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213D" w14:textId="3C9C66F6" w:rsidR="00FE0B1A" w:rsidRPr="00FE0B1A" w:rsidRDefault="00FE0B1A" w:rsidP="00FE0B1A">
      <w:pPr>
        <w:jc w:val="center"/>
        <w:rPr>
          <w:sz w:val="48"/>
          <w:szCs w:val="48"/>
        </w:rPr>
      </w:pPr>
      <w:r w:rsidRPr="00FE0B1A">
        <w:rPr>
          <w:b/>
          <w:bCs/>
          <w:sz w:val="48"/>
          <w:szCs w:val="48"/>
        </w:rPr>
        <w:t>Configuring Network Interfaces (</w:t>
      </w:r>
      <w:proofErr w:type="spellStart"/>
      <w:r w:rsidRPr="00FE0B1A">
        <w:rPr>
          <w:b/>
          <w:bCs/>
          <w:sz w:val="48"/>
          <w:szCs w:val="48"/>
        </w:rPr>
        <w:t>ifconfig</w:t>
      </w:r>
      <w:proofErr w:type="spellEnd"/>
      <w:r w:rsidRPr="00FE0B1A">
        <w:rPr>
          <w:b/>
          <w:bCs/>
          <w:sz w:val="48"/>
          <w:szCs w:val="48"/>
        </w:rPr>
        <w:t xml:space="preserve">, </w:t>
      </w:r>
      <w:proofErr w:type="spellStart"/>
      <w:r w:rsidRPr="00FE0B1A">
        <w:rPr>
          <w:b/>
          <w:bCs/>
          <w:sz w:val="48"/>
          <w:szCs w:val="48"/>
        </w:rPr>
        <w:t>ip</w:t>
      </w:r>
      <w:proofErr w:type="spellEnd"/>
      <w:r w:rsidRPr="00FE0B1A">
        <w:rPr>
          <w:b/>
          <w:bCs/>
          <w:sz w:val="48"/>
          <w:szCs w:val="48"/>
        </w:rPr>
        <w:t xml:space="preserve">, </w:t>
      </w:r>
      <w:proofErr w:type="spellStart"/>
      <w:r w:rsidRPr="00FE0B1A">
        <w:rPr>
          <w:b/>
          <w:bCs/>
          <w:sz w:val="48"/>
          <w:szCs w:val="48"/>
        </w:rPr>
        <w:t>nmcli</w:t>
      </w:r>
      <w:proofErr w:type="spellEnd"/>
      <w:r w:rsidRPr="00FE0B1A">
        <w:rPr>
          <w:b/>
          <w:bCs/>
          <w:sz w:val="48"/>
          <w:szCs w:val="48"/>
        </w:rPr>
        <w:t xml:space="preserve">)? Understanding DNS, DHCP, and Static IP Configuration? Firewall Management (iptables, </w:t>
      </w:r>
      <w:proofErr w:type="spellStart"/>
      <w:r w:rsidRPr="00FE0B1A">
        <w:rPr>
          <w:b/>
          <w:bCs/>
          <w:sz w:val="48"/>
          <w:szCs w:val="48"/>
        </w:rPr>
        <w:t>firewalld</w:t>
      </w:r>
      <w:proofErr w:type="spellEnd"/>
      <w:r w:rsidRPr="00FE0B1A">
        <w:rPr>
          <w:b/>
          <w:bCs/>
          <w:sz w:val="48"/>
          <w:szCs w:val="48"/>
        </w:rPr>
        <w:t xml:space="preserve">, </w:t>
      </w:r>
      <w:proofErr w:type="spellStart"/>
      <w:r w:rsidRPr="00FE0B1A">
        <w:rPr>
          <w:b/>
          <w:bCs/>
          <w:sz w:val="48"/>
          <w:szCs w:val="48"/>
        </w:rPr>
        <w:t>ufw</w:t>
      </w:r>
      <w:proofErr w:type="spellEnd"/>
      <w:r>
        <w:rPr>
          <w:b/>
          <w:bCs/>
          <w:sz w:val="48"/>
          <w:szCs w:val="48"/>
        </w:rPr>
        <w:t>)</w:t>
      </w:r>
    </w:p>
    <w:p w14:paraId="2E27F8AE" w14:textId="77777777" w:rsidR="00FE0B1A" w:rsidRDefault="00FE0B1A" w:rsidP="00FE0B1A">
      <w:pPr>
        <w:rPr>
          <w:b/>
          <w:bCs/>
          <w:sz w:val="48"/>
          <w:szCs w:val="48"/>
        </w:rPr>
      </w:pPr>
      <w:r w:rsidRPr="00FE0B1A">
        <w:rPr>
          <w:b/>
          <w:bCs/>
          <w:sz w:val="48"/>
          <w:szCs w:val="48"/>
        </w:rPr>
        <w:t>Tasks</w:t>
      </w:r>
    </w:p>
    <w:p w14:paraId="561B6ADB" w14:textId="14355490" w:rsidR="00FE0B1A" w:rsidRPr="00FE0B1A" w:rsidRDefault="00FE0B1A" w:rsidP="00FE0B1A">
      <w:pPr>
        <w:rPr>
          <w:b/>
          <w:bCs/>
          <w:sz w:val="40"/>
          <w:szCs w:val="40"/>
        </w:rPr>
      </w:pPr>
      <w:r w:rsidRPr="00FE0B1A">
        <w:rPr>
          <w:b/>
          <w:bCs/>
          <w:sz w:val="40"/>
          <w:szCs w:val="40"/>
        </w:rPr>
        <w:t>1.Use the if</w:t>
      </w:r>
      <w:proofErr w:type="spellStart"/>
      <w:r w:rsidRPr="00FE0B1A">
        <w:rPr>
          <w:b/>
          <w:bCs/>
          <w:sz w:val="40"/>
          <w:szCs w:val="40"/>
        </w:rPr>
        <w:t>config</w:t>
      </w:r>
      <w:proofErr w:type="spellEnd"/>
      <w:r w:rsidRPr="00FE0B1A">
        <w:rPr>
          <w:b/>
          <w:bCs/>
          <w:sz w:val="40"/>
          <w:szCs w:val="40"/>
        </w:rPr>
        <w:t xml:space="preserve"> or </w:t>
      </w:r>
      <w:proofErr w:type="spellStart"/>
      <w:r w:rsidRPr="00FE0B1A">
        <w:rPr>
          <w:b/>
          <w:bCs/>
          <w:sz w:val="40"/>
          <w:szCs w:val="40"/>
        </w:rPr>
        <w:t>ip</w:t>
      </w:r>
      <w:proofErr w:type="spellEnd"/>
      <w:r w:rsidRPr="00FE0B1A">
        <w:rPr>
          <w:b/>
          <w:bCs/>
          <w:sz w:val="40"/>
          <w:szCs w:val="40"/>
        </w:rPr>
        <w:t xml:space="preserve"> command to display the current IP address and network interfaces on your Linux system, then take a screenshot of the output.</w:t>
      </w:r>
    </w:p>
    <w:p w14:paraId="4244CB59" w14:textId="4A4C3342" w:rsidR="00FE0B1A" w:rsidRDefault="00FE0B1A" w:rsidP="00FE0B1A">
      <w:pPr>
        <w:rPr>
          <w:b/>
          <w:bCs/>
          <w:sz w:val="40"/>
          <w:szCs w:val="40"/>
        </w:rPr>
      </w:pPr>
      <w:r w:rsidRPr="00FE0B1A">
        <w:rPr>
          <w:b/>
          <w:bCs/>
          <w:sz w:val="40"/>
          <w:szCs w:val="40"/>
        </w:rPr>
        <w:sym w:font="Wingdings" w:char="F0E0"/>
      </w:r>
      <w:r>
        <w:rPr>
          <w:b/>
          <w:bCs/>
          <w:noProof/>
          <w:sz w:val="40"/>
          <w:szCs w:val="40"/>
        </w:rPr>
        <w:drawing>
          <wp:inline distT="0" distB="0" distL="0" distR="0" wp14:anchorId="68575406" wp14:editId="2F6B74D8">
            <wp:extent cx="5943600" cy="2061845"/>
            <wp:effectExtent l="0" t="0" r="0" b="0"/>
            <wp:docPr id="44056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8088" name="Picture 440568088"/>
                    <pic:cNvPicPr/>
                  </pic:nvPicPr>
                  <pic:blipFill>
                    <a:blip r:embed="rId4">
                      <a:extLst>
                        <a:ext uri="{28A0092B-C50C-407E-A947-70E740481C1C}">
                          <a14:useLocalDpi xmlns:a14="http://schemas.microsoft.com/office/drawing/2010/main" val="0"/>
                        </a:ext>
                      </a:extLst>
                    </a:blip>
                    <a:stretch>
                      <a:fillRect/>
                    </a:stretch>
                  </pic:blipFill>
                  <pic:spPr>
                    <a:xfrm>
                      <a:off x="0" y="0"/>
                      <a:ext cx="5943600" cy="2061845"/>
                    </a:xfrm>
                    <a:prstGeom prst="rect">
                      <a:avLst/>
                    </a:prstGeom>
                  </pic:spPr>
                </pic:pic>
              </a:graphicData>
            </a:graphic>
          </wp:inline>
        </w:drawing>
      </w:r>
    </w:p>
    <w:p w14:paraId="575723FC" w14:textId="43A1611D" w:rsidR="00FE0B1A" w:rsidRPr="00FE0B1A" w:rsidRDefault="00FE0B1A" w:rsidP="00FE0B1A">
      <w:pPr>
        <w:rPr>
          <w:b/>
          <w:bCs/>
          <w:sz w:val="40"/>
          <w:szCs w:val="40"/>
        </w:rPr>
      </w:pPr>
      <w:r w:rsidRPr="00FE0B1A">
        <w:rPr>
          <w:b/>
          <w:bCs/>
          <w:sz w:val="40"/>
          <w:szCs w:val="40"/>
        </w:rPr>
        <w:t xml:space="preserve">2.Configure a static IP address for your system using </w:t>
      </w:r>
      <w:proofErr w:type="spellStart"/>
      <w:r w:rsidRPr="00FE0B1A">
        <w:rPr>
          <w:b/>
          <w:bCs/>
          <w:sz w:val="40"/>
          <w:szCs w:val="40"/>
        </w:rPr>
        <w:t>nmcli</w:t>
      </w:r>
      <w:proofErr w:type="spellEnd"/>
      <w:r w:rsidRPr="00FE0B1A">
        <w:rPr>
          <w:b/>
          <w:bCs/>
          <w:sz w:val="40"/>
          <w:szCs w:val="40"/>
        </w:rPr>
        <w:t xml:space="preserve"> so that your device always gets the same IP (for example, 192.168.1.50/24 with gateway 192.168.1.1 and DNS 8.8.8.8</w:t>
      </w:r>
      <w:proofErr w:type="gramStart"/>
      <w:r w:rsidRPr="00FE0B1A">
        <w:rPr>
          <w:b/>
          <w:bCs/>
          <w:sz w:val="40"/>
          <w:szCs w:val="40"/>
        </w:rPr>
        <w:t>).Hint</w:t>
      </w:r>
      <w:proofErr w:type="gramEnd"/>
      <w:r w:rsidRPr="00FE0B1A">
        <w:rPr>
          <w:b/>
          <w:bCs/>
          <w:sz w:val="40"/>
          <w:szCs w:val="40"/>
        </w:rPr>
        <w:t>: Use '</w:t>
      </w:r>
      <w:proofErr w:type="spellStart"/>
      <w:r w:rsidRPr="00FE0B1A">
        <w:rPr>
          <w:b/>
          <w:bCs/>
          <w:sz w:val="40"/>
          <w:szCs w:val="40"/>
        </w:rPr>
        <w:t>nmcli</w:t>
      </w:r>
      <w:proofErr w:type="spellEnd"/>
      <w:r w:rsidRPr="00FE0B1A">
        <w:rPr>
          <w:b/>
          <w:bCs/>
          <w:sz w:val="40"/>
          <w:szCs w:val="40"/>
        </w:rPr>
        <w:t xml:space="preserve"> con mod' to set ipv4.addresses, ipv4.gateway, and </w:t>
      </w:r>
      <w:r w:rsidRPr="00FE0B1A">
        <w:rPr>
          <w:b/>
          <w:bCs/>
          <w:sz w:val="40"/>
          <w:szCs w:val="40"/>
        </w:rPr>
        <w:lastRenderedPageBreak/>
        <w:t>ipv4.dns, then bring the connection down and up to apply changes.</w:t>
      </w:r>
    </w:p>
    <w:p w14:paraId="4CD53480" w14:textId="778B3BEB" w:rsidR="00FE0B1A" w:rsidRDefault="00FE0B1A" w:rsidP="00FE0B1A">
      <w:pPr>
        <w:rPr>
          <w:b/>
          <w:bCs/>
          <w:sz w:val="40"/>
          <w:szCs w:val="40"/>
        </w:rPr>
      </w:pPr>
      <w:r w:rsidRPr="00FE0B1A">
        <w:rPr>
          <w:b/>
          <w:bCs/>
          <w:sz w:val="40"/>
          <w:szCs w:val="40"/>
        </w:rPr>
        <w:sym w:font="Wingdings" w:char="F0E0"/>
      </w:r>
      <w:r>
        <w:rPr>
          <w:b/>
          <w:bCs/>
          <w:noProof/>
          <w:sz w:val="40"/>
          <w:szCs w:val="40"/>
        </w:rPr>
        <w:drawing>
          <wp:inline distT="0" distB="0" distL="0" distR="0" wp14:anchorId="3386A6F3" wp14:editId="4997E57C">
            <wp:extent cx="5943600" cy="3246755"/>
            <wp:effectExtent l="0" t="0" r="0" b="0"/>
            <wp:docPr id="242437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37961" name="Picture 242437961"/>
                    <pic:cNvPicPr/>
                  </pic:nvPicPr>
                  <pic:blipFill>
                    <a:blip r:embed="rId5">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3F027670" w14:textId="77777777" w:rsidR="00FE0B1A" w:rsidRPr="00FE0B1A" w:rsidRDefault="00FE0B1A" w:rsidP="00FE0B1A">
      <w:pPr>
        <w:rPr>
          <w:b/>
          <w:bCs/>
          <w:sz w:val="40"/>
          <w:szCs w:val="40"/>
        </w:rPr>
      </w:pPr>
    </w:p>
    <w:p w14:paraId="5C79A2B7" w14:textId="54FDD11F" w:rsidR="00FE0B1A" w:rsidRPr="00FE0B1A" w:rsidRDefault="00FE0B1A" w:rsidP="00FE0B1A">
      <w:pPr>
        <w:rPr>
          <w:sz w:val="48"/>
          <w:szCs w:val="48"/>
        </w:rPr>
      </w:pPr>
      <w:r w:rsidRPr="00FE0B1A">
        <w:rPr>
          <w:b/>
          <w:bCs/>
          <w:sz w:val="48"/>
          <w:szCs w:val="48"/>
        </w:rPr>
        <w:t>3.</w:t>
      </w:r>
      <w:r w:rsidRPr="00FE0B1A">
        <w:rPr>
          <w:sz w:val="48"/>
          <w:szCs w:val="48"/>
        </w:rPr>
        <w:t>Explain in your own words the difference between DNS and DHCP, and give a real-world example of how each is used in an app like Zomato or Flipkart.</w:t>
      </w:r>
    </w:p>
    <w:p w14:paraId="385558E3" w14:textId="77777777" w:rsidR="00FE0B1A" w:rsidRPr="00FE0B1A" w:rsidRDefault="00FE0B1A" w:rsidP="00FE0B1A">
      <w:pPr>
        <w:jc w:val="both"/>
        <w:rPr>
          <w:b/>
          <w:bCs/>
          <w:sz w:val="48"/>
          <w:szCs w:val="48"/>
        </w:rPr>
      </w:pPr>
      <w:r w:rsidRPr="00FE0B1A">
        <w:rPr>
          <w:sz w:val="48"/>
          <w:szCs w:val="48"/>
        </w:rPr>
        <w:sym w:font="Wingdings" w:char="F0E0"/>
      </w:r>
      <w:r w:rsidRPr="00FE0B1A">
        <w:rPr>
          <w:b/>
          <w:bCs/>
          <w:sz w:val="48"/>
          <w:szCs w:val="48"/>
        </w:rPr>
        <w:t>Difference Between DNS and DHCP</w:t>
      </w:r>
    </w:p>
    <w:p w14:paraId="3D3FC525" w14:textId="77777777" w:rsidR="00FE0B1A" w:rsidRPr="00FE0B1A" w:rsidRDefault="00FE0B1A" w:rsidP="00FE0B1A">
      <w:pPr>
        <w:jc w:val="both"/>
        <w:rPr>
          <w:sz w:val="48"/>
          <w:szCs w:val="48"/>
        </w:rPr>
      </w:pPr>
      <w:r w:rsidRPr="00FE0B1A">
        <w:rPr>
          <w:b/>
          <w:bCs/>
          <w:sz w:val="48"/>
          <w:szCs w:val="48"/>
        </w:rPr>
        <w:t>DNS (Domain Name System)</w:t>
      </w:r>
      <w:r w:rsidRPr="00FE0B1A">
        <w:rPr>
          <w:sz w:val="48"/>
          <w:szCs w:val="48"/>
        </w:rPr>
        <w:t xml:space="preserve"> and </w:t>
      </w:r>
      <w:r w:rsidRPr="00FE0B1A">
        <w:rPr>
          <w:b/>
          <w:bCs/>
          <w:sz w:val="48"/>
          <w:szCs w:val="48"/>
        </w:rPr>
        <w:t>DHCP (Dynamic Host Configuration Protocol)</w:t>
      </w:r>
      <w:r w:rsidRPr="00FE0B1A">
        <w:rPr>
          <w:sz w:val="48"/>
          <w:szCs w:val="48"/>
        </w:rPr>
        <w:t xml:space="preserve"> are </w:t>
      </w:r>
      <w:r w:rsidRPr="00FE0B1A">
        <w:rPr>
          <w:sz w:val="48"/>
          <w:szCs w:val="48"/>
        </w:rPr>
        <w:lastRenderedPageBreak/>
        <w:t xml:space="preserve">both important network services, but they perform different jobs. </w:t>
      </w:r>
      <w:r w:rsidRPr="00FE0B1A">
        <w:rPr>
          <w:b/>
          <w:bCs/>
          <w:sz w:val="48"/>
          <w:szCs w:val="48"/>
        </w:rPr>
        <w:t>DNS</w:t>
      </w:r>
      <w:r w:rsidRPr="00FE0B1A">
        <w:rPr>
          <w:sz w:val="48"/>
          <w:szCs w:val="48"/>
        </w:rPr>
        <w:t xml:space="preserve"> is responsible for translating human-readable domain names into IP addresses that computers can understand. For example, when a user opens www.zomato.com, the device does not directly know the IP address of Zomato's server. DNS looks up the domain name and provides the corresponding IP address, allowing the device to connect to the correct server. DNS makes the Internet easier to use because users can remember names instead of complicated numerical IP addresses. DNS can also be used for other purposes, such as finding mail servers and different types of network services.</w:t>
      </w:r>
    </w:p>
    <w:p w14:paraId="527AFD9F" w14:textId="77777777" w:rsidR="00FE0B1A" w:rsidRPr="00FE0B1A" w:rsidRDefault="00FE0B1A" w:rsidP="00FE0B1A">
      <w:pPr>
        <w:jc w:val="both"/>
        <w:rPr>
          <w:sz w:val="48"/>
          <w:szCs w:val="48"/>
        </w:rPr>
      </w:pPr>
      <w:r w:rsidRPr="00FE0B1A">
        <w:rPr>
          <w:b/>
          <w:bCs/>
          <w:sz w:val="48"/>
          <w:szCs w:val="48"/>
        </w:rPr>
        <w:t>DHCP</w:t>
      </w:r>
      <w:r w:rsidRPr="00FE0B1A">
        <w:rPr>
          <w:sz w:val="48"/>
          <w:szCs w:val="48"/>
        </w:rPr>
        <w:t xml:space="preserve">, on the other hand, is responsible for automatically providing network </w:t>
      </w:r>
      <w:r w:rsidRPr="00FE0B1A">
        <w:rPr>
          <w:sz w:val="48"/>
          <w:szCs w:val="48"/>
        </w:rPr>
        <w:lastRenderedPageBreak/>
        <w:t xml:space="preserve">configuration information to devices when they connect to a network. This information can include an </w:t>
      </w:r>
      <w:r w:rsidRPr="00FE0B1A">
        <w:rPr>
          <w:b/>
          <w:bCs/>
          <w:sz w:val="48"/>
          <w:szCs w:val="48"/>
        </w:rPr>
        <w:t>IP address, subnet mask, default gateway, and DNS server address</w:t>
      </w:r>
      <w:r w:rsidRPr="00FE0B1A">
        <w:rPr>
          <w:sz w:val="48"/>
          <w:szCs w:val="48"/>
        </w:rPr>
        <w:t>. For example, when a mobile phone connects to Wi-Fi, it normally receives an IP address automatically from the DHCP server in the router. Without DHCP, users would have to manually configure the IP address and other network settings on every device, which would be inconvenient and could cause IP address conflicts.</w:t>
      </w:r>
    </w:p>
    <w:p w14:paraId="5360AD27" w14:textId="77777777" w:rsidR="00FE0B1A" w:rsidRPr="00FE0B1A" w:rsidRDefault="00FE0B1A" w:rsidP="00FE0B1A">
      <w:pPr>
        <w:jc w:val="both"/>
        <w:rPr>
          <w:b/>
          <w:bCs/>
          <w:sz w:val="48"/>
          <w:szCs w:val="48"/>
        </w:rPr>
      </w:pPr>
      <w:r w:rsidRPr="00FE0B1A">
        <w:rPr>
          <w:b/>
          <w:bCs/>
          <w:sz w:val="48"/>
          <w:szCs w:val="48"/>
        </w:rPr>
        <w:t>Real-World Example Using Zomato</w:t>
      </w:r>
    </w:p>
    <w:p w14:paraId="3EDF9CB1" w14:textId="77777777" w:rsidR="00FE0B1A" w:rsidRPr="00FE0B1A" w:rsidRDefault="00FE0B1A" w:rsidP="00FE0B1A">
      <w:pPr>
        <w:jc w:val="both"/>
        <w:rPr>
          <w:sz w:val="48"/>
          <w:szCs w:val="48"/>
        </w:rPr>
      </w:pPr>
      <w:r w:rsidRPr="00FE0B1A">
        <w:rPr>
          <w:sz w:val="48"/>
          <w:szCs w:val="48"/>
        </w:rPr>
        <w:t xml:space="preserve">Consider a user opening the </w:t>
      </w:r>
      <w:r w:rsidRPr="00FE0B1A">
        <w:rPr>
          <w:b/>
          <w:bCs/>
          <w:sz w:val="48"/>
          <w:szCs w:val="48"/>
        </w:rPr>
        <w:t>Zomato app</w:t>
      </w:r>
      <w:r w:rsidRPr="00FE0B1A">
        <w:rPr>
          <w:sz w:val="48"/>
          <w:szCs w:val="48"/>
        </w:rPr>
        <w:t xml:space="preserve"> on a mobile phone. First, when the phone connects to Wi-Fi or mobile data, </w:t>
      </w:r>
      <w:r w:rsidRPr="00FE0B1A">
        <w:rPr>
          <w:b/>
          <w:bCs/>
          <w:sz w:val="48"/>
          <w:szCs w:val="48"/>
        </w:rPr>
        <w:t>DHCP</w:t>
      </w:r>
      <w:r w:rsidRPr="00FE0B1A">
        <w:rPr>
          <w:sz w:val="48"/>
          <w:szCs w:val="48"/>
        </w:rPr>
        <w:t xml:space="preserve"> can provide the device with the necessary network configuration, such as an IP address, gateway, </w:t>
      </w:r>
      <w:r w:rsidRPr="00FE0B1A">
        <w:rPr>
          <w:sz w:val="48"/>
          <w:szCs w:val="48"/>
        </w:rPr>
        <w:lastRenderedPageBreak/>
        <w:t xml:space="preserve">and DNS server. This allows the phone to communicate with other devices and access the Internet. When the Zomato application needs to contact Zomato's backend servers, </w:t>
      </w:r>
      <w:r w:rsidRPr="00FE0B1A">
        <w:rPr>
          <w:b/>
          <w:bCs/>
          <w:sz w:val="48"/>
          <w:szCs w:val="48"/>
        </w:rPr>
        <w:t>DNS</w:t>
      </w:r>
      <w:r w:rsidRPr="00FE0B1A">
        <w:rPr>
          <w:sz w:val="48"/>
          <w:szCs w:val="48"/>
        </w:rPr>
        <w:t xml:space="preserve"> helps translate the Zomato domain name into the appropriate server IP address. The phone can then establish a connection with Zomato's servers and request information such as restaurant details, menus, offers, and order status.</w:t>
      </w:r>
    </w:p>
    <w:p w14:paraId="238AFEE1" w14:textId="77777777" w:rsidR="00FE0B1A" w:rsidRPr="00FE0B1A" w:rsidRDefault="00FE0B1A" w:rsidP="00FE0B1A">
      <w:pPr>
        <w:jc w:val="both"/>
        <w:rPr>
          <w:b/>
          <w:bCs/>
          <w:sz w:val="48"/>
          <w:szCs w:val="48"/>
        </w:rPr>
      </w:pPr>
      <w:r w:rsidRPr="00FE0B1A">
        <w:rPr>
          <w:b/>
          <w:bCs/>
          <w:sz w:val="48"/>
          <w:szCs w:val="48"/>
        </w:rPr>
        <w:t>Simple Difference</w:t>
      </w:r>
    </w:p>
    <w:p w14:paraId="2660C9A4" w14:textId="77777777" w:rsidR="00FE0B1A" w:rsidRPr="00FE0B1A" w:rsidRDefault="00FE0B1A" w:rsidP="00FE0B1A">
      <w:pPr>
        <w:jc w:val="both"/>
        <w:rPr>
          <w:sz w:val="48"/>
          <w:szCs w:val="48"/>
        </w:rPr>
      </w:pPr>
      <w:r w:rsidRPr="00FE0B1A">
        <w:rPr>
          <w:sz w:val="48"/>
          <w:szCs w:val="48"/>
        </w:rPr>
        <w:t xml:space="preserve">In simple words, </w:t>
      </w:r>
      <w:r w:rsidRPr="00FE0B1A">
        <w:rPr>
          <w:b/>
          <w:bCs/>
          <w:sz w:val="48"/>
          <w:szCs w:val="48"/>
        </w:rPr>
        <w:t>DHCP gives your device an identity on the network</w:t>
      </w:r>
      <w:r w:rsidRPr="00FE0B1A">
        <w:rPr>
          <w:sz w:val="48"/>
          <w:szCs w:val="48"/>
        </w:rPr>
        <w:t xml:space="preserve">, while </w:t>
      </w:r>
      <w:r w:rsidRPr="00FE0B1A">
        <w:rPr>
          <w:b/>
          <w:bCs/>
          <w:sz w:val="48"/>
          <w:szCs w:val="48"/>
        </w:rPr>
        <w:t>DNS helps your device find another computer or server by its name</w:t>
      </w:r>
      <w:r w:rsidRPr="00FE0B1A">
        <w:rPr>
          <w:sz w:val="48"/>
          <w:szCs w:val="48"/>
        </w:rPr>
        <w:t xml:space="preserve">. DHCP is mainly used when a device joins a network and needs network settings, whereas DNS is used whenever a </w:t>
      </w:r>
      <w:r w:rsidRPr="00FE0B1A">
        <w:rPr>
          <w:sz w:val="48"/>
          <w:szCs w:val="48"/>
        </w:rPr>
        <w:lastRenderedPageBreak/>
        <w:t>device needs to translate a domain name into an IP address.</w:t>
      </w:r>
    </w:p>
    <w:p w14:paraId="6A24727D" w14:textId="77777777" w:rsidR="00FE0B1A" w:rsidRPr="00FE0B1A" w:rsidRDefault="00FE0B1A" w:rsidP="00FE0B1A">
      <w:pPr>
        <w:jc w:val="both"/>
        <w:rPr>
          <w:sz w:val="48"/>
          <w:szCs w:val="48"/>
        </w:rPr>
      </w:pPr>
      <w:r w:rsidRPr="00FE0B1A">
        <w:rPr>
          <w:b/>
          <w:bCs/>
          <w:sz w:val="48"/>
          <w:szCs w:val="48"/>
        </w:rPr>
        <w:t>Example:</w:t>
      </w:r>
      <w:r w:rsidRPr="00FE0B1A">
        <w:rPr>
          <w:sz w:val="48"/>
          <w:szCs w:val="48"/>
        </w:rPr>
        <w:br/>
      </w:r>
      <w:r w:rsidRPr="00FE0B1A">
        <w:rPr>
          <w:b/>
          <w:bCs/>
          <w:sz w:val="48"/>
          <w:szCs w:val="48"/>
        </w:rPr>
        <w:t>DHCP →</w:t>
      </w:r>
      <w:r w:rsidRPr="00FE0B1A">
        <w:rPr>
          <w:sz w:val="48"/>
          <w:szCs w:val="48"/>
        </w:rPr>
        <w:t xml:space="preserve"> "Here is your phone's IP address: 192.168.1.20."</w:t>
      </w:r>
      <w:r w:rsidRPr="00FE0B1A">
        <w:rPr>
          <w:sz w:val="48"/>
          <w:szCs w:val="48"/>
        </w:rPr>
        <w:br/>
      </w:r>
      <w:r w:rsidRPr="00FE0B1A">
        <w:rPr>
          <w:b/>
          <w:bCs/>
          <w:sz w:val="48"/>
          <w:szCs w:val="48"/>
        </w:rPr>
        <w:t>DNS →</w:t>
      </w:r>
      <w:r w:rsidRPr="00FE0B1A">
        <w:rPr>
          <w:sz w:val="48"/>
          <w:szCs w:val="48"/>
        </w:rPr>
        <w:t xml:space="preserve"> "The server for Zomato's domain is available at this IP address."</w:t>
      </w:r>
    </w:p>
    <w:p w14:paraId="1349246B" w14:textId="77777777" w:rsidR="00FE0B1A" w:rsidRPr="00FE0B1A" w:rsidRDefault="00FE0B1A" w:rsidP="00FE0B1A">
      <w:pPr>
        <w:jc w:val="both"/>
        <w:rPr>
          <w:sz w:val="48"/>
          <w:szCs w:val="48"/>
        </w:rPr>
      </w:pPr>
      <w:r w:rsidRPr="00FE0B1A">
        <w:rPr>
          <w:sz w:val="48"/>
          <w:szCs w:val="48"/>
        </w:rPr>
        <w:t xml:space="preserve">Therefore, both services are essential for applications like </w:t>
      </w:r>
      <w:r w:rsidRPr="00FE0B1A">
        <w:rPr>
          <w:b/>
          <w:bCs/>
          <w:sz w:val="48"/>
          <w:szCs w:val="48"/>
        </w:rPr>
        <w:t>Zomato and Flipkart</w:t>
      </w:r>
      <w:r w:rsidRPr="00FE0B1A">
        <w:rPr>
          <w:sz w:val="48"/>
          <w:szCs w:val="48"/>
        </w:rPr>
        <w:t xml:space="preserve"> to work smoothly over the Internet. DHCP enables the user's device to communicate with the network, while DNS helps the device locate the application's servers.</w:t>
      </w:r>
    </w:p>
    <w:p w14:paraId="060158F3" w14:textId="77777777" w:rsidR="00FE0B1A" w:rsidRDefault="00FE0B1A" w:rsidP="00FE0B1A">
      <w:pPr>
        <w:rPr>
          <w:b/>
          <w:bCs/>
          <w:sz w:val="48"/>
          <w:szCs w:val="48"/>
        </w:rPr>
      </w:pPr>
    </w:p>
    <w:p w14:paraId="4388C373" w14:textId="55FDD5D6" w:rsidR="00FE0B1A" w:rsidRPr="00FE0B1A" w:rsidRDefault="00FE0B1A" w:rsidP="00FE0B1A">
      <w:pPr>
        <w:rPr>
          <w:sz w:val="48"/>
          <w:szCs w:val="48"/>
        </w:rPr>
      </w:pPr>
      <w:r w:rsidRPr="00FE0B1A">
        <w:rPr>
          <w:b/>
          <w:bCs/>
          <w:sz w:val="48"/>
          <w:szCs w:val="48"/>
        </w:rPr>
        <w:t>4.</w:t>
      </w:r>
      <w:r w:rsidRPr="00FE0B1A">
        <w:rPr>
          <w:sz w:val="48"/>
          <w:szCs w:val="48"/>
        </w:rPr>
        <w:t xml:space="preserve">Enable the firewall on your system using </w:t>
      </w:r>
      <w:proofErr w:type="spellStart"/>
      <w:r w:rsidRPr="00FE0B1A">
        <w:rPr>
          <w:sz w:val="48"/>
          <w:szCs w:val="48"/>
        </w:rPr>
        <w:t>ufw</w:t>
      </w:r>
      <w:proofErr w:type="spellEnd"/>
      <w:r w:rsidRPr="00FE0B1A">
        <w:rPr>
          <w:sz w:val="48"/>
          <w:szCs w:val="48"/>
        </w:rPr>
        <w:t>, then allow incoming connections only on port 80 (HTTP) and block all others. Show the status output after applying these rules.</w:t>
      </w:r>
    </w:p>
    <w:p w14:paraId="0AD1FC81" w14:textId="49893A4A" w:rsidR="00D70801" w:rsidRDefault="00FE0B1A">
      <w:pPr>
        <w:rPr>
          <w:sz w:val="48"/>
          <w:szCs w:val="48"/>
        </w:rPr>
      </w:pPr>
      <w:r w:rsidRPr="00FE0B1A">
        <w:rPr>
          <w:sz w:val="48"/>
          <w:szCs w:val="48"/>
        </w:rPr>
        <w:lastRenderedPageBreak/>
        <w:sym w:font="Wingdings" w:char="F0E0"/>
      </w:r>
    </w:p>
    <w:p w14:paraId="1A40E93B" w14:textId="2A3020EF" w:rsidR="00FE0B1A" w:rsidRDefault="00FE0B1A">
      <w:pPr>
        <w:rPr>
          <w:sz w:val="48"/>
          <w:szCs w:val="48"/>
        </w:rPr>
      </w:pPr>
      <w:r>
        <w:rPr>
          <w:noProof/>
          <w:sz w:val="48"/>
          <w:szCs w:val="48"/>
        </w:rPr>
        <w:drawing>
          <wp:inline distT="0" distB="0" distL="0" distR="0" wp14:anchorId="136C384F" wp14:editId="2BB4BF3F">
            <wp:extent cx="5806943" cy="3505504"/>
            <wp:effectExtent l="0" t="0" r="3810" b="0"/>
            <wp:docPr id="268814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4860" name="Picture 268814860"/>
                    <pic:cNvPicPr/>
                  </pic:nvPicPr>
                  <pic:blipFill>
                    <a:blip r:embed="rId6">
                      <a:extLst>
                        <a:ext uri="{28A0092B-C50C-407E-A947-70E740481C1C}">
                          <a14:useLocalDpi xmlns:a14="http://schemas.microsoft.com/office/drawing/2010/main" val="0"/>
                        </a:ext>
                      </a:extLst>
                    </a:blip>
                    <a:stretch>
                      <a:fillRect/>
                    </a:stretch>
                  </pic:blipFill>
                  <pic:spPr>
                    <a:xfrm>
                      <a:off x="0" y="0"/>
                      <a:ext cx="5806943" cy="3505504"/>
                    </a:xfrm>
                    <a:prstGeom prst="rect">
                      <a:avLst/>
                    </a:prstGeom>
                  </pic:spPr>
                </pic:pic>
              </a:graphicData>
            </a:graphic>
          </wp:inline>
        </w:drawing>
      </w:r>
    </w:p>
    <w:p w14:paraId="47C0925E" w14:textId="212826F5" w:rsidR="00A758AA" w:rsidRPr="00A758AA" w:rsidRDefault="00A758AA" w:rsidP="00A758AA">
      <w:pPr>
        <w:rPr>
          <w:sz w:val="48"/>
          <w:szCs w:val="48"/>
        </w:rPr>
      </w:pPr>
      <w:r w:rsidRPr="00A758AA">
        <w:rPr>
          <w:b/>
          <w:bCs/>
          <w:sz w:val="48"/>
          <w:szCs w:val="48"/>
        </w:rPr>
        <w:t>5.</w:t>
      </w:r>
      <w:r w:rsidRPr="00A758AA">
        <w:rPr>
          <w:sz w:val="48"/>
          <w:szCs w:val="48"/>
        </w:rPr>
        <w:t xml:space="preserve">Use </w:t>
      </w:r>
      <w:proofErr w:type="spellStart"/>
      <w:r w:rsidRPr="00A758AA">
        <w:rPr>
          <w:sz w:val="48"/>
          <w:szCs w:val="48"/>
        </w:rPr>
        <w:t>firewalld</w:t>
      </w:r>
      <w:proofErr w:type="spellEnd"/>
      <w:r w:rsidRPr="00A758AA">
        <w:rPr>
          <w:sz w:val="48"/>
          <w:szCs w:val="48"/>
        </w:rPr>
        <w:t xml:space="preserve"> or iptables to temporarily block all outgoing traffic to a specific website (for example, www.spotify.com) and then verify that you cannot ping the site from your </w:t>
      </w:r>
      <w:proofErr w:type="spellStart"/>
      <w:proofErr w:type="gramStart"/>
      <w:r w:rsidRPr="00A758AA">
        <w:rPr>
          <w:sz w:val="48"/>
          <w:szCs w:val="48"/>
        </w:rPr>
        <w:t>terminal.Hint</w:t>
      </w:r>
      <w:proofErr w:type="spellEnd"/>
      <w:proofErr w:type="gramEnd"/>
      <w:r w:rsidRPr="00A758AA">
        <w:rPr>
          <w:sz w:val="48"/>
          <w:szCs w:val="48"/>
        </w:rPr>
        <w:t>:&lt;/strong&gt; You may need to use the site's IP address instead of the domain name.</w:t>
      </w:r>
    </w:p>
    <w:p w14:paraId="6A3E088D" w14:textId="77AC1B9B" w:rsidR="00FE0B1A" w:rsidRDefault="00A758AA">
      <w:pPr>
        <w:rPr>
          <w:sz w:val="48"/>
          <w:szCs w:val="48"/>
        </w:rPr>
      </w:pPr>
      <w:r w:rsidRPr="00A758AA">
        <w:rPr>
          <w:sz w:val="48"/>
          <w:szCs w:val="48"/>
        </w:rPr>
        <w:lastRenderedPageBreak/>
        <w:sym w:font="Wingdings" w:char="F0E0"/>
      </w:r>
      <w:r>
        <w:rPr>
          <w:noProof/>
          <w:sz w:val="48"/>
          <w:szCs w:val="48"/>
        </w:rPr>
        <w:drawing>
          <wp:inline distT="0" distB="0" distL="0" distR="0" wp14:anchorId="20AC0937" wp14:editId="2744D161">
            <wp:extent cx="5943600" cy="3104515"/>
            <wp:effectExtent l="0" t="0" r="0" b="635"/>
            <wp:docPr id="617991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91703" name="Picture 617991703"/>
                    <pic:cNvPicPr/>
                  </pic:nvPicPr>
                  <pic:blipFill>
                    <a:blip r:embed="rId7">
                      <a:extLst>
                        <a:ext uri="{28A0092B-C50C-407E-A947-70E740481C1C}">
                          <a14:useLocalDpi xmlns:a14="http://schemas.microsoft.com/office/drawing/2010/main" val="0"/>
                        </a:ext>
                      </a:extLst>
                    </a:blip>
                    <a:stretch>
                      <a:fillRect/>
                    </a:stretch>
                  </pic:blipFill>
                  <pic:spPr>
                    <a:xfrm>
                      <a:off x="0" y="0"/>
                      <a:ext cx="5943600" cy="3104515"/>
                    </a:xfrm>
                    <a:prstGeom prst="rect">
                      <a:avLst/>
                    </a:prstGeom>
                  </pic:spPr>
                </pic:pic>
              </a:graphicData>
            </a:graphic>
          </wp:inline>
        </w:drawing>
      </w:r>
    </w:p>
    <w:p w14:paraId="14A2C1BC" w14:textId="77777777" w:rsidR="00A758AA" w:rsidRDefault="00A758AA">
      <w:pPr>
        <w:rPr>
          <w:sz w:val="48"/>
          <w:szCs w:val="48"/>
        </w:rPr>
      </w:pPr>
    </w:p>
    <w:p w14:paraId="68580796" w14:textId="77777777" w:rsidR="00A758AA" w:rsidRDefault="00A758AA">
      <w:pPr>
        <w:rPr>
          <w:sz w:val="48"/>
          <w:szCs w:val="48"/>
        </w:rPr>
      </w:pPr>
    </w:p>
    <w:p w14:paraId="5CEB40CB" w14:textId="77777777" w:rsidR="00A758AA" w:rsidRDefault="00A758AA">
      <w:pPr>
        <w:rPr>
          <w:sz w:val="48"/>
          <w:szCs w:val="48"/>
        </w:rPr>
      </w:pPr>
    </w:p>
    <w:p w14:paraId="4BE01CB4" w14:textId="77777777" w:rsidR="00A758AA" w:rsidRDefault="00A758AA">
      <w:pPr>
        <w:rPr>
          <w:sz w:val="48"/>
          <w:szCs w:val="48"/>
        </w:rPr>
      </w:pPr>
    </w:p>
    <w:p w14:paraId="4DA6AA6C" w14:textId="77777777" w:rsidR="00A758AA" w:rsidRDefault="00A758AA">
      <w:pPr>
        <w:rPr>
          <w:sz w:val="48"/>
          <w:szCs w:val="48"/>
        </w:rPr>
      </w:pPr>
    </w:p>
    <w:p w14:paraId="352DD5F8" w14:textId="77777777" w:rsidR="00FE0B1A" w:rsidRDefault="00FE0B1A">
      <w:pPr>
        <w:rPr>
          <w:sz w:val="48"/>
          <w:szCs w:val="48"/>
        </w:rPr>
      </w:pPr>
    </w:p>
    <w:p w14:paraId="6B4D1385" w14:textId="77777777" w:rsidR="00FE0B1A" w:rsidRPr="00FE0B1A" w:rsidRDefault="00FE0B1A">
      <w:pPr>
        <w:rPr>
          <w:sz w:val="48"/>
          <w:szCs w:val="48"/>
        </w:rPr>
      </w:pPr>
    </w:p>
    <w:sectPr w:rsidR="00FE0B1A" w:rsidRPr="00FE0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1A"/>
    <w:rsid w:val="005D0CE3"/>
    <w:rsid w:val="00A758AA"/>
    <w:rsid w:val="00C212B6"/>
    <w:rsid w:val="00D70801"/>
    <w:rsid w:val="00FE0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484E"/>
  <w15:chartTrackingRefBased/>
  <w15:docId w15:val="{543E6777-A11B-442C-BF51-13DD9E42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B1A"/>
    <w:rPr>
      <w:rFonts w:eastAsiaTheme="majorEastAsia" w:cstheme="majorBidi"/>
      <w:color w:val="272727" w:themeColor="text1" w:themeTint="D8"/>
    </w:rPr>
  </w:style>
  <w:style w:type="paragraph" w:styleId="Title">
    <w:name w:val="Title"/>
    <w:basedOn w:val="Normal"/>
    <w:next w:val="Normal"/>
    <w:link w:val="TitleChar"/>
    <w:uiPriority w:val="10"/>
    <w:qFormat/>
    <w:rsid w:val="00FE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B1A"/>
    <w:pPr>
      <w:spacing w:before="160"/>
      <w:jc w:val="center"/>
    </w:pPr>
    <w:rPr>
      <w:i/>
      <w:iCs/>
      <w:color w:val="404040" w:themeColor="text1" w:themeTint="BF"/>
    </w:rPr>
  </w:style>
  <w:style w:type="character" w:customStyle="1" w:styleId="QuoteChar">
    <w:name w:val="Quote Char"/>
    <w:basedOn w:val="DefaultParagraphFont"/>
    <w:link w:val="Quote"/>
    <w:uiPriority w:val="29"/>
    <w:rsid w:val="00FE0B1A"/>
    <w:rPr>
      <w:i/>
      <w:iCs/>
      <w:color w:val="404040" w:themeColor="text1" w:themeTint="BF"/>
    </w:rPr>
  </w:style>
  <w:style w:type="paragraph" w:styleId="ListParagraph">
    <w:name w:val="List Paragraph"/>
    <w:basedOn w:val="Normal"/>
    <w:uiPriority w:val="34"/>
    <w:qFormat/>
    <w:rsid w:val="00FE0B1A"/>
    <w:pPr>
      <w:ind w:left="720"/>
      <w:contextualSpacing/>
    </w:pPr>
  </w:style>
  <w:style w:type="character" w:styleId="IntenseEmphasis">
    <w:name w:val="Intense Emphasis"/>
    <w:basedOn w:val="DefaultParagraphFont"/>
    <w:uiPriority w:val="21"/>
    <w:qFormat/>
    <w:rsid w:val="00FE0B1A"/>
    <w:rPr>
      <w:i/>
      <w:iCs/>
      <w:color w:val="0F4761" w:themeColor="accent1" w:themeShade="BF"/>
    </w:rPr>
  </w:style>
  <w:style w:type="paragraph" w:styleId="IntenseQuote">
    <w:name w:val="Intense Quote"/>
    <w:basedOn w:val="Normal"/>
    <w:next w:val="Normal"/>
    <w:link w:val="IntenseQuoteChar"/>
    <w:uiPriority w:val="30"/>
    <w:qFormat/>
    <w:rsid w:val="00FE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B1A"/>
    <w:rPr>
      <w:i/>
      <w:iCs/>
      <w:color w:val="0F4761" w:themeColor="accent1" w:themeShade="BF"/>
    </w:rPr>
  </w:style>
  <w:style w:type="character" w:styleId="IntenseReference">
    <w:name w:val="Intense Reference"/>
    <w:basedOn w:val="DefaultParagraphFont"/>
    <w:uiPriority w:val="32"/>
    <w:qFormat/>
    <w:rsid w:val="00FE0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2026-08-08T09:46:00Z</dcterms:created>
  <dcterms:modified xsi:type="dcterms:W3CDTF">2026-08-08T10:01:00Z</dcterms:modified>
</cp:coreProperties>
</file>