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4CCC" w14:textId="0F25115C" w:rsidR="00D70801" w:rsidRDefault="00A61860">
      <w:pPr>
        <w:rPr>
          <w:b/>
          <w:bCs/>
          <w:sz w:val="44"/>
          <w:szCs w:val="44"/>
        </w:rPr>
      </w:pPr>
      <w:r w:rsidRPr="00A61860">
        <w:rPr>
          <w:b/>
          <w:bCs/>
          <w:sz w:val="44"/>
          <w:szCs w:val="44"/>
        </w:rPr>
        <w:t>Module 8: Network Access</w:t>
      </w:r>
      <w:r w:rsidRPr="00A61860">
        <w:rPr>
          <w:b/>
          <w:bCs/>
          <w:sz w:val="44"/>
          <w:szCs w:val="44"/>
        </w:rPr>
        <w:t xml:space="preserve"> Basic routing and Advance Routing Concept, Switching Concept</w:t>
      </w:r>
    </w:p>
    <w:p w14:paraId="20AB115E" w14:textId="77777777" w:rsidR="00A61860" w:rsidRDefault="00A61860">
      <w:pPr>
        <w:rPr>
          <w:b/>
          <w:bCs/>
          <w:sz w:val="44"/>
          <w:szCs w:val="44"/>
        </w:rPr>
      </w:pPr>
    </w:p>
    <w:p w14:paraId="1310F612" w14:textId="2C0B8C85" w:rsidR="00A61860" w:rsidRPr="00A61860" w:rsidRDefault="00A61860" w:rsidP="00A61860">
      <w:pPr>
        <w:pStyle w:val="ListParagraph"/>
        <w:numPr>
          <w:ilvl w:val="0"/>
          <w:numId w:val="1"/>
        </w:numPr>
        <w:rPr>
          <w:b/>
          <w:bCs/>
          <w:sz w:val="32"/>
          <w:szCs w:val="32"/>
        </w:rPr>
      </w:pPr>
      <w:r w:rsidRPr="00A61860">
        <w:rPr>
          <w:b/>
          <w:bCs/>
          <w:sz w:val="32"/>
          <w:szCs w:val="32"/>
        </w:rPr>
        <w:t>Explain Switch</w:t>
      </w:r>
    </w:p>
    <w:p w14:paraId="5C5E6312" w14:textId="7135DCA9" w:rsidR="00A61860" w:rsidRDefault="00A61860" w:rsidP="00A61860">
      <w:pPr>
        <w:ind w:left="360"/>
        <w:jc w:val="both"/>
        <w:rPr>
          <w:b/>
          <w:bCs/>
          <w:sz w:val="32"/>
          <w:szCs w:val="32"/>
        </w:rPr>
      </w:pPr>
      <w:r w:rsidRPr="00A61860">
        <w:rPr>
          <w:b/>
          <w:bCs/>
          <w:sz w:val="32"/>
          <w:szCs w:val="32"/>
        </w:rPr>
        <w:sym w:font="Wingdings" w:char="F0E0"/>
      </w:r>
      <w:r w:rsidRPr="00A61860">
        <w:rPr>
          <w:sz w:val="32"/>
          <w:szCs w:val="32"/>
        </w:rPr>
        <w:t>A switch is a networking device used to connect multiple devices such as computers, printers, and servers in a Local Area Network (LAN). It transfers data efficiently by using MAC addresses and sends data only to the intended device instead of broadcasting it to all devices. This helps improve network speed, performance, and security.</w:t>
      </w:r>
    </w:p>
    <w:p w14:paraId="3C6BB499" w14:textId="4442836F" w:rsidR="00A61860" w:rsidRPr="00A61860" w:rsidRDefault="00A61860" w:rsidP="00A61860">
      <w:pPr>
        <w:pStyle w:val="ListParagraph"/>
        <w:numPr>
          <w:ilvl w:val="0"/>
          <w:numId w:val="1"/>
        </w:numPr>
        <w:jc w:val="both"/>
        <w:rPr>
          <w:b/>
          <w:bCs/>
          <w:sz w:val="32"/>
          <w:szCs w:val="32"/>
        </w:rPr>
      </w:pPr>
      <w:r w:rsidRPr="00A61860">
        <w:rPr>
          <w:b/>
          <w:bCs/>
          <w:sz w:val="32"/>
          <w:szCs w:val="32"/>
        </w:rPr>
        <w:t>Explain Switch Boot Sequence</w:t>
      </w:r>
    </w:p>
    <w:p w14:paraId="1FF63B02" w14:textId="6613BF98" w:rsidR="00A61860" w:rsidRDefault="00A61860" w:rsidP="00A61860">
      <w:pPr>
        <w:ind w:left="360"/>
        <w:jc w:val="both"/>
        <w:rPr>
          <w:sz w:val="32"/>
          <w:szCs w:val="32"/>
        </w:rPr>
      </w:pPr>
      <w:r w:rsidRPr="00A61860">
        <w:rPr>
          <w:b/>
          <w:bCs/>
          <w:sz w:val="32"/>
          <w:szCs w:val="32"/>
        </w:rPr>
        <w:sym w:font="Wingdings" w:char="F0E0"/>
      </w:r>
      <w:r w:rsidRPr="00A61860">
        <w:rPr>
          <w:sz w:val="32"/>
          <w:szCs w:val="32"/>
        </w:rPr>
        <w:t>The switch boot sequence is the process a network switch follows when it is powered on. First, the switch performs a Power-On Self-Test (POST) to check hardware components such as memory and CPU. Then, it loads the boot loader program, which finds and loads the operating system from flash memory into RAM. After the operating system starts, the switch loads the saved configuration file and becomes ready for network communication.</w:t>
      </w:r>
    </w:p>
    <w:p w14:paraId="64B5456E" w14:textId="42CEB141" w:rsidR="00A61860" w:rsidRPr="00A61860" w:rsidRDefault="00A61860" w:rsidP="00A61860">
      <w:pPr>
        <w:pStyle w:val="ListParagraph"/>
        <w:numPr>
          <w:ilvl w:val="0"/>
          <w:numId w:val="1"/>
        </w:numPr>
        <w:jc w:val="both"/>
        <w:rPr>
          <w:b/>
          <w:bCs/>
          <w:sz w:val="32"/>
          <w:szCs w:val="32"/>
        </w:rPr>
      </w:pPr>
      <w:r w:rsidRPr="00A61860">
        <w:rPr>
          <w:b/>
          <w:bCs/>
          <w:sz w:val="32"/>
          <w:szCs w:val="32"/>
        </w:rPr>
        <w:t>Explain Three Methods to access Switch Command Line Interface</w:t>
      </w:r>
      <w:r w:rsidRPr="00A61860">
        <w:rPr>
          <w:b/>
          <w:bCs/>
          <w:sz w:val="32"/>
          <w:szCs w:val="32"/>
        </w:rPr>
        <w:t>.</w:t>
      </w:r>
    </w:p>
    <w:p w14:paraId="26CE7C07" w14:textId="6FA4169B" w:rsidR="00A61860" w:rsidRPr="001B07A5" w:rsidRDefault="00A61860" w:rsidP="001B07A5">
      <w:pPr>
        <w:pStyle w:val="ListParagraph"/>
        <w:numPr>
          <w:ilvl w:val="0"/>
          <w:numId w:val="3"/>
        </w:numPr>
        <w:jc w:val="both"/>
        <w:rPr>
          <w:b/>
          <w:bCs/>
          <w:sz w:val="32"/>
          <w:szCs w:val="32"/>
        </w:rPr>
      </w:pPr>
      <w:r w:rsidRPr="001B07A5">
        <w:rPr>
          <w:b/>
          <w:bCs/>
          <w:sz w:val="32"/>
          <w:szCs w:val="32"/>
        </w:rPr>
        <w:t xml:space="preserve">Console Port Method </w:t>
      </w:r>
      <w:r w:rsidRPr="001B07A5">
        <w:rPr>
          <w:sz w:val="32"/>
          <w:szCs w:val="32"/>
        </w:rPr>
        <w:t xml:space="preserve">– This method uses a console cable to connect a computer directly to the switch. It is mainly used for initial setup and troubleshooting because it does not require network connectivity. </w:t>
      </w:r>
    </w:p>
    <w:p w14:paraId="5A78EE56" w14:textId="4625A10E" w:rsidR="00A61860" w:rsidRPr="001B07A5" w:rsidRDefault="00A61860" w:rsidP="00A61860">
      <w:pPr>
        <w:ind w:left="360"/>
        <w:jc w:val="both"/>
        <w:rPr>
          <w:sz w:val="32"/>
          <w:szCs w:val="32"/>
        </w:rPr>
      </w:pPr>
      <w:r w:rsidRPr="00A61860">
        <w:rPr>
          <w:b/>
          <w:bCs/>
          <w:sz w:val="32"/>
          <w:szCs w:val="32"/>
        </w:rPr>
        <w:lastRenderedPageBreak/>
        <w:t xml:space="preserve">Telnet Method </w:t>
      </w:r>
      <w:r w:rsidRPr="001B07A5">
        <w:rPr>
          <w:sz w:val="32"/>
          <w:szCs w:val="32"/>
        </w:rPr>
        <w:t xml:space="preserve">– Telnet allows users to access and configure the switch remotely through a network connection. It is simple to use, but it is less secure because usernames, passwords, and data are sent in plain text. </w:t>
      </w:r>
    </w:p>
    <w:p w14:paraId="39D291B5" w14:textId="5E2C9E59" w:rsidR="001B07A5" w:rsidRDefault="00A61860" w:rsidP="001B07A5">
      <w:pPr>
        <w:ind w:left="360"/>
        <w:jc w:val="both"/>
        <w:rPr>
          <w:b/>
          <w:bCs/>
          <w:sz w:val="32"/>
          <w:szCs w:val="32"/>
        </w:rPr>
      </w:pPr>
      <w:r w:rsidRPr="00A61860">
        <w:rPr>
          <w:b/>
          <w:bCs/>
          <w:sz w:val="32"/>
          <w:szCs w:val="32"/>
        </w:rPr>
        <w:t xml:space="preserve">SSH (Secure Shell) Method – </w:t>
      </w:r>
      <w:r w:rsidRPr="001B07A5">
        <w:rPr>
          <w:sz w:val="32"/>
          <w:szCs w:val="32"/>
        </w:rPr>
        <w:t>SSH is a secure way to remotely access the switch over a network. It encrypts all communication between the user and the switch, making it safer than Telnet for managing network devices.</w:t>
      </w:r>
    </w:p>
    <w:p w14:paraId="1F08123F" w14:textId="1AEF2BF1" w:rsidR="001B07A5" w:rsidRDefault="001B07A5" w:rsidP="001B07A5">
      <w:pPr>
        <w:jc w:val="both"/>
        <w:rPr>
          <w:b/>
          <w:bCs/>
          <w:sz w:val="32"/>
          <w:szCs w:val="32"/>
        </w:rPr>
      </w:pPr>
      <w:r w:rsidRPr="001B07A5">
        <w:rPr>
          <w:b/>
          <w:bCs/>
          <w:sz w:val="32"/>
          <w:szCs w:val="32"/>
        </w:rPr>
        <w:t>4. Explain and Configuring the Cisco Internet Operating System</w:t>
      </w:r>
      <w:r>
        <w:rPr>
          <w:b/>
          <w:bCs/>
          <w:sz w:val="32"/>
          <w:szCs w:val="32"/>
        </w:rPr>
        <w:t>.</w:t>
      </w:r>
    </w:p>
    <w:p w14:paraId="0ECC5099" w14:textId="77777777" w:rsidR="001B07A5" w:rsidRPr="001B07A5" w:rsidRDefault="001B07A5" w:rsidP="001B07A5">
      <w:pPr>
        <w:jc w:val="both"/>
        <w:rPr>
          <w:sz w:val="32"/>
          <w:szCs w:val="32"/>
        </w:rPr>
      </w:pPr>
      <w:r w:rsidRPr="001B07A5">
        <w:rPr>
          <w:b/>
          <w:bCs/>
          <w:sz w:val="32"/>
          <w:szCs w:val="32"/>
        </w:rPr>
        <w:sym w:font="Wingdings" w:char="F0E0"/>
      </w:r>
      <w:r w:rsidRPr="001B07A5">
        <w:rPr>
          <w:sz w:val="32"/>
          <w:szCs w:val="32"/>
        </w:rPr>
        <w:t>The Cisco Internetwork Operating System (IOS) is the operating system used in Cisco networking devices such as routers and switches. It provides the interface for configuring, managing, and monitoring network devices through the Command Line Interface (CLI).</w:t>
      </w:r>
    </w:p>
    <w:p w14:paraId="4F3CB6AD" w14:textId="77777777" w:rsidR="001B07A5" w:rsidRPr="001B07A5" w:rsidRDefault="001B07A5" w:rsidP="001B07A5">
      <w:pPr>
        <w:jc w:val="both"/>
        <w:rPr>
          <w:b/>
          <w:bCs/>
          <w:sz w:val="32"/>
          <w:szCs w:val="32"/>
        </w:rPr>
      </w:pPr>
      <w:r w:rsidRPr="001B07A5">
        <w:rPr>
          <w:b/>
          <w:bCs/>
          <w:sz w:val="32"/>
          <w:szCs w:val="32"/>
        </w:rPr>
        <w:t>Basic Cisco IOS Configuration Commands</w:t>
      </w:r>
    </w:p>
    <w:p w14:paraId="6738F46B" w14:textId="77777777" w:rsidR="001B07A5" w:rsidRPr="001B07A5" w:rsidRDefault="001B07A5" w:rsidP="001B07A5">
      <w:pPr>
        <w:numPr>
          <w:ilvl w:val="0"/>
          <w:numId w:val="4"/>
        </w:numPr>
        <w:jc w:val="both"/>
        <w:rPr>
          <w:sz w:val="32"/>
          <w:szCs w:val="32"/>
        </w:rPr>
      </w:pPr>
      <w:r w:rsidRPr="001B07A5">
        <w:rPr>
          <w:sz w:val="32"/>
          <w:szCs w:val="32"/>
        </w:rPr>
        <w:t xml:space="preserve">Access Privileged Mode </w:t>
      </w:r>
    </w:p>
    <w:p w14:paraId="0F05AA74" w14:textId="77777777" w:rsidR="001B07A5" w:rsidRPr="001B07A5" w:rsidRDefault="001B07A5" w:rsidP="001B07A5">
      <w:pPr>
        <w:jc w:val="both"/>
        <w:rPr>
          <w:sz w:val="32"/>
          <w:szCs w:val="32"/>
        </w:rPr>
      </w:pPr>
      <w:r w:rsidRPr="001B07A5">
        <w:rPr>
          <w:sz w:val="32"/>
          <w:szCs w:val="32"/>
        </w:rPr>
        <w:t>Switch&gt; enable</w:t>
      </w:r>
    </w:p>
    <w:p w14:paraId="6768E819" w14:textId="77777777" w:rsidR="001B07A5" w:rsidRPr="001B07A5" w:rsidRDefault="001B07A5" w:rsidP="001B07A5">
      <w:pPr>
        <w:numPr>
          <w:ilvl w:val="0"/>
          <w:numId w:val="5"/>
        </w:numPr>
        <w:jc w:val="both"/>
        <w:rPr>
          <w:sz w:val="32"/>
          <w:szCs w:val="32"/>
        </w:rPr>
      </w:pPr>
      <w:r w:rsidRPr="001B07A5">
        <w:rPr>
          <w:sz w:val="32"/>
          <w:szCs w:val="32"/>
        </w:rPr>
        <w:t xml:space="preserve">Enter Global Configuration Mode </w:t>
      </w:r>
    </w:p>
    <w:p w14:paraId="3E9CFD9E" w14:textId="77777777" w:rsidR="001B07A5" w:rsidRPr="001B07A5" w:rsidRDefault="001B07A5" w:rsidP="001B07A5">
      <w:pPr>
        <w:jc w:val="both"/>
        <w:rPr>
          <w:sz w:val="32"/>
          <w:szCs w:val="32"/>
        </w:rPr>
      </w:pPr>
      <w:r w:rsidRPr="001B07A5">
        <w:rPr>
          <w:sz w:val="32"/>
          <w:szCs w:val="32"/>
        </w:rPr>
        <w:t>Switch# configure terminal</w:t>
      </w:r>
    </w:p>
    <w:p w14:paraId="27BA7DE0" w14:textId="77777777" w:rsidR="001B07A5" w:rsidRPr="001B07A5" w:rsidRDefault="001B07A5" w:rsidP="001B07A5">
      <w:pPr>
        <w:numPr>
          <w:ilvl w:val="0"/>
          <w:numId w:val="6"/>
        </w:numPr>
        <w:jc w:val="both"/>
        <w:rPr>
          <w:sz w:val="32"/>
          <w:szCs w:val="32"/>
        </w:rPr>
      </w:pPr>
      <w:r w:rsidRPr="001B07A5">
        <w:rPr>
          <w:sz w:val="32"/>
          <w:szCs w:val="32"/>
        </w:rPr>
        <w:t xml:space="preserve">Set Hostname </w:t>
      </w:r>
    </w:p>
    <w:p w14:paraId="10B77310" w14:textId="68C5E0BD" w:rsidR="001B07A5" w:rsidRDefault="001B07A5" w:rsidP="001B07A5">
      <w:pPr>
        <w:jc w:val="both"/>
        <w:rPr>
          <w:sz w:val="32"/>
          <w:szCs w:val="32"/>
        </w:rPr>
      </w:pPr>
      <w:r w:rsidRPr="001B07A5">
        <w:rPr>
          <w:sz w:val="32"/>
          <w:szCs w:val="32"/>
        </w:rPr>
        <w:t>Switch(config)# hostname Switch1</w:t>
      </w:r>
    </w:p>
    <w:p w14:paraId="417B4E60" w14:textId="77777777" w:rsidR="001B07A5" w:rsidRDefault="001B07A5" w:rsidP="001B07A5">
      <w:pPr>
        <w:jc w:val="both"/>
        <w:rPr>
          <w:sz w:val="32"/>
          <w:szCs w:val="32"/>
        </w:rPr>
      </w:pPr>
    </w:p>
    <w:p w14:paraId="202DCCC1" w14:textId="77777777" w:rsidR="001B07A5" w:rsidRDefault="001B07A5" w:rsidP="001B07A5">
      <w:pPr>
        <w:jc w:val="both"/>
        <w:rPr>
          <w:sz w:val="32"/>
          <w:szCs w:val="32"/>
        </w:rPr>
      </w:pPr>
    </w:p>
    <w:p w14:paraId="42EA35E6" w14:textId="77777777" w:rsidR="001B07A5" w:rsidRPr="001B07A5" w:rsidRDefault="001B07A5" w:rsidP="001B07A5">
      <w:pPr>
        <w:jc w:val="both"/>
        <w:rPr>
          <w:sz w:val="32"/>
          <w:szCs w:val="32"/>
        </w:rPr>
      </w:pPr>
    </w:p>
    <w:p w14:paraId="00A5FDE0" w14:textId="77777777" w:rsidR="001B07A5" w:rsidRPr="001B07A5" w:rsidRDefault="001B07A5" w:rsidP="001B07A5">
      <w:pPr>
        <w:numPr>
          <w:ilvl w:val="0"/>
          <w:numId w:val="7"/>
        </w:numPr>
        <w:jc w:val="both"/>
        <w:rPr>
          <w:sz w:val="32"/>
          <w:szCs w:val="32"/>
        </w:rPr>
      </w:pPr>
      <w:r w:rsidRPr="001B07A5">
        <w:rPr>
          <w:sz w:val="32"/>
          <w:szCs w:val="32"/>
        </w:rPr>
        <w:lastRenderedPageBreak/>
        <w:t xml:space="preserve">Set Password for Console Access </w:t>
      </w:r>
    </w:p>
    <w:p w14:paraId="7B0919B1" w14:textId="4B06A052" w:rsidR="001B07A5" w:rsidRPr="001B07A5" w:rsidRDefault="001B07A5" w:rsidP="001B07A5">
      <w:pPr>
        <w:rPr>
          <w:sz w:val="32"/>
          <w:szCs w:val="32"/>
        </w:rPr>
      </w:pPr>
      <w:r w:rsidRPr="001B07A5">
        <w:rPr>
          <w:sz w:val="32"/>
          <w:szCs w:val="32"/>
        </w:rPr>
        <w:t>Switch1(config)#line console 0</w:t>
      </w:r>
      <w:r w:rsidRPr="001B07A5">
        <w:rPr>
          <w:sz w:val="32"/>
          <w:szCs w:val="32"/>
        </w:rPr>
        <w:br/>
        <w:t>Switch1(config-</w:t>
      </w:r>
      <w:proofErr w:type="gramStart"/>
      <w:r w:rsidRPr="001B07A5">
        <w:rPr>
          <w:sz w:val="32"/>
          <w:szCs w:val="32"/>
        </w:rPr>
        <w:t>line)#</w:t>
      </w:r>
      <w:proofErr w:type="gramEnd"/>
      <w:r w:rsidRPr="001B07A5">
        <w:rPr>
          <w:sz w:val="32"/>
          <w:szCs w:val="32"/>
        </w:rPr>
        <w:t xml:space="preserve"> password cisco</w:t>
      </w:r>
      <w:r w:rsidRPr="001B07A5">
        <w:rPr>
          <w:sz w:val="32"/>
          <w:szCs w:val="32"/>
        </w:rPr>
        <w:br/>
        <w:t>Switch1(config-</w:t>
      </w:r>
      <w:proofErr w:type="gramStart"/>
      <w:r w:rsidRPr="001B07A5">
        <w:rPr>
          <w:sz w:val="32"/>
          <w:szCs w:val="32"/>
        </w:rPr>
        <w:t>line)#</w:t>
      </w:r>
      <w:proofErr w:type="gramEnd"/>
      <w:r w:rsidRPr="001B07A5">
        <w:rPr>
          <w:sz w:val="32"/>
          <w:szCs w:val="32"/>
        </w:rPr>
        <w:t xml:space="preserve"> login</w:t>
      </w:r>
    </w:p>
    <w:p w14:paraId="272B98A9" w14:textId="77777777" w:rsidR="001B07A5" w:rsidRPr="001B07A5" w:rsidRDefault="001B07A5" w:rsidP="001B07A5">
      <w:pPr>
        <w:numPr>
          <w:ilvl w:val="0"/>
          <w:numId w:val="8"/>
        </w:numPr>
        <w:jc w:val="both"/>
        <w:rPr>
          <w:sz w:val="32"/>
          <w:szCs w:val="32"/>
        </w:rPr>
      </w:pPr>
      <w:r w:rsidRPr="001B07A5">
        <w:rPr>
          <w:sz w:val="32"/>
          <w:szCs w:val="32"/>
        </w:rPr>
        <w:t xml:space="preserve">Set Enable Secret Password </w:t>
      </w:r>
    </w:p>
    <w:p w14:paraId="4E8C4610" w14:textId="77777777" w:rsidR="001B07A5" w:rsidRPr="001B07A5" w:rsidRDefault="001B07A5" w:rsidP="001B07A5">
      <w:pPr>
        <w:jc w:val="both"/>
        <w:rPr>
          <w:sz w:val="32"/>
          <w:szCs w:val="32"/>
        </w:rPr>
      </w:pPr>
      <w:r w:rsidRPr="001B07A5">
        <w:rPr>
          <w:sz w:val="32"/>
          <w:szCs w:val="32"/>
        </w:rPr>
        <w:t>Switch1(config)# enable secret class</w:t>
      </w:r>
    </w:p>
    <w:p w14:paraId="7668B644" w14:textId="77777777" w:rsidR="001B07A5" w:rsidRPr="001B07A5" w:rsidRDefault="001B07A5" w:rsidP="001B07A5">
      <w:pPr>
        <w:numPr>
          <w:ilvl w:val="0"/>
          <w:numId w:val="9"/>
        </w:numPr>
        <w:jc w:val="both"/>
        <w:rPr>
          <w:sz w:val="32"/>
          <w:szCs w:val="32"/>
        </w:rPr>
      </w:pPr>
      <w:r w:rsidRPr="001B07A5">
        <w:rPr>
          <w:sz w:val="32"/>
          <w:szCs w:val="32"/>
        </w:rPr>
        <w:t xml:space="preserve">Configure IP Address </w:t>
      </w:r>
    </w:p>
    <w:p w14:paraId="2A254278" w14:textId="77777777" w:rsidR="001B07A5" w:rsidRPr="001B07A5" w:rsidRDefault="001B07A5" w:rsidP="001B07A5">
      <w:pPr>
        <w:rPr>
          <w:sz w:val="32"/>
          <w:szCs w:val="32"/>
        </w:rPr>
      </w:pPr>
      <w:r w:rsidRPr="001B07A5">
        <w:rPr>
          <w:sz w:val="32"/>
          <w:szCs w:val="32"/>
        </w:rPr>
        <w:t xml:space="preserve">Switch1(config)# interface </w:t>
      </w:r>
      <w:proofErr w:type="spellStart"/>
      <w:r w:rsidRPr="001B07A5">
        <w:rPr>
          <w:sz w:val="32"/>
          <w:szCs w:val="32"/>
        </w:rPr>
        <w:t>vlan</w:t>
      </w:r>
      <w:proofErr w:type="spellEnd"/>
      <w:r w:rsidRPr="001B07A5">
        <w:rPr>
          <w:sz w:val="32"/>
          <w:szCs w:val="32"/>
        </w:rPr>
        <w:t xml:space="preserve"> 1</w:t>
      </w:r>
      <w:r w:rsidRPr="001B07A5">
        <w:rPr>
          <w:sz w:val="32"/>
          <w:szCs w:val="32"/>
        </w:rPr>
        <w:br/>
        <w:t>Switch1(config-</w:t>
      </w:r>
      <w:proofErr w:type="gramStart"/>
      <w:r w:rsidRPr="001B07A5">
        <w:rPr>
          <w:sz w:val="32"/>
          <w:szCs w:val="32"/>
        </w:rPr>
        <w:t>if)#</w:t>
      </w:r>
      <w:proofErr w:type="gramEnd"/>
      <w:r w:rsidRPr="001B07A5">
        <w:rPr>
          <w:sz w:val="32"/>
          <w:szCs w:val="32"/>
        </w:rPr>
        <w:t xml:space="preserve"> </w:t>
      </w:r>
      <w:proofErr w:type="spellStart"/>
      <w:r w:rsidRPr="001B07A5">
        <w:rPr>
          <w:sz w:val="32"/>
          <w:szCs w:val="32"/>
        </w:rPr>
        <w:t>ip</w:t>
      </w:r>
      <w:proofErr w:type="spellEnd"/>
      <w:r w:rsidRPr="001B07A5">
        <w:rPr>
          <w:sz w:val="32"/>
          <w:szCs w:val="32"/>
        </w:rPr>
        <w:t xml:space="preserve"> address 192.168.1.1 255.255.255.0</w:t>
      </w:r>
      <w:r w:rsidRPr="001B07A5">
        <w:rPr>
          <w:sz w:val="32"/>
          <w:szCs w:val="32"/>
        </w:rPr>
        <w:br/>
        <w:t>Switch1(config-</w:t>
      </w:r>
      <w:proofErr w:type="gramStart"/>
      <w:r w:rsidRPr="001B07A5">
        <w:rPr>
          <w:sz w:val="32"/>
          <w:szCs w:val="32"/>
        </w:rPr>
        <w:t>if)#</w:t>
      </w:r>
      <w:proofErr w:type="gramEnd"/>
      <w:r w:rsidRPr="001B07A5">
        <w:rPr>
          <w:sz w:val="32"/>
          <w:szCs w:val="32"/>
        </w:rPr>
        <w:t xml:space="preserve"> no shutdown</w:t>
      </w:r>
    </w:p>
    <w:p w14:paraId="7273C17E" w14:textId="77777777" w:rsidR="001B07A5" w:rsidRPr="001B07A5" w:rsidRDefault="001B07A5" w:rsidP="001B07A5">
      <w:pPr>
        <w:numPr>
          <w:ilvl w:val="0"/>
          <w:numId w:val="10"/>
        </w:numPr>
        <w:jc w:val="both"/>
        <w:rPr>
          <w:sz w:val="32"/>
          <w:szCs w:val="32"/>
        </w:rPr>
      </w:pPr>
      <w:r w:rsidRPr="001B07A5">
        <w:rPr>
          <w:sz w:val="32"/>
          <w:szCs w:val="32"/>
        </w:rPr>
        <w:t xml:space="preserve">Save Configuration </w:t>
      </w:r>
    </w:p>
    <w:p w14:paraId="09E911AC" w14:textId="77777777" w:rsidR="001B07A5" w:rsidRDefault="001B07A5" w:rsidP="001B07A5">
      <w:pPr>
        <w:jc w:val="both"/>
        <w:rPr>
          <w:sz w:val="32"/>
          <w:szCs w:val="32"/>
        </w:rPr>
      </w:pPr>
      <w:r w:rsidRPr="001B07A5">
        <w:rPr>
          <w:sz w:val="32"/>
          <w:szCs w:val="32"/>
        </w:rPr>
        <w:t>Switch1# copy running-config startup-config</w:t>
      </w:r>
    </w:p>
    <w:p w14:paraId="5CB3A9F0" w14:textId="267C27A7" w:rsidR="001B07A5" w:rsidRDefault="001B07A5" w:rsidP="001B07A5">
      <w:pPr>
        <w:jc w:val="both"/>
        <w:rPr>
          <w:b/>
          <w:bCs/>
          <w:sz w:val="32"/>
          <w:szCs w:val="32"/>
        </w:rPr>
      </w:pPr>
      <w:r>
        <w:rPr>
          <w:b/>
          <w:bCs/>
          <w:sz w:val="32"/>
          <w:szCs w:val="32"/>
        </w:rPr>
        <w:t>5.</w:t>
      </w:r>
      <w:r w:rsidRPr="001B07A5">
        <w:rPr>
          <w:b/>
          <w:bCs/>
          <w:sz w:val="32"/>
          <w:szCs w:val="32"/>
        </w:rPr>
        <w:t>Explain Switch Port</w:t>
      </w:r>
      <w:r w:rsidRPr="001B07A5">
        <w:rPr>
          <w:b/>
          <w:bCs/>
          <w:sz w:val="32"/>
          <w:szCs w:val="32"/>
        </w:rPr>
        <w:t>.</w:t>
      </w:r>
    </w:p>
    <w:p w14:paraId="04F31F8D" w14:textId="77777777" w:rsidR="001B07A5" w:rsidRPr="001B07A5" w:rsidRDefault="001B07A5" w:rsidP="001B07A5">
      <w:pPr>
        <w:jc w:val="both"/>
        <w:rPr>
          <w:sz w:val="32"/>
          <w:szCs w:val="32"/>
        </w:rPr>
      </w:pPr>
      <w:r w:rsidRPr="001B07A5">
        <w:rPr>
          <w:b/>
          <w:bCs/>
          <w:sz w:val="32"/>
          <w:szCs w:val="32"/>
        </w:rPr>
        <w:sym w:font="Wingdings" w:char="F0E0"/>
      </w:r>
      <w:r w:rsidRPr="001B07A5">
        <w:rPr>
          <w:sz w:val="32"/>
          <w:szCs w:val="32"/>
        </w:rPr>
        <w:t>A switch port is a physical or logical interface on a switch where network devices like computers, printers, or other switches are connected. It is used to send and receive data between devices within a network.</w:t>
      </w:r>
    </w:p>
    <w:p w14:paraId="7E0E04E3" w14:textId="77777777" w:rsidR="001B07A5" w:rsidRDefault="001B07A5" w:rsidP="001B07A5">
      <w:pPr>
        <w:jc w:val="both"/>
        <w:rPr>
          <w:sz w:val="32"/>
          <w:szCs w:val="32"/>
        </w:rPr>
      </w:pPr>
      <w:r w:rsidRPr="001B07A5">
        <w:rPr>
          <w:sz w:val="32"/>
          <w:szCs w:val="32"/>
        </w:rPr>
        <w:t>Each switch port can be configured to control speed, security, VLANs, and communication settings. There are two main types of switch ports: access ports (connect end devices in a single VLAN) and trunk ports (carry traffic for multiple VLANs between switches).</w:t>
      </w:r>
    </w:p>
    <w:p w14:paraId="1896FF8F" w14:textId="77777777" w:rsidR="001B07A5" w:rsidRDefault="001B07A5" w:rsidP="001B07A5">
      <w:pPr>
        <w:jc w:val="center"/>
        <w:rPr>
          <w:sz w:val="44"/>
          <w:szCs w:val="44"/>
        </w:rPr>
      </w:pPr>
    </w:p>
    <w:p w14:paraId="15AF87EE" w14:textId="77777777" w:rsidR="001B07A5" w:rsidRDefault="001B07A5" w:rsidP="001B07A5">
      <w:pPr>
        <w:jc w:val="center"/>
        <w:rPr>
          <w:sz w:val="44"/>
          <w:szCs w:val="44"/>
        </w:rPr>
      </w:pPr>
    </w:p>
    <w:p w14:paraId="15CBDBFF" w14:textId="73D6E22B" w:rsidR="001B07A5" w:rsidRDefault="001B07A5" w:rsidP="001B07A5">
      <w:pPr>
        <w:jc w:val="center"/>
        <w:rPr>
          <w:sz w:val="44"/>
          <w:szCs w:val="44"/>
        </w:rPr>
      </w:pPr>
      <w:r w:rsidRPr="001B07A5">
        <w:rPr>
          <w:sz w:val="44"/>
          <w:szCs w:val="44"/>
        </w:rPr>
        <w:lastRenderedPageBreak/>
        <w:t>MCQ</w:t>
      </w:r>
    </w:p>
    <w:p w14:paraId="02067A1A" w14:textId="12673FCB" w:rsidR="001B07A5" w:rsidRPr="001B07A5" w:rsidRDefault="001B07A5" w:rsidP="001B07A5">
      <w:pPr>
        <w:jc w:val="both"/>
        <w:rPr>
          <w:b/>
          <w:bCs/>
          <w:sz w:val="32"/>
          <w:szCs w:val="32"/>
        </w:rPr>
      </w:pPr>
      <w:r>
        <w:rPr>
          <w:b/>
          <w:bCs/>
          <w:sz w:val="32"/>
          <w:szCs w:val="32"/>
        </w:rPr>
        <w:t xml:space="preserve">1. </w:t>
      </w:r>
      <w:r w:rsidRPr="001B07A5">
        <w:rPr>
          <w:b/>
          <w:bCs/>
          <w:sz w:val="32"/>
          <w:szCs w:val="32"/>
        </w:rPr>
        <w:t>4-R1,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neighbor relationship with the other routers on the LAN. (You can assume that, if not shown in the exhibit, all other related parameters are still set to their defaults.) (Choose two)</w:t>
      </w:r>
    </w:p>
    <w:p w14:paraId="34B3289E" w14:textId="77777777" w:rsidR="001B07A5" w:rsidRPr="001B07A5" w:rsidRDefault="001B07A5" w:rsidP="001B07A5">
      <w:pPr>
        <w:jc w:val="both"/>
        <w:rPr>
          <w:sz w:val="32"/>
          <w:szCs w:val="32"/>
        </w:rPr>
      </w:pPr>
      <w:r w:rsidRPr="001B07A5">
        <w:rPr>
          <w:sz w:val="32"/>
          <w:szCs w:val="32"/>
        </w:rPr>
        <w:t xml:space="preserve">A. R1 </w:t>
      </w:r>
    </w:p>
    <w:p w14:paraId="61831E3A" w14:textId="77777777" w:rsidR="001B07A5" w:rsidRPr="001B07A5" w:rsidRDefault="001B07A5" w:rsidP="001B07A5">
      <w:pPr>
        <w:jc w:val="both"/>
        <w:rPr>
          <w:sz w:val="32"/>
          <w:szCs w:val="32"/>
        </w:rPr>
      </w:pPr>
      <w:r w:rsidRPr="001B07A5">
        <w:rPr>
          <w:sz w:val="32"/>
          <w:szCs w:val="32"/>
        </w:rPr>
        <w:t xml:space="preserve">B. R2 </w:t>
      </w:r>
    </w:p>
    <w:p w14:paraId="649FE06B" w14:textId="77777777" w:rsidR="001B07A5" w:rsidRPr="001B07A5" w:rsidRDefault="001B07A5" w:rsidP="001B07A5">
      <w:pPr>
        <w:jc w:val="both"/>
        <w:rPr>
          <w:sz w:val="32"/>
          <w:szCs w:val="32"/>
        </w:rPr>
      </w:pPr>
      <w:r w:rsidRPr="001B07A5">
        <w:rPr>
          <w:sz w:val="32"/>
          <w:szCs w:val="32"/>
        </w:rPr>
        <w:t xml:space="preserve">C. R3 </w:t>
      </w:r>
    </w:p>
    <w:p w14:paraId="40246875" w14:textId="7E2B77CD" w:rsidR="001B07A5" w:rsidRDefault="001B07A5" w:rsidP="001B07A5">
      <w:pPr>
        <w:jc w:val="both"/>
        <w:rPr>
          <w:sz w:val="32"/>
          <w:szCs w:val="32"/>
        </w:rPr>
      </w:pPr>
      <w:r w:rsidRPr="001B07A5">
        <w:rPr>
          <w:sz w:val="32"/>
          <w:szCs w:val="32"/>
        </w:rPr>
        <w:t>D. R4 E. None of the routers will exchange routing information</w:t>
      </w:r>
    </w:p>
    <w:p w14:paraId="05354483" w14:textId="26CFA117" w:rsidR="001B07A5" w:rsidRDefault="001B07A5" w:rsidP="001B07A5">
      <w:pPr>
        <w:jc w:val="both"/>
        <w:rPr>
          <w:b/>
          <w:bCs/>
          <w:sz w:val="32"/>
          <w:szCs w:val="32"/>
        </w:rPr>
      </w:pPr>
      <w:r w:rsidRPr="001B07A5">
        <w:rPr>
          <w:sz w:val="32"/>
          <w:szCs w:val="32"/>
        </w:rPr>
        <w:sym w:font="Wingdings" w:char="F0E0"/>
      </w:r>
      <w:r>
        <w:rPr>
          <w:sz w:val="32"/>
          <w:szCs w:val="32"/>
        </w:rPr>
        <w:t xml:space="preserve"> </w:t>
      </w:r>
      <w:r w:rsidRPr="001B07A5">
        <w:rPr>
          <w:b/>
          <w:bCs/>
          <w:sz w:val="32"/>
          <w:szCs w:val="32"/>
        </w:rPr>
        <w:t>Any</w:t>
      </w:r>
    </w:p>
    <w:p w14:paraId="2D5A666B" w14:textId="4F637E3D" w:rsidR="00183BDC" w:rsidRPr="00183BDC" w:rsidRDefault="001B07A5" w:rsidP="00183BDC">
      <w:pPr>
        <w:jc w:val="both"/>
        <w:rPr>
          <w:b/>
          <w:bCs/>
          <w:sz w:val="32"/>
          <w:szCs w:val="32"/>
        </w:rPr>
      </w:pPr>
      <w:r>
        <w:rPr>
          <w:b/>
          <w:bCs/>
          <w:sz w:val="32"/>
          <w:szCs w:val="32"/>
        </w:rPr>
        <w:t>2.</w:t>
      </w:r>
      <w:r w:rsidR="00183BDC" w:rsidRPr="00183BDC">
        <w:t xml:space="preserve"> </w:t>
      </w:r>
      <w:r w:rsidR="00183BDC" w:rsidRPr="00183BDC">
        <w:rPr>
          <w:b/>
          <w:bCs/>
          <w:sz w:val="32"/>
          <w:szCs w:val="32"/>
        </w:rPr>
        <w:t xml:space="preserve">3-enable secret hashed using the---------- algorithm.  </w:t>
      </w:r>
    </w:p>
    <w:p w14:paraId="0017DE95" w14:textId="77777777" w:rsidR="00183BDC" w:rsidRPr="00183BDC" w:rsidRDefault="00183BDC" w:rsidP="00183BDC">
      <w:pPr>
        <w:jc w:val="both"/>
        <w:rPr>
          <w:sz w:val="32"/>
          <w:szCs w:val="32"/>
        </w:rPr>
      </w:pPr>
      <w:r w:rsidRPr="00183BDC">
        <w:rPr>
          <w:sz w:val="32"/>
          <w:szCs w:val="32"/>
        </w:rPr>
        <w:t xml:space="preserve">A. MD5 </w:t>
      </w:r>
    </w:p>
    <w:p w14:paraId="2EC2A716" w14:textId="77777777" w:rsidR="00183BDC" w:rsidRPr="00183BDC" w:rsidRDefault="00183BDC" w:rsidP="00183BDC">
      <w:pPr>
        <w:jc w:val="both"/>
        <w:rPr>
          <w:sz w:val="32"/>
          <w:szCs w:val="32"/>
        </w:rPr>
      </w:pPr>
      <w:r w:rsidRPr="00183BDC">
        <w:rPr>
          <w:sz w:val="32"/>
          <w:szCs w:val="32"/>
        </w:rPr>
        <w:t xml:space="preserve">B. AH </w:t>
      </w:r>
    </w:p>
    <w:p w14:paraId="7C90D03B" w14:textId="77777777" w:rsidR="00183BDC" w:rsidRPr="00183BDC" w:rsidRDefault="00183BDC" w:rsidP="00183BDC">
      <w:pPr>
        <w:jc w:val="both"/>
        <w:rPr>
          <w:sz w:val="32"/>
          <w:szCs w:val="32"/>
        </w:rPr>
      </w:pPr>
      <w:r w:rsidRPr="00183BDC">
        <w:rPr>
          <w:sz w:val="32"/>
          <w:szCs w:val="32"/>
        </w:rPr>
        <w:t xml:space="preserve">C. PSK </w:t>
      </w:r>
    </w:p>
    <w:p w14:paraId="5A915BB9" w14:textId="77777777" w:rsidR="00183BDC" w:rsidRPr="00183BDC" w:rsidRDefault="00183BDC" w:rsidP="00183BDC">
      <w:pPr>
        <w:jc w:val="both"/>
        <w:rPr>
          <w:sz w:val="32"/>
          <w:szCs w:val="32"/>
        </w:rPr>
      </w:pPr>
      <w:r w:rsidRPr="00183BDC">
        <w:rPr>
          <w:sz w:val="32"/>
          <w:szCs w:val="32"/>
        </w:rPr>
        <w:t xml:space="preserve">D. ESP </w:t>
      </w:r>
    </w:p>
    <w:p w14:paraId="3B642945" w14:textId="15789E74" w:rsidR="001B07A5" w:rsidRDefault="00183BDC" w:rsidP="00183BDC">
      <w:pPr>
        <w:jc w:val="both"/>
        <w:rPr>
          <w:sz w:val="32"/>
          <w:szCs w:val="32"/>
        </w:rPr>
      </w:pPr>
      <w:r w:rsidRPr="00183BDC">
        <w:rPr>
          <w:sz w:val="32"/>
          <w:szCs w:val="32"/>
        </w:rPr>
        <w:t>E. WPA2</w:t>
      </w:r>
    </w:p>
    <w:p w14:paraId="01B6BC1B" w14:textId="48E40579" w:rsidR="00183BDC" w:rsidRDefault="00183BDC" w:rsidP="00183BDC">
      <w:pPr>
        <w:jc w:val="both"/>
        <w:rPr>
          <w:b/>
          <w:bCs/>
          <w:sz w:val="32"/>
          <w:szCs w:val="32"/>
        </w:rPr>
      </w:pPr>
      <w:r w:rsidRPr="00183BDC">
        <w:rPr>
          <w:b/>
          <w:bCs/>
          <w:sz w:val="32"/>
          <w:szCs w:val="32"/>
        </w:rPr>
        <w:lastRenderedPageBreak/>
        <w:t>Ans=(</w:t>
      </w:r>
      <w:r w:rsidRPr="00183BDC">
        <w:rPr>
          <w:b/>
          <w:bCs/>
          <w:sz w:val="32"/>
          <w:szCs w:val="32"/>
        </w:rPr>
        <w:t>A.MD5</w:t>
      </w:r>
      <w:r w:rsidRPr="00183BDC">
        <w:rPr>
          <w:b/>
          <w:bCs/>
          <w:sz w:val="32"/>
          <w:szCs w:val="32"/>
        </w:rPr>
        <w:t>)</w:t>
      </w:r>
    </w:p>
    <w:p w14:paraId="3A2D2A1A" w14:textId="77777777" w:rsidR="00183BDC" w:rsidRDefault="00183BDC" w:rsidP="00183BDC">
      <w:pPr>
        <w:jc w:val="both"/>
        <w:rPr>
          <w:b/>
          <w:bCs/>
          <w:sz w:val="32"/>
          <w:szCs w:val="32"/>
        </w:rPr>
      </w:pPr>
      <w:r w:rsidRPr="00183BDC">
        <w:rPr>
          <w:b/>
          <w:bCs/>
          <w:sz w:val="32"/>
          <w:szCs w:val="32"/>
        </w:rPr>
        <w:t xml:space="preserve">4- An engineer connects to Router R1 and issues a show </w:t>
      </w:r>
      <w:proofErr w:type="spellStart"/>
      <w:r w:rsidRPr="00183BDC">
        <w:rPr>
          <w:b/>
          <w:bCs/>
          <w:sz w:val="32"/>
          <w:szCs w:val="32"/>
        </w:rPr>
        <w:t>ip</w:t>
      </w:r>
      <w:proofErr w:type="spellEnd"/>
      <w:r w:rsidRPr="00183BDC">
        <w:rPr>
          <w:b/>
          <w:bCs/>
          <w:sz w:val="32"/>
          <w:szCs w:val="32"/>
        </w:rPr>
        <w:t xml:space="preserve"> </w:t>
      </w:r>
      <w:proofErr w:type="spellStart"/>
      <w:r w:rsidRPr="00183BDC">
        <w:rPr>
          <w:b/>
          <w:bCs/>
          <w:sz w:val="32"/>
          <w:szCs w:val="32"/>
        </w:rPr>
        <w:t>ospf</w:t>
      </w:r>
      <w:proofErr w:type="spellEnd"/>
      <w:r w:rsidRPr="00183BDC">
        <w:rPr>
          <w:b/>
          <w:bCs/>
          <w:sz w:val="32"/>
          <w:szCs w:val="32"/>
        </w:rPr>
        <w:t xml:space="preserve"> neighbor command. The status of neighbor 2.2.2.2 lists FULL/BDR. What does the BDR mean? </w:t>
      </w:r>
    </w:p>
    <w:p w14:paraId="0028E68A" w14:textId="77777777" w:rsidR="00183BDC" w:rsidRPr="00183BDC" w:rsidRDefault="00183BDC" w:rsidP="00183BDC">
      <w:pPr>
        <w:jc w:val="both"/>
        <w:rPr>
          <w:sz w:val="32"/>
          <w:szCs w:val="32"/>
        </w:rPr>
      </w:pPr>
      <w:r w:rsidRPr="00183BDC">
        <w:rPr>
          <w:sz w:val="32"/>
          <w:szCs w:val="32"/>
        </w:rPr>
        <w:t xml:space="preserve">A. R1 is an Area Border Router. </w:t>
      </w:r>
    </w:p>
    <w:p w14:paraId="5752BCCF" w14:textId="77777777" w:rsidR="00183BDC" w:rsidRPr="00183BDC" w:rsidRDefault="00183BDC" w:rsidP="00183BDC">
      <w:pPr>
        <w:jc w:val="both"/>
        <w:rPr>
          <w:sz w:val="32"/>
          <w:szCs w:val="32"/>
        </w:rPr>
      </w:pPr>
      <w:r w:rsidRPr="00183BDC">
        <w:rPr>
          <w:sz w:val="32"/>
          <w:szCs w:val="32"/>
        </w:rPr>
        <w:t xml:space="preserve">B. R1 is a backup designated router. </w:t>
      </w:r>
    </w:p>
    <w:p w14:paraId="676C5E32" w14:textId="77777777" w:rsidR="00183BDC" w:rsidRPr="00183BDC" w:rsidRDefault="00183BDC" w:rsidP="00183BDC">
      <w:pPr>
        <w:jc w:val="both"/>
        <w:rPr>
          <w:sz w:val="32"/>
          <w:szCs w:val="32"/>
        </w:rPr>
      </w:pPr>
      <w:r w:rsidRPr="00183BDC">
        <w:rPr>
          <w:sz w:val="32"/>
          <w:szCs w:val="32"/>
        </w:rPr>
        <w:t xml:space="preserve">C. Router 2.2.2.2 is an Area Border Router. </w:t>
      </w:r>
    </w:p>
    <w:p w14:paraId="5F4A3E8B" w14:textId="1C223588" w:rsidR="00183BDC" w:rsidRDefault="00183BDC" w:rsidP="00183BDC">
      <w:pPr>
        <w:jc w:val="both"/>
        <w:rPr>
          <w:sz w:val="32"/>
          <w:szCs w:val="32"/>
        </w:rPr>
      </w:pPr>
      <w:r w:rsidRPr="00183BDC">
        <w:rPr>
          <w:sz w:val="32"/>
          <w:szCs w:val="32"/>
        </w:rPr>
        <w:t>D. Router 2.2.2.2 is a backup designated router.</w:t>
      </w:r>
    </w:p>
    <w:p w14:paraId="2B7D1B1E" w14:textId="1DB3D032" w:rsidR="00183BDC" w:rsidRDefault="00183BDC" w:rsidP="00183BDC">
      <w:pPr>
        <w:jc w:val="both"/>
        <w:rPr>
          <w:b/>
          <w:bCs/>
          <w:sz w:val="32"/>
          <w:szCs w:val="32"/>
        </w:rPr>
      </w:pPr>
      <w:r w:rsidRPr="00183BDC">
        <w:rPr>
          <w:b/>
          <w:bCs/>
          <w:sz w:val="32"/>
          <w:szCs w:val="32"/>
        </w:rPr>
        <w:t>Ans</w:t>
      </w:r>
      <w:proofErr w:type="gramStart"/>
      <w:r w:rsidRPr="00183BDC">
        <w:rPr>
          <w:b/>
          <w:bCs/>
          <w:sz w:val="32"/>
          <w:szCs w:val="32"/>
        </w:rPr>
        <w:t>=(</w:t>
      </w:r>
      <w:proofErr w:type="gramEnd"/>
      <w:r w:rsidRPr="00183BDC">
        <w:rPr>
          <w:b/>
          <w:bCs/>
          <w:sz w:val="32"/>
          <w:szCs w:val="32"/>
        </w:rPr>
        <w:t>D. Router 2.2.2.2 is a backup designated router.</w:t>
      </w:r>
      <w:r w:rsidRPr="00183BDC">
        <w:rPr>
          <w:b/>
          <w:bCs/>
          <w:sz w:val="32"/>
          <w:szCs w:val="32"/>
        </w:rPr>
        <w:t>)</w:t>
      </w:r>
    </w:p>
    <w:p w14:paraId="42444046" w14:textId="77777777" w:rsidR="00183BDC" w:rsidRDefault="00183BDC" w:rsidP="00183BDC">
      <w:pPr>
        <w:jc w:val="both"/>
        <w:rPr>
          <w:b/>
          <w:bCs/>
          <w:sz w:val="32"/>
          <w:szCs w:val="32"/>
        </w:rPr>
      </w:pPr>
      <w:r w:rsidRPr="00183BDC">
        <w:rPr>
          <w:b/>
          <w:bCs/>
          <w:sz w:val="32"/>
          <w:szCs w:val="32"/>
        </w:rPr>
        <w:t xml:space="preserve">5- Which command is used to view the neighbor discovery table on a PC? </w:t>
      </w:r>
    </w:p>
    <w:p w14:paraId="158595E7" w14:textId="77777777" w:rsidR="00183BDC" w:rsidRPr="00183BDC" w:rsidRDefault="00183BDC" w:rsidP="00183BDC">
      <w:pPr>
        <w:jc w:val="both"/>
        <w:rPr>
          <w:sz w:val="32"/>
          <w:szCs w:val="32"/>
        </w:rPr>
      </w:pPr>
      <w:r w:rsidRPr="00183BDC">
        <w:rPr>
          <w:sz w:val="32"/>
          <w:szCs w:val="32"/>
        </w:rPr>
        <w:t xml:space="preserve">A. show ipv6 neighbor </w:t>
      </w:r>
    </w:p>
    <w:p w14:paraId="340C9DA5" w14:textId="77777777" w:rsidR="00183BDC" w:rsidRPr="00183BDC" w:rsidRDefault="00183BDC" w:rsidP="00183BDC">
      <w:pPr>
        <w:jc w:val="both"/>
        <w:rPr>
          <w:sz w:val="32"/>
          <w:szCs w:val="32"/>
        </w:rPr>
      </w:pPr>
      <w:r w:rsidRPr="00183BDC">
        <w:rPr>
          <w:sz w:val="32"/>
          <w:szCs w:val="32"/>
        </w:rPr>
        <w:t xml:space="preserve">B. show ipv6 neighbors </w:t>
      </w:r>
    </w:p>
    <w:p w14:paraId="5B5CA2DF" w14:textId="77777777" w:rsidR="00183BDC" w:rsidRPr="00183BDC" w:rsidRDefault="00183BDC" w:rsidP="00183BDC">
      <w:pPr>
        <w:jc w:val="both"/>
        <w:rPr>
          <w:sz w:val="32"/>
          <w:szCs w:val="32"/>
        </w:rPr>
      </w:pPr>
      <w:r w:rsidRPr="00183BDC">
        <w:rPr>
          <w:sz w:val="32"/>
          <w:szCs w:val="32"/>
        </w:rPr>
        <w:t>C. n</w:t>
      </w:r>
      <w:proofErr w:type="spellStart"/>
      <w:r w:rsidRPr="00183BDC">
        <w:rPr>
          <w:sz w:val="32"/>
          <w:szCs w:val="32"/>
        </w:rPr>
        <w:t>etsh</w:t>
      </w:r>
      <w:proofErr w:type="spellEnd"/>
      <w:r w:rsidRPr="00183BDC">
        <w:rPr>
          <w:sz w:val="32"/>
          <w:szCs w:val="32"/>
        </w:rPr>
        <w:t xml:space="preserve"> interface ipv6 show neighbor </w:t>
      </w:r>
    </w:p>
    <w:p w14:paraId="345158CF" w14:textId="63089583" w:rsidR="00183BDC" w:rsidRPr="00183BDC" w:rsidRDefault="00183BDC" w:rsidP="00183BDC">
      <w:pPr>
        <w:jc w:val="both"/>
        <w:rPr>
          <w:sz w:val="32"/>
          <w:szCs w:val="32"/>
        </w:rPr>
      </w:pPr>
      <w:r w:rsidRPr="00183BDC">
        <w:rPr>
          <w:sz w:val="32"/>
          <w:szCs w:val="32"/>
        </w:rPr>
        <w:t>D. n</w:t>
      </w:r>
      <w:proofErr w:type="spellStart"/>
      <w:r w:rsidRPr="00183BDC">
        <w:rPr>
          <w:sz w:val="32"/>
          <w:szCs w:val="32"/>
        </w:rPr>
        <w:t>etsh</w:t>
      </w:r>
      <w:proofErr w:type="spellEnd"/>
      <w:r w:rsidRPr="00183BDC">
        <w:rPr>
          <w:sz w:val="32"/>
          <w:szCs w:val="32"/>
        </w:rPr>
        <w:t xml:space="preserve"> interface ipv6 show neighbors</w:t>
      </w:r>
    </w:p>
    <w:p w14:paraId="68BA0A8B" w14:textId="144688BB" w:rsidR="001B07A5" w:rsidRDefault="00183BDC" w:rsidP="001B07A5">
      <w:pPr>
        <w:jc w:val="both"/>
        <w:rPr>
          <w:b/>
          <w:bCs/>
          <w:sz w:val="32"/>
          <w:szCs w:val="32"/>
        </w:rPr>
      </w:pPr>
      <w:r w:rsidRPr="00183BDC">
        <w:rPr>
          <w:b/>
          <w:bCs/>
          <w:sz w:val="32"/>
          <w:szCs w:val="32"/>
        </w:rPr>
        <w:t>Ans</w:t>
      </w:r>
      <w:proofErr w:type="gramStart"/>
      <w:r w:rsidRPr="00183BDC">
        <w:rPr>
          <w:b/>
          <w:bCs/>
          <w:sz w:val="32"/>
          <w:szCs w:val="32"/>
        </w:rPr>
        <w:t>=(</w:t>
      </w:r>
      <w:proofErr w:type="gramEnd"/>
      <w:r w:rsidRPr="00183BDC">
        <w:rPr>
          <w:b/>
          <w:bCs/>
          <w:sz w:val="32"/>
          <w:szCs w:val="32"/>
        </w:rPr>
        <w:t xml:space="preserve">C. </w:t>
      </w:r>
      <w:proofErr w:type="spellStart"/>
      <w:r w:rsidRPr="00183BDC">
        <w:rPr>
          <w:b/>
          <w:bCs/>
          <w:sz w:val="32"/>
          <w:szCs w:val="32"/>
        </w:rPr>
        <w:t>netsh</w:t>
      </w:r>
      <w:proofErr w:type="spellEnd"/>
      <w:r w:rsidRPr="00183BDC">
        <w:rPr>
          <w:b/>
          <w:bCs/>
          <w:sz w:val="32"/>
          <w:szCs w:val="32"/>
        </w:rPr>
        <w:t xml:space="preserve"> interface ipv6 show neighbor</w:t>
      </w:r>
      <w:r w:rsidRPr="00183BDC">
        <w:rPr>
          <w:b/>
          <w:bCs/>
          <w:sz w:val="32"/>
          <w:szCs w:val="32"/>
        </w:rPr>
        <w:t>)</w:t>
      </w:r>
    </w:p>
    <w:p w14:paraId="7F9009CE" w14:textId="77777777" w:rsidR="00183BDC" w:rsidRDefault="00183BDC" w:rsidP="001B07A5">
      <w:pPr>
        <w:jc w:val="both"/>
        <w:rPr>
          <w:b/>
          <w:bCs/>
          <w:sz w:val="32"/>
          <w:szCs w:val="32"/>
        </w:rPr>
      </w:pPr>
      <w:r w:rsidRPr="00183BDC">
        <w:rPr>
          <w:b/>
          <w:bCs/>
          <w:sz w:val="32"/>
          <w:szCs w:val="32"/>
        </w:rPr>
        <w:t>6- What type of variable is being shown? Routers = [R</w:t>
      </w:r>
      <w:proofErr w:type="gramStart"/>
      <w:r w:rsidRPr="00183BDC">
        <w:rPr>
          <w:b/>
          <w:bCs/>
          <w:sz w:val="32"/>
          <w:szCs w:val="32"/>
        </w:rPr>
        <w:t>1,R2,R</w:t>
      </w:r>
      <w:proofErr w:type="gramEnd"/>
      <w:r w:rsidRPr="00183BDC">
        <w:rPr>
          <w:b/>
          <w:bCs/>
          <w:sz w:val="32"/>
          <w:szCs w:val="32"/>
        </w:rPr>
        <w:t xml:space="preserve">3] </w:t>
      </w:r>
    </w:p>
    <w:p w14:paraId="2F760C2E" w14:textId="77777777" w:rsidR="00183BDC" w:rsidRPr="00183BDC" w:rsidRDefault="00183BDC" w:rsidP="001B07A5">
      <w:pPr>
        <w:jc w:val="both"/>
        <w:rPr>
          <w:sz w:val="32"/>
          <w:szCs w:val="32"/>
        </w:rPr>
      </w:pPr>
      <w:r w:rsidRPr="00183BDC">
        <w:rPr>
          <w:sz w:val="32"/>
          <w:szCs w:val="32"/>
        </w:rPr>
        <w:t xml:space="preserve">A. List </w:t>
      </w:r>
    </w:p>
    <w:p w14:paraId="3A952CDB" w14:textId="77777777" w:rsidR="00183BDC" w:rsidRPr="00183BDC" w:rsidRDefault="00183BDC" w:rsidP="001B07A5">
      <w:pPr>
        <w:jc w:val="both"/>
        <w:rPr>
          <w:sz w:val="32"/>
          <w:szCs w:val="32"/>
        </w:rPr>
      </w:pPr>
      <w:r w:rsidRPr="00183BDC">
        <w:rPr>
          <w:sz w:val="32"/>
          <w:szCs w:val="32"/>
        </w:rPr>
        <w:t>B. Dictionary</w:t>
      </w:r>
    </w:p>
    <w:p w14:paraId="4632C1CB" w14:textId="77777777" w:rsidR="00183BDC" w:rsidRPr="00183BDC" w:rsidRDefault="00183BDC" w:rsidP="001B07A5">
      <w:pPr>
        <w:jc w:val="both"/>
        <w:rPr>
          <w:sz w:val="32"/>
          <w:szCs w:val="32"/>
        </w:rPr>
      </w:pPr>
      <w:r w:rsidRPr="00183BDC">
        <w:rPr>
          <w:sz w:val="32"/>
          <w:szCs w:val="32"/>
        </w:rPr>
        <w:t xml:space="preserve">C. Simple </w:t>
      </w:r>
    </w:p>
    <w:p w14:paraId="792B4049" w14:textId="77777777" w:rsidR="00183BDC" w:rsidRPr="00183BDC" w:rsidRDefault="00183BDC" w:rsidP="001B07A5">
      <w:pPr>
        <w:jc w:val="both"/>
        <w:rPr>
          <w:sz w:val="32"/>
          <w:szCs w:val="32"/>
        </w:rPr>
      </w:pPr>
      <w:r w:rsidRPr="00183BDC">
        <w:rPr>
          <w:sz w:val="32"/>
          <w:szCs w:val="32"/>
        </w:rPr>
        <w:t xml:space="preserve">D. Unsigned integers </w:t>
      </w:r>
    </w:p>
    <w:p w14:paraId="6B5053B8" w14:textId="298E5C83" w:rsidR="00183BDC" w:rsidRDefault="00183BDC" w:rsidP="001B07A5">
      <w:pPr>
        <w:jc w:val="both"/>
        <w:rPr>
          <w:b/>
          <w:bCs/>
          <w:sz w:val="32"/>
          <w:szCs w:val="32"/>
        </w:rPr>
      </w:pPr>
      <w:r>
        <w:rPr>
          <w:b/>
          <w:bCs/>
          <w:sz w:val="32"/>
          <w:szCs w:val="32"/>
        </w:rPr>
        <w:t>Ans</w:t>
      </w:r>
      <w:proofErr w:type="gramStart"/>
      <w:r>
        <w:rPr>
          <w:b/>
          <w:bCs/>
          <w:sz w:val="32"/>
          <w:szCs w:val="32"/>
        </w:rPr>
        <w:t>=(</w:t>
      </w:r>
      <w:r w:rsidRPr="00183BDC">
        <w:t xml:space="preserve"> </w:t>
      </w:r>
      <w:r w:rsidRPr="00183BDC">
        <w:rPr>
          <w:b/>
          <w:bCs/>
          <w:sz w:val="32"/>
          <w:szCs w:val="32"/>
        </w:rPr>
        <w:t>A.</w:t>
      </w:r>
      <w:proofErr w:type="gramEnd"/>
      <w:r w:rsidRPr="00183BDC">
        <w:rPr>
          <w:b/>
          <w:bCs/>
          <w:sz w:val="32"/>
          <w:szCs w:val="32"/>
        </w:rPr>
        <w:t xml:space="preserve"> List</w:t>
      </w:r>
      <w:r>
        <w:rPr>
          <w:b/>
          <w:bCs/>
          <w:sz w:val="32"/>
          <w:szCs w:val="32"/>
        </w:rPr>
        <w:t>)</w:t>
      </w:r>
    </w:p>
    <w:p w14:paraId="4FE40FA5" w14:textId="77777777" w:rsidR="00183BDC" w:rsidRDefault="00183BDC" w:rsidP="001B07A5">
      <w:pPr>
        <w:jc w:val="both"/>
        <w:rPr>
          <w:b/>
          <w:bCs/>
          <w:sz w:val="32"/>
          <w:szCs w:val="32"/>
        </w:rPr>
      </w:pPr>
      <w:r w:rsidRPr="00183BDC">
        <w:rPr>
          <w:b/>
          <w:bCs/>
          <w:sz w:val="32"/>
          <w:szCs w:val="32"/>
        </w:rPr>
        <w:lastRenderedPageBreak/>
        <w:t xml:space="preserve">7- Identify the fields in an IPv4 header. (Choose three) </w:t>
      </w:r>
    </w:p>
    <w:p w14:paraId="57D400A9" w14:textId="77777777" w:rsidR="00183BDC" w:rsidRPr="00183BDC" w:rsidRDefault="00183BDC" w:rsidP="001B07A5">
      <w:pPr>
        <w:jc w:val="both"/>
        <w:rPr>
          <w:sz w:val="32"/>
          <w:szCs w:val="32"/>
        </w:rPr>
      </w:pPr>
      <w:r w:rsidRPr="00183BDC">
        <w:rPr>
          <w:sz w:val="32"/>
          <w:szCs w:val="32"/>
        </w:rPr>
        <w:t xml:space="preserve">A. Host component </w:t>
      </w:r>
    </w:p>
    <w:p w14:paraId="1DFED27C" w14:textId="77777777" w:rsidR="00183BDC" w:rsidRPr="00183BDC" w:rsidRDefault="00183BDC" w:rsidP="001B07A5">
      <w:pPr>
        <w:jc w:val="both"/>
        <w:rPr>
          <w:sz w:val="32"/>
          <w:szCs w:val="32"/>
        </w:rPr>
      </w:pPr>
      <w:r w:rsidRPr="00183BDC">
        <w:rPr>
          <w:sz w:val="32"/>
          <w:szCs w:val="32"/>
        </w:rPr>
        <w:t xml:space="preserve">B. Time to Live </w:t>
      </w:r>
    </w:p>
    <w:p w14:paraId="7A78403D" w14:textId="77777777" w:rsidR="00183BDC" w:rsidRPr="00183BDC" w:rsidRDefault="00183BDC" w:rsidP="001B07A5">
      <w:pPr>
        <w:jc w:val="both"/>
        <w:rPr>
          <w:sz w:val="32"/>
          <w:szCs w:val="32"/>
        </w:rPr>
      </w:pPr>
      <w:r w:rsidRPr="00183BDC">
        <w:rPr>
          <w:sz w:val="32"/>
          <w:szCs w:val="32"/>
        </w:rPr>
        <w:t xml:space="preserve">C. Source address </w:t>
      </w:r>
    </w:p>
    <w:p w14:paraId="3AD16E8D" w14:textId="3E94BED2" w:rsidR="001B07A5" w:rsidRPr="00183BDC" w:rsidRDefault="00183BDC" w:rsidP="00183BDC">
      <w:pPr>
        <w:jc w:val="both"/>
        <w:rPr>
          <w:sz w:val="32"/>
          <w:szCs w:val="32"/>
        </w:rPr>
      </w:pPr>
      <w:r w:rsidRPr="00183BDC">
        <w:rPr>
          <w:sz w:val="32"/>
          <w:szCs w:val="32"/>
        </w:rPr>
        <w:t>D. Destination address</w:t>
      </w:r>
    </w:p>
    <w:p w14:paraId="40EB783E" w14:textId="0FF66DB9" w:rsidR="00183BDC" w:rsidRPr="00183BDC" w:rsidRDefault="00183BDC" w:rsidP="00183BDC">
      <w:pPr>
        <w:rPr>
          <w:b/>
          <w:bCs/>
          <w:sz w:val="32"/>
          <w:szCs w:val="32"/>
        </w:rPr>
      </w:pPr>
      <w:r>
        <w:rPr>
          <w:b/>
          <w:bCs/>
          <w:sz w:val="32"/>
          <w:szCs w:val="32"/>
        </w:rPr>
        <w:t>Ans=(</w:t>
      </w:r>
      <w:r w:rsidRPr="00183BDC">
        <w:rPr>
          <w:b/>
          <w:bCs/>
          <w:sz w:val="32"/>
          <w:szCs w:val="32"/>
        </w:rPr>
        <w:t xml:space="preserve">B. Time </w:t>
      </w:r>
      <w:proofErr w:type="gramStart"/>
      <w:r w:rsidRPr="00183BDC">
        <w:rPr>
          <w:b/>
          <w:bCs/>
          <w:sz w:val="32"/>
          <w:szCs w:val="32"/>
        </w:rPr>
        <w:t>To</w:t>
      </w:r>
      <w:proofErr w:type="gramEnd"/>
      <w:r w:rsidRPr="00183BDC">
        <w:rPr>
          <w:b/>
          <w:bCs/>
          <w:sz w:val="32"/>
          <w:szCs w:val="32"/>
        </w:rPr>
        <w:t xml:space="preserve"> Live</w:t>
      </w:r>
      <w:r w:rsidRPr="00183BDC">
        <w:rPr>
          <w:b/>
          <w:bCs/>
          <w:sz w:val="32"/>
          <w:szCs w:val="32"/>
        </w:rPr>
        <w:br/>
      </w:r>
      <w:r>
        <w:rPr>
          <w:b/>
          <w:bCs/>
          <w:sz w:val="32"/>
          <w:szCs w:val="32"/>
        </w:rPr>
        <w:t xml:space="preserve">            </w:t>
      </w:r>
      <w:r w:rsidRPr="00183BDC">
        <w:rPr>
          <w:b/>
          <w:bCs/>
          <w:sz w:val="32"/>
          <w:szCs w:val="32"/>
        </w:rPr>
        <w:t>C. Source address</w:t>
      </w:r>
      <w:r w:rsidRPr="00183BDC">
        <w:rPr>
          <w:b/>
          <w:bCs/>
          <w:sz w:val="32"/>
          <w:szCs w:val="32"/>
        </w:rPr>
        <w:br/>
      </w:r>
      <w:r>
        <w:rPr>
          <w:b/>
          <w:bCs/>
          <w:sz w:val="32"/>
          <w:szCs w:val="32"/>
        </w:rPr>
        <w:t xml:space="preserve">            </w:t>
      </w:r>
      <w:r w:rsidRPr="00183BDC">
        <w:rPr>
          <w:b/>
          <w:bCs/>
          <w:sz w:val="32"/>
          <w:szCs w:val="32"/>
        </w:rPr>
        <w:t>D. Destination address</w:t>
      </w:r>
      <w:r>
        <w:rPr>
          <w:b/>
          <w:bCs/>
          <w:sz w:val="32"/>
          <w:szCs w:val="32"/>
        </w:rPr>
        <w:t>)</w:t>
      </w:r>
    </w:p>
    <w:p w14:paraId="0F293A42" w14:textId="7ADE8028" w:rsidR="001B07A5" w:rsidRPr="001B07A5" w:rsidRDefault="001B07A5" w:rsidP="001B07A5">
      <w:pPr>
        <w:jc w:val="both"/>
        <w:rPr>
          <w:sz w:val="32"/>
          <w:szCs w:val="32"/>
        </w:rPr>
      </w:pPr>
    </w:p>
    <w:p w14:paraId="0A40383C" w14:textId="028F6E5E" w:rsidR="001B07A5" w:rsidRPr="00A61860" w:rsidRDefault="001B07A5" w:rsidP="001B07A5">
      <w:pPr>
        <w:jc w:val="both"/>
        <w:rPr>
          <w:b/>
          <w:bCs/>
          <w:sz w:val="32"/>
          <w:szCs w:val="32"/>
        </w:rPr>
      </w:pPr>
    </w:p>
    <w:sectPr w:rsidR="001B07A5" w:rsidRPr="00A61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8FD"/>
    <w:multiLevelType w:val="multilevel"/>
    <w:tmpl w:val="F31AE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908FA"/>
    <w:multiLevelType w:val="hybridMultilevel"/>
    <w:tmpl w:val="816EE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85A5E"/>
    <w:multiLevelType w:val="hybridMultilevel"/>
    <w:tmpl w:val="1098F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3A34E49"/>
    <w:multiLevelType w:val="multilevel"/>
    <w:tmpl w:val="015A23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0D6746"/>
    <w:multiLevelType w:val="multilevel"/>
    <w:tmpl w:val="EF400666"/>
    <w:lvl w:ilvl="0">
      <w:start w:val="6"/>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D3D4C"/>
    <w:multiLevelType w:val="multilevel"/>
    <w:tmpl w:val="B17ECF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F17941"/>
    <w:multiLevelType w:val="hybridMultilevel"/>
    <w:tmpl w:val="C85269FC"/>
    <w:lvl w:ilvl="0" w:tplc="E1BC93EA">
      <w:numFmt w:val="bullet"/>
      <w:lvlText w:val=""/>
      <w:lvlJc w:val="left"/>
      <w:pPr>
        <w:ind w:left="756" w:hanging="396"/>
      </w:pPr>
      <w:rPr>
        <w:rFonts w:ascii="Wingdings" w:eastAsiaTheme="minorHAnsi" w:hAnsi="Wingdings" w:cstheme="minorBidi" w:hint="default"/>
      </w:rPr>
    </w:lvl>
    <w:lvl w:ilvl="1" w:tplc="75526F58">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A222A4"/>
    <w:multiLevelType w:val="multilevel"/>
    <w:tmpl w:val="697EA3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AB68AF"/>
    <w:multiLevelType w:val="multilevel"/>
    <w:tmpl w:val="848C89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3068BB"/>
    <w:multiLevelType w:val="multilevel"/>
    <w:tmpl w:val="410C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785248">
    <w:abstractNumId w:val="1"/>
  </w:num>
  <w:num w:numId="2" w16cid:durableId="1424569704">
    <w:abstractNumId w:val="2"/>
  </w:num>
  <w:num w:numId="3" w16cid:durableId="1077091469">
    <w:abstractNumId w:val="6"/>
  </w:num>
  <w:num w:numId="4" w16cid:durableId="2066490286">
    <w:abstractNumId w:val="9"/>
  </w:num>
  <w:num w:numId="5" w16cid:durableId="870072805">
    <w:abstractNumId w:val="0"/>
  </w:num>
  <w:num w:numId="6" w16cid:durableId="264770211">
    <w:abstractNumId w:val="7"/>
  </w:num>
  <w:num w:numId="7" w16cid:durableId="1397239599">
    <w:abstractNumId w:val="3"/>
  </w:num>
  <w:num w:numId="8" w16cid:durableId="641423066">
    <w:abstractNumId w:val="8"/>
  </w:num>
  <w:num w:numId="9" w16cid:durableId="1236092299">
    <w:abstractNumId w:val="4"/>
  </w:num>
  <w:num w:numId="10" w16cid:durableId="17355432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860"/>
    <w:rsid w:val="00183BDC"/>
    <w:rsid w:val="001B07A5"/>
    <w:rsid w:val="005576E0"/>
    <w:rsid w:val="005D0CE3"/>
    <w:rsid w:val="00A61860"/>
    <w:rsid w:val="00D70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884FD"/>
  <w15:chartTrackingRefBased/>
  <w15:docId w15:val="{FEBF51F9-E953-4736-BD4F-E2D762FEF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860"/>
    <w:rPr>
      <w:rFonts w:eastAsiaTheme="majorEastAsia" w:cstheme="majorBidi"/>
      <w:color w:val="272727" w:themeColor="text1" w:themeTint="D8"/>
    </w:rPr>
  </w:style>
  <w:style w:type="paragraph" w:styleId="Title">
    <w:name w:val="Title"/>
    <w:basedOn w:val="Normal"/>
    <w:next w:val="Normal"/>
    <w:link w:val="TitleChar"/>
    <w:uiPriority w:val="10"/>
    <w:qFormat/>
    <w:rsid w:val="00A61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860"/>
    <w:pPr>
      <w:spacing w:before="160"/>
      <w:jc w:val="center"/>
    </w:pPr>
    <w:rPr>
      <w:i/>
      <w:iCs/>
      <w:color w:val="404040" w:themeColor="text1" w:themeTint="BF"/>
    </w:rPr>
  </w:style>
  <w:style w:type="character" w:customStyle="1" w:styleId="QuoteChar">
    <w:name w:val="Quote Char"/>
    <w:basedOn w:val="DefaultParagraphFont"/>
    <w:link w:val="Quote"/>
    <w:uiPriority w:val="29"/>
    <w:rsid w:val="00A61860"/>
    <w:rPr>
      <w:i/>
      <w:iCs/>
      <w:color w:val="404040" w:themeColor="text1" w:themeTint="BF"/>
    </w:rPr>
  </w:style>
  <w:style w:type="paragraph" w:styleId="ListParagraph">
    <w:name w:val="List Paragraph"/>
    <w:basedOn w:val="Normal"/>
    <w:uiPriority w:val="34"/>
    <w:qFormat/>
    <w:rsid w:val="00A61860"/>
    <w:pPr>
      <w:ind w:left="720"/>
      <w:contextualSpacing/>
    </w:pPr>
  </w:style>
  <w:style w:type="character" w:styleId="IntenseEmphasis">
    <w:name w:val="Intense Emphasis"/>
    <w:basedOn w:val="DefaultParagraphFont"/>
    <w:uiPriority w:val="21"/>
    <w:qFormat/>
    <w:rsid w:val="00A61860"/>
    <w:rPr>
      <w:i/>
      <w:iCs/>
      <w:color w:val="0F4761" w:themeColor="accent1" w:themeShade="BF"/>
    </w:rPr>
  </w:style>
  <w:style w:type="paragraph" w:styleId="IntenseQuote">
    <w:name w:val="Intense Quote"/>
    <w:basedOn w:val="Normal"/>
    <w:next w:val="Normal"/>
    <w:link w:val="IntenseQuoteChar"/>
    <w:uiPriority w:val="30"/>
    <w:qFormat/>
    <w:rsid w:val="00A61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860"/>
    <w:rPr>
      <w:i/>
      <w:iCs/>
      <w:color w:val="0F4761" w:themeColor="accent1" w:themeShade="BF"/>
    </w:rPr>
  </w:style>
  <w:style w:type="character" w:styleId="IntenseReference">
    <w:name w:val="Intense Reference"/>
    <w:basedOn w:val="DefaultParagraphFont"/>
    <w:uiPriority w:val="32"/>
    <w:qFormat/>
    <w:rsid w:val="00A61860"/>
    <w:rPr>
      <w:b/>
      <w:bCs/>
      <w:smallCaps/>
      <w:color w:val="0F4761" w:themeColor="accent1" w:themeShade="BF"/>
      <w:spacing w:val="5"/>
    </w:rPr>
  </w:style>
  <w:style w:type="paragraph" w:styleId="NormalWeb">
    <w:name w:val="Normal (Web)"/>
    <w:basedOn w:val="Normal"/>
    <w:uiPriority w:val="99"/>
    <w:semiHidden/>
    <w:unhideWhenUsed/>
    <w:rsid w:val="001B07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1</cp:revision>
  <dcterms:created xsi:type="dcterms:W3CDTF">2026-05-14T07:06:00Z</dcterms:created>
  <dcterms:modified xsi:type="dcterms:W3CDTF">2026-05-14T07:36:00Z</dcterms:modified>
</cp:coreProperties>
</file>