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Generating Machine Learning Models Using Machine Learning Models</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A Project Report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Presented to Prof. Mark Stamp</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Department of Computer Science</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San Jose State University</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In Partial Fulfilment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Of the Requirements for the Class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Fall-2024: CS 271</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By</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Aditya Patel</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480" w:lineRule="auto"/>
        <w:jc w:val="center"/>
        <w:rPr>
          <w:color w:val="000000"/>
        </w:rPr>
      </w:pPr>
      <w:r w:rsidDel="00000000" w:rsidR="00000000" w:rsidRPr="00000000">
        <w:rPr>
          <w:color w:val="000000"/>
          <w:rtl w:val="0"/>
        </w:rPr>
        <w:t xml:space="preserve">Karan Jain</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480" w:lineRule="auto"/>
        <w:jc w:val="center"/>
        <w:rPr>
          <w:color w:val="000000"/>
        </w:rPr>
        <w:sectPr>
          <w:headerReference r:id="rId7" w:type="default"/>
          <w:headerReference r:id="rId8" w:type="first"/>
          <w:pgSz w:h="16838" w:w="11906" w:orient="portrait"/>
          <w:pgMar w:bottom="1440" w:top="1440" w:left="1440" w:right="1440" w:header="706" w:footer="706"/>
          <w:pgNumType w:start="1"/>
        </w:sectPr>
      </w:pPr>
      <w:r w:rsidDel="00000000" w:rsidR="00000000" w:rsidRPr="00000000">
        <w:rPr>
          <w:color w:val="000000"/>
          <w:rtl w:val="0"/>
        </w:rPr>
        <w:t xml:space="preserve">December 2024</w:t>
      </w: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spacing w:line="480" w:lineRule="auto"/>
        <w:jc w:val="center"/>
        <w:rPr>
          <w:rFonts w:ascii="Lato Black" w:cs="Lato Black" w:eastAsia="Lato Black" w:hAnsi="Lato Black"/>
          <w:smallCaps w:val="1"/>
          <w:sz w:val="24"/>
          <w:szCs w:val="24"/>
        </w:rPr>
      </w:pPr>
      <w:bookmarkStart w:colFirst="0" w:colLast="0" w:name="_heading=h.yqq54ieeeel7" w:id="0"/>
      <w:bookmarkEnd w:id="0"/>
      <w:r w:rsidDel="00000000" w:rsidR="00000000" w:rsidRPr="00000000">
        <w:rPr>
          <w:rFonts w:ascii="Lato Black" w:cs="Lato Black" w:eastAsia="Lato Black" w:hAnsi="Lato Black"/>
          <w:smallCaps w:val="1"/>
          <w:sz w:val="24"/>
          <w:szCs w:val="24"/>
          <w:rtl w:val="0"/>
        </w:rPr>
        <w:t xml:space="preserve">Abstract</w:t>
      </w:r>
    </w:p>
    <w:p w:rsidR="00000000" w:rsidDel="00000000" w:rsidP="00000000" w:rsidRDefault="00000000" w:rsidRPr="00000000" w14:paraId="00000012">
      <w:pPr>
        <w:spacing w:line="480" w:lineRule="auto"/>
        <w:rPr/>
      </w:pPr>
      <w:r w:rsidDel="00000000" w:rsidR="00000000" w:rsidRPr="00000000">
        <w:rPr>
          <w:rtl w:val="0"/>
        </w:rPr>
        <w:t xml:space="preserve">This is a single paragraph, between 150-250 words in length, in which you summarize</w:t>
      </w:r>
    </w:p>
    <w:p w:rsidR="00000000" w:rsidDel="00000000" w:rsidP="00000000" w:rsidRDefault="00000000" w:rsidRPr="00000000" w14:paraId="00000013">
      <w:pPr>
        <w:spacing w:line="480" w:lineRule="auto"/>
        <w:rPr/>
      </w:pPr>
      <w:r w:rsidDel="00000000" w:rsidR="00000000" w:rsidRPr="00000000">
        <w:rPr>
          <w:rtl w:val="0"/>
        </w:rPr>
        <w:t xml:space="preserve">the contents of your literature review. As you can see, the text is double-spaced. At the</w:t>
      </w:r>
    </w:p>
    <w:p w:rsidR="00000000" w:rsidDel="00000000" w:rsidP="00000000" w:rsidRDefault="00000000" w:rsidRPr="00000000" w14:paraId="00000014">
      <w:pPr>
        <w:spacing w:line="480" w:lineRule="auto"/>
        <w:rPr/>
      </w:pPr>
      <w:r w:rsidDel="00000000" w:rsidR="00000000" w:rsidRPr="00000000">
        <w:rPr>
          <w:rtl w:val="0"/>
        </w:rPr>
        <w:t xml:space="preserve">end of this abstract, you will provide a list of keywords that will help readers find your</w:t>
      </w:r>
    </w:p>
    <w:p w:rsidR="00000000" w:rsidDel="00000000" w:rsidP="00000000" w:rsidRDefault="00000000" w:rsidRPr="00000000" w14:paraId="00000015">
      <w:pPr>
        <w:spacing w:line="480" w:lineRule="auto"/>
        <w:rPr/>
      </w:pPr>
      <w:r w:rsidDel="00000000" w:rsidR="00000000" w:rsidRPr="00000000">
        <w:rPr>
          <w:rtl w:val="0"/>
        </w:rPr>
        <w:t xml:space="preserve">article when they are researching the same topic; these are called “Index terms” in this</w:t>
      </w:r>
    </w:p>
    <w:p w:rsidR="00000000" w:rsidDel="00000000" w:rsidP="00000000" w:rsidRDefault="00000000" w:rsidRPr="00000000" w14:paraId="00000016">
      <w:pPr>
        <w:spacing w:line="480" w:lineRule="auto"/>
        <w:rPr/>
      </w:pPr>
      <w:r w:rsidDel="00000000" w:rsidR="00000000" w:rsidRPr="00000000">
        <w:rPr>
          <w:rtl w:val="0"/>
        </w:rPr>
        <w:t xml:space="preserve">paper.</w:t>
      </w:r>
    </w:p>
    <w:p w:rsidR="00000000" w:rsidDel="00000000" w:rsidP="00000000" w:rsidRDefault="00000000" w:rsidRPr="00000000" w14:paraId="00000017">
      <w:pPr>
        <w:spacing w:line="480" w:lineRule="auto"/>
        <w:rPr/>
      </w:pPr>
      <w:r w:rsidDel="00000000" w:rsidR="00000000" w:rsidRPr="00000000">
        <w:rPr>
          <w:b w:val="1"/>
          <w:i w:val="1"/>
          <w:rtl w:val="0"/>
        </w:rPr>
        <w:t xml:space="preserve">Keywords</w:t>
      </w:r>
      <w:r w:rsidDel="00000000" w:rsidR="00000000" w:rsidRPr="00000000">
        <w:rPr>
          <w:b w:val="1"/>
          <w:rtl w:val="0"/>
        </w:rPr>
        <w:t xml:space="preserve"> - machine learning, convolutional neural networks, generative adversarial networks</w:t>
      </w:r>
      <w:r w:rsidDel="00000000" w:rsidR="00000000" w:rsidRPr="00000000">
        <w:rPr>
          <w:rtl w:val="0"/>
        </w:rPr>
      </w:r>
    </w:p>
    <w:p w:rsidR="00000000" w:rsidDel="00000000" w:rsidP="00000000" w:rsidRDefault="00000000" w:rsidRPr="00000000" w14:paraId="00000018">
      <w:pPr>
        <w:spacing w:line="480" w:lineRule="auto"/>
        <w:rPr>
          <w:rFonts w:ascii="Lato Black" w:cs="Lato Black" w:eastAsia="Lato Black" w:hAnsi="Lato Black"/>
          <w:b w:val="1"/>
          <w:smallCaps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0" w:before="480" w:line="480" w:lineRule="auto"/>
        <w:jc w:val="center"/>
        <w:rPr>
          <w:rFonts w:ascii="Calibri" w:cs="Calibri" w:eastAsia="Calibri" w:hAnsi="Calibri"/>
          <w:b w:val="1"/>
          <w:color w:val="366091"/>
          <w:sz w:val="28"/>
          <w:szCs w:val="28"/>
        </w:rPr>
      </w:pPr>
      <w:r w:rsidDel="00000000" w:rsidR="00000000" w:rsidRPr="00000000">
        <w:rPr>
          <w:b w:val="1"/>
          <w:color w:val="000000"/>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z337ya">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I. Introduction</w:t>
              <w:tab/>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A. Background</w:t>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y810tw">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B. Objective</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 Scope</w:t>
              <w:tab/>
              <w:t xml:space="preserve">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II. Methodology</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A. Hypothesis</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B. Datasets</w:t>
              <w:tab/>
              <w:t xml:space="preserve">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 Experimental Setup</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 Models and Algorithms</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as4poj">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 Implementation</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F. Evaluation Metrics</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9x2ik5">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III. Results</w:t>
              <w:tab/>
              <w:t xml:space="preserve">10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p2csry">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A.</w:t>
            </w:r>
          </w:hyperlink>
          <w:hyperlink w:anchor="_heading=h.2p2csr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Kernels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47n2zr">
            <w:r w:rsidDel="00000000" w:rsidR="00000000" w:rsidRPr="00000000">
              <w:rPr>
                <w:rFonts w:ascii="Lato" w:cs="Lato" w:eastAsia="Lato" w:hAnsi="Lato"/>
                <w:b w:val="0"/>
                <w:i w:val="0"/>
                <w:smallCaps w:val="0"/>
                <w:strike w:val="0"/>
                <w:color w:val="000000"/>
                <w:sz w:val="22"/>
                <w:szCs w:val="22"/>
                <w:highlight w:val="lightGray"/>
                <w:u w:val="none"/>
                <w:vertAlign w:val="baseline"/>
                <w:rtl w:val="0"/>
              </w:rPr>
              <w:t xml:space="preserve">B.</w:t>
            </w:r>
          </w:hyperlink>
          <w:hyperlink w:anchor="_heading=h.147n2z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Cosine Similarity</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3ckvvd">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w:t>
            </w:r>
          </w:hyperlink>
          <w:hyperlink w:anchor="_heading=h.23ckvv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UMAP visualization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hv636">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w:t>
            </w:r>
          </w:hyperlink>
          <w:hyperlink w:anchor="_heading=h.ihv6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K-means Clustering and DBSCAN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2hioqz">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w:t>
            </w:r>
          </w:hyperlink>
          <w:hyperlink w:anchor="_heading=h.32hioq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Observations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vx1227">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B. Validation</w:t>
              <w:tab/>
              <w:t xml:space="preserve">17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hmsyys">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IV. Discussion</w:t>
              <w:tab/>
              <w:t xml:space="preserve">17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1mghml">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V. Conclusion and Future Work</w:t>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grqrue">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6. References</w:t>
              <w:tab/>
              <w:t xml:space="preserve">17</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tabs>
          <w:tab w:val="left" w:leader="none" w:pos="1940"/>
        </w:tabs>
        <w:spacing w:line="480" w:lineRule="auto"/>
        <w:rPr>
          <w:smallCaps w:val="1"/>
        </w:rPr>
        <w:sectPr>
          <w:footerReference r:id="rId9" w:type="default"/>
          <w:footerReference r:id="rId10" w:type="first"/>
          <w:type w:val="nextPage"/>
          <w:pgSz w:h="16838" w:w="11906" w:orient="portrait"/>
          <w:pgMar w:bottom="1440" w:top="1440" w:left="1440" w:right="1440" w:header="706" w:footer="706"/>
          <w:pgNumType w:start="1"/>
          <w:titlePg w:val="1"/>
        </w:sectPr>
      </w:pPr>
      <w:r w:rsidDel="00000000" w:rsidR="00000000" w:rsidRPr="00000000">
        <w:rPr>
          <w:rtl w:val="0"/>
        </w:rPr>
      </w:r>
    </w:p>
    <w:p w:rsidR="00000000" w:rsidDel="00000000" w:rsidP="00000000" w:rsidRDefault="00000000" w:rsidRPr="00000000" w14:paraId="00000031">
      <w:pPr>
        <w:pStyle w:val="Heading2"/>
        <w:spacing w:line="480" w:lineRule="auto"/>
        <w:rPr/>
      </w:pPr>
      <w:bookmarkStart w:colFirst="0" w:colLast="0" w:name="_heading=h.z337ya" w:id="1"/>
      <w:bookmarkEnd w:id="1"/>
      <w:r w:rsidDel="00000000" w:rsidR="00000000" w:rsidRPr="00000000">
        <w:rPr>
          <w:rtl w:val="0"/>
        </w:rPr>
        <w:t xml:space="preserve">I. Introduction</w:t>
      </w:r>
    </w:p>
    <w:p w:rsidR="00000000" w:rsidDel="00000000" w:rsidP="00000000" w:rsidRDefault="00000000" w:rsidRPr="00000000" w14:paraId="00000032">
      <w:pPr>
        <w:spacing w:after="240" w:before="240" w:line="480" w:lineRule="auto"/>
        <w:ind w:firstLine="720"/>
        <w:rPr>
          <w:rFonts w:ascii="Arial" w:cs="Arial" w:eastAsia="Arial" w:hAnsi="Arial"/>
        </w:rPr>
      </w:pPr>
      <w:r w:rsidDel="00000000" w:rsidR="00000000" w:rsidRPr="00000000">
        <w:rPr>
          <w:rFonts w:ascii="Arial" w:cs="Arial" w:eastAsia="Arial" w:hAnsi="Arial"/>
          <w:rtl w:val="0"/>
        </w:rPr>
        <w:t xml:space="preserve">The potential for combining the learned features of different specialized Machine Learning (ML) models to create a third novel, task-specific model poses new challenges. Recently, diffusion models have taken the space by dazzling results. But they require huge amounts of data and processing to combine features. This project delves into solving both the issues.</w:t>
      </w:r>
    </w:p>
    <w:p w:rsidR="00000000" w:rsidDel="00000000" w:rsidP="00000000" w:rsidRDefault="00000000" w:rsidRPr="00000000" w14:paraId="00000033">
      <w:pPr>
        <w:spacing w:after="240" w:before="240" w:line="480" w:lineRule="auto"/>
        <w:ind w:firstLine="720"/>
        <w:rPr>
          <w:rFonts w:ascii="Arial" w:cs="Arial" w:eastAsia="Arial" w:hAnsi="Arial"/>
        </w:rPr>
      </w:pPr>
      <w:r w:rsidDel="00000000" w:rsidR="00000000" w:rsidRPr="00000000">
        <w:rPr>
          <w:rFonts w:ascii="Arial" w:cs="Arial" w:eastAsia="Arial" w:hAnsi="Arial"/>
          <w:rtl w:val="0"/>
        </w:rPr>
        <w:t xml:space="preserve"> Through this project, we investigate the use of a CycleGAN to merge the feature representations of two Convolutional Neural Networks (CNNs) trained on distinct domains - one on images of cats and the other on images of black objects -to create a new CNN capable of classifying black cats. The core idea hinges on the observation that the filters learned by CNNs capture domain-specific features, such as shape, texture, and color. By employing a CycleGAN - a generative adversarial network architecture designed for domain translation - we combine the filters of the two models in a way other than transfer learning, effectively transferring knowledge from different domains to generate a third model. Through our results, we see that the new CNN inherits the feature-extraction capabilities necessary for identifying black cats. </w:t>
      </w:r>
    </w:p>
    <w:p w:rsidR="00000000" w:rsidDel="00000000" w:rsidP="00000000" w:rsidRDefault="00000000" w:rsidRPr="00000000" w14:paraId="00000034">
      <w:pPr>
        <w:spacing w:after="240" w:before="240" w:line="480" w:lineRule="auto"/>
        <w:ind w:firstLine="720"/>
        <w:rPr>
          <w:b w:val="1"/>
          <w:sz w:val="28"/>
          <w:szCs w:val="28"/>
        </w:rPr>
      </w:pPr>
      <w:r w:rsidDel="00000000" w:rsidR="00000000" w:rsidRPr="00000000">
        <w:rPr>
          <w:rFonts w:ascii="Arial" w:cs="Arial" w:eastAsia="Arial" w:hAnsi="Arial"/>
          <w:rtl w:val="0"/>
        </w:rPr>
        <w:t xml:space="preserve">This project introduces a novel perspective on leveraging generative models like CycleGANs for ML model fusion, opening pathways for automating the creation of task-specific classifiers. By exploring the fusion of knowledge across domains, it also provides insights into the interpretability and reusability of neural network features. The methodology has implications beyond meager black cat classification, offering a framework for scarcity of labeled data as immense processing power. Through this work, we aim to contribute to the growing field of meta-learning, model-generative strategies and ML architecture design.</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spacing w:line="480" w:lineRule="auto"/>
        <w:rPr/>
      </w:pPr>
      <w:bookmarkStart w:colFirst="0" w:colLast="0" w:name="_heading=h.2xcytpi" w:id="2"/>
      <w:bookmarkEnd w:id="2"/>
      <w:r w:rsidDel="00000000" w:rsidR="00000000" w:rsidRPr="00000000">
        <w:rPr>
          <w:rtl w:val="0"/>
        </w:rPr>
        <w:t xml:space="preserve">II. Methodology</w:t>
      </w:r>
    </w:p>
    <w:p w:rsidR="00000000" w:rsidDel="00000000" w:rsidP="00000000" w:rsidRDefault="00000000" w:rsidRPr="00000000" w14:paraId="00000036">
      <w:pPr>
        <w:pStyle w:val="Heading3"/>
        <w:spacing w:line="480" w:lineRule="auto"/>
        <w:rPr/>
      </w:pPr>
      <w:bookmarkStart w:colFirst="0" w:colLast="0" w:name="_heading=h.1ci93xb" w:id="3"/>
      <w:bookmarkEnd w:id="3"/>
      <w:r w:rsidDel="00000000" w:rsidR="00000000" w:rsidRPr="00000000">
        <w:rPr>
          <w:rtl w:val="0"/>
        </w:rPr>
        <w:t xml:space="preserve">A. Hypothesis</w:t>
      </w:r>
    </w:p>
    <w:p w:rsidR="00000000" w:rsidDel="00000000" w:rsidP="00000000" w:rsidRDefault="00000000" w:rsidRPr="00000000" w14:paraId="00000037">
      <w:pPr>
        <w:spacing w:line="480" w:lineRule="auto"/>
        <w:ind w:firstLine="720"/>
        <w:rPr/>
      </w:pPr>
      <w:r w:rsidDel="00000000" w:rsidR="00000000" w:rsidRPr="00000000">
        <w:rPr>
          <w:rtl w:val="0"/>
        </w:rPr>
        <w:t xml:space="preserve">It is possible to use existing models and train a machine learning model on the learnable parameters of said models to generate a new model capable of performing a novel task that is different from the original models. In this case, merging a CNN model that detects cats and a CNN model that detects the color black will generate a CNN capable of detecting black cats.</w:t>
      </w:r>
    </w:p>
    <w:p w:rsidR="00000000" w:rsidDel="00000000" w:rsidP="00000000" w:rsidRDefault="00000000" w:rsidRPr="00000000" w14:paraId="00000038">
      <w:pPr>
        <w:pStyle w:val="Heading3"/>
        <w:spacing w:line="480" w:lineRule="auto"/>
        <w:rPr/>
      </w:pPr>
      <w:bookmarkStart w:colFirst="0" w:colLast="0" w:name="_heading=h.3whwml4" w:id="4"/>
      <w:bookmarkEnd w:id="4"/>
      <w:r w:rsidDel="00000000" w:rsidR="00000000" w:rsidRPr="00000000">
        <w:rPr>
          <w:rtl w:val="0"/>
        </w:rPr>
        <w:t xml:space="preserve">B. Datasets </w:t>
      </w:r>
    </w:p>
    <w:p w:rsidR="00000000" w:rsidDel="00000000" w:rsidP="00000000" w:rsidRDefault="00000000" w:rsidRPr="00000000" w14:paraId="00000039">
      <w:pPr>
        <w:pStyle w:val="Heading4"/>
        <w:spacing w:line="480" w:lineRule="auto"/>
        <w:rPr/>
      </w:pPr>
      <w:r w:rsidDel="00000000" w:rsidR="00000000" w:rsidRPr="00000000">
        <w:rPr>
          <w:rtl w:val="0"/>
        </w:rPr>
        <w:t xml:space="preserve">1. Dataset for CNN Model A </w:t>
        <w:tab/>
      </w:r>
    </w:p>
    <w:p w:rsidR="00000000" w:rsidDel="00000000" w:rsidP="00000000" w:rsidRDefault="00000000" w:rsidRPr="00000000" w14:paraId="0000003A">
      <w:pPr>
        <w:spacing w:line="480" w:lineRule="auto"/>
        <w:ind w:firstLine="720"/>
        <w:rPr/>
      </w:pPr>
      <w:r w:rsidDel="00000000" w:rsidR="00000000" w:rsidRPr="00000000">
        <w:rPr>
          <w:rtl w:val="0"/>
        </w:rPr>
        <w:t xml:space="preserve">A collection of 1,826 images classified into two classes – ‘black’ and ‘random’. The dataset consists of 1,745 black images and 81 random images sourced from Unsplash[1] and Kaggle[2], respectively.</w:t>
      </w:r>
    </w:p>
    <w:p w:rsidR="00000000" w:rsidDel="00000000" w:rsidP="00000000" w:rsidRDefault="00000000" w:rsidRPr="00000000" w14:paraId="0000003B">
      <w:pPr>
        <w:pStyle w:val="Heading4"/>
        <w:spacing w:line="480" w:lineRule="auto"/>
        <w:rPr/>
      </w:pPr>
      <w:r w:rsidDel="00000000" w:rsidR="00000000" w:rsidRPr="00000000">
        <w:rPr>
          <w:rtl w:val="0"/>
        </w:rPr>
        <w:t xml:space="preserve">2. Dataset for CNN Model B </w:t>
      </w:r>
    </w:p>
    <w:p w:rsidR="00000000" w:rsidDel="00000000" w:rsidP="00000000" w:rsidRDefault="00000000" w:rsidRPr="00000000" w14:paraId="0000003C">
      <w:pPr>
        <w:spacing w:line="480" w:lineRule="auto"/>
        <w:ind w:firstLine="720"/>
        <w:rPr/>
      </w:pPr>
      <w:r w:rsidDel="00000000" w:rsidR="00000000" w:rsidRPr="00000000">
        <w:rPr>
          <w:rtl w:val="0"/>
        </w:rPr>
        <w:t xml:space="preserve">A collection of 30,405 images classified into two classes – ‘cat’ and ‘random’. The dataset consists of 29,843 cat images and 562 random images sourced from Kaggle[2][3].</w:t>
      </w:r>
    </w:p>
    <w:p w:rsidR="00000000" w:rsidDel="00000000" w:rsidP="00000000" w:rsidRDefault="00000000" w:rsidRPr="00000000" w14:paraId="0000003D">
      <w:pPr>
        <w:pStyle w:val="Heading4"/>
        <w:spacing w:line="480" w:lineRule="auto"/>
        <w:rPr/>
      </w:pPr>
      <w:r w:rsidDel="00000000" w:rsidR="00000000" w:rsidRPr="00000000">
        <w:rPr>
          <w:rtl w:val="0"/>
        </w:rPr>
        <w:t xml:space="preserve">3. Dataset for CycleGAN 1</w:t>
      </w:r>
    </w:p>
    <w:p w:rsidR="00000000" w:rsidDel="00000000" w:rsidP="00000000" w:rsidRDefault="00000000" w:rsidRPr="00000000" w14:paraId="0000003E">
      <w:pPr>
        <w:spacing w:line="480" w:lineRule="auto"/>
        <w:ind w:firstLine="720"/>
        <w:rPr/>
      </w:pPr>
      <w:r w:rsidDel="00000000" w:rsidR="00000000" w:rsidRPr="00000000">
        <w:rPr>
          <w:rtl w:val="0"/>
        </w:rPr>
        <w:t xml:space="preserve">4498 sets of 6 kernels each, obtained in the first convolutional layers after training CNN Model A and CNN Model B.</w:t>
      </w:r>
    </w:p>
    <w:p w:rsidR="00000000" w:rsidDel="00000000" w:rsidP="00000000" w:rsidRDefault="00000000" w:rsidRPr="00000000" w14:paraId="0000003F">
      <w:pPr>
        <w:pStyle w:val="Heading4"/>
        <w:spacing w:line="480" w:lineRule="auto"/>
        <w:rPr/>
      </w:pPr>
      <w:r w:rsidDel="00000000" w:rsidR="00000000" w:rsidRPr="00000000">
        <w:rPr>
          <w:rtl w:val="0"/>
        </w:rPr>
        <w:t xml:space="preserve">4. Dataset for CycleGAN 2</w:t>
        <w:tab/>
      </w:r>
    </w:p>
    <w:p w:rsidR="00000000" w:rsidDel="00000000" w:rsidP="00000000" w:rsidRDefault="00000000" w:rsidRPr="00000000" w14:paraId="00000040">
      <w:pPr>
        <w:spacing w:line="480" w:lineRule="auto"/>
        <w:ind w:firstLine="720"/>
        <w:rPr/>
      </w:pPr>
      <w:r w:rsidDel="00000000" w:rsidR="00000000" w:rsidRPr="00000000">
        <w:rPr>
          <w:rtl w:val="0"/>
        </w:rPr>
        <w:t xml:space="preserve">4498 sets of 16 kernels each, obtained in the second convolutional layers after training CNN Model A and CNN Model B.</w:t>
      </w:r>
    </w:p>
    <w:p w:rsidR="00000000" w:rsidDel="00000000" w:rsidP="00000000" w:rsidRDefault="00000000" w:rsidRPr="00000000" w14:paraId="00000041">
      <w:pPr>
        <w:pStyle w:val="Heading3"/>
        <w:spacing w:line="480" w:lineRule="auto"/>
        <w:rPr/>
      </w:pPr>
      <w:bookmarkStart w:colFirst="0" w:colLast="0" w:name="_heading=h.2bn6wsx" w:id="5"/>
      <w:bookmarkEnd w:id="5"/>
      <w:r w:rsidDel="00000000" w:rsidR="00000000" w:rsidRPr="00000000">
        <w:rPr>
          <w:rtl w:val="0"/>
        </w:rPr>
        <w:t xml:space="preserve">C. Experimental Setup</w:t>
      </w:r>
    </w:p>
    <w:p w:rsidR="00000000" w:rsidDel="00000000" w:rsidP="00000000" w:rsidRDefault="00000000" w:rsidRPr="00000000" w14:paraId="00000042">
      <w:pPr>
        <w:spacing w:line="480" w:lineRule="auto"/>
        <w:ind w:firstLine="720"/>
        <w:rPr/>
      </w:pPr>
      <w:r w:rsidDel="00000000" w:rsidR="00000000" w:rsidRPr="00000000">
        <w:rPr>
          <w:rtl w:val="0"/>
        </w:rPr>
        <w:t xml:space="preserve">This project conducted experiments on a Lenovo Legion Y540-15IRH laptop with the following specifications:</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Processor:</w:t>
      </w:r>
      <w:r w:rsidDel="00000000" w:rsidR="00000000" w:rsidRPr="00000000">
        <w:rPr>
          <w:color w:val="000000"/>
          <w:rtl w:val="0"/>
        </w:rPr>
        <w:t xml:space="preserve"> Intel Core i5-9300H (4 cores, 8 threads, up to 4.1 GHz)</w:t>
      </w:r>
      <w:r w:rsidDel="00000000" w:rsidR="00000000" w:rsidRPr="00000000">
        <w:rPr>
          <w:rtl w:val="0"/>
        </w:rPr>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after="0" w:line="480" w:lineRule="auto"/>
        <w:ind w:left="720" w:hanging="360"/>
        <w:rPr>
          <w:b w:val="1"/>
          <w:color w:val="000000"/>
        </w:rPr>
      </w:pPr>
      <w:r w:rsidDel="00000000" w:rsidR="00000000" w:rsidRPr="00000000">
        <w:rPr>
          <w:b w:val="1"/>
          <w:color w:val="000000"/>
          <w:rtl w:val="0"/>
        </w:rPr>
        <w:t xml:space="preserve">GPU: </w:t>
      </w:r>
      <w:r w:rsidDel="00000000" w:rsidR="00000000" w:rsidRPr="00000000">
        <w:rPr>
          <w:color w:val="000000"/>
          <w:rtl w:val="0"/>
        </w:rPr>
        <w:t xml:space="preserve">NVIDIA GeForce GTX 1660 Ti with 6GB GDDR6 VRAM</w:t>
      </w:r>
      <w:r w:rsidDel="00000000" w:rsidR="00000000" w:rsidRPr="00000000">
        <w:rPr>
          <w:rtl w:val="0"/>
        </w:rPr>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line="480" w:lineRule="auto"/>
        <w:ind w:left="720" w:hanging="360"/>
        <w:rPr>
          <w:b w:val="1"/>
          <w:color w:val="000000"/>
        </w:rPr>
      </w:pPr>
      <w:r w:rsidDel="00000000" w:rsidR="00000000" w:rsidRPr="00000000">
        <w:rPr>
          <w:b w:val="1"/>
          <w:color w:val="000000"/>
          <w:rtl w:val="0"/>
        </w:rPr>
        <w:t xml:space="preserve">RAM: </w:t>
      </w:r>
      <w:r w:rsidDel="00000000" w:rsidR="00000000" w:rsidRPr="00000000">
        <w:rPr>
          <w:color w:val="000000"/>
          <w:rtl w:val="0"/>
        </w:rPr>
        <w:t xml:space="preserve">16GB DDR4</w:t>
      </w: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tl w:val="0"/>
        </w:rPr>
        <w:t xml:space="preserve">The software environment was configured as follows:</w:t>
      </w:r>
    </w:p>
    <w:p w:rsidR="00000000" w:rsidDel="00000000" w:rsidP="00000000" w:rsidRDefault="00000000" w:rsidRPr="00000000" w14:paraId="00000047">
      <w:pPr>
        <w:numPr>
          <w:ilvl w:val="0"/>
          <w:numId w:val="6"/>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Operating System:</w:t>
      </w:r>
      <w:r w:rsidDel="00000000" w:rsidR="00000000" w:rsidRPr="00000000">
        <w:rPr>
          <w:color w:val="000000"/>
          <w:rtl w:val="0"/>
        </w:rPr>
        <w:t xml:space="preserve"> Windows 11</w:t>
      </w:r>
      <w:r w:rsidDel="00000000" w:rsidR="00000000" w:rsidRPr="00000000">
        <w:rPr>
          <w:rtl w:val="0"/>
        </w:rPr>
      </w:r>
    </w:p>
    <w:p w:rsidR="00000000" w:rsidDel="00000000" w:rsidP="00000000" w:rsidRDefault="00000000" w:rsidRPr="00000000" w14:paraId="00000048">
      <w:pPr>
        <w:numPr>
          <w:ilvl w:val="0"/>
          <w:numId w:val="6"/>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Programming Language:</w:t>
      </w:r>
      <w:r w:rsidDel="00000000" w:rsidR="00000000" w:rsidRPr="00000000">
        <w:rPr>
          <w:color w:val="000000"/>
          <w:rtl w:val="0"/>
        </w:rPr>
        <w:t xml:space="preserve"> Python 3.11</w:t>
      </w:r>
      <w:r w:rsidDel="00000000" w:rsidR="00000000" w:rsidRPr="00000000">
        <w:rPr>
          <w:rtl w:val="0"/>
        </w:rPr>
      </w:r>
    </w:p>
    <w:p w:rsidR="00000000" w:rsidDel="00000000" w:rsidP="00000000" w:rsidRDefault="00000000" w:rsidRPr="00000000" w14:paraId="00000049">
      <w:pPr>
        <w:numPr>
          <w:ilvl w:val="0"/>
          <w:numId w:val="6"/>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Development Environment:</w:t>
      </w:r>
      <w:r w:rsidDel="00000000" w:rsidR="00000000" w:rsidRPr="00000000">
        <w:rPr>
          <w:color w:val="000000"/>
          <w:rtl w:val="0"/>
        </w:rPr>
        <w:t xml:space="preserve"> JupyterLab 4.3.0</w:t>
      </w:r>
      <w:r w:rsidDel="00000000" w:rsidR="00000000" w:rsidRPr="00000000">
        <w:rPr>
          <w:rtl w:val="0"/>
        </w:rPr>
      </w:r>
    </w:p>
    <w:p w:rsidR="00000000" w:rsidDel="00000000" w:rsidP="00000000" w:rsidRDefault="00000000" w:rsidRPr="00000000" w14:paraId="0000004A">
      <w:pPr>
        <w:numPr>
          <w:ilvl w:val="0"/>
          <w:numId w:val="6"/>
        </w:numPr>
        <w:pBdr>
          <w:top w:space="0" w:sz="0" w:val="nil"/>
          <w:left w:space="0" w:sz="0" w:val="nil"/>
          <w:bottom w:space="0" w:sz="0" w:val="nil"/>
          <w:right w:space="0" w:sz="0" w:val="nil"/>
          <w:between w:space="0" w:sz="0" w:val="nil"/>
        </w:pBdr>
        <w:spacing w:line="480" w:lineRule="auto"/>
        <w:ind w:left="720" w:hanging="360"/>
        <w:rPr/>
      </w:pPr>
      <w:r w:rsidDel="00000000" w:rsidR="00000000" w:rsidRPr="00000000">
        <w:rPr>
          <w:b w:val="1"/>
          <w:color w:val="000000"/>
          <w:rtl w:val="0"/>
        </w:rPr>
        <w:t xml:space="preserve">Libraries and Frameworks:</w:t>
      </w:r>
      <w:r w:rsidDel="00000000" w:rsidR="00000000" w:rsidRPr="00000000">
        <w:rPr>
          <w:color w:val="000000"/>
          <w:rtl w:val="0"/>
        </w:rPr>
        <w:t xml:space="preserve"> Pytorch 2.5, torchvision, numpy, scikit-learn, seaborn, matplotlib, tqdm</w:t>
      </w:r>
      <w:r w:rsidDel="00000000" w:rsidR="00000000" w:rsidRPr="00000000">
        <w:rPr>
          <w:rtl w:val="0"/>
        </w:rPr>
      </w:r>
    </w:p>
    <w:p w:rsidR="00000000" w:rsidDel="00000000" w:rsidP="00000000" w:rsidRDefault="00000000" w:rsidRPr="00000000" w14:paraId="0000004B">
      <w:pPr>
        <w:spacing w:line="480" w:lineRule="auto"/>
        <w:ind w:firstLine="360"/>
        <w:rPr/>
      </w:pPr>
      <w:r w:rsidDel="00000000" w:rsidR="00000000" w:rsidRPr="00000000">
        <w:rPr>
          <w:rtl w:val="0"/>
        </w:rPr>
        <w:t xml:space="preserve">JupyterLab was used as the primary development environment, providing an interactive interface for model training and evaluation. It allowed seamless execution of code cells, visualization of results, and easy experimentation with model architectures.</w:t>
      </w:r>
    </w:p>
    <w:p w:rsidR="00000000" w:rsidDel="00000000" w:rsidP="00000000" w:rsidRDefault="00000000" w:rsidRPr="00000000" w14:paraId="0000004C">
      <w:pPr>
        <w:spacing w:line="480" w:lineRule="auto"/>
        <w:rPr/>
      </w:pPr>
      <w:r w:rsidDel="00000000" w:rsidR="00000000" w:rsidRPr="00000000">
        <w:rPr>
          <w:rtl w:val="0"/>
        </w:rPr>
        <w:t xml:space="preserve">      The Lenovo Legion Y540-15IRH laptop provided adequate computational resources, with the GPU accelerating the training and inference times.</w:t>
      </w:r>
    </w:p>
    <w:p w:rsidR="00000000" w:rsidDel="00000000" w:rsidP="00000000" w:rsidRDefault="00000000" w:rsidRPr="00000000" w14:paraId="0000004D">
      <w:pPr>
        <w:spacing w:line="48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spacing w:line="480" w:lineRule="auto"/>
        <w:rPr/>
      </w:pPr>
      <w:bookmarkStart w:colFirst="0" w:colLast="0" w:name="_heading=h.qsh70q" w:id="6"/>
      <w:bookmarkEnd w:id="6"/>
      <w:r w:rsidDel="00000000" w:rsidR="00000000" w:rsidRPr="00000000">
        <w:rPr>
          <w:rtl w:val="0"/>
        </w:rPr>
        <w:t xml:space="preserve">D. Models and Algorithms</w:t>
      </w:r>
    </w:p>
    <w:p w:rsidR="00000000" w:rsidDel="00000000" w:rsidP="00000000" w:rsidRDefault="00000000" w:rsidRPr="00000000" w14:paraId="0000004F">
      <w:pPr>
        <w:spacing w:line="480" w:lineRule="auto"/>
        <w:rPr/>
      </w:pPr>
      <w:r w:rsidDel="00000000" w:rsidR="00000000" w:rsidRPr="00000000">
        <w:rPr>
          <w:rtl w:val="0"/>
        </w:rPr>
        <w:t xml:space="preserve">This project utilized a combination of CNNs, CycleGANs, and clustering algorithms like One - class SVM, KMeans, and DBSCAN. The following subsections describe the architecture and hyperparameters used for each model.</w:t>
      </w:r>
    </w:p>
    <w:p w:rsidR="00000000" w:rsidDel="00000000" w:rsidP="00000000" w:rsidRDefault="00000000" w:rsidRPr="00000000" w14:paraId="00000050">
      <w:pPr>
        <w:pStyle w:val="Heading4"/>
        <w:spacing w:line="480" w:lineRule="auto"/>
        <w:rPr/>
      </w:pPr>
      <w:r w:rsidDel="00000000" w:rsidR="00000000" w:rsidRPr="00000000">
        <w:rPr>
          <w:rtl w:val="0"/>
        </w:rPr>
        <w:t xml:space="preserve">1. CNN Models</w:t>
      </w:r>
    </w:p>
    <w:p w:rsidR="00000000" w:rsidDel="00000000" w:rsidP="00000000" w:rsidRDefault="00000000" w:rsidRPr="00000000" w14:paraId="00000051">
      <w:pPr>
        <w:spacing w:line="480" w:lineRule="auto"/>
        <w:rPr>
          <w:b w:val="1"/>
        </w:rPr>
      </w:pPr>
      <w:r w:rsidDel="00000000" w:rsidR="00000000" w:rsidRPr="00000000">
        <w:rPr>
          <w:rtl w:val="0"/>
        </w:rPr>
        <w:tab/>
        <w:t xml:space="preserve">Convolutional neural network trained on different datasets were used to learn complimentary feature representations.</w:t>
      </w:r>
      <w:r w:rsidDel="00000000" w:rsidR="00000000" w:rsidRPr="00000000">
        <w:rPr>
          <w:b w:val="1"/>
          <w:rtl w:val="0"/>
        </w:rPr>
        <w:t xml:space="preserve"> </w:t>
      </w:r>
    </w:p>
    <w:p w:rsidR="00000000" w:rsidDel="00000000" w:rsidP="00000000" w:rsidRDefault="00000000" w:rsidRPr="00000000" w14:paraId="00000052">
      <w:pPr>
        <w:numPr>
          <w:ilvl w:val="0"/>
          <w:numId w:val="8"/>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Architecture</w:t>
      </w:r>
      <w:r w:rsidDel="00000000" w:rsidR="00000000" w:rsidRPr="00000000">
        <w:rPr>
          <w:rtl w:val="0"/>
        </w:rPr>
      </w:r>
    </w:p>
    <w:p w:rsidR="00000000" w:rsidDel="00000000" w:rsidP="00000000" w:rsidRDefault="00000000" w:rsidRPr="00000000" w14:paraId="00000053">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Input Layer: </w:t>
      </w:r>
      <w:r w:rsidDel="00000000" w:rsidR="00000000" w:rsidRPr="00000000">
        <w:rPr>
          <w:color w:val="000000"/>
          <w:rtl w:val="0"/>
        </w:rPr>
        <w:t xml:space="preserve">32x32 pixel images with 3 channels</w:t>
      </w:r>
      <w:r w:rsidDel="00000000" w:rsidR="00000000" w:rsidRPr="00000000">
        <w:rPr>
          <w:rtl w:val="0"/>
        </w:rPr>
      </w:r>
    </w:p>
    <w:p w:rsidR="00000000" w:rsidDel="00000000" w:rsidP="00000000" w:rsidRDefault="00000000" w:rsidRPr="00000000" w14:paraId="00000054">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Convolutional Layers: </w:t>
      </w:r>
      <w:r w:rsidDel="00000000" w:rsidR="00000000" w:rsidRPr="00000000">
        <w:rPr>
          <w:color w:val="000000"/>
          <w:rtl w:val="0"/>
        </w:rPr>
        <w:t xml:space="preserve">2 convolutional layers with kernel size 5x5, Activation function ReLU, and max-pooling layers after each convolutional layer with pool size 2x2</w:t>
      </w:r>
      <w:r w:rsidDel="00000000" w:rsidR="00000000" w:rsidRPr="00000000">
        <w:rPr>
          <w:rtl w:val="0"/>
        </w:rPr>
      </w:r>
    </w:p>
    <w:p w:rsidR="00000000" w:rsidDel="00000000" w:rsidP="00000000" w:rsidRDefault="00000000" w:rsidRPr="00000000" w14:paraId="00000055">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Fully Connected Layer: </w:t>
      </w:r>
      <w:r w:rsidDel="00000000" w:rsidR="00000000" w:rsidRPr="00000000">
        <w:rPr>
          <w:color w:val="000000"/>
          <w:rtl w:val="0"/>
        </w:rPr>
        <w:t xml:space="preserve">1 dense layer with 400 neurons</w:t>
      </w:r>
      <w:r w:rsidDel="00000000" w:rsidR="00000000" w:rsidRPr="00000000">
        <w:rPr>
          <w:rtl w:val="0"/>
        </w:rPr>
      </w:r>
    </w:p>
    <w:p w:rsidR="00000000" w:rsidDel="00000000" w:rsidP="00000000" w:rsidRDefault="00000000" w:rsidRPr="00000000" w14:paraId="00000056">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Output Layer: </w:t>
      </w:r>
      <w:r w:rsidDel="00000000" w:rsidR="00000000" w:rsidRPr="00000000">
        <w:rPr>
          <w:color w:val="000000"/>
          <w:rtl w:val="0"/>
        </w:rPr>
        <w:t xml:space="preserve">2 neurons for binary classification</w:t>
      </w:r>
      <w:r w:rsidDel="00000000" w:rsidR="00000000" w:rsidRPr="00000000">
        <w:rPr>
          <w:rtl w:val="0"/>
        </w:rPr>
      </w:r>
    </w:p>
    <w:p w:rsidR="00000000" w:rsidDel="00000000" w:rsidP="00000000" w:rsidRDefault="00000000" w:rsidRPr="00000000" w14:paraId="00000057">
      <w:pPr>
        <w:numPr>
          <w:ilvl w:val="0"/>
          <w:numId w:val="8"/>
        </w:numPr>
        <w:pBdr>
          <w:top w:space="0" w:sz="0" w:val="nil"/>
          <w:left w:space="0" w:sz="0" w:val="nil"/>
          <w:bottom w:space="0" w:sz="0" w:val="nil"/>
          <w:right w:space="0" w:sz="0" w:val="nil"/>
          <w:between w:space="0" w:sz="0" w:val="nil"/>
        </w:pBdr>
        <w:spacing w:after="0" w:line="480" w:lineRule="auto"/>
        <w:ind w:left="720" w:hanging="360"/>
        <w:rPr>
          <w:b w:val="1"/>
          <w:color w:val="000000"/>
        </w:rPr>
      </w:pPr>
      <w:r w:rsidDel="00000000" w:rsidR="00000000" w:rsidRPr="00000000">
        <w:rPr>
          <w:b w:val="1"/>
          <w:color w:val="000000"/>
          <w:rtl w:val="0"/>
        </w:rPr>
        <w:t xml:space="preserve">Hyperparameters</w:t>
      </w:r>
    </w:p>
    <w:p w:rsidR="00000000" w:rsidDel="00000000" w:rsidP="00000000" w:rsidRDefault="00000000" w:rsidRPr="00000000" w14:paraId="00000058">
      <w:pPr>
        <w:numPr>
          <w:ilvl w:val="0"/>
          <w:numId w:val="10"/>
        </w:numPr>
        <w:pBdr>
          <w:top w:space="0" w:sz="0" w:val="nil"/>
          <w:left w:space="0" w:sz="0" w:val="nil"/>
          <w:bottom w:space="0" w:sz="0" w:val="nil"/>
          <w:right w:space="0" w:sz="0" w:val="nil"/>
          <w:between w:space="0" w:sz="0" w:val="nil"/>
        </w:pBdr>
        <w:spacing w:after="0" w:line="480" w:lineRule="auto"/>
        <w:ind w:left="1440" w:hanging="360"/>
        <w:rPr>
          <w:b w:val="1"/>
          <w:color w:val="000000"/>
        </w:rPr>
      </w:pPr>
      <w:r w:rsidDel="00000000" w:rsidR="00000000" w:rsidRPr="00000000">
        <w:rPr>
          <w:b w:val="1"/>
          <w:color w:val="000000"/>
          <w:rtl w:val="0"/>
        </w:rPr>
        <w:t xml:space="preserve">Optimizer: </w:t>
      </w:r>
      <w:r w:rsidDel="00000000" w:rsidR="00000000" w:rsidRPr="00000000">
        <w:rPr>
          <w:color w:val="000000"/>
          <w:rtl w:val="0"/>
        </w:rPr>
        <w:t xml:space="preserve">Adam, with learning rate = 0.01</w:t>
      </w:r>
      <w:r w:rsidDel="00000000" w:rsidR="00000000" w:rsidRPr="00000000">
        <w:rPr>
          <w:rtl w:val="0"/>
        </w:rPr>
      </w:r>
    </w:p>
    <w:p w:rsidR="00000000" w:rsidDel="00000000" w:rsidP="00000000" w:rsidRDefault="00000000" w:rsidRPr="00000000" w14:paraId="00000059">
      <w:pPr>
        <w:numPr>
          <w:ilvl w:val="0"/>
          <w:numId w:val="10"/>
        </w:numPr>
        <w:pBdr>
          <w:top w:space="0" w:sz="0" w:val="nil"/>
          <w:left w:space="0" w:sz="0" w:val="nil"/>
          <w:bottom w:space="0" w:sz="0" w:val="nil"/>
          <w:right w:space="0" w:sz="0" w:val="nil"/>
          <w:between w:space="0" w:sz="0" w:val="nil"/>
        </w:pBdr>
        <w:spacing w:after="0" w:line="480" w:lineRule="auto"/>
        <w:ind w:left="1440" w:hanging="360"/>
        <w:rPr>
          <w:b w:val="1"/>
          <w:color w:val="000000"/>
        </w:rPr>
      </w:pPr>
      <w:r w:rsidDel="00000000" w:rsidR="00000000" w:rsidRPr="00000000">
        <w:rPr>
          <w:b w:val="1"/>
          <w:color w:val="000000"/>
          <w:rtl w:val="0"/>
        </w:rPr>
        <w:t xml:space="preserve">Batch Size: </w:t>
      </w:r>
      <w:r w:rsidDel="00000000" w:rsidR="00000000" w:rsidRPr="00000000">
        <w:rPr>
          <w:color w:val="000000"/>
          <w:rtl w:val="0"/>
        </w:rPr>
        <w:t xml:space="preserve">128</w:t>
      </w:r>
      <w:r w:rsidDel="00000000" w:rsidR="00000000" w:rsidRPr="00000000">
        <w:rPr>
          <w:rtl w:val="0"/>
        </w:rPr>
      </w:r>
    </w:p>
    <w:p w:rsidR="00000000" w:rsidDel="00000000" w:rsidP="00000000" w:rsidRDefault="00000000" w:rsidRPr="00000000" w14:paraId="0000005A">
      <w:pPr>
        <w:numPr>
          <w:ilvl w:val="0"/>
          <w:numId w:val="10"/>
        </w:numPr>
        <w:pBdr>
          <w:top w:space="0" w:sz="0" w:val="nil"/>
          <w:left w:space="0" w:sz="0" w:val="nil"/>
          <w:bottom w:space="0" w:sz="0" w:val="nil"/>
          <w:right w:space="0" w:sz="0" w:val="nil"/>
          <w:between w:space="0" w:sz="0" w:val="nil"/>
        </w:pBdr>
        <w:spacing w:after="0" w:line="480" w:lineRule="auto"/>
        <w:ind w:left="1440" w:hanging="360"/>
        <w:rPr>
          <w:b w:val="1"/>
          <w:color w:val="000000"/>
        </w:rPr>
      </w:pPr>
      <w:r w:rsidDel="00000000" w:rsidR="00000000" w:rsidRPr="00000000">
        <w:rPr>
          <w:b w:val="1"/>
          <w:color w:val="000000"/>
          <w:rtl w:val="0"/>
        </w:rPr>
        <w:t xml:space="preserve">Epochs: </w:t>
      </w:r>
      <w:r w:rsidDel="00000000" w:rsidR="00000000" w:rsidRPr="00000000">
        <w:rPr>
          <w:color w:val="000000"/>
          <w:rtl w:val="0"/>
        </w:rPr>
        <w:t xml:space="preserve">20</w:t>
      </w:r>
      <w:r w:rsidDel="00000000" w:rsidR="00000000" w:rsidRPr="00000000">
        <w:rPr>
          <w:rtl w:val="0"/>
        </w:rPr>
      </w:r>
    </w:p>
    <w:p w:rsidR="00000000" w:rsidDel="00000000" w:rsidP="00000000" w:rsidRDefault="00000000" w:rsidRPr="00000000" w14:paraId="0000005B">
      <w:pPr>
        <w:numPr>
          <w:ilvl w:val="0"/>
          <w:numId w:val="10"/>
        </w:numPr>
        <w:pBdr>
          <w:top w:space="0" w:sz="0" w:val="nil"/>
          <w:left w:space="0" w:sz="0" w:val="nil"/>
          <w:bottom w:space="0" w:sz="0" w:val="nil"/>
          <w:right w:space="0" w:sz="0" w:val="nil"/>
          <w:between w:space="0" w:sz="0" w:val="nil"/>
        </w:pBdr>
        <w:spacing w:line="480" w:lineRule="auto"/>
        <w:ind w:left="1440" w:hanging="360"/>
        <w:rPr>
          <w:b w:val="1"/>
          <w:color w:val="000000"/>
        </w:rPr>
      </w:pPr>
      <w:r w:rsidDel="00000000" w:rsidR="00000000" w:rsidRPr="00000000">
        <w:rPr>
          <w:b w:val="1"/>
          <w:color w:val="000000"/>
          <w:rtl w:val="0"/>
        </w:rPr>
        <w:t xml:space="preserve">Loss Function: </w:t>
      </w:r>
      <w:r w:rsidDel="00000000" w:rsidR="00000000" w:rsidRPr="00000000">
        <w:rPr>
          <w:color w:val="000000"/>
          <w:rtl w:val="0"/>
        </w:rPr>
        <w:t xml:space="preserve">Cross-entropy loss</w:t>
      </w:r>
      <w:r w:rsidDel="00000000" w:rsidR="00000000" w:rsidRPr="00000000">
        <w:rPr>
          <w:rtl w:val="0"/>
        </w:rPr>
      </w:r>
    </w:p>
    <w:p w:rsidR="00000000" w:rsidDel="00000000" w:rsidP="00000000" w:rsidRDefault="00000000" w:rsidRPr="00000000" w14:paraId="0000005C">
      <w:pPr>
        <w:pStyle w:val="Heading4"/>
        <w:spacing w:line="480" w:lineRule="auto"/>
        <w:rPr/>
      </w:pPr>
      <w:r w:rsidDel="00000000" w:rsidR="00000000" w:rsidRPr="00000000">
        <w:rPr>
          <w:rtl w:val="0"/>
        </w:rPr>
        <w:t xml:space="preserve">2. CycleGAN</w:t>
      </w:r>
    </w:p>
    <w:p w:rsidR="00000000" w:rsidDel="00000000" w:rsidP="00000000" w:rsidRDefault="00000000" w:rsidRPr="00000000" w14:paraId="0000005D">
      <w:pPr>
        <w:spacing w:line="480" w:lineRule="auto"/>
        <w:rPr/>
      </w:pPr>
      <w:r w:rsidDel="00000000" w:rsidR="00000000" w:rsidRPr="00000000">
        <w:rPr>
          <w:rtl w:val="0"/>
        </w:rPr>
        <w:tab/>
        <w:t xml:space="preserve">A variant of GAN known as CycleGAN[4] architecture was used to learn feature representations of two models using two generator models and two discriminator models. It is a framework designed to learn unpaired image-to-image translations.</w:t>
      </w:r>
    </w:p>
    <w:p w:rsidR="00000000" w:rsidDel="00000000" w:rsidP="00000000" w:rsidRDefault="00000000" w:rsidRPr="00000000" w14:paraId="0000005E">
      <w:pPr>
        <w:numPr>
          <w:ilvl w:val="0"/>
          <w:numId w:val="11"/>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Architecture</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480" w:lineRule="auto"/>
        <w:ind w:left="720" w:firstLine="0"/>
        <w:rPr>
          <w:b w:val="1"/>
          <w:color w:val="000000"/>
        </w:rPr>
      </w:pPr>
      <w:r w:rsidDel="00000000" w:rsidR="00000000" w:rsidRPr="00000000">
        <w:rPr>
          <w:b w:val="1"/>
          <w:color w:val="000000"/>
          <w:rtl w:val="0"/>
        </w:rPr>
        <w:t xml:space="preserve">Generator (G_A2B and G_B2A)</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480" w:lineRule="auto"/>
        <w:ind w:left="720" w:firstLine="0"/>
        <w:rPr>
          <w:color w:val="000000"/>
        </w:rPr>
      </w:pPr>
      <w:r w:rsidDel="00000000" w:rsidR="00000000" w:rsidRPr="00000000">
        <w:rPr>
          <w:color w:val="000000"/>
          <w:rtl w:val="0"/>
        </w:rPr>
        <w:t xml:space="preserve">The generator models, G_A2B and G_B2A, are designed to perform transformation between the domains A and B.</w:t>
      </w:r>
    </w:p>
    <w:p w:rsidR="00000000" w:rsidDel="00000000" w:rsidP="00000000" w:rsidRDefault="00000000" w:rsidRPr="00000000" w14:paraId="00000061">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Input Channels: </w:t>
      </w:r>
      <w:r w:rsidDel="00000000" w:rsidR="00000000" w:rsidRPr="00000000">
        <w:rPr>
          <w:color w:val="000000"/>
          <w:rtl w:val="0"/>
        </w:rPr>
        <w:t xml:space="preserve">6</w:t>
      </w:r>
      <w:r w:rsidDel="00000000" w:rsidR="00000000" w:rsidRPr="00000000">
        <w:rPr>
          <w:rtl w:val="0"/>
        </w:rPr>
      </w:r>
    </w:p>
    <w:p w:rsidR="00000000" w:rsidDel="00000000" w:rsidP="00000000" w:rsidRDefault="00000000" w:rsidRPr="00000000" w14:paraId="00000062">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Convolutional Layers: </w:t>
      </w:r>
      <w:r w:rsidDel="00000000" w:rsidR="00000000" w:rsidRPr="00000000">
        <w:rPr>
          <w:color w:val="000000"/>
          <w:rtl w:val="0"/>
        </w:rPr>
        <w:t xml:space="preserve">2 3D convolutional layers with kernel size 3x3, Activation function ReLU after first conv3D layer and Activation function Tanh after second convo3D layer</w:t>
      </w:r>
      <w:r w:rsidDel="00000000" w:rsidR="00000000" w:rsidRPr="00000000">
        <w:rPr>
          <w:rtl w:val="0"/>
        </w:rPr>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Output:</w:t>
      </w:r>
      <w:r w:rsidDel="00000000" w:rsidR="00000000" w:rsidRPr="00000000">
        <w:rPr>
          <w:color w:val="000000"/>
          <w:rtl w:val="0"/>
        </w:rPr>
        <w:t xml:space="preserve"> Input transformed from domain A to domain B (or vice versa)</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480" w:lineRule="auto"/>
        <w:ind w:left="720" w:firstLine="0"/>
        <w:rPr>
          <w:b w:val="1"/>
          <w:color w:val="000000"/>
        </w:rPr>
      </w:pPr>
      <w:r w:rsidDel="00000000" w:rsidR="00000000" w:rsidRPr="00000000">
        <w:rPr>
          <w:b w:val="1"/>
          <w:color w:val="000000"/>
          <w:rtl w:val="0"/>
        </w:rPr>
        <w:t xml:space="preserve">Discriminator (D_A and D_B)</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480" w:lineRule="auto"/>
        <w:ind w:left="720" w:firstLine="0"/>
        <w:rPr>
          <w:color w:val="000000"/>
        </w:rPr>
      </w:pPr>
      <w:r w:rsidDel="00000000" w:rsidR="00000000" w:rsidRPr="00000000">
        <w:rPr>
          <w:color w:val="000000"/>
          <w:rtl w:val="0"/>
        </w:rPr>
        <w:t xml:space="preserve">The discriminator models, D_A and D_B are designed to distinguish real images and fake images in domains A and B respectively. Both use a PatchGAN architecture, which uses patches of images instead of whole image to determine whether sample is real or fake.</w:t>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Input Channels: </w:t>
      </w:r>
      <w:r w:rsidDel="00000000" w:rsidR="00000000" w:rsidRPr="00000000">
        <w:rPr>
          <w:color w:val="000000"/>
          <w:rtl w:val="0"/>
        </w:rPr>
        <w:t xml:space="preserve">6</w:t>
      </w:r>
      <w:r w:rsidDel="00000000" w:rsidR="00000000" w:rsidRPr="00000000">
        <w:rPr>
          <w:rtl w:val="0"/>
        </w:rPr>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Convolutional Layers: </w:t>
      </w:r>
      <w:r w:rsidDel="00000000" w:rsidR="00000000" w:rsidRPr="00000000">
        <w:rPr>
          <w:color w:val="000000"/>
          <w:rtl w:val="0"/>
        </w:rPr>
        <w:t xml:space="preserve">2 3D convolutional layers with kernel size 3x3, Activation function LeakyReLU with negative slope of 0.2 after first conv3D layer and Sigmoid function after second convo3D layer to output a probability of real or fake.</w:t>
      </w:r>
      <w:r w:rsidDel="00000000" w:rsidR="00000000" w:rsidRPr="00000000">
        <w:rPr>
          <w:rtl w:val="0"/>
        </w:rPr>
      </w:r>
    </w:p>
    <w:p w:rsidR="00000000" w:rsidDel="00000000" w:rsidP="00000000" w:rsidRDefault="00000000" w:rsidRPr="00000000" w14:paraId="00000068">
      <w:pPr>
        <w:numPr>
          <w:ilvl w:val="0"/>
          <w:numId w:val="11"/>
        </w:numPr>
        <w:pBdr>
          <w:top w:space="0" w:sz="0" w:val="nil"/>
          <w:left w:space="0" w:sz="0" w:val="nil"/>
          <w:bottom w:space="0" w:sz="0" w:val="nil"/>
          <w:right w:space="0" w:sz="0" w:val="nil"/>
          <w:between w:space="0" w:sz="0" w:val="nil"/>
        </w:pBdr>
        <w:spacing w:after="0" w:line="480" w:lineRule="auto"/>
        <w:ind w:left="720" w:hanging="360"/>
        <w:rPr>
          <w:b w:val="1"/>
          <w:color w:val="000000"/>
        </w:rPr>
      </w:pPr>
      <w:r w:rsidDel="00000000" w:rsidR="00000000" w:rsidRPr="00000000">
        <w:rPr>
          <w:b w:val="1"/>
          <w:color w:val="000000"/>
          <w:rtl w:val="0"/>
        </w:rPr>
        <w:t xml:space="preserve">Hyperparameters</w:t>
      </w:r>
    </w:p>
    <w:p w:rsidR="00000000" w:rsidDel="00000000" w:rsidP="00000000" w:rsidRDefault="00000000" w:rsidRPr="00000000" w14:paraId="00000069">
      <w:pPr>
        <w:numPr>
          <w:ilvl w:val="0"/>
          <w:numId w:val="10"/>
        </w:numPr>
        <w:pBdr>
          <w:top w:space="0" w:sz="0" w:val="nil"/>
          <w:left w:space="0" w:sz="0" w:val="nil"/>
          <w:bottom w:space="0" w:sz="0" w:val="nil"/>
          <w:right w:space="0" w:sz="0" w:val="nil"/>
          <w:between w:space="0" w:sz="0" w:val="nil"/>
        </w:pBdr>
        <w:spacing w:after="0" w:line="480" w:lineRule="auto"/>
        <w:ind w:left="1440" w:hanging="360"/>
        <w:rPr>
          <w:b w:val="1"/>
          <w:color w:val="000000"/>
        </w:rPr>
      </w:pPr>
      <w:r w:rsidDel="00000000" w:rsidR="00000000" w:rsidRPr="00000000">
        <w:rPr>
          <w:b w:val="1"/>
          <w:color w:val="000000"/>
          <w:rtl w:val="0"/>
        </w:rPr>
        <w:t xml:space="preserve">Optimizers: </w:t>
      </w:r>
      <w:r w:rsidDel="00000000" w:rsidR="00000000" w:rsidRPr="00000000">
        <w:rPr>
          <w:color w:val="000000"/>
          <w:rtl w:val="0"/>
        </w:rPr>
        <w:t xml:space="preserve">Adam, with learning rate = 0.0002, and betas = (0.5, 0.999)</w:t>
      </w:r>
      <w:r w:rsidDel="00000000" w:rsidR="00000000" w:rsidRPr="00000000">
        <w:rPr>
          <w:rtl w:val="0"/>
        </w:rPr>
      </w:r>
    </w:p>
    <w:p w:rsidR="00000000" w:rsidDel="00000000" w:rsidP="00000000" w:rsidRDefault="00000000" w:rsidRPr="00000000" w14:paraId="0000006A">
      <w:pPr>
        <w:numPr>
          <w:ilvl w:val="0"/>
          <w:numId w:val="10"/>
        </w:numPr>
        <w:pBdr>
          <w:top w:space="0" w:sz="0" w:val="nil"/>
          <w:left w:space="0" w:sz="0" w:val="nil"/>
          <w:bottom w:space="0" w:sz="0" w:val="nil"/>
          <w:right w:space="0" w:sz="0" w:val="nil"/>
          <w:between w:space="0" w:sz="0" w:val="nil"/>
        </w:pBdr>
        <w:spacing w:after="0" w:line="480" w:lineRule="auto"/>
        <w:ind w:left="1440" w:hanging="360"/>
        <w:rPr>
          <w:b w:val="1"/>
          <w:color w:val="000000"/>
        </w:rPr>
      </w:pPr>
      <w:r w:rsidDel="00000000" w:rsidR="00000000" w:rsidRPr="00000000">
        <w:rPr>
          <w:b w:val="1"/>
          <w:color w:val="000000"/>
          <w:rtl w:val="0"/>
        </w:rPr>
        <w:t xml:space="preserve">Batch Size: </w:t>
      </w:r>
      <w:r w:rsidDel="00000000" w:rsidR="00000000" w:rsidRPr="00000000">
        <w:rPr>
          <w:color w:val="000000"/>
          <w:rtl w:val="0"/>
        </w:rPr>
        <w:t xml:space="preserve">64</w:t>
      </w:r>
      <w:r w:rsidDel="00000000" w:rsidR="00000000" w:rsidRPr="00000000">
        <w:rPr>
          <w:rtl w:val="0"/>
        </w:rPr>
      </w:r>
    </w:p>
    <w:p w:rsidR="00000000" w:rsidDel="00000000" w:rsidP="00000000" w:rsidRDefault="00000000" w:rsidRPr="00000000" w14:paraId="0000006B">
      <w:pPr>
        <w:numPr>
          <w:ilvl w:val="0"/>
          <w:numId w:val="10"/>
        </w:numPr>
        <w:pBdr>
          <w:top w:space="0" w:sz="0" w:val="nil"/>
          <w:left w:space="0" w:sz="0" w:val="nil"/>
          <w:bottom w:space="0" w:sz="0" w:val="nil"/>
          <w:right w:space="0" w:sz="0" w:val="nil"/>
          <w:between w:space="0" w:sz="0" w:val="nil"/>
        </w:pBdr>
        <w:spacing w:after="0" w:line="480" w:lineRule="auto"/>
        <w:ind w:left="1440" w:hanging="360"/>
        <w:rPr>
          <w:b w:val="1"/>
          <w:color w:val="000000"/>
        </w:rPr>
      </w:pPr>
      <w:r w:rsidDel="00000000" w:rsidR="00000000" w:rsidRPr="00000000">
        <w:rPr>
          <w:b w:val="1"/>
          <w:color w:val="000000"/>
          <w:rtl w:val="0"/>
        </w:rPr>
        <w:t xml:space="preserve">Epochs: </w:t>
      </w:r>
      <w:r w:rsidDel="00000000" w:rsidR="00000000" w:rsidRPr="00000000">
        <w:rPr>
          <w:color w:val="000000"/>
          <w:rtl w:val="0"/>
        </w:rPr>
        <w:t xml:space="preserve">200</w:t>
      </w:r>
      <w:r w:rsidDel="00000000" w:rsidR="00000000" w:rsidRPr="00000000">
        <w:rPr>
          <w:rtl w:val="0"/>
        </w:rPr>
      </w:r>
    </w:p>
    <w:p w:rsidR="00000000" w:rsidDel="00000000" w:rsidP="00000000" w:rsidRDefault="00000000" w:rsidRPr="00000000" w14:paraId="0000006C">
      <w:pPr>
        <w:numPr>
          <w:ilvl w:val="0"/>
          <w:numId w:val="10"/>
        </w:numPr>
        <w:pBdr>
          <w:top w:space="0" w:sz="0" w:val="nil"/>
          <w:left w:space="0" w:sz="0" w:val="nil"/>
          <w:bottom w:space="0" w:sz="0" w:val="nil"/>
          <w:right w:space="0" w:sz="0" w:val="nil"/>
          <w:between w:space="0" w:sz="0" w:val="nil"/>
        </w:pBdr>
        <w:spacing w:line="480" w:lineRule="auto"/>
        <w:ind w:left="1440" w:hanging="360"/>
        <w:rPr/>
      </w:pPr>
      <w:r w:rsidDel="00000000" w:rsidR="00000000" w:rsidRPr="00000000">
        <w:rPr>
          <w:b w:val="1"/>
          <w:color w:val="000000"/>
          <w:rtl w:val="0"/>
        </w:rPr>
        <w:t xml:space="preserve">Loss Functions: </w:t>
      </w:r>
      <w:r w:rsidDel="00000000" w:rsidR="00000000" w:rsidRPr="00000000">
        <w:rPr>
          <w:color w:val="000000"/>
          <w:rtl w:val="0"/>
        </w:rPr>
        <w:t xml:space="preserve">MSE Loss for Adversarial loss L1 loss for both cycle consistency loss and identity loss. Cycle consistency loss ensure generated images can be transformed back to original images. </w:t>
      </w:r>
      <w:r w:rsidDel="00000000" w:rsidR="00000000" w:rsidRPr="00000000">
        <w:rPr>
          <w:rtl w:val="0"/>
        </w:rPr>
      </w:r>
    </w:p>
    <w:p w:rsidR="00000000" w:rsidDel="00000000" w:rsidP="00000000" w:rsidRDefault="00000000" w:rsidRPr="00000000" w14:paraId="0000006D">
      <w:pPr>
        <w:pStyle w:val="Heading4"/>
        <w:spacing w:line="480" w:lineRule="auto"/>
        <w:rPr/>
      </w:pPr>
      <w:r w:rsidDel="00000000" w:rsidR="00000000" w:rsidRPr="00000000">
        <w:rPr>
          <w:rtl w:val="0"/>
        </w:rPr>
        <w:t xml:space="preserve">3. Generated CNN</w:t>
      </w:r>
    </w:p>
    <w:p w:rsidR="00000000" w:rsidDel="00000000" w:rsidP="00000000" w:rsidRDefault="00000000" w:rsidRPr="00000000" w14:paraId="0000006E">
      <w:pPr>
        <w:spacing w:line="480" w:lineRule="auto"/>
        <w:ind w:firstLine="360"/>
        <w:rPr/>
      </w:pPr>
      <w:r w:rsidDel="00000000" w:rsidR="00000000" w:rsidRPr="00000000">
        <w:rPr>
          <w:rtl w:val="0"/>
        </w:rPr>
        <w:t xml:space="preserve">A custom convolutional neural network for which the convolutional layer filters (kernels) are made up of filters generated by CycleGANs.</w:t>
      </w:r>
    </w:p>
    <w:p w:rsidR="00000000" w:rsidDel="00000000" w:rsidP="00000000" w:rsidRDefault="00000000" w:rsidRPr="00000000" w14:paraId="0000006F">
      <w:pPr>
        <w:numPr>
          <w:ilvl w:val="0"/>
          <w:numId w:val="12"/>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Architecture</w:t>
      </w:r>
      <w:r w:rsidDel="00000000" w:rsidR="00000000" w:rsidRPr="00000000">
        <w:rPr>
          <w:rtl w:val="0"/>
        </w:rPr>
      </w:r>
    </w:p>
    <w:p w:rsidR="00000000" w:rsidDel="00000000" w:rsidP="00000000" w:rsidRDefault="00000000" w:rsidRPr="00000000" w14:paraId="00000070">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Input Layer: </w:t>
      </w:r>
      <w:r w:rsidDel="00000000" w:rsidR="00000000" w:rsidRPr="00000000">
        <w:rPr>
          <w:color w:val="000000"/>
          <w:rtl w:val="0"/>
        </w:rPr>
        <w:t xml:space="preserve">32x32 pixel images with 3 channels</w:t>
      </w:r>
      <w:r w:rsidDel="00000000" w:rsidR="00000000" w:rsidRPr="00000000">
        <w:rPr>
          <w:rtl w:val="0"/>
        </w:rPr>
      </w:r>
    </w:p>
    <w:p w:rsidR="00000000" w:rsidDel="00000000" w:rsidP="00000000" w:rsidRDefault="00000000" w:rsidRPr="00000000" w14:paraId="00000071">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Convolutional Layers: </w:t>
      </w:r>
      <w:r w:rsidDel="00000000" w:rsidR="00000000" w:rsidRPr="00000000">
        <w:rPr>
          <w:color w:val="000000"/>
          <w:rtl w:val="0"/>
        </w:rPr>
        <w:t xml:space="preserve">2 convolutional layers with kernel size 5x5, Activation function ReLU, and max-pooling layers after each convolutional layer with pool size 2x2</w:t>
      </w:r>
      <w:r w:rsidDel="00000000" w:rsidR="00000000" w:rsidRPr="00000000">
        <w:rPr>
          <w:rtl w:val="0"/>
        </w:rPr>
      </w:r>
    </w:p>
    <w:p w:rsidR="00000000" w:rsidDel="00000000" w:rsidP="00000000" w:rsidRDefault="00000000" w:rsidRPr="00000000" w14:paraId="00000072">
      <w:pPr>
        <w:numPr>
          <w:ilvl w:val="0"/>
          <w:numId w:val="9"/>
        </w:numPr>
        <w:pBdr>
          <w:top w:space="0" w:sz="0" w:val="nil"/>
          <w:left w:space="0" w:sz="0" w:val="nil"/>
          <w:bottom w:space="0" w:sz="0" w:val="nil"/>
          <w:right w:space="0" w:sz="0" w:val="nil"/>
          <w:between w:space="0" w:sz="0" w:val="nil"/>
        </w:pBdr>
        <w:spacing w:line="480" w:lineRule="auto"/>
        <w:ind w:left="1440" w:hanging="360"/>
        <w:rPr/>
      </w:pPr>
      <w:r w:rsidDel="00000000" w:rsidR="00000000" w:rsidRPr="00000000">
        <w:rPr>
          <w:b w:val="1"/>
          <w:color w:val="000000"/>
          <w:rtl w:val="0"/>
        </w:rPr>
        <w:t xml:space="preserve">Output:</w:t>
      </w:r>
      <w:r w:rsidDel="00000000" w:rsidR="00000000" w:rsidRPr="00000000">
        <w:rPr>
          <w:color w:val="000000"/>
          <w:rtl w:val="0"/>
        </w:rPr>
        <w:t xml:space="preserve"> A feature vector of length = 400</w:t>
      </w:r>
      <w:r w:rsidDel="00000000" w:rsidR="00000000" w:rsidRPr="00000000">
        <w:rPr>
          <w:rtl w:val="0"/>
        </w:rPr>
      </w:r>
    </w:p>
    <w:p w:rsidR="00000000" w:rsidDel="00000000" w:rsidP="00000000" w:rsidRDefault="00000000" w:rsidRPr="00000000" w14:paraId="00000073">
      <w:pPr>
        <w:pStyle w:val="Heading4"/>
        <w:spacing w:line="480" w:lineRule="auto"/>
        <w:rPr/>
      </w:pPr>
      <w:r w:rsidDel="00000000" w:rsidR="00000000" w:rsidRPr="00000000">
        <w:rPr>
          <w:rtl w:val="0"/>
        </w:rPr>
        <w:t xml:space="preserve">4. K-means Clustering</w:t>
      </w:r>
    </w:p>
    <w:p w:rsidR="00000000" w:rsidDel="00000000" w:rsidP="00000000" w:rsidRDefault="00000000" w:rsidRPr="00000000" w14:paraId="00000074">
      <w:pPr>
        <w:spacing w:line="480" w:lineRule="auto"/>
        <w:rPr/>
      </w:pPr>
      <w:r w:rsidDel="00000000" w:rsidR="00000000" w:rsidRPr="00000000">
        <w:rPr>
          <w:rtl w:val="0"/>
        </w:rPr>
        <w:tab/>
        <w:t xml:space="preserve">K-means clustering was used to analyze the feature vectors, and to group the vectors into clusters. </w:t>
      </w:r>
    </w:p>
    <w:p w:rsidR="00000000" w:rsidDel="00000000" w:rsidP="00000000" w:rsidRDefault="00000000" w:rsidRPr="00000000" w14:paraId="00000075">
      <w:pPr>
        <w:numPr>
          <w:ilvl w:val="0"/>
          <w:numId w:val="2"/>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Hyperparameters:</w:t>
      </w:r>
      <w:r w:rsidDel="00000000" w:rsidR="00000000" w:rsidRPr="00000000">
        <w:rPr>
          <w:rtl w:val="0"/>
        </w:rPr>
      </w:r>
    </w:p>
    <w:p w:rsidR="00000000" w:rsidDel="00000000" w:rsidP="00000000" w:rsidRDefault="00000000" w:rsidRPr="00000000" w14:paraId="00000076">
      <w:pPr>
        <w:numPr>
          <w:ilvl w:val="0"/>
          <w:numId w:val="9"/>
        </w:numPr>
        <w:pBdr>
          <w:top w:space="0" w:sz="0" w:val="nil"/>
          <w:left w:space="0" w:sz="0" w:val="nil"/>
          <w:bottom w:space="0" w:sz="0" w:val="nil"/>
          <w:right w:space="0" w:sz="0" w:val="nil"/>
          <w:between w:space="0" w:sz="0" w:val="nil"/>
        </w:pBdr>
        <w:spacing w:line="480" w:lineRule="auto"/>
        <w:ind w:left="1440" w:hanging="360"/>
        <w:rPr/>
      </w:pPr>
      <w:r w:rsidDel="00000000" w:rsidR="00000000" w:rsidRPr="00000000">
        <w:rPr>
          <w:b w:val="1"/>
          <w:color w:val="000000"/>
          <w:rtl w:val="0"/>
        </w:rPr>
        <w:t xml:space="preserve">Number of clusters ( k ): </w:t>
      </w:r>
      <w:r w:rsidDel="00000000" w:rsidR="00000000" w:rsidRPr="00000000">
        <w:rPr>
          <w:color w:val="000000"/>
          <w:rtl w:val="0"/>
        </w:rPr>
        <w:t xml:space="preserve">2 or 3</w:t>
      </w:r>
      <w:r w:rsidDel="00000000" w:rsidR="00000000" w:rsidRPr="00000000">
        <w:rPr>
          <w:rtl w:val="0"/>
        </w:rPr>
      </w:r>
    </w:p>
    <w:p w:rsidR="00000000" w:rsidDel="00000000" w:rsidP="00000000" w:rsidRDefault="00000000" w:rsidRPr="00000000" w14:paraId="00000077">
      <w:pPr>
        <w:pStyle w:val="Heading4"/>
        <w:spacing w:line="480" w:lineRule="auto"/>
        <w:rPr/>
      </w:pPr>
      <w:r w:rsidDel="00000000" w:rsidR="00000000" w:rsidRPr="00000000">
        <w:rPr>
          <w:rtl w:val="0"/>
        </w:rPr>
        <w:t xml:space="preserve">5. DBSCAN</w:t>
      </w:r>
    </w:p>
    <w:p w:rsidR="00000000" w:rsidDel="00000000" w:rsidP="00000000" w:rsidRDefault="00000000" w:rsidRPr="00000000" w14:paraId="00000078">
      <w:pPr>
        <w:spacing w:line="480" w:lineRule="auto"/>
        <w:ind w:firstLine="720"/>
        <w:rPr/>
      </w:pPr>
      <w:r w:rsidDel="00000000" w:rsidR="00000000" w:rsidRPr="00000000">
        <w:rPr>
          <w:rtl w:val="0"/>
        </w:rPr>
        <w:t xml:space="preserve">DBSCAN was used to group feature vectors generated by the CNN for test images into clusters.</w:t>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spacing w:after="0" w:line="480" w:lineRule="auto"/>
        <w:ind w:left="720" w:hanging="360"/>
        <w:rPr/>
      </w:pPr>
      <w:r w:rsidDel="00000000" w:rsidR="00000000" w:rsidRPr="00000000">
        <w:rPr>
          <w:b w:val="1"/>
          <w:color w:val="000000"/>
          <w:rtl w:val="0"/>
        </w:rPr>
        <w:t xml:space="preserve">Hyperparameters:</w:t>
      </w:r>
      <w:r w:rsidDel="00000000" w:rsidR="00000000" w:rsidRPr="00000000">
        <w:rPr>
          <w:rtl w:val="0"/>
        </w:rPr>
      </w:r>
    </w:p>
    <w:p w:rsidR="00000000" w:rsidDel="00000000" w:rsidP="00000000" w:rsidRDefault="00000000" w:rsidRPr="00000000" w14:paraId="0000007A">
      <w:pPr>
        <w:numPr>
          <w:ilvl w:val="0"/>
          <w:numId w:val="9"/>
        </w:numPr>
        <w:pBdr>
          <w:top w:space="0" w:sz="0" w:val="nil"/>
          <w:left w:space="0" w:sz="0" w:val="nil"/>
          <w:bottom w:space="0" w:sz="0" w:val="nil"/>
          <w:right w:space="0" w:sz="0" w:val="nil"/>
          <w:between w:space="0" w:sz="0" w:val="nil"/>
        </w:pBdr>
        <w:spacing w:after="0" w:line="480" w:lineRule="auto"/>
        <w:ind w:left="1440" w:hanging="360"/>
        <w:rPr/>
      </w:pPr>
      <w:r w:rsidDel="00000000" w:rsidR="00000000" w:rsidRPr="00000000">
        <w:rPr>
          <w:b w:val="1"/>
          <w:color w:val="000000"/>
          <w:rtl w:val="0"/>
        </w:rPr>
        <w:t xml:space="preserve">Epsilon: </w:t>
      </w:r>
      <w:r w:rsidDel="00000000" w:rsidR="00000000" w:rsidRPr="00000000">
        <w:rPr>
          <w:color w:val="000000"/>
          <w:rtl w:val="0"/>
        </w:rPr>
        <w:t xml:space="preserve">3</w:t>
      </w:r>
      <w:r w:rsidDel="00000000" w:rsidR="00000000" w:rsidRPr="00000000">
        <w:rPr>
          <w:rtl w:val="0"/>
        </w:rPr>
      </w:r>
    </w:p>
    <w:p w:rsidR="00000000" w:rsidDel="00000000" w:rsidP="00000000" w:rsidRDefault="00000000" w:rsidRPr="00000000" w14:paraId="0000007B">
      <w:pPr>
        <w:numPr>
          <w:ilvl w:val="0"/>
          <w:numId w:val="9"/>
        </w:numPr>
        <w:pBdr>
          <w:top w:space="0" w:sz="0" w:val="nil"/>
          <w:left w:space="0" w:sz="0" w:val="nil"/>
          <w:bottom w:space="0" w:sz="0" w:val="nil"/>
          <w:right w:space="0" w:sz="0" w:val="nil"/>
          <w:between w:space="0" w:sz="0" w:val="nil"/>
        </w:pBdr>
        <w:spacing w:line="480" w:lineRule="auto"/>
        <w:ind w:left="1440" w:hanging="360"/>
        <w:rPr/>
      </w:pPr>
      <w:r w:rsidDel="00000000" w:rsidR="00000000" w:rsidRPr="00000000">
        <w:rPr>
          <w:b w:val="1"/>
          <w:color w:val="000000"/>
          <w:rtl w:val="0"/>
        </w:rPr>
        <w:t xml:space="preserve">Min Samples:</w:t>
      </w:r>
      <w:r w:rsidDel="00000000" w:rsidR="00000000" w:rsidRPr="00000000">
        <w:rPr>
          <w:color w:val="000000"/>
          <w:rtl w:val="0"/>
        </w:rPr>
        <w:t xml:space="preserve"> 3</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480" w:lineRule="auto"/>
        <w:rPr>
          <w:b w:val="1"/>
        </w:rPr>
      </w:pPr>
      <w:r w:rsidDel="00000000" w:rsidR="00000000" w:rsidRPr="00000000">
        <w:rPr>
          <w:b w:val="1"/>
          <w:rtl w:val="0"/>
        </w:rPr>
        <w:t xml:space="preserve">6. UMAP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480" w:lineRule="auto"/>
        <w:ind w:firstLine="720"/>
        <w:rPr/>
      </w:pPr>
      <w:r w:rsidDel="00000000" w:rsidR="00000000" w:rsidRPr="00000000">
        <w:rPr>
          <w:rtl w:val="0"/>
        </w:rPr>
        <w:t xml:space="preserve">UMAP was used to construct a weighted graph representing the high-dimensional feature vectors and (thereby reduce dimensionality), where each point was connected to its nearest neighbors based on a chosen distance metric.(different for each model tested).</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480" w:lineRule="auto"/>
        <w:rPr>
          <w:b w:val="1"/>
        </w:rPr>
      </w:pPr>
      <w:r w:rsidDel="00000000" w:rsidR="00000000" w:rsidRPr="00000000">
        <w:rPr>
          <w:b w:val="1"/>
          <w:rtl w:val="0"/>
        </w:rPr>
        <w:t xml:space="preserve">7. One Class SVM : </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480" w:lineRule="auto"/>
        <w:ind w:firstLine="720"/>
        <w:rPr/>
      </w:pPr>
      <w:r w:rsidDel="00000000" w:rsidR="00000000" w:rsidRPr="00000000">
        <w:rPr>
          <w:rtl w:val="0"/>
        </w:rPr>
        <w:t xml:space="preserve">One-Class SVM was used to learn a decision boundary around the feature vectors and identify whether new points belong to this class or are outliers.</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480" w:lineRule="auto"/>
        <w:rPr>
          <w:b w:val="1"/>
        </w:rPr>
      </w:pPr>
      <w:r w:rsidDel="00000000" w:rsidR="00000000" w:rsidRPr="00000000">
        <w:rPr>
          <w:rtl w:val="0"/>
        </w:rPr>
        <w:tab/>
      </w:r>
      <w:r w:rsidDel="00000000" w:rsidR="00000000" w:rsidRPr="00000000">
        <w:rPr>
          <w:b w:val="1"/>
          <w:rtl w:val="0"/>
        </w:rPr>
        <w:t xml:space="preserve">a.Hyperparameters:</w:t>
      </w:r>
    </w:p>
    <w:p w:rsidR="00000000" w:rsidDel="00000000" w:rsidP="00000000" w:rsidRDefault="00000000" w:rsidRPr="00000000" w14:paraId="00000081">
      <w:pPr>
        <w:numPr>
          <w:ilvl w:val="0"/>
          <w:numId w:val="4"/>
        </w:numPr>
        <w:pBdr>
          <w:top w:space="0" w:sz="0" w:val="nil"/>
          <w:left w:space="0" w:sz="0" w:val="nil"/>
          <w:bottom w:space="0" w:sz="0" w:val="nil"/>
          <w:right w:space="0" w:sz="0" w:val="nil"/>
          <w:between w:space="0" w:sz="0" w:val="nil"/>
        </w:pBdr>
        <w:spacing w:after="0" w:line="480" w:lineRule="auto"/>
        <w:ind w:left="2160" w:hanging="360"/>
        <w:rPr>
          <w:b w:val="1"/>
        </w:rPr>
      </w:pPr>
      <w:r w:rsidDel="00000000" w:rsidR="00000000" w:rsidRPr="00000000">
        <w:rPr>
          <w:b w:val="1"/>
          <w:rtl w:val="0"/>
        </w:rPr>
        <w:t xml:space="preserve">kernel='rbf' </w:t>
      </w:r>
    </w:p>
    <w:p w:rsidR="00000000" w:rsidDel="00000000" w:rsidP="00000000" w:rsidRDefault="00000000" w:rsidRPr="00000000" w14:paraId="00000082">
      <w:pPr>
        <w:numPr>
          <w:ilvl w:val="0"/>
          <w:numId w:val="4"/>
        </w:numPr>
        <w:pBdr>
          <w:top w:space="0" w:sz="0" w:val="nil"/>
          <w:left w:space="0" w:sz="0" w:val="nil"/>
          <w:bottom w:space="0" w:sz="0" w:val="nil"/>
          <w:right w:space="0" w:sz="0" w:val="nil"/>
          <w:between w:space="0" w:sz="0" w:val="nil"/>
        </w:pBdr>
        <w:spacing w:after="0" w:line="480" w:lineRule="auto"/>
        <w:ind w:left="2160" w:hanging="360"/>
        <w:rPr>
          <w:b w:val="1"/>
        </w:rPr>
      </w:pPr>
      <w:r w:rsidDel="00000000" w:rsidR="00000000" w:rsidRPr="00000000">
        <w:rPr>
          <w:b w:val="1"/>
          <w:rtl w:val="0"/>
        </w:rPr>
        <w:t xml:space="preserve">nu=0.1</w:t>
      </w:r>
    </w:p>
    <w:p w:rsidR="00000000" w:rsidDel="00000000" w:rsidP="00000000" w:rsidRDefault="00000000" w:rsidRPr="00000000" w14:paraId="00000083">
      <w:pPr>
        <w:numPr>
          <w:ilvl w:val="0"/>
          <w:numId w:val="4"/>
        </w:numPr>
        <w:pBdr>
          <w:top w:space="0" w:sz="0" w:val="nil"/>
          <w:left w:space="0" w:sz="0" w:val="nil"/>
          <w:bottom w:space="0" w:sz="0" w:val="nil"/>
          <w:right w:space="0" w:sz="0" w:val="nil"/>
          <w:between w:space="0" w:sz="0" w:val="nil"/>
        </w:pBdr>
        <w:spacing w:line="480" w:lineRule="auto"/>
        <w:ind w:left="2160" w:hanging="360"/>
        <w:rPr>
          <w:b w:val="1"/>
        </w:rPr>
      </w:pPr>
      <w:r w:rsidDel="00000000" w:rsidR="00000000" w:rsidRPr="00000000">
        <w:rPr>
          <w:b w:val="1"/>
          <w:rtl w:val="0"/>
        </w:rPr>
        <w:t xml:space="preserve">gamma='scale'</w:t>
      </w:r>
    </w:p>
    <w:p w:rsidR="00000000" w:rsidDel="00000000" w:rsidP="00000000" w:rsidRDefault="00000000" w:rsidRPr="00000000" w14:paraId="00000084">
      <w:pPr>
        <w:pStyle w:val="Heading3"/>
        <w:spacing w:line="480" w:lineRule="auto"/>
        <w:rPr/>
      </w:pPr>
      <w:bookmarkStart w:colFirst="0" w:colLast="0" w:name="_heading=h.3as4poj" w:id="7"/>
      <w:bookmarkEnd w:id="7"/>
      <w:r w:rsidDel="00000000" w:rsidR="00000000" w:rsidRPr="00000000">
        <w:rPr>
          <w:rtl w:val="0"/>
        </w:rPr>
        <w:t xml:space="preserve">E. Implementation</w:t>
      </w:r>
    </w:p>
    <w:p w:rsidR="00000000" w:rsidDel="00000000" w:rsidP="00000000" w:rsidRDefault="00000000" w:rsidRPr="00000000" w14:paraId="00000085">
      <w:pPr>
        <w:spacing w:line="480" w:lineRule="auto"/>
        <w:ind w:firstLine="360"/>
        <w:rPr/>
      </w:pPr>
      <w:r w:rsidDel="00000000" w:rsidR="00000000" w:rsidRPr="00000000">
        <w:rPr>
          <w:rtl w:val="0"/>
        </w:rPr>
        <w:t xml:space="preserve">The implementation steps involved were as follows:</w:t>
      </w:r>
    </w:p>
    <w:p w:rsidR="00000000" w:rsidDel="00000000" w:rsidP="00000000" w:rsidRDefault="00000000" w:rsidRPr="00000000" w14:paraId="00000086">
      <w:pPr>
        <w:numPr>
          <w:ilvl w:val="0"/>
          <w:numId w:val="7"/>
        </w:numPr>
        <w:pBdr>
          <w:top w:space="0" w:sz="0" w:val="nil"/>
          <w:left w:space="0" w:sz="0" w:val="nil"/>
          <w:bottom w:space="0" w:sz="0" w:val="nil"/>
          <w:right w:space="0" w:sz="0" w:val="nil"/>
          <w:between w:space="0" w:sz="0" w:val="nil"/>
        </w:pBdr>
        <w:spacing w:after="0" w:line="480" w:lineRule="auto"/>
        <w:ind w:left="1080" w:hanging="360"/>
        <w:rPr/>
      </w:pPr>
      <w:r w:rsidDel="00000000" w:rsidR="00000000" w:rsidRPr="00000000">
        <w:rPr>
          <w:color w:val="000000"/>
          <w:rtl w:val="0"/>
        </w:rPr>
        <w:t xml:space="preserve">Train 1749 CNNs on the ‘cat’ dataset and 2749 CNNs on the ‘black’ dataset.</w:t>
      </w:r>
      <w:r w:rsidDel="00000000" w:rsidR="00000000" w:rsidRPr="00000000">
        <w:rPr>
          <w:rtl w:val="0"/>
        </w:rPr>
      </w:r>
    </w:p>
    <w:p w:rsidR="00000000" w:rsidDel="00000000" w:rsidP="00000000" w:rsidRDefault="00000000" w:rsidRPr="00000000" w14:paraId="00000087">
      <w:pPr>
        <w:numPr>
          <w:ilvl w:val="0"/>
          <w:numId w:val="7"/>
        </w:numPr>
        <w:pBdr>
          <w:top w:space="0" w:sz="0" w:val="nil"/>
          <w:left w:space="0" w:sz="0" w:val="nil"/>
          <w:bottom w:space="0" w:sz="0" w:val="nil"/>
          <w:right w:space="0" w:sz="0" w:val="nil"/>
          <w:between w:space="0" w:sz="0" w:val="nil"/>
        </w:pBdr>
        <w:spacing w:after="0" w:line="480" w:lineRule="auto"/>
        <w:ind w:left="1080" w:hanging="360"/>
        <w:rPr/>
      </w:pPr>
      <w:r w:rsidDel="00000000" w:rsidR="00000000" w:rsidRPr="00000000">
        <w:rPr>
          <w:color w:val="000000"/>
          <w:rtl w:val="0"/>
        </w:rPr>
        <w:t xml:space="preserve">Train two CycleGANs to learn and merge feature representations from the original models, one for each convolutional layer.</w:t>
      </w:r>
      <w:r w:rsidDel="00000000" w:rsidR="00000000" w:rsidRPr="00000000">
        <w:rPr>
          <w:rtl w:val="0"/>
        </w:rPr>
      </w:r>
    </w:p>
    <w:p w:rsidR="00000000" w:rsidDel="00000000" w:rsidP="00000000" w:rsidRDefault="00000000" w:rsidRPr="00000000" w14:paraId="00000088">
      <w:pPr>
        <w:numPr>
          <w:ilvl w:val="0"/>
          <w:numId w:val="7"/>
        </w:numPr>
        <w:pBdr>
          <w:top w:space="0" w:sz="0" w:val="nil"/>
          <w:left w:space="0" w:sz="0" w:val="nil"/>
          <w:bottom w:space="0" w:sz="0" w:val="nil"/>
          <w:right w:space="0" w:sz="0" w:val="nil"/>
          <w:between w:space="0" w:sz="0" w:val="nil"/>
        </w:pBdr>
        <w:spacing w:after="0" w:line="480" w:lineRule="auto"/>
        <w:ind w:left="1080" w:hanging="360"/>
        <w:rPr/>
      </w:pPr>
      <w:r w:rsidDel="00000000" w:rsidR="00000000" w:rsidRPr="00000000">
        <w:rPr>
          <w:color w:val="000000"/>
          <w:rtl w:val="0"/>
        </w:rPr>
        <w:t xml:space="preserve">Create the third model by using the generated kernels from each CycleGAN.</w:t>
      </w:r>
      <w:r w:rsidDel="00000000" w:rsidR="00000000" w:rsidRPr="00000000">
        <w:rPr>
          <w:rtl w:val="0"/>
        </w:rPr>
      </w:r>
    </w:p>
    <w:p w:rsidR="00000000" w:rsidDel="00000000" w:rsidP="00000000" w:rsidRDefault="00000000" w:rsidRPr="00000000" w14:paraId="00000089">
      <w:pPr>
        <w:numPr>
          <w:ilvl w:val="0"/>
          <w:numId w:val="7"/>
        </w:numPr>
        <w:pBdr>
          <w:top w:space="0" w:sz="0" w:val="nil"/>
          <w:left w:space="0" w:sz="0" w:val="nil"/>
          <w:bottom w:space="0" w:sz="0" w:val="nil"/>
          <w:right w:space="0" w:sz="0" w:val="nil"/>
          <w:between w:space="0" w:sz="0" w:val="nil"/>
        </w:pBdr>
        <w:spacing w:after="0" w:line="480" w:lineRule="auto"/>
        <w:ind w:left="1080" w:hanging="360"/>
        <w:rPr/>
      </w:pPr>
      <w:r w:rsidDel="00000000" w:rsidR="00000000" w:rsidRPr="00000000">
        <w:rPr>
          <w:color w:val="000000"/>
          <w:rtl w:val="0"/>
        </w:rPr>
        <w:t xml:space="preserve">Perform clustering on the feature vectors obtained by passing test images to the generated model. </w:t>
      </w:r>
      <w:r w:rsidDel="00000000" w:rsidR="00000000" w:rsidRPr="00000000">
        <w:rPr>
          <w:rtl w:val="0"/>
        </w:rPr>
      </w:r>
    </w:p>
    <w:p w:rsidR="00000000" w:rsidDel="00000000" w:rsidP="00000000" w:rsidRDefault="00000000" w:rsidRPr="00000000" w14:paraId="0000008A">
      <w:pPr>
        <w:numPr>
          <w:ilvl w:val="0"/>
          <w:numId w:val="7"/>
        </w:numPr>
        <w:pBdr>
          <w:top w:space="0" w:sz="0" w:val="nil"/>
          <w:left w:space="0" w:sz="0" w:val="nil"/>
          <w:bottom w:space="0" w:sz="0" w:val="nil"/>
          <w:right w:space="0" w:sz="0" w:val="nil"/>
          <w:between w:space="0" w:sz="0" w:val="nil"/>
        </w:pBdr>
        <w:spacing w:line="480" w:lineRule="auto"/>
        <w:ind w:left="1080" w:hanging="360"/>
        <w:rPr/>
      </w:pPr>
      <w:r w:rsidDel="00000000" w:rsidR="00000000" w:rsidRPr="00000000">
        <w:rPr>
          <w:color w:val="000000"/>
          <w:rtl w:val="0"/>
        </w:rPr>
        <w:t xml:space="preserve">Evaluate and study the clusters.</w:t>
      </w:r>
      <w:r w:rsidDel="00000000" w:rsidR="00000000" w:rsidRPr="00000000">
        <w:rPr>
          <w:rtl w:val="0"/>
        </w:rPr>
      </w:r>
    </w:p>
    <w:p w:rsidR="00000000" w:rsidDel="00000000" w:rsidP="00000000" w:rsidRDefault="00000000" w:rsidRPr="00000000" w14:paraId="0000008B">
      <w:pPr>
        <w:pStyle w:val="Heading3"/>
        <w:spacing w:line="480" w:lineRule="auto"/>
        <w:rPr/>
      </w:pPr>
      <w:bookmarkStart w:colFirst="0" w:colLast="0" w:name="_heading=h.1pxezwc" w:id="8"/>
      <w:bookmarkEnd w:id="8"/>
      <w:r w:rsidDel="00000000" w:rsidR="00000000" w:rsidRPr="00000000">
        <w:rPr>
          <w:rtl w:val="0"/>
        </w:rPr>
        <w:t xml:space="preserve">F. Evaluation Metrics</w:t>
      </w:r>
    </w:p>
    <w:p w:rsidR="00000000" w:rsidDel="00000000" w:rsidP="00000000" w:rsidRDefault="00000000" w:rsidRPr="00000000" w14:paraId="0000008C">
      <w:pPr>
        <w:pStyle w:val="Heading4"/>
        <w:spacing w:line="480" w:lineRule="auto"/>
        <w:rPr/>
      </w:pPr>
      <w:r w:rsidDel="00000000" w:rsidR="00000000" w:rsidRPr="00000000">
        <w:rPr>
          <w:rtl w:val="0"/>
        </w:rPr>
        <w:t xml:space="preserve">1. Cluster Entropy</w:t>
      </w:r>
    </w:p>
    <w:p w:rsidR="00000000" w:rsidDel="00000000" w:rsidP="00000000" w:rsidRDefault="00000000" w:rsidRPr="00000000" w14:paraId="0000008D">
      <w:pPr>
        <w:spacing w:line="480" w:lineRule="auto"/>
        <w:rPr/>
      </w:pPr>
      <w:r w:rsidDel="00000000" w:rsidR="00000000" w:rsidRPr="00000000">
        <w:rPr>
          <w:rtl w:val="0"/>
        </w:rPr>
        <w:tab/>
        <w:t xml:space="preserve">Cluster entropy is a measure of randomness or uncertainty in the cluster. Lower entropy values mean that cluster contains datapoints from the same class. </w:t>
      </w:r>
    </w:p>
    <w:p w:rsidR="00000000" w:rsidDel="00000000" w:rsidP="00000000" w:rsidRDefault="00000000" w:rsidRPr="00000000" w14:paraId="0000008E">
      <w:pPr>
        <w:spacing w:line="360" w:lineRule="auto"/>
        <w:jc w:val="center"/>
        <w:rPr>
          <w:sz w:val="24"/>
          <w:szCs w:val="24"/>
        </w:rPr>
      </w:pPr>
      <w:r w:rsidDel="00000000" w:rsidR="00000000" w:rsidRPr="00000000">
        <w:rPr>
          <w:sz w:val="24"/>
          <w:szCs w:val="24"/>
          <w:rtl w:val="0"/>
        </w:rPr>
        <w:t xml:space="preserve">H(C</w:t>
      </w:r>
      <w:r w:rsidDel="00000000" w:rsidR="00000000" w:rsidRPr="00000000">
        <w:rPr>
          <w:sz w:val="24"/>
          <w:szCs w:val="24"/>
          <w:vertAlign w:val="subscript"/>
          <w:rtl w:val="0"/>
        </w:rPr>
        <w:t xml:space="preserve">k</w:t>
      </w:r>
      <w:r w:rsidDel="00000000" w:rsidR="00000000" w:rsidRPr="00000000">
        <w:rPr>
          <w:sz w:val="24"/>
          <w:szCs w:val="24"/>
          <w:rtl w:val="0"/>
        </w:rPr>
        <w:t xml:space="preserve">) = - </w:t>
      </w:r>
      <w:r w:rsidDel="00000000" w:rsidR="00000000" w:rsidRPr="00000000">
        <w:rPr>
          <w:sz w:val="24"/>
          <w:szCs w:val="24"/>
          <w:vertAlign w:val="superscript"/>
          <w:rtl w:val="0"/>
        </w:rPr>
        <w:t xml:space="preserve">M</w:t>
      </w:r>
      <w:sdt>
        <w:sdtPr>
          <w:tag w:val="goog_rdk_0"/>
        </w:sdtPr>
        <w:sdtContent>
          <w:r w:rsidDel="00000000" w:rsidR="00000000" w:rsidRPr="00000000">
            <w:rPr>
              <w:rFonts w:ascii="Nova Mono" w:cs="Nova Mono" w:eastAsia="Nova Mono" w:hAnsi="Nova Mono"/>
              <w:sz w:val="24"/>
              <w:szCs w:val="24"/>
              <w:rtl w:val="0"/>
            </w:rPr>
            <w:t xml:space="preserve">∑</w:t>
          </w:r>
        </w:sdtContent>
      </w:sdt>
      <w:r w:rsidDel="00000000" w:rsidR="00000000" w:rsidRPr="00000000">
        <w:rPr>
          <w:sz w:val="24"/>
          <w:szCs w:val="24"/>
          <w:vertAlign w:val="subscript"/>
          <w:rtl w:val="0"/>
        </w:rPr>
        <w:t xml:space="preserve">j=1</w:t>
      </w:r>
      <w:r w:rsidDel="00000000" w:rsidR="00000000" w:rsidRPr="00000000">
        <w:rPr>
          <w:sz w:val="24"/>
          <w:szCs w:val="24"/>
          <w:rtl w:val="0"/>
        </w:rPr>
        <w:t xml:space="preserve"> p</w:t>
      </w:r>
      <w:r w:rsidDel="00000000" w:rsidR="00000000" w:rsidRPr="00000000">
        <w:rPr>
          <w:sz w:val="24"/>
          <w:szCs w:val="24"/>
          <w:vertAlign w:val="subscript"/>
          <w:rtl w:val="0"/>
        </w:rPr>
        <w:t xml:space="preserve">j,k</w:t>
      </w:r>
      <w:r w:rsidDel="00000000" w:rsidR="00000000" w:rsidRPr="00000000">
        <w:rPr>
          <w:sz w:val="24"/>
          <w:szCs w:val="24"/>
          <w:rtl w:val="0"/>
        </w:rPr>
        <w:t xml:space="preserve"> log</w:t>
      </w:r>
      <w:r w:rsidDel="00000000" w:rsidR="00000000" w:rsidRPr="00000000">
        <w:rPr>
          <w:sz w:val="24"/>
          <w:szCs w:val="24"/>
          <w:vertAlign w:val="subscript"/>
          <w:rtl w:val="0"/>
        </w:rPr>
        <w:t xml:space="preserve">2</w:t>
      </w:r>
      <w:r w:rsidDel="00000000" w:rsidR="00000000" w:rsidRPr="00000000">
        <w:rPr>
          <w:sz w:val="24"/>
          <w:szCs w:val="24"/>
          <w:rtl w:val="0"/>
        </w:rPr>
        <w:t xml:space="preserve">(p</w:t>
      </w:r>
      <w:r w:rsidDel="00000000" w:rsidR="00000000" w:rsidRPr="00000000">
        <w:rPr>
          <w:sz w:val="24"/>
          <w:szCs w:val="24"/>
          <w:vertAlign w:val="subscript"/>
          <w:rtl w:val="0"/>
        </w:rPr>
        <w:t xml:space="preserve">j,k</w:t>
      </w:r>
      <w:r w:rsidDel="00000000" w:rsidR="00000000" w:rsidRPr="00000000">
        <w:rPr>
          <w:sz w:val="24"/>
          <w:szCs w:val="24"/>
          <w:rtl w:val="0"/>
        </w:rPr>
        <w:t xml:space="preserve">)</w:t>
      </w:r>
    </w:p>
    <w:p w:rsidR="00000000" w:rsidDel="00000000" w:rsidP="00000000" w:rsidRDefault="00000000" w:rsidRPr="00000000" w14:paraId="0000008F">
      <w:pPr>
        <w:spacing w:before="160" w:line="480" w:lineRule="auto"/>
        <w:rPr>
          <w:sz w:val="24"/>
          <w:szCs w:val="24"/>
        </w:rPr>
      </w:pPr>
      <w:r w:rsidDel="00000000" w:rsidR="00000000" w:rsidRPr="00000000">
        <w:rPr>
          <w:sz w:val="24"/>
          <w:szCs w:val="24"/>
          <w:rtl w:val="0"/>
        </w:rPr>
        <w:t xml:space="preserve">Where M is number of classes, p</w:t>
      </w:r>
      <w:r w:rsidDel="00000000" w:rsidR="00000000" w:rsidRPr="00000000">
        <w:rPr>
          <w:sz w:val="24"/>
          <w:szCs w:val="24"/>
          <w:vertAlign w:val="subscript"/>
          <w:rtl w:val="0"/>
        </w:rPr>
        <w:t xml:space="preserve">j,k</w:t>
      </w:r>
      <w:r w:rsidDel="00000000" w:rsidR="00000000" w:rsidRPr="00000000">
        <w:rPr>
          <w:sz w:val="24"/>
          <w:szCs w:val="24"/>
          <w:rtl w:val="0"/>
        </w:rPr>
        <w:t xml:space="preserve"> is the probability that points in cluster C</w:t>
      </w:r>
      <w:r w:rsidDel="00000000" w:rsidR="00000000" w:rsidRPr="00000000">
        <w:rPr>
          <w:sz w:val="24"/>
          <w:szCs w:val="24"/>
          <w:vertAlign w:val="subscript"/>
          <w:rtl w:val="0"/>
        </w:rPr>
        <w:t xml:space="preserve">k</w:t>
      </w:r>
      <w:r w:rsidDel="00000000" w:rsidR="00000000" w:rsidRPr="00000000">
        <w:rPr>
          <w:sz w:val="24"/>
          <w:szCs w:val="24"/>
          <w:rtl w:val="0"/>
        </w:rPr>
        <w:t xml:space="preserve"> belong to class j. The overall cluster entropy is the weighted average of individual entropies of all clusters.</w:t>
      </w:r>
    </w:p>
    <w:p w:rsidR="00000000" w:rsidDel="00000000" w:rsidP="00000000" w:rsidRDefault="00000000" w:rsidRPr="00000000" w14:paraId="00000090">
      <w:pPr>
        <w:spacing w:line="240" w:lineRule="auto"/>
        <w:jc w:val="center"/>
        <w:rPr>
          <w:sz w:val="24"/>
          <w:szCs w:val="24"/>
        </w:rPr>
      </w:pPr>
      <w:r w:rsidDel="00000000" w:rsidR="00000000" w:rsidRPr="00000000">
        <w:rPr>
          <w:sz w:val="24"/>
          <w:szCs w:val="24"/>
          <w:rtl w:val="0"/>
        </w:rPr>
        <w:t xml:space="preserve">H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m:t>
            </m:r>
          </m:den>
        </m:f>
      </m:oMath>
      <w:r w:rsidDel="00000000" w:rsidR="00000000" w:rsidRPr="00000000">
        <w:rPr>
          <w:sz w:val="24"/>
          <w:szCs w:val="24"/>
          <w:rtl w:val="0"/>
        </w:rPr>
        <w:t xml:space="preserve"> </w:t>
      </w:r>
      <w:r w:rsidDel="00000000" w:rsidR="00000000" w:rsidRPr="00000000">
        <w:rPr>
          <w:sz w:val="24"/>
          <w:szCs w:val="24"/>
          <w:vertAlign w:val="superscript"/>
          <w:rtl w:val="0"/>
        </w:rPr>
        <w:t xml:space="preserve">K</w:t>
      </w:r>
      <w:sdt>
        <w:sdtPr>
          <w:tag w:val="goog_rdk_1"/>
        </w:sdtPr>
        <w:sdtContent>
          <w:r w:rsidDel="00000000" w:rsidR="00000000" w:rsidRPr="00000000">
            <w:rPr>
              <w:rFonts w:ascii="Nova Mono" w:cs="Nova Mono" w:eastAsia="Nova Mono" w:hAnsi="Nova Mono"/>
              <w:sz w:val="24"/>
              <w:szCs w:val="24"/>
              <w:rtl w:val="0"/>
            </w:rPr>
            <w:t xml:space="preserve">∑</w:t>
          </w:r>
        </w:sdtContent>
      </w:sdt>
      <w:r w:rsidDel="00000000" w:rsidR="00000000" w:rsidRPr="00000000">
        <w:rPr>
          <w:sz w:val="24"/>
          <w:szCs w:val="24"/>
          <w:vertAlign w:val="subscript"/>
          <w:rtl w:val="0"/>
        </w:rPr>
        <w:t xml:space="preserve">k=1</w:t>
      </w:r>
      <w:r w:rsidDel="00000000" w:rsidR="00000000" w:rsidRPr="00000000">
        <w:rPr>
          <w:sz w:val="24"/>
          <w:szCs w:val="24"/>
          <w:rtl w:val="0"/>
        </w:rPr>
        <w:t xml:space="preserve"> n</w:t>
      </w:r>
      <w:r w:rsidDel="00000000" w:rsidR="00000000" w:rsidRPr="00000000">
        <w:rPr>
          <w:sz w:val="24"/>
          <w:szCs w:val="24"/>
          <w:vertAlign w:val="subscript"/>
          <w:rtl w:val="0"/>
        </w:rPr>
        <w:t xml:space="preserve">k</w:t>
      </w:r>
      <w:r w:rsidDel="00000000" w:rsidR="00000000" w:rsidRPr="00000000">
        <w:rPr>
          <w:sz w:val="24"/>
          <w:szCs w:val="24"/>
          <w:rtl w:val="0"/>
        </w:rPr>
        <w:t xml:space="preserve"> H(C</w:t>
      </w:r>
      <w:r w:rsidDel="00000000" w:rsidR="00000000" w:rsidRPr="00000000">
        <w:rPr>
          <w:sz w:val="24"/>
          <w:szCs w:val="24"/>
          <w:vertAlign w:val="subscript"/>
          <w:rtl w:val="0"/>
        </w:rPr>
        <w:t xml:space="preserve">k</w:t>
      </w:r>
      <w:r w:rsidDel="00000000" w:rsidR="00000000" w:rsidRPr="00000000">
        <w:rPr>
          <w:sz w:val="24"/>
          <w:szCs w:val="24"/>
          <w:rtl w:val="0"/>
        </w:rPr>
        <w:t xml:space="preserve">)</w:t>
      </w:r>
    </w:p>
    <w:p w:rsidR="00000000" w:rsidDel="00000000" w:rsidP="00000000" w:rsidRDefault="00000000" w:rsidRPr="00000000" w14:paraId="00000091">
      <w:pPr>
        <w:pStyle w:val="Heading4"/>
        <w:spacing w:line="480" w:lineRule="auto"/>
        <w:rPr/>
      </w:pPr>
      <w:r w:rsidDel="00000000" w:rsidR="00000000" w:rsidRPr="00000000">
        <w:rPr>
          <w:rtl w:val="0"/>
        </w:rPr>
        <w:t xml:space="preserve">2. Cluster Purity</w:t>
      </w:r>
    </w:p>
    <w:p w:rsidR="00000000" w:rsidDel="00000000" w:rsidP="00000000" w:rsidRDefault="00000000" w:rsidRPr="00000000" w14:paraId="00000092">
      <w:pPr>
        <w:spacing w:line="480" w:lineRule="auto"/>
        <w:rPr/>
      </w:pPr>
      <w:r w:rsidDel="00000000" w:rsidR="00000000" w:rsidRPr="00000000">
        <w:rPr>
          <w:rtl w:val="0"/>
        </w:rPr>
        <w:tab/>
        <w:t xml:space="preserve">Cluster purity is used to measure the quality of clusters produced. It is a simple measure of cluster homogeneity. High purity indicates more data points in a cluster belong to the same class.</w:t>
      </w:r>
    </w:p>
    <w:p w:rsidR="00000000" w:rsidDel="00000000" w:rsidP="00000000" w:rsidRDefault="00000000" w:rsidRPr="00000000" w14:paraId="00000093">
      <w:pPr>
        <w:spacing w:line="240" w:lineRule="auto"/>
        <w:jc w:val="center"/>
        <w:rPr>
          <w:sz w:val="24"/>
          <w:szCs w:val="24"/>
        </w:rPr>
      </w:pPr>
      <w:r w:rsidDel="00000000" w:rsidR="00000000" w:rsidRPr="00000000">
        <w:rPr>
          <w:sz w:val="24"/>
          <w:szCs w:val="24"/>
          <w:rtl w:val="0"/>
        </w:rPr>
        <w:t xml:space="preserve">U(C</w:t>
      </w:r>
      <w:r w:rsidDel="00000000" w:rsidR="00000000" w:rsidRPr="00000000">
        <w:rPr>
          <w:sz w:val="24"/>
          <w:szCs w:val="24"/>
          <w:vertAlign w:val="subscript"/>
          <w:rtl w:val="0"/>
        </w:rPr>
        <w:t xml:space="preserve">k</w:t>
      </w:r>
      <w:r w:rsidDel="00000000" w:rsidR="00000000" w:rsidRPr="00000000">
        <w:rPr>
          <w:sz w:val="24"/>
          <w:szCs w:val="24"/>
          <w:rtl w:val="0"/>
        </w:rPr>
        <w:t xml:space="preserve">) = </w:t>
      </w:r>
      <w:r w:rsidDel="00000000" w:rsidR="00000000" w:rsidRPr="00000000">
        <w:rPr>
          <w:sz w:val="24"/>
          <w:szCs w:val="24"/>
          <w:u w:val="single"/>
          <w:rtl w:val="0"/>
        </w:rPr>
        <w:t xml:space="preserve">max</w:t>
      </w:r>
      <w:r w:rsidDel="00000000" w:rsidR="00000000" w:rsidRPr="00000000">
        <w:rPr>
          <w:sz w:val="24"/>
          <w:szCs w:val="24"/>
          <w:u w:val="single"/>
          <w:vertAlign w:val="subscript"/>
          <w:rtl w:val="0"/>
        </w:rPr>
        <w:t xml:space="preserve">j</w:t>
      </w:r>
      <w:r w:rsidDel="00000000" w:rsidR="00000000" w:rsidRPr="00000000">
        <w:rPr>
          <w:sz w:val="24"/>
          <w:szCs w:val="24"/>
          <w:u w:val="single"/>
          <w:rtl w:val="0"/>
        </w:rPr>
        <w:t xml:space="preserve"> n</w:t>
      </w:r>
      <w:r w:rsidDel="00000000" w:rsidR="00000000" w:rsidRPr="00000000">
        <w:rPr>
          <w:sz w:val="24"/>
          <w:szCs w:val="24"/>
          <w:u w:val="single"/>
          <w:vertAlign w:val="subscript"/>
          <w:rtl w:val="0"/>
        </w:rPr>
        <w:t xml:space="preserve">j,k</w:t>
      </w:r>
      <w:r w:rsidDel="00000000" w:rsidR="00000000" w:rsidRPr="00000000">
        <w:rPr>
          <w:sz w:val="24"/>
          <w:szCs w:val="24"/>
          <w:rtl w:val="0"/>
        </w:rPr>
        <w:br w:type="textWrapping"/>
        <w:t xml:space="preserve">             n</w:t>
      </w:r>
      <w:r w:rsidDel="00000000" w:rsidR="00000000" w:rsidRPr="00000000">
        <w:rPr>
          <w:sz w:val="24"/>
          <w:szCs w:val="24"/>
          <w:vertAlign w:val="subscript"/>
          <w:rtl w:val="0"/>
        </w:rPr>
        <w:t xml:space="preserve">j,k</w:t>
      </w:r>
      <w:r w:rsidDel="00000000" w:rsidR="00000000" w:rsidRPr="00000000">
        <w:rPr>
          <w:rtl w:val="0"/>
        </w:rPr>
      </w:r>
    </w:p>
    <w:p w:rsidR="00000000" w:rsidDel="00000000" w:rsidP="00000000" w:rsidRDefault="00000000" w:rsidRPr="00000000" w14:paraId="00000094">
      <w:pPr>
        <w:pStyle w:val="Heading4"/>
        <w:spacing w:line="480" w:lineRule="auto"/>
        <w:rPr/>
      </w:pPr>
      <w:r w:rsidDel="00000000" w:rsidR="00000000" w:rsidRPr="00000000">
        <w:rPr>
          <w:rtl w:val="0"/>
        </w:rPr>
        <w:t xml:space="preserve">3. Accuracy</w:t>
      </w:r>
    </w:p>
    <w:p w:rsidR="00000000" w:rsidDel="00000000" w:rsidP="00000000" w:rsidRDefault="00000000" w:rsidRPr="00000000" w14:paraId="00000095">
      <w:pPr>
        <w:spacing w:line="480" w:lineRule="auto"/>
        <w:rPr/>
      </w:pPr>
      <w:r w:rsidDel="00000000" w:rsidR="00000000" w:rsidRPr="00000000">
        <w:rPr>
          <w:rtl w:val="0"/>
        </w:rPr>
        <w:tab/>
        <w:t xml:space="preserve">Accuracy measures the number of correct predictions out of total predictions. It can be calculated as follows:</w:t>
      </w:r>
    </w:p>
    <w:p w:rsidR="00000000" w:rsidDel="00000000" w:rsidP="00000000" w:rsidRDefault="00000000" w:rsidRPr="00000000" w14:paraId="00000096">
      <w:pPr>
        <w:spacing w:line="240" w:lineRule="auto"/>
        <w:jc w:val="center"/>
        <w:rPr/>
      </w:pPr>
      <w:r w:rsidDel="00000000" w:rsidR="00000000" w:rsidRPr="00000000">
        <w:rPr>
          <w:rtl w:val="0"/>
        </w:rPr>
        <w:t xml:space="preserve">Accuracy = True Positive (TP) + True Negative (TN)Total Samples Accuracy = </w:t>
      </w:r>
      <m:oMath>
        <m:f>
          <m:fPr>
            <m:ctrlPr>
              <w:rPr>
                <w:rFonts w:ascii="Cambria Math" w:cs="Cambria Math" w:eastAsia="Cambria Math" w:hAnsi="Cambria Math"/>
              </w:rPr>
            </m:ctrlPr>
          </m:fPr>
          <m:num>
            <m:r>
              <w:rPr>
                <w:rFonts w:ascii="Cambria Math" w:cs="Cambria Math" w:eastAsia="Cambria Math" w:hAnsi="Cambria Math"/>
              </w:rPr>
              <m:t xml:space="preserve">True Positive </m:t>
            </m:r>
            <m:d>
              <m:dPr>
                <m:begChr m:val="("/>
                <m:endChr m:val=")"/>
                <m:ctrlPr>
                  <w:rPr>
                    <w:rFonts w:ascii="Cambria Math" w:cs="Cambria Math" w:eastAsia="Cambria Math" w:hAnsi="Cambria Math"/>
                  </w:rPr>
                </m:ctrlPr>
              </m:dPr>
              <m:e>
                <m:r>
                  <w:rPr>
                    <w:rFonts w:ascii="Cambria Math" w:cs="Cambria Math" w:eastAsia="Cambria Math" w:hAnsi="Cambria Math"/>
                  </w:rPr>
                  <m:t xml:space="preserve">TP</m:t>
                </m:r>
              </m:e>
            </m:d>
            <m:r>
              <w:rPr>
                <w:rFonts w:ascii="Cambria Math" w:cs="Cambria Math" w:eastAsia="Cambria Math" w:hAnsi="Cambria Math"/>
              </w:rPr>
              <m:t xml:space="preserve"> + True Negatives (TN)</m:t>
            </m:r>
          </m:num>
          <m:den>
            <m:r>
              <w:rPr>
                <w:rFonts w:ascii="Cambria Math" w:cs="Cambria Math" w:eastAsia="Cambria Math" w:hAnsi="Cambria Math"/>
              </w:rPr>
              <m:t xml:space="preserve">Total Samples</m:t>
            </m:r>
          </m:den>
        </m:f>
      </m:oMath>
      <w:r w:rsidDel="00000000" w:rsidR="00000000" w:rsidRPr="00000000">
        <w:rPr>
          <w:rtl w:val="0"/>
        </w:rPr>
      </w:r>
    </w:p>
    <w:p w:rsidR="00000000" w:rsidDel="00000000" w:rsidP="00000000" w:rsidRDefault="00000000" w:rsidRPr="00000000" w14:paraId="00000097">
      <w:pPr>
        <w:spacing w:line="240" w:lineRule="auto"/>
        <w:jc w:val="center"/>
        <w:rPr/>
      </w:pPr>
      <w:r w:rsidDel="00000000" w:rsidR="00000000" w:rsidRPr="00000000">
        <w:rPr>
          <w:rtl w:val="0"/>
        </w:rPr>
      </w:r>
    </w:p>
    <w:p w:rsidR="00000000" w:rsidDel="00000000" w:rsidP="00000000" w:rsidRDefault="00000000" w:rsidRPr="00000000" w14:paraId="00000098">
      <w:pPr>
        <w:pStyle w:val="Heading4"/>
        <w:spacing w:line="480" w:lineRule="auto"/>
        <w:rPr/>
      </w:pPr>
      <w:r w:rsidDel="00000000" w:rsidR="00000000" w:rsidRPr="00000000">
        <w:rPr>
          <w:rtl w:val="0"/>
        </w:rPr>
        <w:t xml:space="preserve">4. Precision </w:t>
      </w:r>
    </w:p>
    <w:p w:rsidR="00000000" w:rsidDel="00000000" w:rsidP="00000000" w:rsidRDefault="00000000" w:rsidRPr="00000000" w14:paraId="00000099">
      <w:pPr>
        <w:spacing w:line="480" w:lineRule="auto"/>
        <w:rPr/>
      </w:pPr>
      <w:r w:rsidDel="00000000" w:rsidR="00000000" w:rsidRPr="00000000">
        <w:rPr>
          <w:rtl w:val="0"/>
        </w:rPr>
        <w:tab/>
        <w:t xml:space="preserve">Precision is the ratio of True positives and total number of points classified as positive. It can be calculated as follows: </w:t>
      </w:r>
    </w:p>
    <w:p w:rsidR="00000000" w:rsidDel="00000000" w:rsidP="00000000" w:rsidRDefault="00000000" w:rsidRPr="00000000" w14:paraId="0000009A">
      <w:pPr>
        <w:spacing w:line="240" w:lineRule="auto"/>
        <w:jc w:val="center"/>
        <w:rPr/>
      </w:pPr>
      <w:r w:rsidDel="00000000" w:rsidR="00000000" w:rsidRPr="00000000">
        <w:rPr>
          <w:rtl w:val="0"/>
        </w:rPr>
        <w:t xml:space="preserve">Precision = </w:t>
      </w:r>
      <m:oMath>
        <m:f>
          <m:fPr>
            <m:ctrlPr>
              <w:rPr>
                <w:rFonts w:ascii="Cambria Math" w:cs="Cambria Math" w:eastAsia="Cambria Math" w:hAnsi="Cambria Math"/>
              </w:rPr>
            </m:ctrlPr>
          </m:fPr>
          <m:num>
            <m:r>
              <w:rPr>
                <w:rFonts w:ascii="Cambria Math" w:cs="Cambria Math" w:eastAsia="Cambria Math" w:hAnsi="Cambria Math"/>
              </w:rPr>
              <m:t xml:space="preserve">True Positive (TP)</m:t>
            </m:r>
          </m:num>
          <m:den>
            <m:r>
              <w:rPr>
                <w:rFonts w:ascii="Cambria Math" w:cs="Cambria Math" w:eastAsia="Cambria Math" w:hAnsi="Cambria Math"/>
              </w:rPr>
              <m:t xml:space="preserve">True Positivc </m:t>
            </m:r>
            <m:d>
              <m:dPr>
                <m:begChr m:val="("/>
                <m:endChr m:val=")"/>
                <m:ctrlPr>
                  <w:rPr>
                    <w:rFonts w:ascii="Cambria Math" w:cs="Cambria Math" w:eastAsia="Cambria Math" w:hAnsi="Cambria Math"/>
                  </w:rPr>
                </m:ctrlPr>
              </m:dPr>
              <m:e>
                <m:r>
                  <w:rPr>
                    <w:rFonts w:ascii="Cambria Math" w:cs="Cambria Math" w:eastAsia="Cambria Math" w:hAnsi="Cambria Math"/>
                  </w:rPr>
                  <m:t xml:space="preserve">TP</m:t>
                </m:r>
              </m:e>
            </m:d>
            <m:r>
              <w:rPr>
                <w:rFonts w:ascii="Cambria Math" w:cs="Cambria Math" w:eastAsia="Cambria Math" w:hAnsi="Cambria Math"/>
              </w:rPr>
              <m:t xml:space="preserve"> + False Positives (FP)</m:t>
            </m:r>
          </m:den>
        </m:f>
      </m:oMath>
      <w:r w:rsidDel="00000000" w:rsidR="00000000" w:rsidRPr="00000000">
        <w:rPr>
          <w:rtl w:val="0"/>
        </w:rPr>
      </w:r>
    </w:p>
    <w:p w:rsidR="00000000" w:rsidDel="00000000" w:rsidP="00000000" w:rsidRDefault="00000000" w:rsidRPr="00000000" w14:paraId="0000009B">
      <w:pPr>
        <w:pStyle w:val="Heading4"/>
        <w:spacing w:line="480" w:lineRule="auto"/>
        <w:rPr/>
      </w:pPr>
      <w:r w:rsidDel="00000000" w:rsidR="00000000" w:rsidRPr="00000000">
        <w:rPr>
          <w:rtl w:val="0"/>
        </w:rPr>
        <w:t xml:space="preserve">5. Recall</w:t>
      </w:r>
    </w:p>
    <w:p w:rsidR="00000000" w:rsidDel="00000000" w:rsidP="00000000" w:rsidRDefault="00000000" w:rsidRPr="00000000" w14:paraId="0000009C">
      <w:pPr>
        <w:spacing w:line="480" w:lineRule="auto"/>
        <w:rPr/>
      </w:pPr>
      <w:r w:rsidDel="00000000" w:rsidR="00000000" w:rsidRPr="00000000">
        <w:rPr>
          <w:rtl w:val="0"/>
        </w:rPr>
        <w:tab/>
        <w:t xml:space="preserve">Recall is the ratio of corrected predicted positive instances out of all actual positive instances. It can be calculated as follows:</w:t>
      </w:r>
    </w:p>
    <w:p w:rsidR="00000000" w:rsidDel="00000000" w:rsidP="00000000" w:rsidRDefault="00000000" w:rsidRPr="00000000" w14:paraId="0000009D">
      <w:pPr>
        <w:spacing w:line="480" w:lineRule="auto"/>
        <w:jc w:val="center"/>
        <w:rPr/>
      </w:pPr>
      <w:r w:rsidDel="00000000" w:rsidR="00000000" w:rsidRPr="00000000">
        <w:rPr>
          <w:rtl w:val="0"/>
        </w:rPr>
        <w:t xml:space="preserve">Recall = </w:t>
      </w:r>
      <m:oMath>
        <m:f>
          <m:fPr>
            <m:ctrlPr>
              <w:rPr>
                <w:rFonts w:ascii="Cambria Math" w:cs="Cambria Math" w:eastAsia="Cambria Math" w:hAnsi="Cambria Math"/>
              </w:rPr>
            </m:ctrlPr>
          </m:fPr>
          <m:num>
            <m:r>
              <w:rPr>
                <w:rFonts w:ascii="Cambria Math" w:cs="Cambria Math" w:eastAsia="Cambria Math" w:hAnsi="Cambria Math"/>
              </w:rPr>
              <m:t xml:space="preserve">True Positive (TP)</m:t>
            </m:r>
          </m:num>
          <m:den>
            <m:r>
              <w:rPr>
                <w:rFonts w:ascii="Cambria Math" w:cs="Cambria Math" w:eastAsia="Cambria Math" w:hAnsi="Cambria Math"/>
              </w:rPr>
              <m:t xml:space="preserve">True Positivc </m:t>
            </m:r>
            <m:d>
              <m:dPr>
                <m:begChr m:val="("/>
                <m:endChr m:val=")"/>
                <m:ctrlPr>
                  <w:rPr>
                    <w:rFonts w:ascii="Cambria Math" w:cs="Cambria Math" w:eastAsia="Cambria Math" w:hAnsi="Cambria Math"/>
                  </w:rPr>
                </m:ctrlPr>
              </m:dPr>
              <m:e>
                <m:r>
                  <w:rPr>
                    <w:rFonts w:ascii="Cambria Math" w:cs="Cambria Math" w:eastAsia="Cambria Math" w:hAnsi="Cambria Math"/>
                  </w:rPr>
                  <m:t xml:space="preserve">TP</m:t>
                </m:r>
              </m:e>
            </m:d>
            <m:r>
              <w:rPr>
                <w:rFonts w:ascii="Cambria Math" w:cs="Cambria Math" w:eastAsia="Cambria Math" w:hAnsi="Cambria Math"/>
              </w:rPr>
              <m:t xml:space="preserve"> + False Negatives (FN)</m:t>
            </m:r>
          </m:den>
        </m:f>
      </m:oMath>
      <w:r w:rsidDel="00000000" w:rsidR="00000000" w:rsidRPr="00000000">
        <w:rPr>
          <w:rtl w:val="0"/>
        </w:rPr>
      </w:r>
    </w:p>
    <w:p w:rsidR="00000000" w:rsidDel="00000000" w:rsidP="00000000" w:rsidRDefault="00000000" w:rsidRPr="00000000" w14:paraId="0000009E">
      <w:pPr>
        <w:pStyle w:val="Heading2"/>
        <w:spacing w:line="480" w:lineRule="auto"/>
        <w:rPr/>
      </w:pPr>
      <w:bookmarkStart w:colFirst="0" w:colLast="0" w:name="_heading=h.49x2ik5" w:id="9"/>
      <w:bookmarkEnd w:id="9"/>
      <w:r w:rsidDel="00000000" w:rsidR="00000000" w:rsidRPr="00000000">
        <w:rPr>
          <w:rtl w:val="0"/>
        </w:rPr>
        <w:t xml:space="preserve">III. Results</w:t>
      </w:r>
    </w:p>
    <w:p w:rsidR="00000000" w:rsidDel="00000000" w:rsidP="00000000" w:rsidRDefault="00000000" w:rsidRPr="00000000" w14:paraId="0000009F">
      <w:pPr>
        <w:pStyle w:val="Heading3"/>
        <w:numPr>
          <w:ilvl w:val="0"/>
          <w:numId w:val="5"/>
        </w:numPr>
        <w:ind w:left="720" w:hanging="360"/>
        <w:rPr/>
      </w:pPr>
      <w:bookmarkStart w:colFirst="0" w:colLast="0" w:name="_heading=h.2p2csry" w:id="10"/>
      <w:bookmarkEnd w:id="10"/>
      <w:r w:rsidDel="00000000" w:rsidR="00000000" w:rsidRPr="00000000">
        <w:rPr>
          <w:rtl w:val="0"/>
        </w:rPr>
        <w:t xml:space="preserve">Kernels</w:t>
      </w:r>
    </w:p>
    <w:p w:rsidR="00000000" w:rsidDel="00000000" w:rsidP="00000000" w:rsidRDefault="00000000" w:rsidRPr="00000000" w14:paraId="000000A0">
      <w:pPr>
        <w:ind w:firstLine="360"/>
        <w:jc w:val="center"/>
        <w:rPr/>
      </w:pPr>
      <w:r w:rsidDel="00000000" w:rsidR="00000000" w:rsidRPr="00000000">
        <w:rPr/>
        <w:drawing>
          <wp:inline distB="0" distT="0" distL="0" distR="0">
            <wp:extent cx="5274310" cy="5250815"/>
            <wp:effectExtent b="0" l="0" r="0" t="0"/>
            <wp:docPr descr="A group of squares with numbers&#10;&#10;Description automatically generated" id="2141907523" name="image4.png"/>
            <a:graphic>
              <a:graphicData uri="http://schemas.openxmlformats.org/drawingml/2006/picture">
                <pic:pic>
                  <pic:nvPicPr>
                    <pic:cNvPr descr="A group of squares with numbers&#10;&#10;Description automatically generated" id="0" name="image4.png"/>
                    <pic:cNvPicPr preferRelativeResize="0"/>
                  </pic:nvPicPr>
                  <pic:blipFill>
                    <a:blip r:embed="rId11"/>
                    <a:srcRect b="0" l="0" r="0" t="0"/>
                    <a:stretch>
                      <a:fillRect/>
                    </a:stretch>
                  </pic:blipFill>
                  <pic:spPr>
                    <a:xfrm>
                      <a:off x="0" y="0"/>
                      <a:ext cx="5274310" cy="525081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Kernels of CNN Model A and the kernels generated from them using CycleGAN</w:t>
      </w:r>
    </w:p>
    <w:p w:rsidR="00000000" w:rsidDel="00000000" w:rsidP="00000000" w:rsidRDefault="00000000" w:rsidRPr="00000000" w14:paraId="000000A2">
      <w:pPr>
        <w:ind w:firstLine="360"/>
        <w:jc w:val="center"/>
        <w:rPr/>
      </w:pPr>
      <w:r w:rsidDel="00000000" w:rsidR="00000000" w:rsidRPr="00000000">
        <w:rPr>
          <w:rtl w:val="0"/>
        </w:rPr>
      </w:r>
    </w:p>
    <w:p w:rsidR="00000000" w:rsidDel="00000000" w:rsidP="00000000" w:rsidRDefault="00000000" w:rsidRPr="00000000" w14:paraId="000000A3">
      <w:pPr>
        <w:ind w:firstLine="360"/>
        <w:rPr/>
      </w:pPr>
      <w:r w:rsidDel="00000000" w:rsidR="00000000" w:rsidRPr="00000000">
        <w:rPr/>
        <w:drawing>
          <wp:inline distB="0" distT="0" distL="0" distR="0">
            <wp:extent cx="5274310" cy="5233035"/>
            <wp:effectExtent b="0" l="0" r="0" t="0"/>
            <wp:docPr descr="A screenshot of a graph&#10;&#10;Description automatically generated" id="2141907525" name="image2.png"/>
            <a:graphic>
              <a:graphicData uri="http://schemas.openxmlformats.org/drawingml/2006/picture">
                <pic:pic>
                  <pic:nvPicPr>
                    <pic:cNvPr descr="A screenshot of a graph&#10;&#10;Description automatically generated" id="0" name="image2.png"/>
                    <pic:cNvPicPr preferRelativeResize="0"/>
                  </pic:nvPicPr>
                  <pic:blipFill>
                    <a:blip r:embed="rId12"/>
                    <a:srcRect b="0" l="0" r="0" t="0"/>
                    <a:stretch>
                      <a:fillRect/>
                    </a:stretch>
                  </pic:blipFill>
                  <pic:spPr>
                    <a:xfrm>
                      <a:off x="0" y="0"/>
                      <a:ext cx="5274310" cy="523303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Kernels of CNN Model B and the kernels generated from them using CycleGAN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3"/>
        <w:numPr>
          <w:ilvl w:val="0"/>
          <w:numId w:val="5"/>
        </w:numPr>
        <w:ind w:left="720" w:firstLine="360"/>
        <w:rPr>
          <w:highlight w:val="lightGray"/>
        </w:rPr>
      </w:pPr>
      <w:bookmarkStart w:colFirst="0" w:colLast="0" w:name="_heading=h.147n2zr" w:id="11"/>
      <w:bookmarkEnd w:id="11"/>
      <w:r w:rsidDel="00000000" w:rsidR="00000000" w:rsidRPr="00000000">
        <w:rPr>
          <w:rtl w:val="0"/>
        </w:rPr>
        <w:t xml:space="preserve">Cosine Similarity </w:t>
      </w:r>
      <w:r w:rsidDel="00000000" w:rsidR="00000000" w:rsidRPr="00000000">
        <w:rPr>
          <w:rtl w:val="0"/>
        </w:rPr>
      </w:r>
    </w:p>
    <w:p w:rsidR="00000000" w:rsidDel="00000000" w:rsidP="00000000" w:rsidRDefault="00000000" w:rsidRPr="00000000" w14:paraId="000000A8">
      <w:pPr>
        <w:pStyle w:val="Heading3"/>
        <w:ind w:left="720" w:firstLine="0"/>
        <w:rPr>
          <w:highlight w:val="lightGray"/>
        </w:rPr>
      </w:pPr>
      <w:bookmarkStart w:colFirst="0" w:colLast="0" w:name="_heading=h.3o7alnk" w:id="12"/>
      <w:bookmarkEnd w:id="12"/>
      <w:r w:rsidDel="00000000" w:rsidR="00000000" w:rsidRPr="00000000">
        <w:rPr/>
        <w:drawing>
          <wp:inline distB="0" distT="0" distL="0" distR="0">
            <wp:extent cx="5274310" cy="4392930"/>
            <wp:effectExtent b="0" l="0" r="0" t="0"/>
            <wp:docPr descr="A blue and red grid with red lines&#10;&#10;Description automatically generated" id="2141907524" name="image3.png"/>
            <a:graphic>
              <a:graphicData uri="http://schemas.openxmlformats.org/drawingml/2006/picture">
                <pic:pic>
                  <pic:nvPicPr>
                    <pic:cNvPr descr="A blue and red grid with red lines&#10;&#10;Description automatically generated" id="0" name="image3.png"/>
                    <pic:cNvPicPr preferRelativeResize="0"/>
                  </pic:nvPicPr>
                  <pic:blipFill>
                    <a:blip r:embed="rId13"/>
                    <a:srcRect b="0" l="0" r="0" t="0"/>
                    <a:stretch>
                      <a:fillRect/>
                    </a:stretch>
                  </pic:blipFill>
                  <pic:spPr>
                    <a:xfrm>
                      <a:off x="0" y="0"/>
                      <a:ext cx="5274310" cy="439293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360"/>
        <w:jc w:val="center"/>
        <w:rPr/>
      </w:pPr>
      <w:r w:rsidDel="00000000" w:rsidR="00000000" w:rsidRPr="00000000">
        <w:rPr>
          <w:rtl w:val="0"/>
        </w:rPr>
        <w:t xml:space="preserve">Cosine similarity heat map of feature vectors obtained from Generated Model 229</w:t>
      </w:r>
    </w:p>
    <w:p w:rsidR="00000000" w:rsidDel="00000000" w:rsidP="00000000" w:rsidRDefault="00000000" w:rsidRPr="00000000" w14:paraId="000000AA">
      <w:pPr>
        <w:pStyle w:val="Heading3"/>
        <w:numPr>
          <w:ilvl w:val="0"/>
          <w:numId w:val="5"/>
        </w:numPr>
        <w:ind w:left="720" w:hanging="360"/>
        <w:rPr/>
      </w:pPr>
      <w:bookmarkStart w:colFirst="0" w:colLast="0" w:name="_heading=h.23ckvvd" w:id="13"/>
      <w:bookmarkEnd w:id="13"/>
      <w:r w:rsidDel="00000000" w:rsidR="00000000" w:rsidRPr="00000000">
        <w:rPr>
          <w:rtl w:val="0"/>
        </w:rPr>
        <w:t xml:space="preserve">UMAP visualization</w:t>
      </w:r>
    </w:p>
    <w:p w:rsidR="00000000" w:rsidDel="00000000" w:rsidP="00000000" w:rsidRDefault="00000000" w:rsidRPr="00000000" w14:paraId="000000AB">
      <w:pPr>
        <w:ind w:firstLine="360"/>
        <w:rPr/>
      </w:pPr>
      <w:r w:rsidDel="00000000" w:rsidR="00000000" w:rsidRPr="00000000">
        <w:rPr/>
        <w:drawing>
          <wp:inline distB="0" distT="0" distL="0" distR="0">
            <wp:extent cx="4089865" cy="3076919"/>
            <wp:effectExtent b="0" l="0" r="0" t="0"/>
            <wp:docPr descr="A graph with numbers and dots&#10;&#10;Description automatically generated" id="2141907527" name="image1.png"/>
            <a:graphic>
              <a:graphicData uri="http://schemas.openxmlformats.org/drawingml/2006/picture">
                <pic:pic>
                  <pic:nvPicPr>
                    <pic:cNvPr descr="A graph with numbers and dots&#10;&#10;Description automatically generated" id="0" name="image1.png"/>
                    <pic:cNvPicPr preferRelativeResize="0"/>
                  </pic:nvPicPr>
                  <pic:blipFill>
                    <a:blip r:embed="rId14"/>
                    <a:srcRect b="0" l="0" r="0" t="0"/>
                    <a:stretch>
                      <a:fillRect/>
                    </a:stretch>
                  </pic:blipFill>
                  <pic:spPr>
                    <a:xfrm>
                      <a:off x="0" y="0"/>
                      <a:ext cx="4089865" cy="307691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360"/>
        <w:jc w:val="center"/>
        <w:rPr/>
      </w:pPr>
      <w:r w:rsidDel="00000000" w:rsidR="00000000" w:rsidRPr="00000000">
        <w:rPr>
          <w:rtl w:val="0"/>
        </w:rPr>
        <w:t xml:space="preserve">UMAP visualization of feature vectors obtained from Generated Model 229</w:t>
      </w:r>
    </w:p>
    <w:p w:rsidR="00000000" w:rsidDel="00000000" w:rsidP="00000000" w:rsidRDefault="00000000" w:rsidRPr="00000000" w14:paraId="000000AD">
      <w:pPr>
        <w:pStyle w:val="Heading3"/>
        <w:numPr>
          <w:ilvl w:val="0"/>
          <w:numId w:val="5"/>
        </w:numPr>
        <w:ind w:left="720" w:hanging="360"/>
        <w:rPr/>
      </w:pPr>
      <w:bookmarkStart w:colFirst="0" w:colLast="0" w:name="_heading=h.ihv636" w:id="14"/>
      <w:bookmarkEnd w:id="14"/>
      <w:r w:rsidDel="00000000" w:rsidR="00000000" w:rsidRPr="00000000">
        <w:rPr>
          <w:rtl w:val="0"/>
        </w:rPr>
        <w:t xml:space="preserve">K-means Clustering and DBSCAN</w:t>
      </w:r>
    </w:p>
    <w:p w:rsidR="00000000" w:rsidDel="00000000" w:rsidP="00000000" w:rsidRDefault="00000000" w:rsidRPr="00000000" w14:paraId="000000AE">
      <w:pPr>
        <w:rPr/>
      </w:pPr>
      <w:r w:rsidDel="00000000" w:rsidR="00000000" w:rsidRPr="00000000">
        <w:rPr/>
        <w:drawing>
          <wp:inline distB="0" distT="0" distL="0" distR="0">
            <wp:extent cx="4589403" cy="3820819"/>
            <wp:effectExtent b="0" l="0" r="0" t="0"/>
            <wp:docPr descr="A diagram of a graph&#10;&#10;Description automatically generated with medium confidence" id="2141907526" name="image6.png"/>
            <a:graphic>
              <a:graphicData uri="http://schemas.openxmlformats.org/drawingml/2006/picture">
                <pic:pic>
                  <pic:nvPicPr>
                    <pic:cNvPr descr="A diagram of a graph&#10;&#10;Description automatically generated with medium confidence" id="0" name="image6.png"/>
                    <pic:cNvPicPr preferRelativeResize="0"/>
                  </pic:nvPicPr>
                  <pic:blipFill>
                    <a:blip r:embed="rId15"/>
                    <a:srcRect b="0" l="0" r="0" t="0"/>
                    <a:stretch>
                      <a:fillRect/>
                    </a:stretch>
                  </pic:blipFill>
                  <pic:spPr>
                    <a:xfrm>
                      <a:off x="0" y="0"/>
                      <a:ext cx="4589403" cy="382081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0" distT="0" distL="0" distR="0">
            <wp:extent cx="4728237" cy="3925587"/>
            <wp:effectExtent b="0" l="0" r="0" t="0"/>
            <wp:docPr descr="A chart with a number of dots&#10;&#10;Description automatically generated with medium confidence" id="2141907528" name="image5.png"/>
            <a:graphic>
              <a:graphicData uri="http://schemas.openxmlformats.org/drawingml/2006/picture">
                <pic:pic>
                  <pic:nvPicPr>
                    <pic:cNvPr descr="A chart with a number of dots&#10;&#10;Description automatically generated with medium confidence" id="0" name="image5.png"/>
                    <pic:cNvPicPr preferRelativeResize="0"/>
                  </pic:nvPicPr>
                  <pic:blipFill>
                    <a:blip r:embed="rId16"/>
                    <a:srcRect b="0" l="0" r="0" t="0"/>
                    <a:stretch>
                      <a:fillRect/>
                    </a:stretch>
                  </pic:blipFill>
                  <pic:spPr>
                    <a:xfrm>
                      <a:off x="0" y="0"/>
                      <a:ext cx="4728237" cy="392558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numPr>
          <w:ilvl w:val="0"/>
          <w:numId w:val="5"/>
        </w:numPr>
        <w:spacing w:line="480" w:lineRule="auto"/>
        <w:ind w:left="720" w:hanging="360"/>
        <w:rPr/>
      </w:pPr>
      <w:bookmarkStart w:colFirst="0" w:colLast="0" w:name="_heading=h.32hioqz" w:id="15"/>
      <w:bookmarkEnd w:id="15"/>
      <w:r w:rsidDel="00000000" w:rsidR="00000000" w:rsidRPr="00000000">
        <w:rPr>
          <w:rtl w:val="0"/>
        </w:rPr>
        <w:t xml:space="preserve">Observations</w:t>
      </w:r>
    </w:p>
    <w:tbl>
      <w:tblPr>
        <w:tblStyle w:val="Table1"/>
        <w:tblW w:w="82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97"/>
        <w:gridCol w:w="1717"/>
        <w:gridCol w:w="1319"/>
        <w:gridCol w:w="1322"/>
        <w:gridCol w:w="906"/>
        <w:gridCol w:w="1100"/>
        <w:gridCol w:w="835"/>
        <w:tblGridChange w:id="0">
          <w:tblGrid>
            <w:gridCol w:w="1097"/>
            <w:gridCol w:w="1717"/>
            <w:gridCol w:w="1319"/>
            <w:gridCol w:w="1322"/>
            <w:gridCol w:w="906"/>
            <w:gridCol w:w="1100"/>
            <w:gridCol w:w="835"/>
          </w:tblGrid>
        </w:tblGridChange>
      </w:tblGrid>
      <w:tr>
        <w:trPr>
          <w:cantSplit w:val="0"/>
          <w:trHeight w:val="288" w:hRule="atLeast"/>
          <w:tblHeader w:val="0"/>
        </w:trPr>
        <w:tc>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2">
            <w:pPr>
              <w:jc w:val="center"/>
              <w:rPr>
                <w:rFonts w:ascii="Times New Roman" w:cs="Times New Roman" w:eastAsia="Times New Roman" w:hAnsi="Times New Roman"/>
                <w:sz w:val="20"/>
                <w:szCs w:val="20"/>
              </w:rPr>
            </w:pPr>
            <w:r w:rsidDel="00000000" w:rsidR="00000000" w:rsidRPr="00000000">
              <w:rPr>
                <w:rtl w:val="0"/>
              </w:rPr>
            </w:r>
          </w:p>
        </w:tc>
        <w:tc>
          <w:tcPr>
            <w:gridSpan w:val="5"/>
          </w:tcPr>
          <w:p w:rsidR="00000000" w:rsidDel="00000000" w:rsidP="00000000" w:rsidRDefault="00000000" w:rsidRPr="00000000" w14:paraId="000000B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Kmeans</w:t>
            </w:r>
          </w:p>
        </w:tc>
      </w:tr>
      <w:tr>
        <w:trPr>
          <w:cantSplit w:val="0"/>
          <w:trHeight w:val="744" w:hRule="atLeast"/>
          <w:tblHeader w:val="0"/>
        </w:trPr>
        <w:tc>
          <w:tcPr/>
          <w:p w:rsidR="00000000" w:rsidDel="00000000" w:rsidP="00000000" w:rsidRDefault="00000000" w:rsidRPr="00000000" w14:paraId="000000B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Model</w:t>
            </w:r>
          </w:p>
        </w:tc>
        <w:tc>
          <w:tcPr/>
          <w:p w:rsidR="00000000" w:rsidDel="00000000" w:rsidP="00000000" w:rsidRDefault="00000000" w:rsidRPr="00000000" w14:paraId="000000B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Generated Filter Domain</w:t>
            </w:r>
          </w:p>
        </w:tc>
        <w:tc>
          <w:tcPr/>
          <w:p w:rsidR="00000000" w:rsidDel="00000000" w:rsidP="00000000" w:rsidRDefault="00000000" w:rsidRPr="00000000" w14:paraId="000000B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Accuracy</w:t>
            </w:r>
          </w:p>
        </w:tc>
        <w:tc>
          <w:tcPr/>
          <w:p w:rsidR="00000000" w:rsidDel="00000000" w:rsidP="00000000" w:rsidRDefault="00000000" w:rsidRPr="00000000" w14:paraId="000000B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Precision</w:t>
            </w:r>
          </w:p>
        </w:tc>
        <w:tc>
          <w:tcPr/>
          <w:p w:rsidR="00000000" w:rsidDel="00000000" w:rsidP="00000000" w:rsidRDefault="00000000" w:rsidRPr="00000000" w14:paraId="000000B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Recall</w:t>
            </w:r>
          </w:p>
        </w:tc>
        <w:tc>
          <w:tcPr/>
          <w:p w:rsidR="00000000" w:rsidDel="00000000" w:rsidP="00000000" w:rsidRDefault="00000000" w:rsidRPr="00000000" w14:paraId="000000B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Entropy</w:t>
            </w:r>
          </w:p>
        </w:tc>
        <w:tc>
          <w:tcPr/>
          <w:p w:rsidR="00000000" w:rsidDel="00000000" w:rsidP="00000000" w:rsidRDefault="00000000" w:rsidRPr="00000000" w14:paraId="000000B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Purity</w:t>
            </w:r>
          </w:p>
        </w:tc>
      </w:tr>
      <w:tr>
        <w:trPr>
          <w:cantSplit w:val="0"/>
          <w:trHeight w:val="288" w:hRule="atLeast"/>
          <w:tblHeader w:val="0"/>
        </w:trPr>
        <w:tc>
          <w:tcPr/>
          <w:p w:rsidR="00000000" w:rsidDel="00000000" w:rsidP="00000000" w:rsidRDefault="00000000" w:rsidRPr="00000000" w14:paraId="000000B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229</w:t>
            </w:r>
          </w:p>
        </w:tc>
        <w:tc>
          <w:tcPr/>
          <w:p w:rsidR="00000000" w:rsidDel="00000000" w:rsidP="00000000" w:rsidRDefault="00000000" w:rsidRPr="00000000" w14:paraId="000000C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0C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0.876</w:t>
            </w:r>
          </w:p>
        </w:tc>
        <w:tc>
          <w:tcPr/>
          <w:p w:rsidR="00000000" w:rsidDel="00000000" w:rsidP="00000000" w:rsidRDefault="00000000" w:rsidRPr="00000000" w14:paraId="000000C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0.852</w:t>
            </w:r>
          </w:p>
        </w:tc>
        <w:tc>
          <w:tcPr/>
          <w:p w:rsidR="00000000" w:rsidDel="00000000" w:rsidP="00000000" w:rsidRDefault="00000000" w:rsidRPr="00000000" w14:paraId="000000C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0.828</w:t>
            </w:r>
          </w:p>
        </w:tc>
        <w:tc>
          <w:tcPr/>
          <w:p w:rsidR="00000000" w:rsidDel="00000000" w:rsidP="00000000" w:rsidRDefault="00000000" w:rsidRPr="00000000" w14:paraId="000000C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0.537</w:t>
            </w:r>
          </w:p>
        </w:tc>
        <w:tc>
          <w:tcPr/>
          <w:p w:rsidR="00000000" w:rsidDel="00000000" w:rsidP="00000000" w:rsidRDefault="00000000" w:rsidRPr="00000000" w14:paraId="000000C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0.876</w:t>
            </w:r>
          </w:p>
        </w:tc>
      </w:tr>
      <w:tr>
        <w:trPr>
          <w:cantSplit w:val="0"/>
          <w:trHeight w:val="288" w:hRule="atLeast"/>
          <w:tblHeader w:val="0"/>
        </w:trPr>
        <w:tc>
          <w:tcPr/>
          <w:p w:rsidR="00000000" w:rsidDel="00000000" w:rsidP="00000000" w:rsidRDefault="00000000" w:rsidRPr="00000000" w14:paraId="000000C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1486</w:t>
            </w:r>
          </w:p>
        </w:tc>
        <w:tc>
          <w:tcPr/>
          <w:p w:rsidR="00000000" w:rsidDel="00000000" w:rsidP="00000000" w:rsidRDefault="00000000" w:rsidRPr="00000000" w14:paraId="000000C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0C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0.876</w:t>
            </w:r>
          </w:p>
        </w:tc>
        <w:tc>
          <w:tcPr/>
          <w:p w:rsidR="00000000" w:rsidDel="00000000" w:rsidP="00000000" w:rsidRDefault="00000000" w:rsidRPr="00000000" w14:paraId="000000C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0.823</w:t>
            </w:r>
          </w:p>
        </w:tc>
        <w:tc>
          <w:tcPr/>
          <w:p w:rsidR="00000000" w:rsidDel="00000000" w:rsidP="00000000" w:rsidRDefault="00000000" w:rsidRPr="00000000" w14:paraId="000000C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0.848</w:t>
            </w:r>
          </w:p>
        </w:tc>
        <w:tc>
          <w:tcPr/>
          <w:p w:rsidR="00000000" w:rsidDel="00000000" w:rsidP="00000000" w:rsidRDefault="00000000" w:rsidRPr="00000000" w14:paraId="000000C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0.528</w:t>
            </w:r>
          </w:p>
        </w:tc>
        <w:tc>
          <w:tcPr/>
          <w:p w:rsidR="00000000" w:rsidDel="00000000" w:rsidP="00000000" w:rsidRDefault="00000000" w:rsidRPr="00000000" w14:paraId="000000C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0.876</w:t>
            </w:r>
          </w:p>
        </w:tc>
      </w:tr>
      <w:tr>
        <w:trPr>
          <w:cantSplit w:val="0"/>
          <w:trHeight w:val="288" w:hRule="atLeast"/>
          <w:tblHeader w:val="0"/>
        </w:trPr>
        <w:tc>
          <w:tcPr/>
          <w:p w:rsidR="00000000" w:rsidDel="00000000" w:rsidP="00000000" w:rsidRDefault="00000000" w:rsidRPr="00000000" w14:paraId="000000C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1234</w:t>
            </w:r>
          </w:p>
        </w:tc>
        <w:tc>
          <w:tcPr/>
          <w:p w:rsidR="00000000" w:rsidDel="00000000" w:rsidP="00000000" w:rsidRDefault="00000000" w:rsidRPr="00000000" w14:paraId="000000C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0C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c>
          <w:tcPr/>
          <w:p w:rsidR="00000000" w:rsidDel="00000000" w:rsidP="00000000" w:rsidRDefault="00000000" w:rsidRPr="00000000" w14:paraId="000000D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0D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0.738</w:t>
            </w:r>
          </w:p>
        </w:tc>
        <w:tc>
          <w:tcPr/>
          <w:p w:rsidR="00000000" w:rsidDel="00000000" w:rsidP="00000000" w:rsidRDefault="00000000" w:rsidRPr="00000000" w14:paraId="000000D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w:t>
            </w:r>
          </w:p>
        </w:tc>
        <w:tc>
          <w:tcPr/>
          <w:p w:rsidR="00000000" w:rsidDel="00000000" w:rsidP="00000000" w:rsidRDefault="00000000" w:rsidRPr="00000000" w14:paraId="000000D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r>
      <w:tr>
        <w:trPr>
          <w:cantSplit w:val="0"/>
          <w:trHeight w:val="288" w:hRule="atLeast"/>
          <w:tblHeader w:val="0"/>
        </w:trPr>
        <w:tc>
          <w:tcPr/>
          <w:p w:rsidR="00000000" w:rsidDel="00000000" w:rsidP="00000000" w:rsidRDefault="00000000" w:rsidRPr="00000000" w14:paraId="000000D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1330</w:t>
            </w:r>
          </w:p>
        </w:tc>
        <w:tc>
          <w:tcPr/>
          <w:p w:rsidR="00000000" w:rsidDel="00000000" w:rsidP="00000000" w:rsidRDefault="00000000" w:rsidRPr="00000000" w14:paraId="000000D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0D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c>
          <w:tcPr/>
          <w:p w:rsidR="00000000" w:rsidDel="00000000" w:rsidP="00000000" w:rsidRDefault="00000000" w:rsidRPr="00000000" w14:paraId="000000D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0.735</w:t>
            </w:r>
          </w:p>
        </w:tc>
        <w:tc>
          <w:tcPr/>
          <w:p w:rsidR="00000000" w:rsidDel="00000000" w:rsidP="00000000" w:rsidRDefault="00000000" w:rsidRPr="00000000" w14:paraId="000000D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0.833</w:t>
            </w:r>
          </w:p>
        </w:tc>
        <w:tc>
          <w:tcPr/>
          <w:p w:rsidR="00000000" w:rsidDel="00000000" w:rsidP="00000000" w:rsidRDefault="00000000" w:rsidRPr="00000000" w14:paraId="000000D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0.59</w:t>
            </w:r>
          </w:p>
        </w:tc>
        <w:tc>
          <w:tcPr/>
          <w:p w:rsidR="00000000" w:rsidDel="00000000" w:rsidP="00000000" w:rsidRDefault="00000000" w:rsidRPr="00000000" w14:paraId="000000D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r>
      <w:tr>
        <w:trPr>
          <w:cantSplit w:val="0"/>
          <w:trHeight w:val="288" w:hRule="atLeast"/>
          <w:tblHeader w:val="0"/>
        </w:trPr>
        <w:tc>
          <w:tcPr/>
          <w:p w:rsidR="00000000" w:rsidDel="00000000" w:rsidP="00000000" w:rsidRDefault="00000000" w:rsidRPr="00000000" w14:paraId="000000D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1304</w:t>
            </w:r>
          </w:p>
        </w:tc>
        <w:tc>
          <w:tcPr/>
          <w:p w:rsidR="00000000" w:rsidDel="00000000" w:rsidP="00000000" w:rsidRDefault="00000000" w:rsidRPr="00000000" w14:paraId="000000D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0D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w:t>
            </w:r>
          </w:p>
        </w:tc>
        <w:tc>
          <w:tcPr/>
          <w:p w:rsidR="00000000" w:rsidDel="00000000" w:rsidP="00000000" w:rsidRDefault="00000000" w:rsidRPr="00000000" w14:paraId="000000D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0.852</w:t>
            </w:r>
          </w:p>
        </w:tc>
        <w:tc>
          <w:tcPr/>
          <w:p w:rsidR="00000000" w:rsidDel="00000000" w:rsidP="00000000" w:rsidRDefault="00000000" w:rsidRPr="00000000" w14:paraId="000000D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0.725</w:t>
            </w:r>
          </w:p>
        </w:tc>
        <w:tc>
          <w:tcPr/>
          <w:p w:rsidR="00000000" w:rsidDel="00000000" w:rsidP="00000000" w:rsidRDefault="00000000" w:rsidRPr="00000000" w14:paraId="000000E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0.672</w:t>
            </w:r>
          </w:p>
        </w:tc>
        <w:tc>
          <w:tcPr/>
          <w:p w:rsidR="00000000" w:rsidDel="00000000" w:rsidP="00000000" w:rsidRDefault="00000000" w:rsidRPr="00000000" w14:paraId="000000E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w:t>
            </w:r>
          </w:p>
        </w:tc>
      </w:tr>
      <w:tr>
        <w:trPr>
          <w:cantSplit w:val="0"/>
          <w:trHeight w:val="288" w:hRule="atLeast"/>
          <w:tblHeader w:val="0"/>
        </w:trPr>
        <w:tc>
          <w:tcPr/>
          <w:p w:rsidR="00000000" w:rsidDel="00000000" w:rsidP="00000000" w:rsidRDefault="00000000" w:rsidRPr="00000000" w14:paraId="000000E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1314</w:t>
            </w:r>
          </w:p>
        </w:tc>
        <w:tc>
          <w:tcPr/>
          <w:p w:rsidR="00000000" w:rsidDel="00000000" w:rsidP="00000000" w:rsidRDefault="00000000" w:rsidRPr="00000000" w14:paraId="000000E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0E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w:t>
            </w:r>
          </w:p>
        </w:tc>
        <w:tc>
          <w:tcPr/>
          <w:p w:rsidR="00000000" w:rsidDel="00000000" w:rsidP="00000000" w:rsidRDefault="00000000" w:rsidRPr="00000000" w14:paraId="000000E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0.9411</w:t>
            </w:r>
          </w:p>
        </w:tc>
        <w:tc>
          <w:tcPr/>
          <w:p w:rsidR="00000000" w:rsidDel="00000000" w:rsidP="00000000" w:rsidRDefault="00000000" w:rsidRPr="00000000" w14:paraId="000000E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0.695</w:t>
            </w:r>
          </w:p>
        </w:tc>
        <w:tc>
          <w:tcPr/>
          <w:p w:rsidR="00000000" w:rsidDel="00000000" w:rsidP="00000000" w:rsidRDefault="00000000" w:rsidRPr="00000000" w14:paraId="000000E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0.629</w:t>
            </w:r>
          </w:p>
        </w:tc>
        <w:tc>
          <w:tcPr/>
          <w:p w:rsidR="00000000" w:rsidDel="00000000" w:rsidP="00000000" w:rsidRDefault="00000000" w:rsidRPr="00000000" w14:paraId="000000E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w:t>
            </w:r>
          </w:p>
        </w:tc>
      </w:tr>
      <w:tr>
        <w:trPr>
          <w:cantSplit w:val="0"/>
          <w:trHeight w:val="288" w:hRule="atLeast"/>
          <w:tblHeader w:val="0"/>
        </w:trPr>
        <w:tc>
          <w:tcPr/>
          <w:p w:rsidR="00000000" w:rsidDel="00000000" w:rsidP="00000000" w:rsidRDefault="00000000" w:rsidRPr="00000000" w14:paraId="000000E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226</w:t>
            </w:r>
          </w:p>
        </w:tc>
        <w:tc>
          <w:tcPr/>
          <w:p w:rsidR="00000000" w:rsidDel="00000000" w:rsidP="00000000" w:rsidRDefault="00000000" w:rsidRPr="00000000" w14:paraId="000000E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0E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0.808</w:t>
            </w:r>
          </w:p>
        </w:tc>
        <w:tc>
          <w:tcPr/>
          <w:p w:rsidR="00000000" w:rsidDel="00000000" w:rsidP="00000000" w:rsidRDefault="00000000" w:rsidRPr="00000000" w14:paraId="000000E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0.588</w:t>
            </w:r>
          </w:p>
        </w:tc>
        <w:tc>
          <w:tcPr/>
          <w:p w:rsidR="00000000" w:rsidDel="00000000" w:rsidP="00000000" w:rsidRDefault="00000000" w:rsidRPr="00000000" w14:paraId="000000E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0.869</w:t>
            </w:r>
          </w:p>
        </w:tc>
        <w:tc>
          <w:tcPr/>
          <w:p w:rsidR="00000000" w:rsidDel="00000000" w:rsidP="00000000" w:rsidRDefault="00000000" w:rsidRPr="00000000" w14:paraId="000000E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0.562</w:t>
            </w:r>
          </w:p>
        </w:tc>
        <w:tc>
          <w:tcPr/>
          <w:p w:rsidR="00000000" w:rsidDel="00000000" w:rsidP="00000000" w:rsidRDefault="00000000" w:rsidRPr="00000000" w14:paraId="000000E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0.809</w:t>
            </w:r>
          </w:p>
        </w:tc>
      </w:tr>
      <w:tr>
        <w:trPr>
          <w:cantSplit w:val="0"/>
          <w:trHeight w:val="288" w:hRule="atLeast"/>
          <w:tblHeader w:val="0"/>
        </w:trPr>
        <w:tc>
          <w:tcPr/>
          <w:p w:rsidR="00000000" w:rsidDel="00000000" w:rsidP="00000000" w:rsidRDefault="00000000" w:rsidRPr="00000000" w14:paraId="000000F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307</w:t>
            </w:r>
          </w:p>
        </w:tc>
        <w:tc>
          <w:tcPr/>
          <w:p w:rsidR="00000000" w:rsidDel="00000000" w:rsidP="00000000" w:rsidRDefault="00000000" w:rsidRPr="00000000" w14:paraId="000000F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0F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c>
          <w:tcPr/>
          <w:p w:rsidR="00000000" w:rsidDel="00000000" w:rsidP="00000000" w:rsidRDefault="00000000" w:rsidRPr="00000000" w14:paraId="000000F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0.558</w:t>
            </w:r>
          </w:p>
        </w:tc>
        <w:tc>
          <w:tcPr/>
          <w:p w:rsidR="00000000" w:rsidDel="00000000" w:rsidP="00000000" w:rsidRDefault="00000000" w:rsidRPr="00000000" w14:paraId="000000F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0.863</w:t>
            </w:r>
          </w:p>
        </w:tc>
        <w:tc>
          <w:tcPr/>
          <w:p w:rsidR="00000000" w:rsidDel="00000000" w:rsidP="00000000" w:rsidRDefault="00000000" w:rsidRPr="00000000" w14:paraId="000000F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0.566</w:t>
            </w:r>
          </w:p>
        </w:tc>
        <w:tc>
          <w:tcPr/>
          <w:p w:rsidR="00000000" w:rsidDel="00000000" w:rsidP="00000000" w:rsidRDefault="00000000" w:rsidRPr="00000000" w14:paraId="000000F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r>
      <w:tr>
        <w:trPr>
          <w:cantSplit w:val="0"/>
          <w:trHeight w:val="288" w:hRule="atLeast"/>
          <w:tblHeader w:val="0"/>
        </w:trPr>
        <w:tc>
          <w:tcPr/>
          <w:p w:rsidR="00000000" w:rsidDel="00000000" w:rsidP="00000000" w:rsidRDefault="00000000" w:rsidRPr="00000000" w14:paraId="000000F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229</w:t>
            </w:r>
          </w:p>
        </w:tc>
        <w:tc>
          <w:tcPr/>
          <w:p w:rsidR="00000000" w:rsidDel="00000000" w:rsidP="00000000" w:rsidRDefault="00000000" w:rsidRPr="00000000" w14:paraId="000000F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0F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c>
          <w:tcPr/>
          <w:p w:rsidR="00000000" w:rsidDel="00000000" w:rsidP="00000000" w:rsidRDefault="00000000" w:rsidRPr="00000000" w14:paraId="000000F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0.823</w:t>
            </w:r>
          </w:p>
        </w:tc>
        <w:tc>
          <w:tcPr/>
          <w:p w:rsidR="00000000" w:rsidDel="00000000" w:rsidP="00000000" w:rsidRDefault="00000000" w:rsidRPr="00000000" w14:paraId="000000F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w:t>
            </w:r>
          </w:p>
        </w:tc>
        <w:tc>
          <w:tcPr/>
          <w:p w:rsidR="00000000" w:rsidDel="00000000" w:rsidP="00000000" w:rsidRDefault="00000000" w:rsidRPr="00000000" w14:paraId="000000F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0.724</w:t>
            </w:r>
          </w:p>
        </w:tc>
        <w:tc>
          <w:tcPr/>
          <w:p w:rsidR="00000000" w:rsidDel="00000000" w:rsidP="00000000" w:rsidRDefault="00000000" w:rsidRPr="00000000" w14:paraId="000000F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r>
      <w:tr>
        <w:trPr>
          <w:cantSplit w:val="0"/>
          <w:trHeight w:val="288" w:hRule="atLeast"/>
          <w:tblHeader w:val="0"/>
        </w:trPr>
        <w:tc>
          <w:tcPr/>
          <w:p w:rsidR="00000000" w:rsidDel="00000000" w:rsidP="00000000" w:rsidRDefault="00000000" w:rsidRPr="00000000" w14:paraId="000000F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478</w:t>
            </w:r>
          </w:p>
        </w:tc>
        <w:tc>
          <w:tcPr/>
          <w:p w:rsidR="00000000" w:rsidDel="00000000" w:rsidP="00000000" w:rsidRDefault="00000000" w:rsidRPr="00000000" w14:paraId="000000F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0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c>
          <w:tcPr/>
          <w:p w:rsidR="00000000" w:rsidDel="00000000" w:rsidP="00000000" w:rsidRDefault="00000000" w:rsidRPr="00000000" w14:paraId="0000010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0.588</w:t>
            </w:r>
          </w:p>
        </w:tc>
        <w:tc>
          <w:tcPr/>
          <w:p w:rsidR="00000000" w:rsidDel="00000000" w:rsidP="00000000" w:rsidRDefault="00000000" w:rsidRPr="00000000" w14:paraId="0000010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0.833</w:t>
            </w:r>
          </w:p>
        </w:tc>
        <w:tc>
          <w:tcPr/>
          <w:p w:rsidR="00000000" w:rsidDel="00000000" w:rsidP="00000000" w:rsidRDefault="00000000" w:rsidRPr="00000000" w14:paraId="0000010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0.605</w:t>
            </w:r>
          </w:p>
        </w:tc>
        <w:tc>
          <w:tcPr/>
          <w:p w:rsidR="00000000" w:rsidDel="00000000" w:rsidP="00000000" w:rsidRDefault="00000000" w:rsidRPr="00000000" w14:paraId="0000010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r>
      <w:tr>
        <w:trPr>
          <w:cantSplit w:val="0"/>
          <w:trHeight w:val="288" w:hRule="atLeast"/>
          <w:tblHeader w:val="0"/>
        </w:trPr>
        <w:tc>
          <w:tcPr/>
          <w:p w:rsidR="00000000" w:rsidDel="00000000" w:rsidP="00000000" w:rsidRDefault="00000000" w:rsidRPr="00000000" w14:paraId="0000010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805</w:t>
            </w:r>
          </w:p>
        </w:tc>
        <w:tc>
          <w:tcPr/>
          <w:p w:rsidR="00000000" w:rsidDel="00000000" w:rsidP="00000000" w:rsidRDefault="00000000" w:rsidRPr="00000000" w14:paraId="0000010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0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c>
          <w:tcPr/>
          <w:p w:rsidR="00000000" w:rsidDel="00000000" w:rsidP="00000000" w:rsidRDefault="00000000" w:rsidRPr="00000000" w14:paraId="0000010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c>
          <w:tcPr/>
          <w:p w:rsidR="00000000" w:rsidDel="00000000" w:rsidP="00000000" w:rsidRDefault="00000000" w:rsidRPr="00000000" w14:paraId="0000010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0.722</w:t>
            </w:r>
          </w:p>
        </w:tc>
        <w:tc>
          <w:tcPr/>
          <w:p w:rsidR="00000000" w:rsidDel="00000000" w:rsidP="00000000" w:rsidRDefault="00000000" w:rsidRPr="00000000" w14:paraId="0000010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0.723</w:t>
            </w:r>
          </w:p>
        </w:tc>
        <w:tc>
          <w:tcPr/>
          <w:p w:rsidR="00000000" w:rsidDel="00000000" w:rsidP="00000000" w:rsidRDefault="00000000" w:rsidRPr="00000000" w14:paraId="0000010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r>
      <w:tr>
        <w:trPr>
          <w:cantSplit w:val="0"/>
          <w:trHeight w:val="288" w:hRule="atLeast"/>
          <w:tblHeader w:val="0"/>
        </w:trPr>
        <w:tc>
          <w:tcPr/>
          <w:p w:rsidR="00000000" w:rsidDel="00000000" w:rsidP="00000000" w:rsidRDefault="00000000" w:rsidRPr="00000000" w14:paraId="0000010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1291</w:t>
            </w:r>
          </w:p>
        </w:tc>
        <w:tc>
          <w:tcPr/>
          <w:p w:rsidR="00000000" w:rsidDel="00000000" w:rsidP="00000000" w:rsidRDefault="00000000" w:rsidRPr="00000000" w14:paraId="0000010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0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c>
          <w:tcPr/>
          <w:p w:rsidR="00000000" w:rsidDel="00000000" w:rsidP="00000000" w:rsidRDefault="00000000" w:rsidRPr="00000000" w14:paraId="0000010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c>
          <w:tcPr/>
          <w:p w:rsidR="00000000" w:rsidDel="00000000" w:rsidP="00000000" w:rsidRDefault="00000000" w:rsidRPr="00000000" w14:paraId="0000011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0.766</w:t>
            </w:r>
          </w:p>
        </w:tc>
        <w:tc>
          <w:tcPr/>
          <w:p w:rsidR="00000000" w:rsidDel="00000000" w:rsidP="00000000" w:rsidRDefault="00000000" w:rsidRPr="00000000" w14:paraId="0000011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0.686</w:t>
            </w:r>
          </w:p>
        </w:tc>
        <w:tc>
          <w:tcPr/>
          <w:p w:rsidR="00000000" w:rsidDel="00000000" w:rsidP="00000000" w:rsidRDefault="00000000" w:rsidRPr="00000000" w14:paraId="0000011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r>
      <w:tr>
        <w:trPr>
          <w:cantSplit w:val="0"/>
          <w:trHeight w:val="288" w:hRule="atLeast"/>
          <w:tblHeader w:val="0"/>
        </w:trPr>
        <w:tc>
          <w:tcPr/>
          <w:p w:rsidR="00000000" w:rsidDel="00000000" w:rsidP="00000000" w:rsidRDefault="00000000" w:rsidRPr="00000000" w14:paraId="0000011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1205</w:t>
            </w:r>
          </w:p>
        </w:tc>
        <w:tc>
          <w:tcPr/>
          <w:p w:rsidR="00000000" w:rsidDel="00000000" w:rsidP="00000000" w:rsidRDefault="00000000" w:rsidRPr="00000000" w14:paraId="0000011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1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c>
          <w:tcPr/>
          <w:p w:rsidR="00000000" w:rsidDel="00000000" w:rsidP="00000000" w:rsidRDefault="00000000" w:rsidRPr="00000000" w14:paraId="0000011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0.617</w:t>
            </w:r>
          </w:p>
        </w:tc>
        <w:tc>
          <w:tcPr/>
          <w:p w:rsidR="00000000" w:rsidDel="00000000" w:rsidP="00000000" w:rsidRDefault="00000000" w:rsidRPr="00000000" w14:paraId="0000011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0.777</w:t>
            </w:r>
          </w:p>
        </w:tc>
        <w:tc>
          <w:tcPr/>
          <w:p w:rsidR="00000000" w:rsidDel="00000000" w:rsidP="00000000" w:rsidRDefault="00000000" w:rsidRPr="00000000" w14:paraId="0000011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0.673</w:t>
            </w:r>
          </w:p>
        </w:tc>
        <w:tc>
          <w:tcPr/>
          <w:p w:rsidR="00000000" w:rsidDel="00000000" w:rsidP="00000000" w:rsidRDefault="00000000" w:rsidRPr="00000000" w14:paraId="0000011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r>
      <w:tr>
        <w:trPr>
          <w:cantSplit w:val="0"/>
          <w:trHeight w:val="288" w:hRule="atLeast"/>
          <w:tblHeader w:val="0"/>
        </w:trPr>
        <w:tc>
          <w:tcPr/>
          <w:p w:rsidR="00000000" w:rsidDel="00000000" w:rsidP="00000000" w:rsidRDefault="00000000" w:rsidRPr="00000000" w14:paraId="0000011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1567</w:t>
            </w:r>
          </w:p>
        </w:tc>
        <w:tc>
          <w:tcPr/>
          <w:p w:rsidR="00000000" w:rsidDel="00000000" w:rsidP="00000000" w:rsidRDefault="00000000" w:rsidRPr="00000000" w14:paraId="0000011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1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c>
          <w:tcPr/>
          <w:p w:rsidR="00000000" w:rsidDel="00000000" w:rsidP="00000000" w:rsidRDefault="00000000" w:rsidRPr="00000000" w14:paraId="0000011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0.617</w:t>
            </w:r>
          </w:p>
        </w:tc>
        <w:tc>
          <w:tcPr/>
          <w:p w:rsidR="00000000" w:rsidDel="00000000" w:rsidP="00000000" w:rsidRDefault="00000000" w:rsidRPr="00000000" w14:paraId="0000011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0.777</w:t>
            </w:r>
          </w:p>
        </w:tc>
        <w:tc>
          <w:tcPr/>
          <w:p w:rsidR="00000000" w:rsidDel="00000000" w:rsidP="00000000" w:rsidRDefault="00000000" w:rsidRPr="00000000" w14:paraId="0000011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0.673</w:t>
            </w:r>
          </w:p>
        </w:tc>
        <w:tc>
          <w:tcPr/>
          <w:p w:rsidR="00000000" w:rsidDel="00000000" w:rsidP="00000000" w:rsidRDefault="00000000" w:rsidRPr="00000000" w14:paraId="0000012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r>
      <w:tr>
        <w:trPr>
          <w:cantSplit w:val="0"/>
          <w:trHeight w:val="288" w:hRule="atLeast"/>
          <w:tblHeader w:val="0"/>
        </w:trPr>
        <w:tc>
          <w:tcPr/>
          <w:p w:rsidR="00000000" w:rsidDel="00000000" w:rsidP="00000000" w:rsidRDefault="00000000" w:rsidRPr="00000000" w14:paraId="0000012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311</w:t>
            </w:r>
          </w:p>
        </w:tc>
        <w:tc>
          <w:tcPr/>
          <w:p w:rsidR="00000000" w:rsidDel="00000000" w:rsidP="00000000" w:rsidRDefault="00000000" w:rsidRPr="00000000" w14:paraId="0000012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2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c>
          <w:tcPr/>
          <w:p w:rsidR="00000000" w:rsidDel="00000000" w:rsidP="00000000" w:rsidRDefault="00000000" w:rsidRPr="00000000" w14:paraId="0000012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0.647</w:t>
            </w:r>
          </w:p>
        </w:tc>
        <w:tc>
          <w:tcPr/>
          <w:p w:rsidR="00000000" w:rsidDel="00000000" w:rsidP="00000000" w:rsidRDefault="00000000" w:rsidRPr="00000000" w14:paraId="0000012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0.758</w:t>
            </w:r>
          </w:p>
        </w:tc>
        <w:tc>
          <w:tcPr/>
          <w:p w:rsidR="00000000" w:rsidDel="00000000" w:rsidP="00000000" w:rsidRDefault="00000000" w:rsidRPr="00000000" w14:paraId="0000012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0.697</w:t>
            </w:r>
          </w:p>
        </w:tc>
        <w:tc>
          <w:tcPr/>
          <w:p w:rsidR="00000000" w:rsidDel="00000000" w:rsidP="00000000" w:rsidRDefault="00000000" w:rsidRPr="00000000" w14:paraId="0000012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r>
      <w:tr>
        <w:trPr>
          <w:cantSplit w:val="0"/>
          <w:trHeight w:val="288" w:hRule="atLeast"/>
          <w:tblHeader w:val="0"/>
        </w:trPr>
        <w:tc>
          <w:tcPr/>
          <w:p w:rsidR="00000000" w:rsidDel="00000000" w:rsidP="00000000" w:rsidRDefault="00000000" w:rsidRPr="00000000" w14:paraId="0000012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253</w:t>
            </w:r>
          </w:p>
        </w:tc>
        <w:tc>
          <w:tcPr/>
          <w:p w:rsidR="00000000" w:rsidDel="00000000" w:rsidP="00000000" w:rsidRDefault="00000000" w:rsidRPr="00000000" w14:paraId="0000012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2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0.775</w:t>
            </w:r>
          </w:p>
        </w:tc>
        <w:tc>
          <w:tcPr/>
          <w:p w:rsidR="00000000" w:rsidDel="00000000" w:rsidP="00000000" w:rsidRDefault="00000000" w:rsidRPr="00000000" w14:paraId="0000012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0.705</w:t>
            </w:r>
          </w:p>
        </w:tc>
        <w:tc>
          <w:tcPr/>
          <w:p w:rsidR="00000000" w:rsidDel="00000000" w:rsidP="00000000" w:rsidRDefault="00000000" w:rsidRPr="00000000" w14:paraId="0000012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0.705</w:t>
            </w:r>
          </w:p>
        </w:tc>
        <w:tc>
          <w:tcPr/>
          <w:p w:rsidR="00000000" w:rsidDel="00000000" w:rsidP="00000000" w:rsidRDefault="00000000" w:rsidRPr="00000000" w14:paraId="0000012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0.756</w:t>
            </w:r>
          </w:p>
        </w:tc>
        <w:tc>
          <w:tcPr/>
          <w:p w:rsidR="00000000" w:rsidDel="00000000" w:rsidP="00000000" w:rsidRDefault="00000000" w:rsidRPr="00000000" w14:paraId="0000012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0.775</w:t>
            </w:r>
          </w:p>
        </w:tc>
      </w:tr>
      <w:tr>
        <w:trPr>
          <w:cantSplit w:val="0"/>
          <w:trHeight w:val="288" w:hRule="atLeast"/>
          <w:tblHeader w:val="0"/>
        </w:trPr>
        <w:tc>
          <w:tcPr/>
          <w:p w:rsidR="00000000" w:rsidDel="00000000" w:rsidP="00000000" w:rsidRDefault="00000000" w:rsidRPr="00000000" w14:paraId="0000012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1215</w:t>
            </w:r>
          </w:p>
        </w:tc>
        <w:tc>
          <w:tcPr/>
          <w:p w:rsidR="00000000" w:rsidDel="00000000" w:rsidP="00000000" w:rsidRDefault="00000000" w:rsidRPr="00000000" w14:paraId="0000013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3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c>
          <w:tcPr/>
          <w:p w:rsidR="00000000" w:rsidDel="00000000" w:rsidP="00000000" w:rsidRDefault="00000000" w:rsidRPr="00000000" w14:paraId="0000013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0.882</w:t>
            </w:r>
          </w:p>
        </w:tc>
        <w:tc>
          <w:tcPr/>
          <w:p w:rsidR="00000000" w:rsidDel="00000000" w:rsidP="00000000" w:rsidRDefault="00000000" w:rsidRPr="00000000" w14:paraId="0000013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0.638</w:t>
            </w:r>
          </w:p>
        </w:tc>
        <w:tc>
          <w:tcPr/>
          <w:p w:rsidR="00000000" w:rsidDel="00000000" w:rsidP="00000000" w:rsidRDefault="00000000" w:rsidRPr="00000000" w14:paraId="0000013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w:t>
            </w:r>
          </w:p>
        </w:tc>
        <w:tc>
          <w:tcPr/>
          <w:p w:rsidR="00000000" w:rsidDel="00000000" w:rsidP="00000000" w:rsidRDefault="00000000" w:rsidRPr="00000000" w14:paraId="0000013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r>
      <w:tr>
        <w:trPr>
          <w:cantSplit w:val="0"/>
          <w:trHeight w:val="288" w:hRule="atLeast"/>
          <w:tblHeader w:val="0"/>
        </w:trPr>
        <w:tc>
          <w:tcPr/>
          <w:p w:rsidR="00000000" w:rsidDel="00000000" w:rsidP="00000000" w:rsidRDefault="00000000" w:rsidRPr="00000000" w14:paraId="0000013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1278</w:t>
            </w:r>
          </w:p>
        </w:tc>
        <w:tc>
          <w:tcPr/>
          <w:p w:rsidR="00000000" w:rsidDel="00000000" w:rsidP="00000000" w:rsidRDefault="00000000" w:rsidRPr="00000000" w14:paraId="0000013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3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0.752</w:t>
            </w:r>
          </w:p>
        </w:tc>
        <w:tc>
          <w:tcPr/>
          <w:p w:rsidR="00000000" w:rsidDel="00000000" w:rsidP="00000000" w:rsidRDefault="00000000" w:rsidRPr="00000000" w14:paraId="0000013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3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0.62</w:t>
            </w:r>
          </w:p>
        </w:tc>
        <w:tc>
          <w:tcPr/>
          <w:p w:rsidR="00000000" w:rsidDel="00000000" w:rsidP="00000000" w:rsidRDefault="00000000" w:rsidRPr="00000000" w14:paraId="0000013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0.739</w:t>
            </w:r>
          </w:p>
        </w:tc>
        <w:tc>
          <w:tcPr/>
          <w:p w:rsidR="00000000" w:rsidDel="00000000" w:rsidP="00000000" w:rsidRDefault="00000000" w:rsidRPr="00000000" w14:paraId="0000013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0.752</w:t>
            </w:r>
          </w:p>
        </w:tc>
      </w:tr>
      <w:tr>
        <w:trPr>
          <w:cantSplit w:val="0"/>
          <w:trHeight w:val="288" w:hRule="atLeast"/>
          <w:tblHeader w:val="0"/>
        </w:trPr>
        <w:tc>
          <w:tcPr/>
          <w:p w:rsidR="00000000" w:rsidDel="00000000" w:rsidP="00000000" w:rsidRDefault="00000000" w:rsidRPr="00000000" w14:paraId="0000013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1703</w:t>
            </w:r>
          </w:p>
        </w:tc>
        <w:tc>
          <w:tcPr/>
          <w:p w:rsidR="00000000" w:rsidDel="00000000" w:rsidP="00000000" w:rsidRDefault="00000000" w:rsidRPr="00000000" w14:paraId="0000013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3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0.752</w:t>
            </w:r>
          </w:p>
        </w:tc>
        <w:tc>
          <w:tcPr/>
          <w:p w:rsidR="00000000" w:rsidDel="00000000" w:rsidP="00000000" w:rsidRDefault="00000000" w:rsidRPr="00000000" w14:paraId="0000014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0.705</w:t>
            </w:r>
          </w:p>
        </w:tc>
        <w:tc>
          <w:tcPr/>
          <w:p w:rsidR="00000000" w:rsidDel="00000000" w:rsidP="00000000" w:rsidRDefault="00000000" w:rsidRPr="00000000" w14:paraId="0000014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0.666</w:t>
            </w:r>
          </w:p>
        </w:tc>
        <w:tc>
          <w:tcPr/>
          <w:p w:rsidR="00000000" w:rsidDel="00000000" w:rsidP="00000000" w:rsidRDefault="00000000" w:rsidRPr="00000000" w14:paraId="0000014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0.801</w:t>
            </w:r>
          </w:p>
        </w:tc>
        <w:tc>
          <w:tcPr/>
          <w:p w:rsidR="00000000" w:rsidDel="00000000" w:rsidP="00000000" w:rsidRDefault="00000000" w:rsidRPr="00000000" w14:paraId="0000014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0.752</w:t>
            </w:r>
          </w:p>
        </w:tc>
      </w:tr>
      <w:tr>
        <w:trPr>
          <w:cantSplit w:val="0"/>
          <w:trHeight w:val="288" w:hRule="atLeast"/>
          <w:tblHeader w:val="0"/>
        </w:trPr>
        <w:tc>
          <w:tcPr/>
          <w:p w:rsidR="00000000" w:rsidDel="00000000" w:rsidP="00000000" w:rsidRDefault="00000000" w:rsidRPr="00000000" w14:paraId="0000014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214</w:t>
            </w:r>
          </w:p>
        </w:tc>
        <w:tc>
          <w:tcPr/>
          <w:p w:rsidR="00000000" w:rsidDel="00000000" w:rsidP="00000000" w:rsidRDefault="00000000" w:rsidRPr="00000000" w14:paraId="0000014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4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c>
          <w:tcPr/>
          <w:p w:rsidR="00000000" w:rsidDel="00000000" w:rsidP="00000000" w:rsidRDefault="00000000" w:rsidRPr="00000000" w14:paraId="0000014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c>
          <w:tcPr/>
          <w:p w:rsidR="00000000" w:rsidDel="00000000" w:rsidP="00000000" w:rsidRDefault="00000000" w:rsidRPr="00000000" w14:paraId="0000014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0.657</w:t>
            </w:r>
          </w:p>
        </w:tc>
        <w:tc>
          <w:tcPr/>
          <w:p w:rsidR="00000000" w:rsidDel="00000000" w:rsidP="00000000" w:rsidRDefault="00000000" w:rsidRPr="00000000" w14:paraId="0000014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0.814</w:t>
            </w:r>
          </w:p>
        </w:tc>
        <w:tc>
          <w:tcPr/>
          <w:p w:rsidR="00000000" w:rsidDel="00000000" w:rsidP="00000000" w:rsidRDefault="00000000" w:rsidRPr="00000000" w14:paraId="0000014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r>
      <w:tr>
        <w:trPr>
          <w:cantSplit w:val="0"/>
          <w:trHeight w:val="288" w:hRule="atLeast"/>
          <w:tblHeader w:val="0"/>
        </w:trPr>
        <w:tc>
          <w:tcPr/>
          <w:p w:rsidR="00000000" w:rsidDel="00000000" w:rsidP="00000000" w:rsidRDefault="00000000" w:rsidRPr="00000000" w14:paraId="0000014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959</w:t>
            </w:r>
          </w:p>
        </w:tc>
        <w:tc>
          <w:tcPr/>
          <w:p w:rsidR="00000000" w:rsidDel="00000000" w:rsidP="00000000" w:rsidRDefault="00000000" w:rsidRPr="00000000" w14:paraId="0000014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4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c>
          <w:tcPr/>
          <w:p w:rsidR="00000000" w:rsidDel="00000000" w:rsidP="00000000" w:rsidRDefault="00000000" w:rsidRPr="00000000" w14:paraId="0000014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0.529</w:t>
            </w:r>
          </w:p>
        </w:tc>
        <w:tc>
          <w:tcPr/>
          <w:p w:rsidR="00000000" w:rsidDel="00000000" w:rsidP="00000000" w:rsidRDefault="00000000" w:rsidRPr="00000000" w14:paraId="0000014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w:t>
            </w:r>
          </w:p>
        </w:tc>
        <w:tc>
          <w:tcPr/>
          <w:p w:rsidR="00000000" w:rsidDel="00000000" w:rsidP="00000000" w:rsidRDefault="00000000" w:rsidRPr="00000000" w14:paraId="0000015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w:t>
            </w:r>
          </w:p>
        </w:tc>
        <w:tc>
          <w:tcPr/>
          <w:p w:rsidR="00000000" w:rsidDel="00000000" w:rsidP="00000000" w:rsidRDefault="00000000" w:rsidRPr="00000000" w14:paraId="0000015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r>
      <w:tr>
        <w:trPr>
          <w:cantSplit w:val="0"/>
          <w:trHeight w:val="288" w:hRule="atLeast"/>
          <w:tblHeader w:val="0"/>
        </w:trPr>
        <w:tc>
          <w:tcPr/>
          <w:p w:rsidR="00000000" w:rsidDel="00000000" w:rsidP="00000000" w:rsidRDefault="00000000" w:rsidRPr="00000000" w14:paraId="0000015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282</w:t>
            </w:r>
          </w:p>
        </w:tc>
        <w:tc>
          <w:tcPr/>
          <w:p w:rsidR="00000000" w:rsidDel="00000000" w:rsidP="00000000" w:rsidRDefault="00000000" w:rsidRPr="00000000" w14:paraId="0000015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5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c>
          <w:tcPr/>
          <w:p w:rsidR="00000000" w:rsidDel="00000000" w:rsidP="00000000" w:rsidRDefault="00000000" w:rsidRPr="00000000" w14:paraId="0000015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0.794</w:t>
            </w:r>
          </w:p>
        </w:tc>
        <w:tc>
          <w:tcPr/>
          <w:p w:rsidR="00000000" w:rsidDel="00000000" w:rsidP="00000000" w:rsidRDefault="00000000" w:rsidRPr="00000000" w14:paraId="0000015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0.627</w:t>
            </w:r>
          </w:p>
        </w:tc>
        <w:tc>
          <w:tcPr/>
          <w:p w:rsidR="00000000" w:rsidDel="00000000" w:rsidP="00000000" w:rsidRDefault="00000000" w:rsidRPr="00000000" w14:paraId="0000015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0.817</w:t>
            </w:r>
          </w:p>
        </w:tc>
        <w:tc>
          <w:tcPr/>
          <w:p w:rsidR="00000000" w:rsidDel="00000000" w:rsidP="00000000" w:rsidRDefault="00000000" w:rsidRPr="00000000" w14:paraId="0000015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r>
      <w:tr>
        <w:trPr>
          <w:cantSplit w:val="0"/>
          <w:trHeight w:val="288" w:hRule="atLeast"/>
          <w:tblHeader w:val="0"/>
        </w:trPr>
        <w:tc>
          <w:tcPr/>
          <w:p w:rsidR="00000000" w:rsidDel="00000000" w:rsidP="00000000" w:rsidRDefault="00000000" w:rsidRPr="00000000" w14:paraId="0000015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1470</w:t>
            </w:r>
          </w:p>
        </w:tc>
        <w:tc>
          <w:tcPr/>
          <w:p w:rsidR="00000000" w:rsidDel="00000000" w:rsidP="00000000" w:rsidRDefault="00000000" w:rsidRPr="00000000" w14:paraId="0000015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5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w:t>
            </w:r>
          </w:p>
        </w:tc>
        <w:tc>
          <w:tcPr/>
          <w:p w:rsidR="00000000" w:rsidDel="00000000" w:rsidP="00000000" w:rsidRDefault="00000000" w:rsidRPr="00000000" w14:paraId="0000015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0.735</w:t>
            </w:r>
          </w:p>
        </w:tc>
        <w:tc>
          <w:tcPr/>
          <w:p w:rsidR="00000000" w:rsidDel="00000000" w:rsidP="00000000" w:rsidRDefault="00000000" w:rsidRPr="00000000" w14:paraId="0000015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0.625</w:t>
            </w:r>
          </w:p>
        </w:tc>
        <w:tc>
          <w:tcPr/>
          <w:p w:rsidR="00000000" w:rsidDel="00000000" w:rsidP="00000000" w:rsidRDefault="00000000" w:rsidRPr="00000000" w14:paraId="0000015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w:t>
            </w:r>
          </w:p>
        </w:tc>
        <w:tc>
          <w:tcPr/>
          <w:p w:rsidR="00000000" w:rsidDel="00000000" w:rsidP="00000000" w:rsidRDefault="00000000" w:rsidRPr="00000000" w14:paraId="0000015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w:t>
            </w:r>
          </w:p>
        </w:tc>
      </w:tr>
      <w:tr>
        <w:trPr>
          <w:cantSplit w:val="0"/>
          <w:trHeight w:val="288" w:hRule="atLeast"/>
          <w:tblHeader w:val="0"/>
        </w:trPr>
        <w:tc>
          <w:tcPr/>
          <w:p w:rsidR="00000000" w:rsidDel="00000000" w:rsidP="00000000" w:rsidRDefault="00000000" w:rsidRPr="00000000" w14:paraId="0000016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1507</w:t>
            </w:r>
          </w:p>
        </w:tc>
        <w:tc>
          <w:tcPr/>
          <w:p w:rsidR="00000000" w:rsidDel="00000000" w:rsidP="00000000" w:rsidRDefault="00000000" w:rsidRPr="00000000" w14:paraId="0000016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6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w:t>
            </w:r>
          </w:p>
        </w:tc>
        <w:tc>
          <w:tcPr/>
          <w:p w:rsidR="00000000" w:rsidDel="00000000" w:rsidP="00000000" w:rsidRDefault="00000000" w:rsidRPr="00000000" w14:paraId="0000016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0.794</w:t>
            </w:r>
          </w:p>
        </w:tc>
        <w:tc>
          <w:tcPr/>
          <w:p w:rsidR="00000000" w:rsidDel="00000000" w:rsidP="00000000" w:rsidRDefault="00000000" w:rsidRPr="00000000" w14:paraId="0000016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0.613</w:t>
            </w:r>
          </w:p>
        </w:tc>
        <w:tc>
          <w:tcPr/>
          <w:p w:rsidR="00000000" w:rsidDel="00000000" w:rsidP="00000000" w:rsidRDefault="00000000" w:rsidRPr="00000000" w14:paraId="0000016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0.831</w:t>
            </w:r>
          </w:p>
        </w:tc>
        <w:tc>
          <w:tcPr/>
          <w:p w:rsidR="00000000" w:rsidDel="00000000" w:rsidP="00000000" w:rsidRDefault="00000000" w:rsidRPr="00000000" w14:paraId="0000016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w:t>
            </w:r>
          </w:p>
        </w:tc>
      </w:tr>
      <w:tr>
        <w:trPr>
          <w:cantSplit w:val="0"/>
          <w:trHeight w:val="288" w:hRule="atLeast"/>
          <w:tblHeader w:val="0"/>
        </w:trPr>
        <w:tc>
          <w:tcPr/>
          <w:p w:rsidR="00000000" w:rsidDel="00000000" w:rsidP="00000000" w:rsidRDefault="00000000" w:rsidRPr="00000000" w14:paraId="0000016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1311</w:t>
            </w:r>
          </w:p>
        </w:tc>
        <w:tc>
          <w:tcPr/>
          <w:p w:rsidR="00000000" w:rsidDel="00000000" w:rsidP="00000000" w:rsidRDefault="00000000" w:rsidRPr="00000000" w14:paraId="0000016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6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0.696</w:t>
            </w:r>
          </w:p>
        </w:tc>
        <w:tc>
          <w:tcPr/>
          <w:p w:rsidR="00000000" w:rsidDel="00000000" w:rsidP="00000000" w:rsidRDefault="00000000" w:rsidRPr="00000000" w14:paraId="0000016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0.823</w:t>
            </w:r>
          </w:p>
        </w:tc>
        <w:tc>
          <w:tcPr/>
          <w:p w:rsidR="00000000" w:rsidDel="00000000" w:rsidP="00000000" w:rsidRDefault="00000000" w:rsidRPr="00000000" w14:paraId="0000016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0.571</w:t>
            </w:r>
          </w:p>
        </w:tc>
        <w:tc>
          <w:tcPr/>
          <w:p w:rsidR="00000000" w:rsidDel="00000000" w:rsidP="00000000" w:rsidRDefault="00000000" w:rsidRPr="00000000" w14:paraId="0000016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0.849</w:t>
            </w:r>
          </w:p>
        </w:tc>
        <w:tc>
          <w:tcPr/>
          <w:p w:rsidR="00000000" w:rsidDel="00000000" w:rsidP="00000000" w:rsidRDefault="00000000" w:rsidRPr="00000000" w14:paraId="0000016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0.696</w:t>
            </w:r>
          </w:p>
        </w:tc>
      </w:tr>
      <w:tr>
        <w:trPr>
          <w:cantSplit w:val="0"/>
          <w:trHeight w:val="288" w:hRule="atLeast"/>
          <w:tblHeader w:val="0"/>
        </w:trPr>
        <w:tc>
          <w:tcPr/>
          <w:p w:rsidR="00000000" w:rsidDel="00000000" w:rsidP="00000000" w:rsidRDefault="00000000" w:rsidRPr="00000000" w14:paraId="0000016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1337</w:t>
            </w:r>
          </w:p>
        </w:tc>
        <w:tc>
          <w:tcPr/>
          <w:p w:rsidR="00000000" w:rsidDel="00000000" w:rsidP="00000000" w:rsidRDefault="00000000" w:rsidRPr="00000000" w14:paraId="0000016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7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0.696</w:t>
            </w:r>
          </w:p>
        </w:tc>
        <w:tc>
          <w:tcPr/>
          <w:p w:rsidR="00000000" w:rsidDel="00000000" w:rsidP="00000000" w:rsidRDefault="00000000" w:rsidRPr="00000000" w14:paraId="0000017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7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0.563</w:t>
            </w:r>
          </w:p>
        </w:tc>
        <w:tc>
          <w:tcPr/>
          <w:p w:rsidR="00000000" w:rsidDel="00000000" w:rsidP="00000000" w:rsidRDefault="00000000" w:rsidRPr="00000000" w14:paraId="0000017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0.775</w:t>
            </w:r>
          </w:p>
        </w:tc>
        <w:tc>
          <w:tcPr/>
          <w:p w:rsidR="00000000" w:rsidDel="00000000" w:rsidP="00000000" w:rsidRDefault="00000000" w:rsidRPr="00000000" w14:paraId="0000017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0.696</w:t>
            </w:r>
          </w:p>
        </w:tc>
      </w:tr>
      <w:tr>
        <w:trPr>
          <w:cantSplit w:val="0"/>
          <w:trHeight w:val="288" w:hRule="atLeast"/>
          <w:tblHeader w:val="0"/>
        </w:trPr>
        <w:tc>
          <w:tcPr/>
          <w:p w:rsidR="00000000" w:rsidDel="00000000" w:rsidP="00000000" w:rsidRDefault="00000000" w:rsidRPr="00000000" w14:paraId="0000017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1540</w:t>
            </w:r>
          </w:p>
        </w:tc>
        <w:tc>
          <w:tcPr/>
          <w:p w:rsidR="00000000" w:rsidDel="00000000" w:rsidP="00000000" w:rsidRDefault="00000000" w:rsidRPr="00000000" w14:paraId="0000017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7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0.606</w:t>
            </w:r>
          </w:p>
        </w:tc>
        <w:tc>
          <w:tcPr/>
          <w:p w:rsidR="00000000" w:rsidDel="00000000" w:rsidP="00000000" w:rsidRDefault="00000000" w:rsidRPr="00000000" w14:paraId="0000017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0.735</w:t>
            </w:r>
          </w:p>
        </w:tc>
        <w:tc>
          <w:tcPr/>
          <w:p w:rsidR="00000000" w:rsidDel="00000000" w:rsidP="00000000" w:rsidRDefault="00000000" w:rsidRPr="00000000" w14:paraId="0000017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0.49</w:t>
            </w:r>
          </w:p>
        </w:tc>
        <w:tc>
          <w:tcPr/>
          <w:p w:rsidR="00000000" w:rsidDel="00000000" w:rsidP="00000000" w:rsidRDefault="00000000" w:rsidRPr="00000000" w14:paraId="0000017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0.935</w:t>
            </w:r>
          </w:p>
        </w:tc>
        <w:tc>
          <w:tcPr/>
          <w:p w:rsidR="00000000" w:rsidDel="00000000" w:rsidP="00000000" w:rsidRDefault="00000000" w:rsidRPr="00000000" w14:paraId="0000017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0.606</w:t>
            </w:r>
          </w:p>
        </w:tc>
      </w:tr>
    </w:tbl>
    <w:p w:rsidR="00000000" w:rsidDel="00000000" w:rsidP="00000000" w:rsidRDefault="00000000" w:rsidRPr="00000000" w14:paraId="0000017C">
      <w:pPr>
        <w:spacing w:line="480" w:lineRule="auto"/>
        <w:rPr/>
      </w:pPr>
      <w:r w:rsidDel="00000000" w:rsidR="00000000" w:rsidRPr="00000000">
        <w:rPr>
          <w:rtl w:val="0"/>
        </w:rPr>
      </w:r>
    </w:p>
    <w:p w:rsidR="00000000" w:rsidDel="00000000" w:rsidP="00000000" w:rsidRDefault="00000000" w:rsidRPr="00000000" w14:paraId="0000017D">
      <w:pPr>
        <w:spacing w:line="480" w:lineRule="auto"/>
        <w:jc w:val="center"/>
        <w:rPr/>
      </w:pPr>
      <w:r w:rsidDel="00000000" w:rsidR="00000000" w:rsidRPr="00000000">
        <w:rPr>
          <w:rtl w:val="0"/>
        </w:rPr>
        <w:t xml:space="preserve">Clustering feature vectors using k-means.</w:t>
      </w:r>
    </w:p>
    <w:p w:rsidR="00000000" w:rsidDel="00000000" w:rsidP="00000000" w:rsidRDefault="00000000" w:rsidRPr="00000000" w14:paraId="0000017E">
      <w:pPr>
        <w:rPr/>
      </w:pPr>
      <w:r w:rsidDel="00000000" w:rsidR="00000000" w:rsidRPr="00000000">
        <w:br w:type="page"/>
      </w:r>
      <w:r w:rsidDel="00000000" w:rsidR="00000000" w:rsidRPr="00000000">
        <w:rPr>
          <w:rtl w:val="0"/>
        </w:rPr>
      </w:r>
    </w:p>
    <w:tbl>
      <w:tblPr>
        <w:tblStyle w:val="Table2"/>
        <w:tblW w:w="82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97"/>
        <w:gridCol w:w="1717"/>
        <w:gridCol w:w="1319"/>
        <w:gridCol w:w="1322"/>
        <w:gridCol w:w="906"/>
        <w:gridCol w:w="1100"/>
        <w:gridCol w:w="835"/>
        <w:tblGridChange w:id="0">
          <w:tblGrid>
            <w:gridCol w:w="1097"/>
            <w:gridCol w:w="1717"/>
            <w:gridCol w:w="1319"/>
            <w:gridCol w:w="1322"/>
            <w:gridCol w:w="906"/>
            <w:gridCol w:w="1100"/>
            <w:gridCol w:w="835"/>
          </w:tblGrid>
        </w:tblGridChange>
      </w:tblGrid>
      <w:tr>
        <w:trPr>
          <w:cantSplit w:val="0"/>
          <w:trHeight w:val="288" w:hRule="atLeast"/>
          <w:tblHeader w:val="0"/>
        </w:trPr>
        <w:tc>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0">
            <w:pPr>
              <w:jc w:val="center"/>
              <w:rPr>
                <w:rFonts w:ascii="Times New Roman" w:cs="Times New Roman" w:eastAsia="Times New Roman" w:hAnsi="Times New Roman"/>
                <w:sz w:val="20"/>
                <w:szCs w:val="20"/>
              </w:rPr>
            </w:pPr>
            <w:r w:rsidDel="00000000" w:rsidR="00000000" w:rsidRPr="00000000">
              <w:rPr>
                <w:rtl w:val="0"/>
              </w:rPr>
            </w:r>
          </w:p>
        </w:tc>
        <w:tc>
          <w:tcPr>
            <w:gridSpan w:val="5"/>
          </w:tcPr>
          <w:p w:rsidR="00000000" w:rsidDel="00000000" w:rsidP="00000000" w:rsidRDefault="00000000" w:rsidRPr="00000000" w14:paraId="0000018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One -class SVM</w:t>
            </w:r>
          </w:p>
        </w:tc>
      </w:tr>
      <w:tr>
        <w:trPr>
          <w:cantSplit w:val="0"/>
          <w:trHeight w:val="744" w:hRule="atLeast"/>
          <w:tblHeader w:val="0"/>
        </w:trPr>
        <w:tc>
          <w:tcPr/>
          <w:p w:rsidR="00000000" w:rsidDel="00000000" w:rsidP="00000000" w:rsidRDefault="00000000" w:rsidRPr="00000000" w14:paraId="0000018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Model</w:t>
            </w:r>
          </w:p>
        </w:tc>
        <w:tc>
          <w:tcPr/>
          <w:p w:rsidR="00000000" w:rsidDel="00000000" w:rsidP="00000000" w:rsidRDefault="00000000" w:rsidRPr="00000000" w14:paraId="0000018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Generated Filter Domain</w:t>
            </w:r>
          </w:p>
        </w:tc>
        <w:tc>
          <w:tcPr/>
          <w:p w:rsidR="00000000" w:rsidDel="00000000" w:rsidP="00000000" w:rsidRDefault="00000000" w:rsidRPr="00000000" w14:paraId="0000018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Accuracy</w:t>
            </w:r>
          </w:p>
        </w:tc>
        <w:tc>
          <w:tcPr/>
          <w:p w:rsidR="00000000" w:rsidDel="00000000" w:rsidP="00000000" w:rsidRDefault="00000000" w:rsidRPr="00000000" w14:paraId="0000018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Precision</w:t>
            </w:r>
          </w:p>
        </w:tc>
        <w:tc>
          <w:tcPr/>
          <w:p w:rsidR="00000000" w:rsidDel="00000000" w:rsidP="00000000" w:rsidRDefault="00000000" w:rsidRPr="00000000" w14:paraId="0000018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Recall</w:t>
            </w:r>
          </w:p>
        </w:tc>
        <w:tc>
          <w:tcPr/>
          <w:p w:rsidR="00000000" w:rsidDel="00000000" w:rsidP="00000000" w:rsidRDefault="00000000" w:rsidRPr="00000000" w14:paraId="0000018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Entropy</w:t>
            </w:r>
          </w:p>
        </w:tc>
        <w:tc>
          <w:tcPr/>
          <w:p w:rsidR="00000000" w:rsidDel="00000000" w:rsidP="00000000" w:rsidRDefault="00000000" w:rsidRPr="00000000" w14:paraId="0000018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Purity</w:t>
            </w:r>
          </w:p>
        </w:tc>
      </w:tr>
      <w:tr>
        <w:trPr>
          <w:cantSplit w:val="0"/>
          <w:trHeight w:val="288" w:hRule="atLeast"/>
          <w:tblHeader w:val="0"/>
        </w:trPr>
        <w:tc>
          <w:tcPr/>
          <w:p w:rsidR="00000000" w:rsidDel="00000000" w:rsidP="00000000" w:rsidRDefault="00000000" w:rsidRPr="00000000" w14:paraId="0000018D">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18E">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8F">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90">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91">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92">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93">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9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1304</w:t>
            </w:r>
          </w:p>
        </w:tc>
        <w:tc>
          <w:tcPr/>
          <w:p w:rsidR="00000000" w:rsidDel="00000000" w:rsidP="00000000" w:rsidRDefault="00000000" w:rsidRPr="00000000" w14:paraId="0000019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9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w:t>
            </w:r>
          </w:p>
        </w:tc>
        <w:tc>
          <w:tcPr/>
          <w:p w:rsidR="00000000" w:rsidDel="00000000" w:rsidP="00000000" w:rsidRDefault="00000000" w:rsidRPr="00000000" w14:paraId="0000019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0.882</w:t>
            </w:r>
          </w:p>
        </w:tc>
        <w:tc>
          <w:tcPr/>
          <w:p w:rsidR="00000000" w:rsidDel="00000000" w:rsidP="00000000" w:rsidRDefault="00000000" w:rsidRPr="00000000" w14:paraId="0000019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0.714</w:t>
            </w:r>
          </w:p>
        </w:tc>
        <w:tc>
          <w:tcPr/>
          <w:p w:rsidR="00000000" w:rsidDel="00000000" w:rsidP="00000000" w:rsidRDefault="00000000" w:rsidRPr="00000000" w14:paraId="0000019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0.667</w:t>
            </w:r>
          </w:p>
        </w:tc>
        <w:tc>
          <w:tcPr/>
          <w:p w:rsidR="00000000" w:rsidDel="00000000" w:rsidP="00000000" w:rsidRDefault="00000000" w:rsidRPr="00000000" w14:paraId="0000019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w:t>
            </w:r>
          </w:p>
        </w:tc>
      </w:tr>
      <w:tr>
        <w:trPr>
          <w:cantSplit w:val="0"/>
          <w:trHeight w:val="288" w:hRule="atLeast"/>
          <w:tblHeader w:val="0"/>
        </w:trPr>
        <w:tc>
          <w:tcPr/>
          <w:p w:rsidR="00000000" w:rsidDel="00000000" w:rsidP="00000000" w:rsidRDefault="00000000" w:rsidRPr="00000000" w14:paraId="0000019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1314</w:t>
            </w:r>
          </w:p>
        </w:tc>
        <w:tc>
          <w:tcPr/>
          <w:p w:rsidR="00000000" w:rsidDel="00000000" w:rsidP="00000000" w:rsidRDefault="00000000" w:rsidRPr="00000000" w14:paraId="0000019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9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c>
          <w:tcPr/>
          <w:p w:rsidR="00000000" w:rsidDel="00000000" w:rsidP="00000000" w:rsidRDefault="00000000" w:rsidRPr="00000000" w14:paraId="0000019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0.852</w:t>
            </w:r>
          </w:p>
        </w:tc>
        <w:tc>
          <w:tcPr/>
          <w:p w:rsidR="00000000" w:rsidDel="00000000" w:rsidP="00000000" w:rsidRDefault="00000000" w:rsidRPr="00000000" w14:paraId="0000019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0.644</w:t>
            </w:r>
          </w:p>
        </w:tc>
        <w:tc>
          <w:tcPr/>
          <w:p w:rsidR="00000000" w:rsidDel="00000000" w:rsidP="00000000" w:rsidRDefault="00000000" w:rsidRPr="00000000" w14:paraId="000001A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0.767</w:t>
            </w:r>
          </w:p>
        </w:tc>
        <w:tc>
          <w:tcPr/>
          <w:p w:rsidR="00000000" w:rsidDel="00000000" w:rsidP="00000000" w:rsidRDefault="00000000" w:rsidRPr="00000000" w14:paraId="000001A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r>
      <w:tr>
        <w:trPr>
          <w:cantSplit w:val="0"/>
          <w:trHeight w:val="288" w:hRule="atLeast"/>
          <w:tblHeader w:val="0"/>
        </w:trPr>
        <w:tc>
          <w:tcPr/>
          <w:p w:rsidR="00000000" w:rsidDel="00000000" w:rsidP="00000000" w:rsidRDefault="00000000" w:rsidRPr="00000000" w14:paraId="000001A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229</w:t>
            </w:r>
          </w:p>
        </w:tc>
        <w:tc>
          <w:tcPr/>
          <w:p w:rsidR="00000000" w:rsidDel="00000000" w:rsidP="00000000" w:rsidRDefault="00000000" w:rsidRPr="00000000" w14:paraId="000001A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A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0.752</w:t>
            </w:r>
          </w:p>
        </w:tc>
        <w:tc>
          <w:tcPr/>
          <w:p w:rsidR="00000000" w:rsidDel="00000000" w:rsidP="00000000" w:rsidRDefault="00000000" w:rsidRPr="00000000" w14:paraId="000001A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A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0.62</w:t>
            </w:r>
          </w:p>
        </w:tc>
        <w:tc>
          <w:tcPr/>
          <w:p w:rsidR="00000000" w:rsidDel="00000000" w:rsidP="00000000" w:rsidRDefault="00000000" w:rsidRPr="00000000" w14:paraId="000001A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0.739</w:t>
            </w:r>
          </w:p>
        </w:tc>
        <w:tc>
          <w:tcPr/>
          <w:p w:rsidR="00000000" w:rsidDel="00000000" w:rsidP="00000000" w:rsidRDefault="00000000" w:rsidRPr="00000000" w14:paraId="000001A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0.752</w:t>
            </w:r>
          </w:p>
        </w:tc>
      </w:tr>
      <w:tr>
        <w:trPr>
          <w:cantSplit w:val="0"/>
          <w:trHeight w:val="288" w:hRule="atLeast"/>
          <w:tblHeader w:val="0"/>
        </w:trPr>
        <w:tc>
          <w:tcPr/>
          <w:p w:rsidR="00000000" w:rsidDel="00000000" w:rsidP="00000000" w:rsidRDefault="00000000" w:rsidRPr="00000000" w14:paraId="000001A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1337</w:t>
            </w:r>
          </w:p>
        </w:tc>
        <w:tc>
          <w:tcPr/>
          <w:p w:rsidR="00000000" w:rsidDel="00000000" w:rsidP="00000000" w:rsidRDefault="00000000" w:rsidRPr="00000000" w14:paraId="000001A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A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c>
          <w:tcPr/>
          <w:p w:rsidR="00000000" w:rsidDel="00000000" w:rsidP="00000000" w:rsidRDefault="00000000" w:rsidRPr="00000000" w14:paraId="000001A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w:t>
            </w:r>
          </w:p>
        </w:tc>
        <w:tc>
          <w:tcPr/>
          <w:p w:rsidR="00000000" w:rsidDel="00000000" w:rsidP="00000000" w:rsidRDefault="00000000" w:rsidRPr="00000000" w14:paraId="000001A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0.603</w:t>
            </w:r>
          </w:p>
        </w:tc>
        <w:tc>
          <w:tcPr/>
          <w:p w:rsidR="00000000" w:rsidDel="00000000" w:rsidP="00000000" w:rsidRDefault="00000000" w:rsidRPr="00000000" w14:paraId="000001A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0.716</w:t>
            </w:r>
          </w:p>
        </w:tc>
        <w:tc>
          <w:tcPr/>
          <w:p w:rsidR="00000000" w:rsidDel="00000000" w:rsidP="00000000" w:rsidRDefault="00000000" w:rsidRPr="00000000" w14:paraId="000001A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r>
      <w:tr>
        <w:trPr>
          <w:cantSplit w:val="0"/>
          <w:trHeight w:val="288" w:hRule="atLeast"/>
          <w:tblHeader w:val="0"/>
        </w:trPr>
        <w:tc>
          <w:tcPr/>
          <w:p w:rsidR="00000000" w:rsidDel="00000000" w:rsidP="00000000" w:rsidRDefault="00000000" w:rsidRPr="00000000" w14:paraId="000001B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1486</w:t>
            </w:r>
          </w:p>
        </w:tc>
        <w:tc>
          <w:tcPr/>
          <w:p w:rsidR="00000000" w:rsidDel="00000000" w:rsidP="00000000" w:rsidRDefault="00000000" w:rsidRPr="00000000" w14:paraId="000001B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B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c>
          <w:tcPr/>
          <w:p w:rsidR="00000000" w:rsidDel="00000000" w:rsidP="00000000" w:rsidRDefault="00000000" w:rsidRPr="00000000" w14:paraId="000001B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w:t>
            </w:r>
          </w:p>
        </w:tc>
        <w:tc>
          <w:tcPr/>
          <w:p w:rsidR="00000000" w:rsidDel="00000000" w:rsidP="00000000" w:rsidRDefault="00000000" w:rsidRPr="00000000" w14:paraId="000001B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0.603</w:t>
            </w:r>
          </w:p>
        </w:tc>
        <w:tc>
          <w:tcPr/>
          <w:p w:rsidR="00000000" w:rsidDel="00000000" w:rsidP="00000000" w:rsidRDefault="00000000" w:rsidRPr="00000000" w14:paraId="000001B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0.716</w:t>
            </w:r>
          </w:p>
        </w:tc>
        <w:tc>
          <w:tcPr/>
          <w:p w:rsidR="00000000" w:rsidDel="00000000" w:rsidP="00000000" w:rsidRDefault="00000000" w:rsidRPr="00000000" w14:paraId="000001B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r>
      <w:tr>
        <w:trPr>
          <w:cantSplit w:val="0"/>
          <w:trHeight w:val="288" w:hRule="atLeast"/>
          <w:tblHeader w:val="0"/>
        </w:trPr>
        <w:tc>
          <w:tcPr/>
          <w:p w:rsidR="00000000" w:rsidDel="00000000" w:rsidP="00000000" w:rsidRDefault="00000000" w:rsidRPr="00000000" w14:paraId="000001B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1234</w:t>
            </w:r>
          </w:p>
        </w:tc>
        <w:tc>
          <w:tcPr/>
          <w:p w:rsidR="00000000" w:rsidDel="00000000" w:rsidP="00000000" w:rsidRDefault="00000000" w:rsidRPr="00000000" w14:paraId="000001B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B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w:t>
            </w:r>
          </w:p>
        </w:tc>
        <w:tc>
          <w:tcPr/>
          <w:p w:rsidR="00000000" w:rsidDel="00000000" w:rsidP="00000000" w:rsidRDefault="00000000" w:rsidRPr="00000000" w14:paraId="000001B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B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0.596</w:t>
            </w:r>
          </w:p>
        </w:tc>
        <w:tc>
          <w:tcPr/>
          <w:p w:rsidR="00000000" w:rsidDel="00000000" w:rsidP="00000000" w:rsidRDefault="00000000" w:rsidRPr="00000000" w14:paraId="000001B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0.757</w:t>
            </w:r>
          </w:p>
        </w:tc>
        <w:tc>
          <w:tcPr/>
          <w:p w:rsidR="00000000" w:rsidDel="00000000" w:rsidP="00000000" w:rsidRDefault="00000000" w:rsidRPr="00000000" w14:paraId="000001B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w:t>
            </w:r>
          </w:p>
        </w:tc>
      </w:tr>
      <w:tr>
        <w:trPr>
          <w:cantSplit w:val="0"/>
          <w:trHeight w:val="288" w:hRule="atLeast"/>
          <w:tblHeader w:val="0"/>
        </w:trPr>
        <w:tc>
          <w:tcPr/>
          <w:p w:rsidR="00000000" w:rsidDel="00000000" w:rsidP="00000000" w:rsidRDefault="00000000" w:rsidRPr="00000000" w14:paraId="000001B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1278</w:t>
            </w:r>
          </w:p>
        </w:tc>
        <w:tc>
          <w:tcPr/>
          <w:p w:rsidR="00000000" w:rsidDel="00000000" w:rsidP="00000000" w:rsidRDefault="00000000" w:rsidRPr="00000000" w14:paraId="000001B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C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w:t>
            </w:r>
          </w:p>
        </w:tc>
        <w:tc>
          <w:tcPr/>
          <w:p w:rsidR="00000000" w:rsidDel="00000000" w:rsidP="00000000" w:rsidRDefault="00000000" w:rsidRPr="00000000" w14:paraId="000001C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C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0.596</w:t>
            </w:r>
          </w:p>
        </w:tc>
        <w:tc>
          <w:tcPr/>
          <w:p w:rsidR="00000000" w:rsidDel="00000000" w:rsidP="00000000" w:rsidRDefault="00000000" w:rsidRPr="00000000" w14:paraId="000001C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0.757</w:t>
            </w:r>
          </w:p>
        </w:tc>
        <w:tc>
          <w:tcPr/>
          <w:p w:rsidR="00000000" w:rsidDel="00000000" w:rsidP="00000000" w:rsidRDefault="00000000" w:rsidRPr="00000000" w14:paraId="000001C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w:t>
            </w:r>
          </w:p>
        </w:tc>
      </w:tr>
      <w:tr>
        <w:trPr>
          <w:cantSplit w:val="0"/>
          <w:trHeight w:val="288" w:hRule="atLeast"/>
          <w:tblHeader w:val="0"/>
        </w:trPr>
        <w:tc>
          <w:tcPr/>
          <w:p w:rsidR="00000000" w:rsidDel="00000000" w:rsidP="00000000" w:rsidRDefault="00000000" w:rsidRPr="00000000" w14:paraId="000001C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1507</w:t>
            </w:r>
          </w:p>
        </w:tc>
        <w:tc>
          <w:tcPr/>
          <w:p w:rsidR="00000000" w:rsidDel="00000000" w:rsidP="00000000" w:rsidRDefault="00000000" w:rsidRPr="00000000" w14:paraId="000001C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C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0.719</w:t>
            </w:r>
          </w:p>
        </w:tc>
        <w:tc>
          <w:tcPr/>
          <w:p w:rsidR="00000000" w:rsidDel="00000000" w:rsidP="00000000" w:rsidRDefault="00000000" w:rsidRPr="00000000" w14:paraId="000001C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0.9411</w:t>
            </w:r>
          </w:p>
        </w:tc>
        <w:tc>
          <w:tcPr/>
          <w:p w:rsidR="00000000" w:rsidDel="00000000" w:rsidP="00000000" w:rsidRDefault="00000000" w:rsidRPr="00000000" w14:paraId="000001C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0.581</w:t>
            </w:r>
          </w:p>
        </w:tc>
        <w:tc>
          <w:tcPr/>
          <w:p w:rsidR="00000000" w:rsidDel="00000000" w:rsidP="00000000" w:rsidRDefault="00000000" w:rsidRPr="00000000" w14:paraId="000001C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0.729</w:t>
            </w:r>
          </w:p>
        </w:tc>
        <w:tc>
          <w:tcPr/>
          <w:p w:rsidR="00000000" w:rsidDel="00000000" w:rsidP="00000000" w:rsidRDefault="00000000" w:rsidRPr="00000000" w14:paraId="000001C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0.719</w:t>
            </w:r>
          </w:p>
        </w:tc>
      </w:tr>
      <w:tr>
        <w:trPr>
          <w:cantSplit w:val="0"/>
          <w:trHeight w:val="288" w:hRule="atLeast"/>
          <w:tblHeader w:val="0"/>
        </w:trPr>
        <w:tc>
          <w:tcPr/>
          <w:p w:rsidR="00000000" w:rsidDel="00000000" w:rsidP="00000000" w:rsidRDefault="00000000" w:rsidRPr="00000000" w14:paraId="000001C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1205</w:t>
            </w:r>
          </w:p>
        </w:tc>
        <w:tc>
          <w:tcPr/>
          <w:p w:rsidR="00000000" w:rsidDel="00000000" w:rsidP="00000000" w:rsidRDefault="00000000" w:rsidRPr="00000000" w14:paraId="000001C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C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0.707</w:t>
            </w:r>
          </w:p>
        </w:tc>
        <w:tc>
          <w:tcPr/>
          <w:p w:rsidR="00000000" w:rsidDel="00000000" w:rsidP="00000000" w:rsidRDefault="00000000" w:rsidRPr="00000000" w14:paraId="000001C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D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0.574</w:t>
            </w:r>
          </w:p>
        </w:tc>
        <w:tc>
          <w:tcPr/>
          <w:p w:rsidR="00000000" w:rsidDel="00000000" w:rsidP="00000000" w:rsidRDefault="00000000" w:rsidRPr="00000000" w14:paraId="000001D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0.7704</w:t>
            </w:r>
          </w:p>
        </w:tc>
        <w:tc>
          <w:tcPr/>
          <w:p w:rsidR="00000000" w:rsidDel="00000000" w:rsidP="00000000" w:rsidRDefault="00000000" w:rsidRPr="00000000" w14:paraId="000001D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0.707</w:t>
            </w:r>
          </w:p>
        </w:tc>
      </w:tr>
      <w:tr>
        <w:trPr>
          <w:cantSplit w:val="0"/>
          <w:trHeight w:val="288" w:hRule="atLeast"/>
          <w:tblHeader w:val="0"/>
        </w:trPr>
        <w:tc>
          <w:tcPr/>
          <w:p w:rsidR="00000000" w:rsidDel="00000000" w:rsidP="00000000" w:rsidRDefault="00000000" w:rsidRPr="00000000" w14:paraId="000001D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282</w:t>
            </w:r>
          </w:p>
        </w:tc>
        <w:tc>
          <w:tcPr/>
          <w:p w:rsidR="00000000" w:rsidDel="00000000" w:rsidP="00000000" w:rsidRDefault="00000000" w:rsidRPr="00000000" w14:paraId="000001D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D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0.685</w:t>
            </w:r>
          </w:p>
        </w:tc>
        <w:tc>
          <w:tcPr/>
          <w:p w:rsidR="00000000" w:rsidDel="00000000" w:rsidP="00000000" w:rsidRDefault="00000000" w:rsidRPr="00000000" w14:paraId="000001D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D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0.553</w:t>
            </w:r>
          </w:p>
        </w:tc>
        <w:tc>
          <w:tcPr/>
          <w:p w:rsidR="00000000" w:rsidDel="00000000" w:rsidP="00000000" w:rsidRDefault="00000000" w:rsidRPr="00000000" w14:paraId="000001D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0.778</w:t>
            </w:r>
          </w:p>
        </w:tc>
        <w:tc>
          <w:tcPr/>
          <w:p w:rsidR="00000000" w:rsidDel="00000000" w:rsidP="00000000" w:rsidRDefault="00000000" w:rsidRPr="00000000" w14:paraId="000001D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0.685</w:t>
            </w:r>
          </w:p>
        </w:tc>
      </w:tr>
      <w:tr>
        <w:trPr>
          <w:cantSplit w:val="0"/>
          <w:trHeight w:val="288" w:hRule="atLeast"/>
          <w:tblHeader w:val="0"/>
        </w:trPr>
        <w:tc>
          <w:tcPr/>
          <w:p w:rsidR="00000000" w:rsidDel="00000000" w:rsidP="00000000" w:rsidRDefault="00000000" w:rsidRPr="00000000" w14:paraId="000001D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1291</w:t>
            </w:r>
          </w:p>
        </w:tc>
        <w:tc>
          <w:tcPr/>
          <w:p w:rsidR="00000000" w:rsidDel="00000000" w:rsidP="00000000" w:rsidRDefault="00000000" w:rsidRPr="00000000" w14:paraId="000001D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D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0.685</w:t>
            </w:r>
          </w:p>
        </w:tc>
        <w:tc>
          <w:tcPr/>
          <w:p w:rsidR="00000000" w:rsidDel="00000000" w:rsidP="00000000" w:rsidRDefault="00000000" w:rsidRPr="00000000" w14:paraId="000001D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D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0.553</w:t>
            </w:r>
          </w:p>
        </w:tc>
        <w:tc>
          <w:tcPr/>
          <w:p w:rsidR="00000000" w:rsidDel="00000000" w:rsidP="00000000" w:rsidRDefault="00000000" w:rsidRPr="00000000" w14:paraId="000001D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0.778</w:t>
            </w:r>
          </w:p>
        </w:tc>
        <w:tc>
          <w:tcPr/>
          <w:p w:rsidR="00000000" w:rsidDel="00000000" w:rsidP="00000000" w:rsidRDefault="00000000" w:rsidRPr="00000000" w14:paraId="000001E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0.685</w:t>
            </w:r>
          </w:p>
        </w:tc>
      </w:tr>
      <w:tr>
        <w:trPr>
          <w:cantSplit w:val="0"/>
          <w:trHeight w:val="288" w:hRule="atLeast"/>
          <w:tblHeader w:val="0"/>
        </w:trPr>
        <w:tc>
          <w:tcPr/>
          <w:p w:rsidR="00000000" w:rsidDel="00000000" w:rsidP="00000000" w:rsidRDefault="00000000" w:rsidRPr="00000000" w14:paraId="000001E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1311</w:t>
            </w:r>
          </w:p>
        </w:tc>
        <w:tc>
          <w:tcPr/>
          <w:p w:rsidR="00000000" w:rsidDel="00000000" w:rsidP="00000000" w:rsidRDefault="00000000" w:rsidRPr="00000000" w14:paraId="000001E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E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0.64</w:t>
            </w:r>
          </w:p>
        </w:tc>
        <w:tc>
          <w:tcPr/>
          <w:p w:rsidR="00000000" w:rsidDel="00000000" w:rsidP="00000000" w:rsidRDefault="00000000" w:rsidRPr="00000000" w14:paraId="000001E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E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0.516</w:t>
            </w:r>
          </w:p>
        </w:tc>
        <w:tc>
          <w:tcPr/>
          <w:p w:rsidR="00000000" w:rsidDel="00000000" w:rsidP="00000000" w:rsidRDefault="00000000" w:rsidRPr="00000000" w14:paraId="000001E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0.781</w:t>
            </w:r>
          </w:p>
        </w:tc>
        <w:tc>
          <w:tcPr/>
          <w:p w:rsidR="00000000" w:rsidDel="00000000" w:rsidP="00000000" w:rsidRDefault="00000000" w:rsidRPr="00000000" w14:paraId="000001E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0.674</w:t>
            </w:r>
          </w:p>
        </w:tc>
      </w:tr>
      <w:tr>
        <w:trPr>
          <w:cantSplit w:val="0"/>
          <w:trHeight w:val="288" w:hRule="atLeast"/>
          <w:tblHeader w:val="0"/>
        </w:trPr>
        <w:tc>
          <w:tcPr/>
          <w:p w:rsidR="00000000" w:rsidDel="00000000" w:rsidP="00000000" w:rsidRDefault="00000000" w:rsidRPr="00000000" w14:paraId="000001E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253</w:t>
            </w:r>
          </w:p>
        </w:tc>
        <w:tc>
          <w:tcPr/>
          <w:p w:rsidR="00000000" w:rsidDel="00000000" w:rsidP="00000000" w:rsidRDefault="00000000" w:rsidRPr="00000000" w14:paraId="000001E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E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0.629</w:t>
            </w:r>
          </w:p>
        </w:tc>
        <w:tc>
          <w:tcPr/>
          <w:p w:rsidR="00000000" w:rsidDel="00000000" w:rsidP="00000000" w:rsidRDefault="00000000" w:rsidRPr="00000000" w14:paraId="000001E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E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0.508</w:t>
            </w:r>
          </w:p>
        </w:tc>
        <w:tc>
          <w:tcPr/>
          <w:p w:rsidR="00000000" w:rsidDel="00000000" w:rsidP="00000000" w:rsidRDefault="00000000" w:rsidRPr="00000000" w14:paraId="000001E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0.778</w:t>
            </w:r>
          </w:p>
        </w:tc>
        <w:tc>
          <w:tcPr/>
          <w:p w:rsidR="00000000" w:rsidDel="00000000" w:rsidP="00000000" w:rsidRDefault="00000000" w:rsidRPr="00000000" w14:paraId="000001E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0.685</w:t>
            </w:r>
          </w:p>
        </w:tc>
      </w:tr>
      <w:tr>
        <w:trPr>
          <w:cantSplit w:val="0"/>
          <w:trHeight w:val="288" w:hRule="atLeast"/>
          <w:tblHeader w:val="0"/>
        </w:trPr>
        <w:tc>
          <w:tcPr/>
          <w:p w:rsidR="00000000" w:rsidDel="00000000" w:rsidP="00000000" w:rsidRDefault="00000000" w:rsidRPr="00000000" w14:paraId="000001E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805</w:t>
            </w:r>
          </w:p>
        </w:tc>
        <w:tc>
          <w:tcPr/>
          <w:p w:rsidR="00000000" w:rsidDel="00000000" w:rsidP="00000000" w:rsidRDefault="00000000" w:rsidRPr="00000000" w14:paraId="000001F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F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0.5955</w:t>
            </w:r>
          </w:p>
        </w:tc>
        <w:tc>
          <w:tcPr/>
          <w:p w:rsidR="00000000" w:rsidDel="00000000" w:rsidP="00000000" w:rsidRDefault="00000000" w:rsidRPr="00000000" w14:paraId="000001F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0.9411</w:t>
            </w:r>
          </w:p>
        </w:tc>
        <w:tc>
          <w:tcPr/>
          <w:p w:rsidR="00000000" w:rsidDel="00000000" w:rsidP="00000000" w:rsidRDefault="00000000" w:rsidRPr="00000000" w14:paraId="000001F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0.484</w:t>
            </w:r>
          </w:p>
        </w:tc>
        <w:tc>
          <w:tcPr/>
          <w:p w:rsidR="00000000" w:rsidDel="00000000" w:rsidP="00000000" w:rsidRDefault="00000000" w:rsidRPr="00000000" w14:paraId="000001F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0.716</w:t>
            </w:r>
          </w:p>
        </w:tc>
        <w:tc>
          <w:tcPr/>
          <w:p w:rsidR="00000000" w:rsidDel="00000000" w:rsidP="00000000" w:rsidRDefault="00000000" w:rsidRPr="00000000" w14:paraId="000001F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r>
      <w:tr>
        <w:trPr>
          <w:cantSplit w:val="0"/>
          <w:trHeight w:val="288" w:hRule="atLeast"/>
          <w:tblHeader w:val="0"/>
        </w:trPr>
        <w:tc>
          <w:tcPr/>
          <w:p w:rsidR="00000000" w:rsidDel="00000000" w:rsidP="00000000" w:rsidRDefault="00000000" w:rsidRPr="00000000" w14:paraId="000001F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1215</w:t>
            </w:r>
          </w:p>
        </w:tc>
        <w:tc>
          <w:tcPr/>
          <w:p w:rsidR="00000000" w:rsidDel="00000000" w:rsidP="00000000" w:rsidRDefault="00000000" w:rsidRPr="00000000" w14:paraId="000001F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1F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0.55</w:t>
            </w:r>
          </w:p>
        </w:tc>
        <w:tc>
          <w:tcPr/>
          <w:p w:rsidR="00000000" w:rsidDel="00000000" w:rsidP="00000000" w:rsidRDefault="00000000" w:rsidRPr="00000000" w14:paraId="000001F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1F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0.455</w:t>
            </w:r>
          </w:p>
        </w:tc>
        <w:tc>
          <w:tcPr/>
          <w:p w:rsidR="00000000" w:rsidDel="00000000" w:rsidP="00000000" w:rsidRDefault="00000000" w:rsidRPr="00000000" w14:paraId="000001F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0.728</w:t>
            </w:r>
          </w:p>
        </w:tc>
        <w:tc>
          <w:tcPr/>
          <w:p w:rsidR="00000000" w:rsidDel="00000000" w:rsidP="00000000" w:rsidRDefault="00000000" w:rsidRPr="00000000" w14:paraId="000001F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r>
      <w:tr>
        <w:trPr>
          <w:cantSplit w:val="0"/>
          <w:trHeight w:val="288" w:hRule="atLeast"/>
          <w:tblHeader w:val="0"/>
        </w:trPr>
        <w:tc>
          <w:tcPr/>
          <w:p w:rsidR="00000000" w:rsidDel="00000000" w:rsidP="00000000" w:rsidRDefault="00000000" w:rsidRPr="00000000" w14:paraId="000001F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1703</w:t>
            </w:r>
          </w:p>
        </w:tc>
        <w:tc>
          <w:tcPr/>
          <w:p w:rsidR="00000000" w:rsidDel="00000000" w:rsidP="00000000" w:rsidRDefault="00000000" w:rsidRPr="00000000" w14:paraId="000001F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1F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0.505</w:t>
            </w:r>
          </w:p>
        </w:tc>
        <w:tc>
          <w:tcPr/>
          <w:p w:rsidR="00000000" w:rsidDel="00000000" w:rsidP="00000000" w:rsidRDefault="00000000" w:rsidRPr="00000000" w14:paraId="0000020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w:t>
            </w:r>
          </w:p>
        </w:tc>
        <w:tc>
          <w:tcPr/>
          <w:p w:rsidR="00000000" w:rsidDel="00000000" w:rsidP="00000000" w:rsidRDefault="00000000" w:rsidRPr="00000000" w14:paraId="0000020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0.432</w:t>
            </w:r>
          </w:p>
        </w:tc>
        <w:tc>
          <w:tcPr/>
          <w:p w:rsidR="00000000" w:rsidDel="00000000" w:rsidP="00000000" w:rsidRDefault="00000000" w:rsidRPr="00000000" w14:paraId="0000020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w:t>
            </w:r>
          </w:p>
        </w:tc>
        <w:tc>
          <w:tcPr/>
          <w:p w:rsidR="00000000" w:rsidDel="00000000" w:rsidP="00000000" w:rsidRDefault="00000000" w:rsidRPr="00000000" w14:paraId="0000020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0.831</w:t>
            </w:r>
          </w:p>
        </w:tc>
      </w:tr>
      <w:tr>
        <w:trPr>
          <w:cantSplit w:val="0"/>
          <w:trHeight w:val="288" w:hRule="atLeast"/>
          <w:tblHeader w:val="0"/>
        </w:trPr>
        <w:tc>
          <w:tcPr/>
          <w:p w:rsidR="00000000" w:rsidDel="00000000" w:rsidP="00000000" w:rsidRDefault="00000000" w:rsidRPr="00000000" w14:paraId="0000020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307</w:t>
            </w:r>
          </w:p>
        </w:tc>
        <w:tc>
          <w:tcPr/>
          <w:p w:rsidR="00000000" w:rsidDel="00000000" w:rsidP="00000000" w:rsidRDefault="00000000" w:rsidRPr="00000000" w14:paraId="0000020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0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0.494</w:t>
            </w:r>
          </w:p>
        </w:tc>
        <w:tc>
          <w:tcPr/>
          <w:p w:rsidR="00000000" w:rsidDel="00000000" w:rsidP="00000000" w:rsidRDefault="00000000" w:rsidRPr="00000000" w14:paraId="0000020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0.9411</w:t>
            </w:r>
          </w:p>
        </w:tc>
        <w:tc>
          <w:tcPr/>
          <w:p w:rsidR="00000000" w:rsidDel="00000000" w:rsidP="00000000" w:rsidRDefault="00000000" w:rsidRPr="00000000" w14:paraId="0000020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0.426</w:t>
            </w:r>
          </w:p>
        </w:tc>
        <w:tc>
          <w:tcPr/>
          <w:p w:rsidR="00000000" w:rsidDel="00000000" w:rsidP="00000000" w:rsidRDefault="00000000" w:rsidRPr="00000000" w14:paraId="0000020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0.591</w:t>
            </w:r>
          </w:p>
        </w:tc>
        <w:tc>
          <w:tcPr/>
          <w:p w:rsidR="00000000" w:rsidDel="00000000" w:rsidP="00000000" w:rsidRDefault="00000000" w:rsidRPr="00000000" w14:paraId="0000020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r>
      <w:tr>
        <w:trPr>
          <w:cantSplit w:val="0"/>
          <w:trHeight w:val="288" w:hRule="atLeast"/>
          <w:tblHeader w:val="0"/>
        </w:trPr>
        <w:tc>
          <w:tcPr/>
          <w:p w:rsidR="00000000" w:rsidDel="00000000" w:rsidP="00000000" w:rsidRDefault="00000000" w:rsidRPr="00000000" w14:paraId="0000020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214</w:t>
            </w:r>
          </w:p>
        </w:tc>
        <w:tc>
          <w:tcPr/>
          <w:p w:rsidR="00000000" w:rsidDel="00000000" w:rsidP="00000000" w:rsidRDefault="00000000" w:rsidRPr="00000000" w14:paraId="0000020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0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0.449</w:t>
            </w:r>
          </w:p>
        </w:tc>
        <w:tc>
          <w:tcPr/>
          <w:p w:rsidR="00000000" w:rsidDel="00000000" w:rsidP="00000000" w:rsidRDefault="00000000" w:rsidRPr="00000000" w14:paraId="0000020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20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0.402</w:t>
            </w:r>
          </w:p>
        </w:tc>
        <w:tc>
          <w:tcPr/>
          <w:p w:rsidR="00000000" w:rsidDel="00000000" w:rsidP="00000000" w:rsidRDefault="00000000" w:rsidRPr="00000000" w14:paraId="0000021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0.561</w:t>
            </w:r>
          </w:p>
        </w:tc>
        <w:tc>
          <w:tcPr/>
          <w:p w:rsidR="00000000" w:rsidDel="00000000" w:rsidP="00000000" w:rsidRDefault="00000000" w:rsidRPr="00000000" w14:paraId="0000021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0.865</w:t>
            </w:r>
          </w:p>
        </w:tc>
      </w:tr>
      <w:tr>
        <w:trPr>
          <w:cantSplit w:val="0"/>
          <w:trHeight w:val="288" w:hRule="atLeast"/>
          <w:tblHeader w:val="0"/>
        </w:trPr>
        <w:tc>
          <w:tcPr/>
          <w:p w:rsidR="00000000" w:rsidDel="00000000" w:rsidP="00000000" w:rsidRDefault="00000000" w:rsidRPr="00000000" w14:paraId="0000021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959</w:t>
            </w:r>
          </w:p>
        </w:tc>
        <w:tc>
          <w:tcPr/>
          <w:p w:rsidR="00000000" w:rsidDel="00000000" w:rsidP="00000000" w:rsidRDefault="00000000" w:rsidRPr="00000000" w14:paraId="0000021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1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0.426</w:t>
            </w:r>
          </w:p>
        </w:tc>
        <w:tc>
          <w:tcPr/>
          <w:p w:rsidR="00000000" w:rsidDel="00000000" w:rsidP="00000000" w:rsidRDefault="00000000" w:rsidRPr="00000000" w14:paraId="0000021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0.882</w:t>
            </w:r>
          </w:p>
        </w:tc>
        <w:tc>
          <w:tcPr/>
          <w:p w:rsidR="00000000" w:rsidDel="00000000" w:rsidP="00000000" w:rsidRDefault="00000000" w:rsidRPr="00000000" w14:paraId="0000021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0.389</w:t>
            </w:r>
          </w:p>
        </w:tc>
        <w:tc>
          <w:tcPr/>
          <w:p w:rsidR="00000000" w:rsidDel="00000000" w:rsidP="00000000" w:rsidRDefault="00000000" w:rsidRPr="00000000" w14:paraId="0000021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0.569</w:t>
            </w:r>
          </w:p>
        </w:tc>
        <w:tc>
          <w:tcPr/>
          <w:p w:rsidR="00000000" w:rsidDel="00000000" w:rsidP="00000000" w:rsidRDefault="00000000" w:rsidRPr="00000000" w14:paraId="0000021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0.865</w:t>
            </w:r>
          </w:p>
        </w:tc>
      </w:tr>
      <w:tr>
        <w:trPr>
          <w:cantSplit w:val="0"/>
          <w:trHeight w:val="288" w:hRule="atLeast"/>
          <w:tblHeader w:val="0"/>
        </w:trPr>
        <w:tc>
          <w:tcPr/>
          <w:p w:rsidR="00000000" w:rsidDel="00000000" w:rsidP="00000000" w:rsidRDefault="00000000" w:rsidRPr="00000000" w14:paraId="0000021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1540</w:t>
            </w:r>
          </w:p>
        </w:tc>
        <w:tc>
          <w:tcPr/>
          <w:p w:rsidR="00000000" w:rsidDel="00000000" w:rsidP="00000000" w:rsidRDefault="00000000" w:rsidRPr="00000000" w14:paraId="0000021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1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0.426</w:t>
            </w:r>
          </w:p>
        </w:tc>
        <w:tc>
          <w:tcPr/>
          <w:p w:rsidR="00000000" w:rsidDel="00000000" w:rsidP="00000000" w:rsidRDefault="00000000" w:rsidRPr="00000000" w14:paraId="0000021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0.882</w:t>
            </w:r>
          </w:p>
        </w:tc>
        <w:tc>
          <w:tcPr/>
          <w:p w:rsidR="00000000" w:rsidDel="00000000" w:rsidP="00000000" w:rsidRDefault="00000000" w:rsidRPr="00000000" w14:paraId="0000021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0.389</w:t>
            </w:r>
          </w:p>
        </w:tc>
        <w:tc>
          <w:tcPr/>
          <w:p w:rsidR="00000000" w:rsidDel="00000000" w:rsidP="00000000" w:rsidRDefault="00000000" w:rsidRPr="00000000" w14:paraId="0000021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0.569</w:t>
            </w:r>
          </w:p>
        </w:tc>
        <w:tc>
          <w:tcPr/>
          <w:p w:rsidR="00000000" w:rsidDel="00000000" w:rsidP="00000000" w:rsidRDefault="00000000" w:rsidRPr="00000000" w14:paraId="0000021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0.865</w:t>
            </w:r>
          </w:p>
        </w:tc>
      </w:tr>
      <w:tr>
        <w:trPr>
          <w:cantSplit w:val="0"/>
          <w:trHeight w:val="288" w:hRule="atLeast"/>
          <w:tblHeader w:val="0"/>
        </w:trPr>
        <w:tc>
          <w:tcPr/>
          <w:p w:rsidR="00000000" w:rsidDel="00000000" w:rsidP="00000000" w:rsidRDefault="00000000" w:rsidRPr="00000000" w14:paraId="0000022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311</w:t>
            </w:r>
          </w:p>
        </w:tc>
        <w:tc>
          <w:tcPr/>
          <w:p w:rsidR="00000000" w:rsidDel="00000000" w:rsidP="00000000" w:rsidRDefault="00000000" w:rsidRPr="00000000" w14:paraId="0000022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2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0.415</w:t>
            </w:r>
          </w:p>
        </w:tc>
        <w:tc>
          <w:tcPr/>
          <w:p w:rsidR="00000000" w:rsidDel="00000000" w:rsidP="00000000" w:rsidRDefault="00000000" w:rsidRPr="00000000" w14:paraId="0000022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22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0.387</w:t>
            </w:r>
          </w:p>
        </w:tc>
        <w:tc>
          <w:tcPr/>
          <w:p w:rsidR="00000000" w:rsidDel="00000000" w:rsidP="00000000" w:rsidRDefault="00000000" w:rsidRPr="00000000" w14:paraId="0000022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0.471</w:t>
            </w:r>
          </w:p>
        </w:tc>
        <w:tc>
          <w:tcPr/>
          <w:p w:rsidR="00000000" w:rsidDel="00000000" w:rsidP="00000000" w:rsidRDefault="00000000" w:rsidRPr="00000000" w14:paraId="0000022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0.898</w:t>
            </w:r>
          </w:p>
        </w:tc>
      </w:tr>
      <w:tr>
        <w:trPr>
          <w:cantSplit w:val="0"/>
          <w:trHeight w:val="288" w:hRule="atLeast"/>
          <w:tblHeader w:val="0"/>
        </w:trPr>
        <w:tc>
          <w:tcPr/>
          <w:p w:rsidR="00000000" w:rsidDel="00000000" w:rsidP="00000000" w:rsidRDefault="00000000" w:rsidRPr="00000000" w14:paraId="0000022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229</w:t>
            </w:r>
          </w:p>
        </w:tc>
        <w:tc>
          <w:tcPr/>
          <w:p w:rsidR="00000000" w:rsidDel="00000000" w:rsidP="00000000" w:rsidRDefault="00000000" w:rsidRPr="00000000" w14:paraId="0000022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2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0.404</w:t>
            </w:r>
          </w:p>
        </w:tc>
        <w:tc>
          <w:tcPr/>
          <w:p w:rsidR="00000000" w:rsidDel="00000000" w:rsidP="00000000" w:rsidRDefault="00000000" w:rsidRPr="00000000" w14:paraId="0000022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w:t>
            </w:r>
          </w:p>
        </w:tc>
        <w:tc>
          <w:tcPr/>
          <w:p w:rsidR="00000000" w:rsidDel="00000000" w:rsidP="00000000" w:rsidRDefault="00000000" w:rsidRPr="00000000" w14:paraId="0000022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0.385</w:t>
            </w:r>
          </w:p>
        </w:tc>
        <w:tc>
          <w:tcPr/>
          <w:p w:rsidR="00000000" w:rsidDel="00000000" w:rsidP="00000000" w:rsidRDefault="00000000" w:rsidRPr="00000000" w14:paraId="0000022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0.355</w:t>
            </w:r>
          </w:p>
        </w:tc>
        <w:tc>
          <w:tcPr/>
          <w:p w:rsidR="00000000" w:rsidDel="00000000" w:rsidP="00000000" w:rsidRDefault="00000000" w:rsidRPr="00000000" w14:paraId="0000022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0.932</w:t>
            </w:r>
          </w:p>
        </w:tc>
      </w:tr>
      <w:tr>
        <w:trPr>
          <w:cantSplit w:val="0"/>
          <w:trHeight w:val="288" w:hRule="atLeast"/>
          <w:tblHeader w:val="0"/>
        </w:trPr>
        <w:tc>
          <w:tcPr/>
          <w:p w:rsidR="00000000" w:rsidDel="00000000" w:rsidP="00000000" w:rsidRDefault="00000000" w:rsidRPr="00000000" w14:paraId="0000022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1470</w:t>
            </w:r>
          </w:p>
        </w:tc>
        <w:tc>
          <w:tcPr/>
          <w:p w:rsidR="00000000" w:rsidDel="00000000" w:rsidP="00000000" w:rsidRDefault="00000000" w:rsidRPr="00000000" w14:paraId="0000022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3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0.382</w:t>
            </w:r>
          </w:p>
        </w:tc>
        <w:tc>
          <w:tcPr/>
          <w:p w:rsidR="00000000" w:rsidDel="00000000" w:rsidP="00000000" w:rsidRDefault="00000000" w:rsidRPr="00000000" w14:paraId="0000023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0.941</w:t>
            </w:r>
          </w:p>
        </w:tc>
        <w:tc>
          <w:tcPr/>
          <w:p w:rsidR="00000000" w:rsidDel="00000000" w:rsidP="00000000" w:rsidRDefault="00000000" w:rsidRPr="00000000" w14:paraId="0000023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0.376</w:t>
            </w:r>
          </w:p>
        </w:tc>
        <w:tc>
          <w:tcPr/>
          <w:p w:rsidR="00000000" w:rsidDel="00000000" w:rsidP="00000000" w:rsidRDefault="00000000" w:rsidRPr="00000000" w14:paraId="0000023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0.262</w:t>
            </w:r>
          </w:p>
        </w:tc>
        <w:tc>
          <w:tcPr/>
          <w:p w:rsidR="00000000" w:rsidDel="00000000" w:rsidP="00000000" w:rsidRDefault="00000000" w:rsidRPr="00000000" w14:paraId="0000023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0.955</w:t>
            </w:r>
          </w:p>
        </w:tc>
      </w:tr>
      <w:tr>
        <w:trPr>
          <w:cantSplit w:val="0"/>
          <w:trHeight w:val="288" w:hRule="atLeast"/>
          <w:tblHeader w:val="0"/>
        </w:trPr>
        <w:tc>
          <w:tcPr/>
          <w:p w:rsidR="00000000" w:rsidDel="00000000" w:rsidP="00000000" w:rsidRDefault="00000000" w:rsidRPr="00000000" w14:paraId="0000023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226</w:t>
            </w:r>
          </w:p>
        </w:tc>
        <w:tc>
          <w:tcPr/>
          <w:p w:rsidR="00000000" w:rsidDel="00000000" w:rsidP="00000000" w:rsidRDefault="00000000" w:rsidRPr="00000000" w14:paraId="0000023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3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0.359</w:t>
            </w:r>
          </w:p>
        </w:tc>
        <w:tc>
          <w:tcPr/>
          <w:p w:rsidR="00000000" w:rsidDel="00000000" w:rsidP="00000000" w:rsidRDefault="00000000" w:rsidRPr="00000000" w14:paraId="0000023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0.882</w:t>
            </w:r>
          </w:p>
        </w:tc>
        <w:tc>
          <w:tcPr/>
          <w:p w:rsidR="00000000" w:rsidDel="00000000" w:rsidP="00000000" w:rsidRDefault="00000000" w:rsidRPr="00000000" w14:paraId="0000023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0.361</w:t>
            </w:r>
          </w:p>
        </w:tc>
        <w:tc>
          <w:tcPr/>
          <w:p w:rsidR="00000000" w:rsidDel="00000000" w:rsidP="00000000" w:rsidRDefault="00000000" w:rsidRPr="00000000" w14:paraId="0000023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0.338</w:t>
            </w:r>
          </w:p>
        </w:tc>
        <w:tc>
          <w:tcPr/>
          <w:p w:rsidR="00000000" w:rsidDel="00000000" w:rsidP="00000000" w:rsidRDefault="00000000" w:rsidRPr="00000000" w14:paraId="0000023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0.932</w:t>
            </w:r>
          </w:p>
        </w:tc>
      </w:tr>
      <w:tr>
        <w:trPr>
          <w:cantSplit w:val="0"/>
          <w:trHeight w:val="288" w:hRule="atLeast"/>
          <w:tblHeader w:val="0"/>
        </w:trPr>
        <w:tc>
          <w:tcPr/>
          <w:p w:rsidR="00000000" w:rsidDel="00000000" w:rsidP="00000000" w:rsidRDefault="00000000" w:rsidRPr="00000000" w14:paraId="0000023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1330</w:t>
            </w:r>
          </w:p>
        </w:tc>
        <w:tc>
          <w:tcPr/>
          <w:p w:rsidR="00000000" w:rsidDel="00000000" w:rsidP="00000000" w:rsidRDefault="00000000" w:rsidRPr="00000000" w14:paraId="0000023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3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0.359</w:t>
            </w:r>
          </w:p>
        </w:tc>
        <w:tc>
          <w:tcPr/>
          <w:p w:rsidR="00000000" w:rsidDel="00000000" w:rsidP="00000000" w:rsidRDefault="00000000" w:rsidRPr="00000000" w14:paraId="0000023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24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0.364</w:t>
            </w:r>
          </w:p>
        </w:tc>
        <w:tc>
          <w:tcPr/>
          <w:p w:rsidR="00000000" w:rsidDel="00000000" w:rsidP="00000000" w:rsidRDefault="00000000" w:rsidRPr="00000000" w14:paraId="0000024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0.245</w:t>
            </w:r>
          </w:p>
        </w:tc>
        <w:tc>
          <w:tcPr/>
          <w:p w:rsidR="00000000" w:rsidDel="00000000" w:rsidP="00000000" w:rsidRDefault="00000000" w:rsidRPr="00000000" w14:paraId="0000024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0.955</w:t>
            </w:r>
          </w:p>
        </w:tc>
      </w:tr>
      <w:tr>
        <w:trPr>
          <w:cantSplit w:val="0"/>
          <w:trHeight w:val="288" w:hRule="atLeast"/>
          <w:tblHeader w:val="0"/>
        </w:trPr>
        <w:tc>
          <w:tcPr/>
          <w:p w:rsidR="00000000" w:rsidDel="00000000" w:rsidP="00000000" w:rsidRDefault="00000000" w:rsidRPr="00000000" w14:paraId="0000024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1567</w:t>
            </w:r>
          </w:p>
        </w:tc>
        <w:tc>
          <w:tcPr/>
          <w:p w:rsidR="00000000" w:rsidDel="00000000" w:rsidP="00000000" w:rsidRDefault="00000000" w:rsidRPr="00000000" w14:paraId="0000024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4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0.359</w:t>
            </w:r>
          </w:p>
        </w:tc>
        <w:tc>
          <w:tcPr/>
          <w:p w:rsidR="00000000" w:rsidDel="00000000" w:rsidP="00000000" w:rsidRDefault="00000000" w:rsidRPr="00000000" w14:paraId="0000024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24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0.364</w:t>
            </w:r>
          </w:p>
        </w:tc>
        <w:tc>
          <w:tcPr/>
          <w:p w:rsidR="00000000" w:rsidDel="00000000" w:rsidP="00000000" w:rsidRDefault="00000000" w:rsidRPr="00000000" w14:paraId="0000024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0.245</w:t>
            </w:r>
          </w:p>
        </w:tc>
        <w:tc>
          <w:tcPr/>
          <w:p w:rsidR="00000000" w:rsidDel="00000000" w:rsidP="00000000" w:rsidRDefault="00000000" w:rsidRPr="00000000" w14:paraId="0000024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0.955</w:t>
            </w:r>
          </w:p>
        </w:tc>
      </w:tr>
      <w:tr>
        <w:trPr>
          <w:cantSplit w:val="0"/>
          <w:trHeight w:val="288" w:hRule="atLeast"/>
          <w:tblHeader w:val="0"/>
        </w:trPr>
        <w:tc>
          <w:tcPr/>
          <w:p w:rsidR="00000000" w:rsidDel="00000000" w:rsidP="00000000" w:rsidRDefault="00000000" w:rsidRPr="00000000" w14:paraId="0000024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478</w:t>
            </w:r>
          </w:p>
        </w:tc>
        <w:tc>
          <w:tcPr/>
          <w:p w:rsidR="00000000" w:rsidDel="00000000" w:rsidP="00000000" w:rsidRDefault="00000000" w:rsidRPr="00000000" w14:paraId="0000024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4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0.359</w:t>
            </w:r>
          </w:p>
        </w:tc>
        <w:tc>
          <w:tcPr/>
          <w:p w:rsidR="00000000" w:rsidDel="00000000" w:rsidP="00000000" w:rsidRDefault="00000000" w:rsidRPr="00000000" w14:paraId="0000024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24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0.364</w:t>
            </w:r>
          </w:p>
        </w:tc>
        <w:tc>
          <w:tcPr/>
          <w:p w:rsidR="00000000" w:rsidDel="00000000" w:rsidP="00000000" w:rsidRDefault="00000000" w:rsidRPr="00000000" w14:paraId="0000024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0.245</w:t>
            </w:r>
          </w:p>
        </w:tc>
        <w:tc>
          <w:tcPr/>
          <w:p w:rsidR="00000000" w:rsidDel="00000000" w:rsidP="00000000" w:rsidRDefault="00000000" w:rsidRPr="00000000" w14:paraId="0000025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0.955</w:t>
            </w:r>
          </w:p>
        </w:tc>
      </w:tr>
    </w:tbl>
    <w:p w:rsidR="00000000" w:rsidDel="00000000" w:rsidP="00000000" w:rsidRDefault="00000000" w:rsidRPr="00000000" w14:paraId="00000251">
      <w:pPr>
        <w:spacing w:line="480" w:lineRule="auto"/>
        <w:rPr/>
      </w:pPr>
      <w:r w:rsidDel="00000000" w:rsidR="00000000" w:rsidRPr="00000000">
        <w:rPr>
          <w:rtl w:val="0"/>
        </w:rPr>
      </w:r>
    </w:p>
    <w:p w:rsidR="00000000" w:rsidDel="00000000" w:rsidP="00000000" w:rsidRDefault="00000000" w:rsidRPr="00000000" w14:paraId="00000252">
      <w:pPr>
        <w:spacing w:line="480" w:lineRule="auto"/>
        <w:jc w:val="center"/>
        <w:rPr/>
      </w:pPr>
      <w:r w:rsidDel="00000000" w:rsidR="00000000" w:rsidRPr="00000000">
        <w:rPr>
          <w:rtl w:val="0"/>
        </w:rPr>
        <w:t xml:space="preserve">Classifying feature vectors using One-class SVM.</w:t>
      </w:r>
    </w:p>
    <w:p w:rsidR="00000000" w:rsidDel="00000000" w:rsidP="00000000" w:rsidRDefault="00000000" w:rsidRPr="00000000" w14:paraId="00000253">
      <w:pPr>
        <w:rPr/>
      </w:pPr>
      <w:r w:rsidDel="00000000" w:rsidR="00000000" w:rsidRPr="00000000">
        <w:br w:type="page"/>
      </w:r>
      <w:r w:rsidDel="00000000" w:rsidR="00000000" w:rsidRPr="00000000">
        <w:rPr>
          <w:rtl w:val="0"/>
        </w:rPr>
      </w:r>
    </w:p>
    <w:tbl>
      <w:tblPr>
        <w:tblStyle w:val="Table3"/>
        <w:tblW w:w="82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97"/>
        <w:gridCol w:w="1717"/>
        <w:gridCol w:w="1279"/>
        <w:gridCol w:w="1283"/>
        <w:gridCol w:w="878"/>
        <w:gridCol w:w="1065"/>
        <w:gridCol w:w="977"/>
        <w:tblGridChange w:id="0">
          <w:tblGrid>
            <w:gridCol w:w="1097"/>
            <w:gridCol w:w="1717"/>
            <w:gridCol w:w="1279"/>
            <w:gridCol w:w="1283"/>
            <w:gridCol w:w="878"/>
            <w:gridCol w:w="1065"/>
            <w:gridCol w:w="977"/>
          </w:tblGrid>
        </w:tblGridChange>
      </w:tblGrid>
      <w:tr>
        <w:trPr>
          <w:cantSplit w:val="0"/>
          <w:trHeight w:val="288" w:hRule="atLeast"/>
          <w:tblHeader w:val="0"/>
        </w:trPr>
        <w:tc>
          <w:tcPr/>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5">
            <w:pPr>
              <w:jc w:val="center"/>
              <w:rPr>
                <w:rFonts w:ascii="Times New Roman" w:cs="Times New Roman" w:eastAsia="Times New Roman" w:hAnsi="Times New Roman"/>
                <w:sz w:val="20"/>
                <w:szCs w:val="20"/>
              </w:rPr>
            </w:pPr>
            <w:r w:rsidDel="00000000" w:rsidR="00000000" w:rsidRPr="00000000">
              <w:rPr>
                <w:rtl w:val="0"/>
              </w:rPr>
            </w:r>
          </w:p>
        </w:tc>
        <w:tc>
          <w:tcPr>
            <w:gridSpan w:val="5"/>
          </w:tcPr>
          <w:p w:rsidR="00000000" w:rsidDel="00000000" w:rsidP="00000000" w:rsidRDefault="00000000" w:rsidRPr="00000000" w14:paraId="0000025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DBSCAN</w:t>
            </w:r>
          </w:p>
        </w:tc>
      </w:tr>
      <w:tr>
        <w:trPr>
          <w:cantSplit w:val="0"/>
          <w:trHeight w:val="744" w:hRule="atLeast"/>
          <w:tblHeader w:val="0"/>
        </w:trPr>
        <w:tc>
          <w:tcPr/>
          <w:p w:rsidR="00000000" w:rsidDel="00000000" w:rsidP="00000000" w:rsidRDefault="00000000" w:rsidRPr="00000000" w14:paraId="0000025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Model</w:t>
            </w:r>
          </w:p>
        </w:tc>
        <w:tc>
          <w:tcPr/>
          <w:p w:rsidR="00000000" w:rsidDel="00000000" w:rsidP="00000000" w:rsidRDefault="00000000" w:rsidRPr="00000000" w14:paraId="0000025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Generated Filter Domain</w:t>
            </w:r>
          </w:p>
        </w:tc>
        <w:tc>
          <w:tcPr/>
          <w:p w:rsidR="00000000" w:rsidDel="00000000" w:rsidP="00000000" w:rsidRDefault="00000000" w:rsidRPr="00000000" w14:paraId="0000025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Accuracy</w:t>
            </w:r>
          </w:p>
        </w:tc>
        <w:tc>
          <w:tcPr/>
          <w:p w:rsidR="00000000" w:rsidDel="00000000" w:rsidP="00000000" w:rsidRDefault="00000000" w:rsidRPr="00000000" w14:paraId="0000025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Precision</w:t>
            </w:r>
          </w:p>
        </w:tc>
        <w:tc>
          <w:tcPr/>
          <w:p w:rsidR="00000000" w:rsidDel="00000000" w:rsidP="00000000" w:rsidRDefault="00000000" w:rsidRPr="00000000" w14:paraId="0000025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Recall</w:t>
            </w:r>
          </w:p>
        </w:tc>
        <w:tc>
          <w:tcPr/>
          <w:p w:rsidR="00000000" w:rsidDel="00000000" w:rsidP="00000000" w:rsidRDefault="00000000" w:rsidRPr="00000000" w14:paraId="0000026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Entropy</w:t>
            </w:r>
          </w:p>
        </w:tc>
        <w:tc>
          <w:tcPr/>
          <w:p w:rsidR="00000000" w:rsidDel="00000000" w:rsidP="00000000" w:rsidRDefault="00000000" w:rsidRPr="00000000" w14:paraId="0000026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Purity</w:t>
            </w:r>
          </w:p>
        </w:tc>
      </w:tr>
      <w:tr>
        <w:trPr>
          <w:cantSplit w:val="0"/>
          <w:trHeight w:val="288" w:hRule="atLeast"/>
          <w:tblHeader w:val="0"/>
        </w:trPr>
        <w:tc>
          <w:tcPr/>
          <w:p w:rsidR="00000000" w:rsidDel="00000000" w:rsidP="00000000" w:rsidRDefault="00000000" w:rsidRPr="00000000" w14:paraId="00000262">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63">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64">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65">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66">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67">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68">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26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229</w:t>
            </w:r>
          </w:p>
        </w:tc>
        <w:tc>
          <w:tcPr/>
          <w:p w:rsidR="00000000" w:rsidDel="00000000" w:rsidP="00000000" w:rsidRDefault="00000000" w:rsidRPr="00000000" w14:paraId="0000026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6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0.887</w:t>
            </w:r>
          </w:p>
        </w:tc>
        <w:tc>
          <w:tcPr/>
          <w:p w:rsidR="00000000" w:rsidDel="00000000" w:rsidP="00000000" w:rsidRDefault="00000000" w:rsidRPr="00000000" w14:paraId="0000026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0.852</w:t>
            </w:r>
          </w:p>
        </w:tc>
        <w:tc>
          <w:tcPr/>
          <w:p w:rsidR="00000000" w:rsidDel="00000000" w:rsidP="00000000" w:rsidRDefault="00000000" w:rsidRPr="00000000" w14:paraId="0000026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0.852</w:t>
            </w:r>
          </w:p>
        </w:tc>
        <w:tc>
          <w:tcPr/>
          <w:p w:rsidR="00000000" w:rsidDel="00000000" w:rsidP="00000000" w:rsidRDefault="00000000" w:rsidRPr="00000000" w14:paraId="0000026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0.501</w:t>
            </w:r>
          </w:p>
        </w:tc>
        <w:tc>
          <w:tcPr/>
          <w:p w:rsidR="00000000" w:rsidDel="00000000" w:rsidP="00000000" w:rsidRDefault="00000000" w:rsidRPr="00000000" w14:paraId="0000026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0.887</w:t>
            </w:r>
          </w:p>
        </w:tc>
      </w:tr>
      <w:tr>
        <w:trPr>
          <w:cantSplit w:val="0"/>
          <w:trHeight w:val="288" w:hRule="atLeast"/>
          <w:tblHeader w:val="0"/>
        </w:trPr>
        <w:tc>
          <w:tcPr/>
          <w:p w:rsidR="00000000" w:rsidDel="00000000" w:rsidP="00000000" w:rsidRDefault="00000000" w:rsidRPr="00000000" w14:paraId="0000027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1486</w:t>
            </w:r>
          </w:p>
        </w:tc>
        <w:tc>
          <w:tcPr/>
          <w:p w:rsidR="00000000" w:rsidDel="00000000" w:rsidP="00000000" w:rsidRDefault="00000000" w:rsidRPr="00000000" w14:paraId="0000027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7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0.887</w:t>
            </w:r>
          </w:p>
        </w:tc>
        <w:tc>
          <w:tcPr/>
          <w:p w:rsidR="00000000" w:rsidDel="00000000" w:rsidP="00000000" w:rsidRDefault="00000000" w:rsidRPr="00000000" w14:paraId="0000027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0.823</w:t>
            </w:r>
          </w:p>
        </w:tc>
        <w:tc>
          <w:tcPr/>
          <w:p w:rsidR="00000000" w:rsidDel="00000000" w:rsidP="00000000" w:rsidRDefault="00000000" w:rsidRPr="00000000" w14:paraId="0000027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0.875</w:t>
            </w:r>
          </w:p>
        </w:tc>
        <w:tc>
          <w:tcPr/>
          <w:p w:rsidR="00000000" w:rsidDel="00000000" w:rsidP="00000000" w:rsidRDefault="00000000" w:rsidRPr="00000000" w14:paraId="0000027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0.568</w:t>
            </w:r>
          </w:p>
        </w:tc>
        <w:tc>
          <w:tcPr/>
          <w:p w:rsidR="00000000" w:rsidDel="00000000" w:rsidP="00000000" w:rsidRDefault="00000000" w:rsidRPr="00000000" w14:paraId="0000027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0.876</w:t>
            </w:r>
          </w:p>
        </w:tc>
      </w:tr>
      <w:tr>
        <w:trPr>
          <w:cantSplit w:val="0"/>
          <w:trHeight w:val="288" w:hRule="atLeast"/>
          <w:tblHeader w:val="0"/>
        </w:trPr>
        <w:tc>
          <w:tcPr/>
          <w:p w:rsidR="00000000" w:rsidDel="00000000" w:rsidP="00000000" w:rsidRDefault="00000000" w:rsidRPr="00000000" w14:paraId="0000027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282</w:t>
            </w:r>
          </w:p>
        </w:tc>
        <w:tc>
          <w:tcPr/>
          <w:p w:rsidR="00000000" w:rsidDel="00000000" w:rsidP="00000000" w:rsidRDefault="00000000" w:rsidRPr="00000000" w14:paraId="0000027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7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0.865</w:t>
            </w:r>
          </w:p>
        </w:tc>
        <w:tc>
          <w:tcPr/>
          <w:p w:rsidR="00000000" w:rsidDel="00000000" w:rsidP="00000000" w:rsidRDefault="00000000" w:rsidRPr="00000000" w14:paraId="0000027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c>
          <w:tcPr/>
          <w:p w:rsidR="00000000" w:rsidDel="00000000" w:rsidP="00000000" w:rsidRDefault="00000000" w:rsidRPr="00000000" w14:paraId="0000027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0.866</w:t>
            </w:r>
          </w:p>
        </w:tc>
        <w:tc>
          <w:tcPr/>
          <w:p w:rsidR="00000000" w:rsidDel="00000000" w:rsidP="00000000" w:rsidRDefault="00000000" w:rsidRPr="00000000" w14:paraId="0000027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1.926</w:t>
            </w:r>
          </w:p>
        </w:tc>
        <w:tc>
          <w:tcPr/>
          <w:p w:rsidR="00000000" w:rsidDel="00000000" w:rsidP="00000000" w:rsidRDefault="00000000" w:rsidRPr="00000000" w14:paraId="0000027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0.573</w:t>
            </w:r>
          </w:p>
        </w:tc>
      </w:tr>
      <w:tr>
        <w:trPr>
          <w:cantSplit w:val="0"/>
          <w:trHeight w:val="288" w:hRule="atLeast"/>
          <w:tblHeader w:val="0"/>
        </w:trPr>
        <w:tc>
          <w:tcPr/>
          <w:p w:rsidR="00000000" w:rsidDel="00000000" w:rsidP="00000000" w:rsidRDefault="00000000" w:rsidRPr="00000000" w14:paraId="0000027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229</w:t>
            </w:r>
          </w:p>
        </w:tc>
        <w:tc>
          <w:tcPr/>
          <w:p w:rsidR="00000000" w:rsidDel="00000000" w:rsidP="00000000" w:rsidRDefault="00000000" w:rsidRPr="00000000" w14:paraId="0000027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8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0.853</w:t>
            </w:r>
          </w:p>
        </w:tc>
        <w:tc>
          <w:tcPr/>
          <w:p w:rsidR="00000000" w:rsidDel="00000000" w:rsidP="00000000" w:rsidRDefault="00000000" w:rsidRPr="00000000" w14:paraId="0000028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0.705</w:t>
            </w:r>
          </w:p>
        </w:tc>
        <w:tc>
          <w:tcPr/>
          <w:p w:rsidR="00000000" w:rsidDel="00000000" w:rsidP="00000000" w:rsidRDefault="00000000" w:rsidRPr="00000000" w14:paraId="0000028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0.888</w:t>
            </w:r>
          </w:p>
        </w:tc>
        <w:tc>
          <w:tcPr/>
          <w:p w:rsidR="00000000" w:rsidDel="00000000" w:rsidP="00000000" w:rsidRDefault="00000000" w:rsidRPr="00000000" w14:paraId="0000028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1.281</w:t>
            </w:r>
          </w:p>
        </w:tc>
        <w:tc>
          <w:tcPr/>
          <w:p w:rsidR="00000000" w:rsidDel="00000000" w:rsidP="00000000" w:rsidRDefault="00000000" w:rsidRPr="00000000" w14:paraId="0000028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0.707</w:t>
            </w:r>
          </w:p>
        </w:tc>
      </w:tr>
      <w:tr>
        <w:trPr>
          <w:cantSplit w:val="0"/>
          <w:trHeight w:val="288" w:hRule="atLeast"/>
          <w:tblHeader w:val="0"/>
        </w:trPr>
        <w:tc>
          <w:tcPr/>
          <w:p w:rsidR="00000000" w:rsidDel="00000000" w:rsidP="00000000" w:rsidRDefault="00000000" w:rsidRPr="00000000" w14:paraId="0000028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1234</w:t>
            </w:r>
          </w:p>
        </w:tc>
        <w:tc>
          <w:tcPr/>
          <w:p w:rsidR="00000000" w:rsidDel="00000000" w:rsidP="00000000" w:rsidRDefault="00000000" w:rsidRPr="00000000" w14:paraId="0000028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8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c>
          <w:tcPr/>
          <w:p w:rsidR="00000000" w:rsidDel="00000000" w:rsidP="00000000" w:rsidRDefault="00000000" w:rsidRPr="00000000" w14:paraId="0000028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28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0.738</w:t>
            </w:r>
          </w:p>
        </w:tc>
        <w:tc>
          <w:tcPr/>
          <w:p w:rsidR="00000000" w:rsidDel="00000000" w:rsidP="00000000" w:rsidRDefault="00000000" w:rsidRPr="00000000" w14:paraId="0000028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w:t>
            </w:r>
          </w:p>
        </w:tc>
        <w:tc>
          <w:tcPr/>
          <w:p w:rsidR="00000000" w:rsidDel="00000000" w:rsidP="00000000" w:rsidRDefault="00000000" w:rsidRPr="00000000" w14:paraId="0000028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r>
      <w:tr>
        <w:trPr>
          <w:cantSplit w:val="0"/>
          <w:trHeight w:val="288" w:hRule="atLeast"/>
          <w:tblHeader w:val="0"/>
        </w:trPr>
        <w:tc>
          <w:tcPr/>
          <w:p w:rsidR="00000000" w:rsidDel="00000000" w:rsidP="00000000" w:rsidRDefault="00000000" w:rsidRPr="00000000" w14:paraId="0000028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1330</w:t>
            </w:r>
          </w:p>
        </w:tc>
        <w:tc>
          <w:tcPr/>
          <w:p w:rsidR="00000000" w:rsidDel="00000000" w:rsidP="00000000" w:rsidRDefault="00000000" w:rsidRPr="00000000" w14:paraId="0000028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8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c>
          <w:tcPr/>
          <w:p w:rsidR="00000000" w:rsidDel="00000000" w:rsidP="00000000" w:rsidRDefault="00000000" w:rsidRPr="00000000" w14:paraId="0000028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0.705</w:t>
            </w:r>
          </w:p>
        </w:tc>
        <w:tc>
          <w:tcPr/>
          <w:p w:rsidR="00000000" w:rsidDel="00000000" w:rsidP="00000000" w:rsidRDefault="00000000" w:rsidRPr="00000000" w14:paraId="0000029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0.857</w:t>
            </w:r>
          </w:p>
        </w:tc>
        <w:tc>
          <w:tcPr/>
          <w:p w:rsidR="00000000" w:rsidDel="00000000" w:rsidP="00000000" w:rsidRDefault="00000000" w:rsidRPr="00000000" w14:paraId="0000029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0.698</w:t>
            </w:r>
          </w:p>
        </w:tc>
        <w:tc>
          <w:tcPr/>
          <w:p w:rsidR="00000000" w:rsidDel="00000000" w:rsidP="00000000" w:rsidRDefault="00000000" w:rsidRPr="00000000" w14:paraId="0000029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0.831</w:t>
            </w:r>
          </w:p>
        </w:tc>
      </w:tr>
      <w:tr>
        <w:trPr>
          <w:cantSplit w:val="0"/>
          <w:trHeight w:val="288" w:hRule="atLeast"/>
          <w:tblHeader w:val="0"/>
        </w:trPr>
        <w:tc>
          <w:tcPr/>
          <w:p w:rsidR="00000000" w:rsidDel="00000000" w:rsidP="00000000" w:rsidRDefault="00000000" w:rsidRPr="00000000" w14:paraId="0000029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1470</w:t>
            </w:r>
          </w:p>
        </w:tc>
        <w:tc>
          <w:tcPr/>
          <w:p w:rsidR="00000000" w:rsidDel="00000000" w:rsidP="00000000" w:rsidRDefault="00000000" w:rsidRPr="00000000" w14:paraId="0000029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9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c>
          <w:tcPr/>
          <w:p w:rsidR="00000000" w:rsidDel="00000000" w:rsidP="00000000" w:rsidRDefault="00000000" w:rsidRPr="00000000" w14:paraId="0000029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0.647</w:t>
            </w:r>
          </w:p>
        </w:tc>
        <w:tc>
          <w:tcPr/>
          <w:p w:rsidR="00000000" w:rsidDel="00000000" w:rsidP="00000000" w:rsidRDefault="00000000" w:rsidRPr="00000000" w14:paraId="0000029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0.916</w:t>
            </w:r>
          </w:p>
        </w:tc>
        <w:tc>
          <w:tcPr/>
          <w:p w:rsidR="00000000" w:rsidDel="00000000" w:rsidP="00000000" w:rsidRDefault="00000000" w:rsidRPr="00000000" w14:paraId="0000029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w:t>
            </w:r>
          </w:p>
        </w:tc>
        <w:tc>
          <w:tcPr/>
          <w:p w:rsidR="00000000" w:rsidDel="00000000" w:rsidP="00000000" w:rsidRDefault="00000000" w:rsidRPr="00000000" w14:paraId="0000029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0.606</w:t>
            </w:r>
          </w:p>
        </w:tc>
      </w:tr>
      <w:tr>
        <w:trPr>
          <w:cantSplit w:val="0"/>
          <w:trHeight w:val="288" w:hRule="atLeast"/>
          <w:tblHeader w:val="0"/>
        </w:trPr>
        <w:tc>
          <w:tcPr/>
          <w:p w:rsidR="00000000" w:rsidDel="00000000" w:rsidP="00000000" w:rsidRDefault="00000000" w:rsidRPr="00000000" w14:paraId="0000029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1540</w:t>
            </w:r>
          </w:p>
        </w:tc>
        <w:tc>
          <w:tcPr/>
          <w:p w:rsidR="00000000" w:rsidDel="00000000" w:rsidP="00000000" w:rsidRDefault="00000000" w:rsidRPr="00000000" w14:paraId="0000029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9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0.842</w:t>
            </w:r>
          </w:p>
        </w:tc>
        <w:tc>
          <w:tcPr/>
          <w:p w:rsidR="00000000" w:rsidDel="00000000" w:rsidP="00000000" w:rsidRDefault="00000000" w:rsidRPr="00000000" w14:paraId="0000029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0.647</w:t>
            </w:r>
          </w:p>
        </w:tc>
        <w:tc>
          <w:tcPr/>
          <w:p w:rsidR="00000000" w:rsidDel="00000000" w:rsidP="00000000" w:rsidRDefault="00000000" w:rsidRPr="00000000" w14:paraId="0000029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0.916</w:t>
            </w:r>
          </w:p>
        </w:tc>
        <w:tc>
          <w:tcPr/>
          <w:p w:rsidR="00000000" w:rsidDel="00000000" w:rsidP="00000000" w:rsidRDefault="00000000" w:rsidRPr="00000000" w14:paraId="0000029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1.793</w:t>
            </w:r>
          </w:p>
        </w:tc>
        <w:tc>
          <w:tcPr/>
          <w:p w:rsidR="00000000" w:rsidDel="00000000" w:rsidP="00000000" w:rsidRDefault="00000000" w:rsidRPr="00000000" w14:paraId="000002A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0.483</w:t>
            </w:r>
          </w:p>
        </w:tc>
      </w:tr>
      <w:tr>
        <w:trPr>
          <w:cantSplit w:val="0"/>
          <w:trHeight w:val="288" w:hRule="atLeast"/>
          <w:tblHeader w:val="0"/>
        </w:trPr>
        <w:tc>
          <w:tcPr/>
          <w:p w:rsidR="00000000" w:rsidDel="00000000" w:rsidP="00000000" w:rsidRDefault="00000000" w:rsidRPr="00000000" w14:paraId="000002A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1314</w:t>
            </w:r>
          </w:p>
        </w:tc>
        <w:tc>
          <w:tcPr/>
          <w:p w:rsidR="00000000" w:rsidDel="00000000" w:rsidP="00000000" w:rsidRDefault="00000000" w:rsidRPr="00000000" w14:paraId="000002A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A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0.831</w:t>
            </w:r>
          </w:p>
        </w:tc>
        <w:tc>
          <w:tcPr/>
          <w:p w:rsidR="00000000" w:rsidDel="00000000" w:rsidP="00000000" w:rsidRDefault="00000000" w:rsidRPr="00000000" w14:paraId="000002A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0.882</w:t>
            </w:r>
          </w:p>
        </w:tc>
        <w:tc>
          <w:tcPr/>
          <w:p w:rsidR="00000000" w:rsidDel="00000000" w:rsidP="00000000" w:rsidRDefault="00000000" w:rsidRPr="00000000" w14:paraId="000002A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0.731</w:t>
            </w:r>
          </w:p>
        </w:tc>
        <w:tc>
          <w:tcPr/>
          <w:p w:rsidR="00000000" w:rsidDel="00000000" w:rsidP="00000000" w:rsidRDefault="00000000" w:rsidRPr="00000000" w14:paraId="000002A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1.396</w:t>
            </w:r>
          </w:p>
        </w:tc>
        <w:tc>
          <w:tcPr/>
          <w:p w:rsidR="00000000" w:rsidDel="00000000" w:rsidP="00000000" w:rsidRDefault="00000000" w:rsidRPr="00000000" w14:paraId="000002A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0.662</w:t>
            </w:r>
          </w:p>
        </w:tc>
      </w:tr>
      <w:tr>
        <w:trPr>
          <w:cantSplit w:val="0"/>
          <w:trHeight w:val="288" w:hRule="atLeast"/>
          <w:tblHeader w:val="0"/>
        </w:trPr>
        <w:tc>
          <w:tcPr/>
          <w:p w:rsidR="00000000" w:rsidDel="00000000" w:rsidP="00000000" w:rsidRDefault="00000000" w:rsidRPr="00000000" w14:paraId="000002A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1304</w:t>
            </w:r>
          </w:p>
        </w:tc>
        <w:tc>
          <w:tcPr/>
          <w:p w:rsidR="00000000" w:rsidDel="00000000" w:rsidP="00000000" w:rsidRDefault="00000000" w:rsidRPr="00000000" w14:paraId="000002A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A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0.82</w:t>
            </w:r>
          </w:p>
        </w:tc>
        <w:tc>
          <w:tcPr/>
          <w:p w:rsidR="00000000" w:rsidDel="00000000" w:rsidP="00000000" w:rsidRDefault="00000000" w:rsidRPr="00000000" w14:paraId="000002A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0.852</w:t>
            </w:r>
          </w:p>
        </w:tc>
        <w:tc>
          <w:tcPr/>
          <w:p w:rsidR="00000000" w:rsidDel="00000000" w:rsidP="00000000" w:rsidRDefault="00000000" w:rsidRPr="00000000" w14:paraId="000002A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0.725</w:t>
            </w:r>
          </w:p>
        </w:tc>
        <w:tc>
          <w:tcPr/>
          <w:p w:rsidR="00000000" w:rsidDel="00000000" w:rsidP="00000000" w:rsidRDefault="00000000" w:rsidRPr="00000000" w14:paraId="000002A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0.794</w:t>
            </w:r>
          </w:p>
        </w:tc>
        <w:tc>
          <w:tcPr/>
          <w:p w:rsidR="00000000" w:rsidDel="00000000" w:rsidP="00000000" w:rsidRDefault="00000000" w:rsidRPr="00000000" w14:paraId="000002A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0.808</w:t>
            </w:r>
          </w:p>
        </w:tc>
      </w:tr>
      <w:tr>
        <w:trPr>
          <w:cantSplit w:val="0"/>
          <w:trHeight w:val="288" w:hRule="atLeast"/>
          <w:tblHeader w:val="0"/>
        </w:trPr>
        <w:tc>
          <w:tcPr/>
          <w:p w:rsidR="00000000" w:rsidDel="00000000" w:rsidP="00000000" w:rsidRDefault="00000000" w:rsidRPr="00000000" w14:paraId="000002A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226</w:t>
            </w:r>
          </w:p>
        </w:tc>
        <w:tc>
          <w:tcPr/>
          <w:p w:rsidR="00000000" w:rsidDel="00000000" w:rsidP="00000000" w:rsidRDefault="00000000" w:rsidRPr="00000000" w14:paraId="000002B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B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0.808</w:t>
            </w:r>
          </w:p>
        </w:tc>
        <w:tc>
          <w:tcPr/>
          <w:p w:rsidR="00000000" w:rsidDel="00000000" w:rsidP="00000000" w:rsidRDefault="00000000" w:rsidRPr="00000000" w14:paraId="000002B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0.588</w:t>
            </w:r>
          </w:p>
        </w:tc>
        <w:tc>
          <w:tcPr/>
          <w:p w:rsidR="00000000" w:rsidDel="00000000" w:rsidP="00000000" w:rsidRDefault="00000000" w:rsidRPr="00000000" w14:paraId="000002B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0.869</w:t>
            </w:r>
          </w:p>
        </w:tc>
        <w:tc>
          <w:tcPr/>
          <w:p w:rsidR="00000000" w:rsidDel="00000000" w:rsidP="00000000" w:rsidRDefault="00000000" w:rsidRPr="00000000" w14:paraId="000002B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0.562</w:t>
            </w:r>
          </w:p>
        </w:tc>
        <w:tc>
          <w:tcPr/>
          <w:p w:rsidR="00000000" w:rsidDel="00000000" w:rsidP="00000000" w:rsidRDefault="00000000" w:rsidRPr="00000000" w14:paraId="000002B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0.809</w:t>
            </w:r>
          </w:p>
        </w:tc>
      </w:tr>
      <w:tr>
        <w:trPr>
          <w:cantSplit w:val="0"/>
          <w:trHeight w:val="288" w:hRule="atLeast"/>
          <w:tblHeader w:val="0"/>
        </w:trPr>
        <w:tc>
          <w:tcPr/>
          <w:p w:rsidR="00000000" w:rsidDel="00000000" w:rsidP="00000000" w:rsidRDefault="00000000" w:rsidRPr="00000000" w14:paraId="000002B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478</w:t>
            </w:r>
          </w:p>
        </w:tc>
        <w:tc>
          <w:tcPr/>
          <w:p w:rsidR="00000000" w:rsidDel="00000000" w:rsidP="00000000" w:rsidRDefault="00000000" w:rsidRPr="00000000" w14:paraId="000002B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B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c>
          <w:tcPr/>
          <w:p w:rsidR="00000000" w:rsidDel="00000000" w:rsidP="00000000" w:rsidRDefault="00000000" w:rsidRPr="00000000" w14:paraId="000002B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0.588</w:t>
            </w:r>
          </w:p>
        </w:tc>
        <w:tc>
          <w:tcPr/>
          <w:p w:rsidR="00000000" w:rsidDel="00000000" w:rsidP="00000000" w:rsidRDefault="00000000" w:rsidRPr="00000000" w14:paraId="000002B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0.833</w:t>
            </w:r>
          </w:p>
        </w:tc>
        <w:tc>
          <w:tcPr/>
          <w:p w:rsidR="00000000" w:rsidDel="00000000" w:rsidP="00000000" w:rsidRDefault="00000000" w:rsidRPr="00000000" w14:paraId="000002B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1.178</w:t>
            </w:r>
          </w:p>
        </w:tc>
        <w:tc>
          <w:tcPr/>
          <w:p w:rsidR="00000000" w:rsidDel="00000000" w:rsidP="00000000" w:rsidRDefault="00000000" w:rsidRPr="00000000" w14:paraId="000002B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0.617</w:t>
            </w:r>
          </w:p>
        </w:tc>
      </w:tr>
      <w:tr>
        <w:trPr>
          <w:cantSplit w:val="0"/>
          <w:trHeight w:val="288" w:hRule="atLeast"/>
          <w:tblHeader w:val="0"/>
        </w:trPr>
        <w:tc>
          <w:tcPr/>
          <w:p w:rsidR="00000000" w:rsidDel="00000000" w:rsidP="00000000" w:rsidRDefault="00000000" w:rsidRPr="00000000" w14:paraId="000002B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805</w:t>
            </w:r>
          </w:p>
        </w:tc>
        <w:tc>
          <w:tcPr/>
          <w:p w:rsidR="00000000" w:rsidDel="00000000" w:rsidP="00000000" w:rsidRDefault="00000000" w:rsidRPr="00000000" w14:paraId="000002B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B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c>
          <w:tcPr/>
          <w:p w:rsidR="00000000" w:rsidDel="00000000" w:rsidP="00000000" w:rsidRDefault="00000000" w:rsidRPr="00000000" w14:paraId="000002C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c>
          <w:tcPr/>
          <w:p w:rsidR="00000000" w:rsidDel="00000000" w:rsidP="00000000" w:rsidRDefault="00000000" w:rsidRPr="00000000" w14:paraId="000002C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0.722</w:t>
            </w:r>
          </w:p>
        </w:tc>
        <w:tc>
          <w:tcPr/>
          <w:p w:rsidR="00000000" w:rsidDel="00000000" w:rsidP="00000000" w:rsidRDefault="00000000" w:rsidRPr="00000000" w14:paraId="000002C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0.723</w:t>
            </w:r>
          </w:p>
        </w:tc>
        <w:tc>
          <w:tcPr/>
          <w:p w:rsidR="00000000" w:rsidDel="00000000" w:rsidP="00000000" w:rsidRDefault="00000000" w:rsidRPr="00000000" w14:paraId="000002C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0.797</w:t>
            </w:r>
          </w:p>
        </w:tc>
      </w:tr>
      <w:tr>
        <w:trPr>
          <w:cantSplit w:val="0"/>
          <w:trHeight w:val="288" w:hRule="atLeast"/>
          <w:tblHeader w:val="0"/>
        </w:trPr>
        <w:tc>
          <w:tcPr/>
          <w:p w:rsidR="00000000" w:rsidDel="00000000" w:rsidP="00000000" w:rsidRDefault="00000000" w:rsidRPr="00000000" w14:paraId="000002C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307</w:t>
            </w:r>
          </w:p>
        </w:tc>
        <w:tc>
          <w:tcPr/>
          <w:p w:rsidR="00000000" w:rsidDel="00000000" w:rsidP="00000000" w:rsidRDefault="00000000" w:rsidRPr="00000000" w14:paraId="000002C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C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c>
          <w:tcPr/>
          <w:p w:rsidR="00000000" w:rsidDel="00000000" w:rsidP="00000000" w:rsidRDefault="00000000" w:rsidRPr="00000000" w14:paraId="000002C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0.529</w:t>
            </w:r>
          </w:p>
        </w:tc>
        <w:tc>
          <w:tcPr/>
          <w:p w:rsidR="00000000" w:rsidDel="00000000" w:rsidP="00000000" w:rsidRDefault="00000000" w:rsidRPr="00000000" w14:paraId="000002C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0.857</w:t>
            </w:r>
          </w:p>
        </w:tc>
        <w:tc>
          <w:tcPr/>
          <w:p w:rsidR="00000000" w:rsidDel="00000000" w:rsidP="00000000" w:rsidRDefault="00000000" w:rsidRPr="00000000" w14:paraId="000002C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0.569</w:t>
            </w:r>
          </w:p>
        </w:tc>
        <w:tc>
          <w:tcPr/>
          <w:p w:rsidR="00000000" w:rsidDel="00000000" w:rsidP="00000000" w:rsidRDefault="00000000" w:rsidRPr="00000000" w14:paraId="000002C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r>
      <w:tr>
        <w:trPr>
          <w:cantSplit w:val="0"/>
          <w:trHeight w:val="288" w:hRule="atLeast"/>
          <w:tblHeader w:val="0"/>
        </w:trPr>
        <w:tc>
          <w:tcPr/>
          <w:p w:rsidR="00000000" w:rsidDel="00000000" w:rsidP="00000000" w:rsidRDefault="00000000" w:rsidRPr="00000000" w14:paraId="000002C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1567</w:t>
            </w:r>
          </w:p>
        </w:tc>
        <w:tc>
          <w:tcPr/>
          <w:p w:rsidR="00000000" w:rsidDel="00000000" w:rsidP="00000000" w:rsidRDefault="00000000" w:rsidRPr="00000000" w14:paraId="000002C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C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c>
          <w:tcPr/>
          <w:p w:rsidR="00000000" w:rsidDel="00000000" w:rsidP="00000000" w:rsidRDefault="00000000" w:rsidRPr="00000000" w14:paraId="000002C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0.617</w:t>
            </w:r>
          </w:p>
        </w:tc>
        <w:tc>
          <w:tcPr/>
          <w:p w:rsidR="00000000" w:rsidDel="00000000" w:rsidP="00000000" w:rsidRDefault="00000000" w:rsidRPr="00000000" w14:paraId="000002C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0.777</w:t>
            </w:r>
          </w:p>
        </w:tc>
        <w:tc>
          <w:tcPr/>
          <w:p w:rsidR="00000000" w:rsidDel="00000000" w:rsidP="00000000" w:rsidRDefault="00000000" w:rsidRPr="00000000" w14:paraId="000002D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0.673</w:t>
            </w:r>
          </w:p>
        </w:tc>
        <w:tc>
          <w:tcPr/>
          <w:p w:rsidR="00000000" w:rsidDel="00000000" w:rsidP="00000000" w:rsidRDefault="00000000" w:rsidRPr="00000000" w14:paraId="000002D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r>
      <w:tr>
        <w:trPr>
          <w:cantSplit w:val="0"/>
          <w:trHeight w:val="288" w:hRule="atLeast"/>
          <w:tblHeader w:val="0"/>
        </w:trPr>
        <w:tc>
          <w:tcPr/>
          <w:p w:rsidR="00000000" w:rsidDel="00000000" w:rsidP="00000000" w:rsidRDefault="00000000" w:rsidRPr="00000000" w14:paraId="000002D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1703</w:t>
            </w:r>
          </w:p>
        </w:tc>
        <w:tc>
          <w:tcPr/>
          <w:p w:rsidR="00000000" w:rsidDel="00000000" w:rsidP="00000000" w:rsidRDefault="00000000" w:rsidRPr="00000000" w14:paraId="000002D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D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c>
          <w:tcPr/>
          <w:p w:rsidR="00000000" w:rsidDel="00000000" w:rsidP="00000000" w:rsidRDefault="00000000" w:rsidRPr="00000000" w14:paraId="000002D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c>
          <w:tcPr/>
          <w:p w:rsidR="00000000" w:rsidDel="00000000" w:rsidP="00000000" w:rsidRDefault="00000000" w:rsidRPr="00000000" w14:paraId="000002D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c>
          <w:tcPr/>
          <w:p w:rsidR="00000000" w:rsidDel="00000000" w:rsidP="00000000" w:rsidRDefault="00000000" w:rsidRPr="00000000" w14:paraId="000002D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1.268</w:t>
            </w:r>
          </w:p>
        </w:tc>
        <w:tc>
          <w:tcPr/>
          <w:p w:rsidR="00000000" w:rsidDel="00000000" w:rsidP="00000000" w:rsidRDefault="00000000" w:rsidRPr="00000000" w14:paraId="000002D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0.707</w:t>
            </w:r>
          </w:p>
        </w:tc>
      </w:tr>
      <w:tr>
        <w:trPr>
          <w:cantSplit w:val="0"/>
          <w:trHeight w:val="288" w:hRule="atLeast"/>
          <w:tblHeader w:val="0"/>
        </w:trPr>
        <w:tc>
          <w:tcPr/>
          <w:p w:rsidR="00000000" w:rsidDel="00000000" w:rsidP="00000000" w:rsidRDefault="00000000" w:rsidRPr="00000000" w14:paraId="000002D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311</w:t>
            </w:r>
          </w:p>
        </w:tc>
        <w:tc>
          <w:tcPr/>
          <w:p w:rsidR="00000000" w:rsidDel="00000000" w:rsidP="00000000" w:rsidRDefault="00000000" w:rsidRPr="00000000" w14:paraId="000002D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D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c>
          <w:tcPr/>
          <w:p w:rsidR="00000000" w:rsidDel="00000000" w:rsidP="00000000" w:rsidRDefault="00000000" w:rsidRPr="00000000" w14:paraId="000002D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0.647</w:t>
            </w:r>
          </w:p>
        </w:tc>
        <w:tc>
          <w:tcPr/>
          <w:p w:rsidR="00000000" w:rsidDel="00000000" w:rsidP="00000000" w:rsidRDefault="00000000" w:rsidRPr="00000000" w14:paraId="000002D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0.758</w:t>
            </w:r>
          </w:p>
        </w:tc>
        <w:tc>
          <w:tcPr/>
          <w:p w:rsidR="00000000" w:rsidDel="00000000" w:rsidP="00000000" w:rsidRDefault="00000000" w:rsidRPr="00000000" w14:paraId="000002D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1.292</w:t>
            </w:r>
          </w:p>
        </w:tc>
        <w:tc>
          <w:tcPr/>
          <w:p w:rsidR="00000000" w:rsidDel="00000000" w:rsidP="00000000" w:rsidRDefault="00000000" w:rsidRPr="00000000" w14:paraId="000002D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0.528</w:t>
            </w:r>
          </w:p>
        </w:tc>
      </w:tr>
      <w:tr>
        <w:trPr>
          <w:cantSplit w:val="0"/>
          <w:trHeight w:val="288" w:hRule="atLeast"/>
          <w:tblHeader w:val="0"/>
        </w:trPr>
        <w:tc>
          <w:tcPr/>
          <w:p w:rsidR="00000000" w:rsidDel="00000000" w:rsidP="00000000" w:rsidRDefault="00000000" w:rsidRPr="00000000" w14:paraId="000002E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1291</w:t>
            </w:r>
          </w:p>
        </w:tc>
        <w:tc>
          <w:tcPr/>
          <w:p w:rsidR="00000000" w:rsidDel="00000000" w:rsidP="00000000" w:rsidRDefault="00000000" w:rsidRPr="00000000" w14:paraId="000002E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2E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0.786</w:t>
            </w:r>
          </w:p>
        </w:tc>
        <w:tc>
          <w:tcPr/>
          <w:p w:rsidR="00000000" w:rsidDel="00000000" w:rsidP="00000000" w:rsidRDefault="00000000" w:rsidRPr="00000000" w14:paraId="000002E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0.588</w:t>
            </w:r>
          </w:p>
        </w:tc>
        <w:tc>
          <w:tcPr/>
          <w:p w:rsidR="00000000" w:rsidDel="00000000" w:rsidP="00000000" w:rsidRDefault="00000000" w:rsidRPr="00000000" w14:paraId="000002E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w:t>
            </w:r>
          </w:p>
        </w:tc>
        <w:tc>
          <w:tcPr/>
          <w:p w:rsidR="00000000" w:rsidDel="00000000" w:rsidP="00000000" w:rsidRDefault="00000000" w:rsidRPr="00000000" w14:paraId="000002E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1.62</w:t>
            </w:r>
          </w:p>
        </w:tc>
        <w:tc>
          <w:tcPr/>
          <w:p w:rsidR="00000000" w:rsidDel="00000000" w:rsidP="00000000" w:rsidRDefault="00000000" w:rsidRPr="00000000" w14:paraId="000002E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0.573</w:t>
            </w:r>
          </w:p>
        </w:tc>
      </w:tr>
      <w:tr>
        <w:trPr>
          <w:cantSplit w:val="0"/>
          <w:trHeight w:val="288" w:hRule="atLeast"/>
          <w:tblHeader w:val="0"/>
        </w:trPr>
        <w:tc>
          <w:tcPr/>
          <w:p w:rsidR="00000000" w:rsidDel="00000000" w:rsidP="00000000" w:rsidRDefault="00000000" w:rsidRPr="00000000" w14:paraId="000002E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253</w:t>
            </w:r>
          </w:p>
        </w:tc>
        <w:tc>
          <w:tcPr/>
          <w:p w:rsidR="00000000" w:rsidDel="00000000" w:rsidP="00000000" w:rsidRDefault="00000000" w:rsidRPr="00000000" w14:paraId="000002E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E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0.775</w:t>
            </w:r>
          </w:p>
        </w:tc>
        <w:tc>
          <w:tcPr/>
          <w:p w:rsidR="00000000" w:rsidDel="00000000" w:rsidP="00000000" w:rsidRDefault="00000000" w:rsidRPr="00000000" w14:paraId="000002E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0.705</w:t>
            </w:r>
          </w:p>
        </w:tc>
        <w:tc>
          <w:tcPr/>
          <w:p w:rsidR="00000000" w:rsidDel="00000000" w:rsidP="00000000" w:rsidRDefault="00000000" w:rsidRPr="00000000" w14:paraId="000002E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0.705</w:t>
            </w:r>
          </w:p>
        </w:tc>
        <w:tc>
          <w:tcPr/>
          <w:p w:rsidR="00000000" w:rsidDel="00000000" w:rsidP="00000000" w:rsidRDefault="00000000" w:rsidRPr="00000000" w14:paraId="000002E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0.756</w:t>
            </w:r>
          </w:p>
        </w:tc>
        <w:tc>
          <w:tcPr/>
          <w:p w:rsidR="00000000" w:rsidDel="00000000" w:rsidP="00000000" w:rsidRDefault="00000000" w:rsidRPr="00000000" w14:paraId="000002E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0.775</w:t>
            </w:r>
          </w:p>
        </w:tc>
      </w:tr>
      <w:tr>
        <w:trPr>
          <w:cantSplit w:val="0"/>
          <w:trHeight w:val="288" w:hRule="atLeast"/>
          <w:tblHeader w:val="0"/>
        </w:trPr>
        <w:tc>
          <w:tcPr/>
          <w:p w:rsidR="00000000" w:rsidDel="00000000" w:rsidP="00000000" w:rsidRDefault="00000000" w:rsidRPr="00000000" w14:paraId="000002E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1507</w:t>
            </w:r>
          </w:p>
        </w:tc>
        <w:tc>
          <w:tcPr/>
          <w:p w:rsidR="00000000" w:rsidDel="00000000" w:rsidP="00000000" w:rsidRDefault="00000000" w:rsidRPr="00000000" w14:paraId="000002E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F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0.775</w:t>
            </w:r>
          </w:p>
        </w:tc>
        <w:tc>
          <w:tcPr/>
          <w:p w:rsidR="00000000" w:rsidDel="00000000" w:rsidP="00000000" w:rsidRDefault="00000000" w:rsidRPr="00000000" w14:paraId="000002F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0.529</w:t>
            </w:r>
          </w:p>
        </w:tc>
        <w:tc>
          <w:tcPr/>
          <w:p w:rsidR="00000000" w:rsidDel="00000000" w:rsidP="00000000" w:rsidRDefault="00000000" w:rsidRPr="00000000" w14:paraId="000002F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0.818</w:t>
            </w:r>
          </w:p>
        </w:tc>
        <w:tc>
          <w:tcPr/>
          <w:p w:rsidR="00000000" w:rsidDel="00000000" w:rsidP="00000000" w:rsidRDefault="00000000" w:rsidRPr="00000000" w14:paraId="000002F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1.737</w:t>
            </w:r>
          </w:p>
        </w:tc>
        <w:tc>
          <w:tcPr/>
          <w:p w:rsidR="00000000" w:rsidDel="00000000" w:rsidP="00000000" w:rsidRDefault="00000000" w:rsidRPr="00000000" w14:paraId="000002F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0.5584</w:t>
            </w:r>
          </w:p>
        </w:tc>
      </w:tr>
      <w:tr>
        <w:trPr>
          <w:cantSplit w:val="0"/>
          <w:trHeight w:val="288" w:hRule="atLeast"/>
          <w:tblHeader w:val="0"/>
        </w:trPr>
        <w:tc>
          <w:tcPr/>
          <w:p w:rsidR="00000000" w:rsidDel="00000000" w:rsidP="00000000" w:rsidRDefault="00000000" w:rsidRPr="00000000" w14:paraId="000002F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214</w:t>
            </w:r>
          </w:p>
        </w:tc>
        <w:tc>
          <w:tcPr/>
          <w:p w:rsidR="00000000" w:rsidDel="00000000" w:rsidP="00000000" w:rsidRDefault="00000000" w:rsidRPr="00000000" w14:paraId="000002F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F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c>
          <w:tcPr/>
          <w:p w:rsidR="00000000" w:rsidDel="00000000" w:rsidP="00000000" w:rsidRDefault="00000000" w:rsidRPr="00000000" w14:paraId="000002F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c>
          <w:tcPr/>
          <w:p w:rsidR="00000000" w:rsidDel="00000000" w:rsidP="00000000" w:rsidRDefault="00000000" w:rsidRPr="00000000" w14:paraId="000002F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0.696</w:t>
            </w:r>
          </w:p>
        </w:tc>
        <w:tc>
          <w:tcPr/>
          <w:p w:rsidR="00000000" w:rsidDel="00000000" w:rsidP="00000000" w:rsidRDefault="00000000" w:rsidRPr="00000000" w14:paraId="000002F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0.769</w:t>
            </w:r>
          </w:p>
        </w:tc>
        <w:tc>
          <w:tcPr/>
          <w:p w:rsidR="00000000" w:rsidDel="00000000" w:rsidP="00000000" w:rsidRDefault="00000000" w:rsidRPr="00000000" w14:paraId="000002F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0.764</w:t>
            </w:r>
          </w:p>
        </w:tc>
      </w:tr>
      <w:tr>
        <w:trPr>
          <w:cantSplit w:val="0"/>
          <w:trHeight w:val="288" w:hRule="atLeast"/>
          <w:tblHeader w:val="0"/>
        </w:trPr>
        <w:tc>
          <w:tcPr/>
          <w:p w:rsidR="00000000" w:rsidDel="00000000" w:rsidP="00000000" w:rsidRDefault="00000000" w:rsidRPr="00000000" w14:paraId="000002F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1205</w:t>
            </w:r>
          </w:p>
        </w:tc>
        <w:tc>
          <w:tcPr/>
          <w:p w:rsidR="00000000" w:rsidDel="00000000" w:rsidP="00000000" w:rsidRDefault="00000000" w:rsidRPr="00000000" w14:paraId="000002F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2F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0.752</w:t>
            </w:r>
          </w:p>
        </w:tc>
        <w:tc>
          <w:tcPr/>
          <w:p w:rsidR="00000000" w:rsidDel="00000000" w:rsidP="00000000" w:rsidRDefault="00000000" w:rsidRPr="00000000" w14:paraId="000002F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w:t>
            </w:r>
          </w:p>
        </w:tc>
        <w:tc>
          <w:tcPr/>
          <w:p w:rsidR="00000000" w:rsidDel="00000000" w:rsidP="00000000" w:rsidRDefault="00000000" w:rsidRPr="00000000" w14:paraId="0000030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0.772</w:t>
            </w:r>
          </w:p>
        </w:tc>
        <w:tc>
          <w:tcPr/>
          <w:p w:rsidR="00000000" w:rsidDel="00000000" w:rsidP="00000000" w:rsidRDefault="00000000" w:rsidRPr="00000000" w14:paraId="0000030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0.653</w:t>
            </w:r>
          </w:p>
        </w:tc>
        <w:tc>
          <w:tcPr/>
          <w:p w:rsidR="00000000" w:rsidDel="00000000" w:rsidP="00000000" w:rsidRDefault="00000000" w:rsidRPr="00000000" w14:paraId="0000030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0.752</w:t>
            </w:r>
          </w:p>
        </w:tc>
      </w:tr>
      <w:tr>
        <w:trPr>
          <w:cantSplit w:val="0"/>
          <w:trHeight w:val="288" w:hRule="atLeast"/>
          <w:tblHeader w:val="0"/>
        </w:trPr>
        <w:tc>
          <w:tcPr/>
          <w:p w:rsidR="00000000" w:rsidDel="00000000" w:rsidP="00000000" w:rsidRDefault="00000000" w:rsidRPr="00000000" w14:paraId="0000030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959</w:t>
            </w:r>
          </w:p>
        </w:tc>
        <w:tc>
          <w:tcPr/>
          <w:p w:rsidR="00000000" w:rsidDel="00000000" w:rsidP="00000000" w:rsidRDefault="00000000" w:rsidRPr="00000000" w14:paraId="0000030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30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c>
          <w:tcPr/>
          <w:p w:rsidR="00000000" w:rsidDel="00000000" w:rsidP="00000000" w:rsidRDefault="00000000" w:rsidRPr="00000000" w14:paraId="0000030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0.529</w:t>
            </w:r>
          </w:p>
        </w:tc>
        <w:tc>
          <w:tcPr/>
          <w:p w:rsidR="00000000" w:rsidDel="00000000" w:rsidP="00000000" w:rsidRDefault="00000000" w:rsidRPr="00000000" w14:paraId="0000030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0.72</w:t>
            </w:r>
          </w:p>
        </w:tc>
        <w:tc>
          <w:tcPr/>
          <w:p w:rsidR="00000000" w:rsidDel="00000000" w:rsidP="00000000" w:rsidRDefault="00000000" w:rsidRPr="00000000" w14:paraId="0000030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0.781</w:t>
            </w:r>
          </w:p>
        </w:tc>
        <w:tc>
          <w:tcPr/>
          <w:p w:rsidR="00000000" w:rsidDel="00000000" w:rsidP="00000000" w:rsidRDefault="00000000" w:rsidRPr="00000000" w14:paraId="0000030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0.741</w:t>
            </w:r>
          </w:p>
        </w:tc>
      </w:tr>
      <w:tr>
        <w:trPr>
          <w:cantSplit w:val="0"/>
          <w:trHeight w:val="288" w:hRule="atLeast"/>
          <w:tblHeader w:val="0"/>
        </w:trPr>
        <w:tc>
          <w:tcPr/>
          <w:p w:rsidR="00000000" w:rsidDel="00000000" w:rsidP="00000000" w:rsidRDefault="00000000" w:rsidRPr="00000000" w14:paraId="0000030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1311</w:t>
            </w:r>
          </w:p>
        </w:tc>
        <w:tc>
          <w:tcPr/>
          <w:p w:rsidR="00000000" w:rsidDel="00000000" w:rsidP="00000000" w:rsidRDefault="00000000" w:rsidRPr="00000000" w14:paraId="0000030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30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0.719</w:t>
            </w:r>
          </w:p>
        </w:tc>
        <w:tc>
          <w:tcPr/>
          <w:p w:rsidR="00000000" w:rsidDel="00000000" w:rsidP="00000000" w:rsidRDefault="00000000" w:rsidRPr="00000000" w14:paraId="0000030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0.617</w:t>
            </w:r>
          </w:p>
        </w:tc>
        <w:tc>
          <w:tcPr/>
          <w:p w:rsidR="00000000" w:rsidDel="00000000" w:rsidP="00000000" w:rsidRDefault="00000000" w:rsidRPr="00000000" w14:paraId="0000030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0.636</w:t>
            </w:r>
          </w:p>
        </w:tc>
        <w:tc>
          <w:tcPr/>
          <w:p w:rsidR="00000000" w:rsidDel="00000000" w:rsidP="00000000" w:rsidRDefault="00000000" w:rsidRPr="00000000" w14:paraId="0000030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1.777</w:t>
            </w:r>
          </w:p>
        </w:tc>
        <w:tc>
          <w:tcPr/>
          <w:p w:rsidR="00000000" w:rsidDel="00000000" w:rsidP="00000000" w:rsidRDefault="00000000" w:rsidRPr="00000000" w14:paraId="0000031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0.539</w:t>
            </w:r>
          </w:p>
        </w:tc>
      </w:tr>
      <w:tr>
        <w:trPr>
          <w:cantSplit w:val="0"/>
          <w:trHeight w:val="288" w:hRule="atLeast"/>
          <w:tblHeader w:val="0"/>
        </w:trPr>
        <w:tc>
          <w:tcPr/>
          <w:p w:rsidR="00000000" w:rsidDel="00000000" w:rsidP="00000000" w:rsidRDefault="00000000" w:rsidRPr="00000000" w14:paraId="0000031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1337</w:t>
            </w:r>
          </w:p>
        </w:tc>
        <w:tc>
          <w:tcPr/>
          <w:p w:rsidR="00000000" w:rsidDel="00000000" w:rsidP="00000000" w:rsidRDefault="00000000" w:rsidRPr="00000000" w14:paraId="0000031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31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0.696</w:t>
            </w:r>
          </w:p>
        </w:tc>
        <w:tc>
          <w:tcPr/>
          <w:p w:rsidR="00000000" w:rsidDel="00000000" w:rsidP="00000000" w:rsidRDefault="00000000" w:rsidRPr="00000000" w14:paraId="0000031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p w:rsidR="00000000" w:rsidDel="00000000" w:rsidP="00000000" w:rsidRDefault="00000000" w:rsidRPr="00000000" w14:paraId="0000031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0.563</w:t>
            </w:r>
          </w:p>
        </w:tc>
        <w:tc>
          <w:tcPr/>
          <w:p w:rsidR="00000000" w:rsidDel="00000000" w:rsidP="00000000" w:rsidRDefault="00000000" w:rsidRPr="00000000" w14:paraId="0000031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0.877</w:t>
            </w:r>
          </w:p>
        </w:tc>
        <w:tc>
          <w:tcPr/>
          <w:p w:rsidR="00000000" w:rsidDel="00000000" w:rsidP="00000000" w:rsidRDefault="00000000" w:rsidRPr="00000000" w14:paraId="00000317">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0.685</w:t>
            </w:r>
          </w:p>
        </w:tc>
      </w:tr>
      <w:tr>
        <w:trPr>
          <w:cantSplit w:val="0"/>
          <w:trHeight w:val="288" w:hRule="atLeast"/>
          <w:tblHeader w:val="0"/>
        </w:trPr>
        <w:tc>
          <w:tcPr/>
          <w:p w:rsidR="00000000" w:rsidDel="00000000" w:rsidP="00000000" w:rsidRDefault="00000000" w:rsidRPr="00000000" w14:paraId="00000318">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1278</w:t>
            </w:r>
          </w:p>
        </w:tc>
        <w:tc>
          <w:tcPr/>
          <w:p w:rsidR="00000000" w:rsidDel="00000000" w:rsidP="00000000" w:rsidRDefault="00000000" w:rsidRPr="00000000" w14:paraId="00000319">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w:t>
            </w:r>
          </w:p>
        </w:tc>
        <w:tc>
          <w:tcPr/>
          <w:p w:rsidR="00000000" w:rsidDel="00000000" w:rsidP="00000000" w:rsidRDefault="00000000" w:rsidRPr="00000000" w14:paraId="0000031A">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0.674</w:t>
            </w:r>
          </w:p>
        </w:tc>
        <w:tc>
          <w:tcPr/>
          <w:p w:rsidR="00000000" w:rsidDel="00000000" w:rsidP="00000000" w:rsidRDefault="00000000" w:rsidRPr="00000000" w14:paraId="0000031B">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c>
          <w:tcPr/>
          <w:p w:rsidR="00000000" w:rsidDel="00000000" w:rsidP="00000000" w:rsidRDefault="00000000" w:rsidRPr="00000000" w14:paraId="0000031C">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0.56</w:t>
            </w:r>
          </w:p>
        </w:tc>
        <w:tc>
          <w:tcPr/>
          <w:p w:rsidR="00000000" w:rsidDel="00000000" w:rsidP="00000000" w:rsidRDefault="00000000" w:rsidRPr="00000000" w14:paraId="0000031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1.818</w:t>
            </w:r>
          </w:p>
        </w:tc>
        <w:tc>
          <w:tcPr/>
          <w:p w:rsidR="00000000" w:rsidDel="00000000" w:rsidP="00000000" w:rsidRDefault="00000000" w:rsidRPr="00000000" w14:paraId="0000031E">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0.46</w:t>
            </w:r>
          </w:p>
        </w:tc>
      </w:tr>
      <w:tr>
        <w:trPr>
          <w:cantSplit w:val="0"/>
          <w:trHeight w:val="288" w:hRule="atLeast"/>
          <w:tblHeader w:val="0"/>
        </w:trPr>
        <w:tc>
          <w:tcPr/>
          <w:p w:rsidR="00000000" w:rsidDel="00000000" w:rsidP="00000000" w:rsidRDefault="00000000" w:rsidRPr="00000000" w14:paraId="0000031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1215</w:t>
            </w:r>
          </w:p>
        </w:tc>
        <w:tc>
          <w:tcPr/>
          <w:p w:rsidR="00000000" w:rsidDel="00000000" w:rsidP="00000000" w:rsidRDefault="00000000" w:rsidRPr="00000000" w14:paraId="0000032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w:t>
            </w:r>
          </w:p>
        </w:tc>
        <w:tc>
          <w:tcPr/>
          <w:p w:rsidR="00000000" w:rsidDel="00000000" w:rsidP="00000000" w:rsidRDefault="00000000" w:rsidRPr="00000000" w14:paraId="0000032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0.606</w:t>
            </w:r>
          </w:p>
        </w:tc>
        <w:tc>
          <w:tcPr/>
          <w:p w:rsidR="00000000" w:rsidDel="00000000" w:rsidP="00000000" w:rsidRDefault="00000000" w:rsidRPr="00000000" w14:paraId="0000032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0.294</w:t>
            </w:r>
          </w:p>
        </w:tc>
        <w:tc>
          <w:tcPr/>
          <w:p w:rsidR="00000000" w:rsidDel="00000000" w:rsidP="00000000" w:rsidRDefault="00000000" w:rsidRPr="00000000" w14:paraId="0000032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0.476</w:t>
            </w:r>
          </w:p>
        </w:tc>
        <w:tc>
          <w:tcPr/>
          <w:p w:rsidR="00000000" w:rsidDel="00000000" w:rsidP="00000000" w:rsidRDefault="00000000" w:rsidRPr="00000000" w14:paraId="0000032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2.017</w:t>
            </w:r>
          </w:p>
        </w:tc>
        <w:tc>
          <w:tcPr/>
          <w:p w:rsidR="00000000" w:rsidDel="00000000" w:rsidP="00000000" w:rsidRDefault="00000000" w:rsidRPr="00000000" w14:paraId="0000032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0.449</w:t>
            </w:r>
          </w:p>
        </w:tc>
      </w:tr>
    </w:tbl>
    <w:p w:rsidR="00000000" w:rsidDel="00000000" w:rsidP="00000000" w:rsidRDefault="00000000" w:rsidRPr="00000000" w14:paraId="00000326">
      <w:pPr>
        <w:spacing w:line="480" w:lineRule="auto"/>
        <w:rPr/>
      </w:pPr>
      <w:r w:rsidDel="00000000" w:rsidR="00000000" w:rsidRPr="00000000">
        <w:rPr>
          <w:rtl w:val="0"/>
        </w:rPr>
      </w:r>
    </w:p>
    <w:p w:rsidR="00000000" w:rsidDel="00000000" w:rsidP="00000000" w:rsidRDefault="00000000" w:rsidRPr="00000000" w14:paraId="00000327">
      <w:pPr>
        <w:spacing w:line="480" w:lineRule="auto"/>
        <w:jc w:val="center"/>
        <w:rPr/>
      </w:pPr>
      <w:r w:rsidDel="00000000" w:rsidR="00000000" w:rsidRPr="00000000">
        <w:rPr>
          <w:rtl w:val="0"/>
        </w:rPr>
        <w:t xml:space="preserve">Clustering feature vectors using DBSCAN</w:t>
      </w:r>
    </w:p>
    <w:p w:rsidR="00000000" w:rsidDel="00000000" w:rsidP="00000000" w:rsidRDefault="00000000" w:rsidRPr="00000000" w14:paraId="00000328">
      <w:pPr>
        <w:rPr/>
      </w:pPr>
      <w:r w:rsidDel="00000000" w:rsidR="00000000" w:rsidRPr="00000000">
        <w:br w:type="page"/>
      </w:r>
      <w:r w:rsidDel="00000000" w:rsidR="00000000" w:rsidRPr="00000000">
        <w:rPr>
          <w:rtl w:val="0"/>
        </w:rPr>
      </w:r>
    </w:p>
    <w:p w:rsidR="00000000" w:rsidDel="00000000" w:rsidP="00000000" w:rsidRDefault="00000000" w:rsidRPr="00000000" w14:paraId="00000329">
      <w:pPr>
        <w:pStyle w:val="Heading2"/>
        <w:spacing w:line="480" w:lineRule="auto"/>
        <w:rPr/>
      </w:pPr>
      <w:bookmarkStart w:colFirst="0" w:colLast="0" w:name="_heading=h.1hmsyys" w:id="16"/>
      <w:bookmarkEnd w:id="16"/>
      <w:r w:rsidDel="00000000" w:rsidR="00000000" w:rsidRPr="00000000">
        <w:rPr>
          <w:rtl w:val="0"/>
        </w:rPr>
        <w:t xml:space="preserve">IV. Discussion</w:t>
      </w:r>
    </w:p>
    <w:p w:rsidR="00000000" w:rsidDel="00000000" w:rsidP="00000000" w:rsidRDefault="00000000" w:rsidRPr="00000000" w14:paraId="0000032A">
      <w:pPr>
        <w:spacing w:line="480" w:lineRule="auto"/>
        <w:rPr/>
      </w:pPr>
      <w:r w:rsidDel="00000000" w:rsidR="00000000" w:rsidRPr="00000000">
        <w:rPr>
          <w:rtl w:val="0"/>
        </w:rPr>
        <w:tab/>
        <w:t xml:space="preserve">With this project, we used CNN’s as feature extractors to recognize and differentiate images. After extracting features, we applied dimensionality reduction(UMAP) and clustered similar results together with K-means and DBScan . We find that the black cat images were clustered together effectively demonstrating unsupervised learning, i.e. the generated CNN was able to differentiate black cat images from others without being trained on any data.</w:t>
      </w:r>
    </w:p>
    <w:p w:rsidR="00000000" w:rsidDel="00000000" w:rsidP="00000000" w:rsidRDefault="00000000" w:rsidRPr="00000000" w14:paraId="0000032B">
      <w:pPr>
        <w:spacing w:line="480" w:lineRule="auto"/>
        <w:ind w:left="0" w:firstLine="720"/>
        <w:rPr/>
      </w:pPr>
      <w:r w:rsidDel="00000000" w:rsidR="00000000" w:rsidRPr="00000000">
        <w:rPr>
          <w:rtl w:val="0"/>
        </w:rPr>
        <w:t xml:space="preserve">Metrics such as cosine similarity further validated the ability of CNN to produce meaningful features. This highlights the potential of such a technique to perform well even with scarce data and computation power.</w:t>
      </w:r>
    </w:p>
    <w:p w:rsidR="00000000" w:rsidDel="00000000" w:rsidP="00000000" w:rsidRDefault="00000000" w:rsidRPr="00000000" w14:paraId="0000032C">
      <w:pPr>
        <w:spacing w:line="480" w:lineRule="auto"/>
        <w:ind w:left="0" w:firstLine="720"/>
        <w:rPr/>
      </w:pPr>
      <w:r w:rsidDel="00000000" w:rsidR="00000000" w:rsidRPr="00000000">
        <w:rPr>
          <w:rtl w:val="0"/>
        </w:rPr>
        <w:t xml:space="preserve">A few challenges observed during the project were that of hyperparameter selection and dimensionality of the feature vectors, which impacted the clustering results significantly. Additionally, the translation of filters from one domain to another was abrupt due to diverse dataset, thereby further affecting the performance of the CNN as a feature extractor.</w:t>
      </w:r>
    </w:p>
    <w:p w:rsidR="00000000" w:rsidDel="00000000" w:rsidP="00000000" w:rsidRDefault="00000000" w:rsidRPr="00000000" w14:paraId="0000032D">
      <w:pPr>
        <w:pStyle w:val="Heading2"/>
        <w:spacing w:line="480" w:lineRule="auto"/>
        <w:rPr/>
      </w:pPr>
      <w:bookmarkStart w:colFirst="0" w:colLast="0" w:name="_heading=h.41mghml" w:id="17"/>
      <w:bookmarkEnd w:id="17"/>
      <w:r w:rsidDel="00000000" w:rsidR="00000000" w:rsidRPr="00000000">
        <w:rPr>
          <w:rtl w:val="0"/>
        </w:rPr>
        <w:t xml:space="preserve">V. Conclusion and Future Work</w:t>
      </w:r>
    </w:p>
    <w:p w:rsidR="00000000" w:rsidDel="00000000" w:rsidP="00000000" w:rsidRDefault="00000000" w:rsidRPr="00000000" w14:paraId="0000032E">
      <w:pPr>
        <w:spacing w:line="480" w:lineRule="auto"/>
        <w:ind w:firstLine="720"/>
        <w:rPr/>
      </w:pPr>
      <w:r w:rsidDel="00000000" w:rsidR="00000000" w:rsidRPr="00000000">
        <w:rPr>
          <w:rtl w:val="0"/>
        </w:rPr>
        <w:t xml:space="preserve">The project demonstrates that  new models can be generated by combining the features of other similar machine learning models. It is possible to use existing models and train a machine learning model on the learnable parameters of said models to generate a new model capable of performing a novel task that is different from the original models. In this case, merging a CNN model that detects cats and a CNN model that detects the color black will generate a CNN capable of detecting black cats.</w:t>
      </w:r>
    </w:p>
    <w:p w:rsidR="00000000" w:rsidDel="00000000" w:rsidP="00000000" w:rsidRDefault="00000000" w:rsidRPr="00000000" w14:paraId="0000032F">
      <w:pPr>
        <w:spacing w:line="480" w:lineRule="auto"/>
        <w:ind w:firstLine="720"/>
        <w:rPr/>
      </w:pPr>
      <w:r w:rsidDel="00000000" w:rsidR="00000000" w:rsidRPr="00000000">
        <w:rPr>
          <w:rtl w:val="0"/>
        </w:rPr>
        <w:t xml:space="preserve">By combining the extracted features with clustering algorithms and dimensionality reduction techniques like UMAP we  showed that CNN can learn in an unsupervised manner.</w:t>
      </w:r>
    </w:p>
    <w:p w:rsidR="00000000" w:rsidDel="00000000" w:rsidP="00000000" w:rsidRDefault="00000000" w:rsidRPr="00000000" w14:paraId="00000330">
      <w:pPr>
        <w:spacing w:line="480" w:lineRule="auto"/>
        <w:ind w:firstLine="720"/>
        <w:rPr/>
      </w:pPr>
      <w:r w:rsidDel="00000000" w:rsidR="00000000" w:rsidRPr="00000000">
        <w:rPr>
          <w:rtl w:val="0"/>
        </w:rPr>
        <w:t xml:space="preserve">Several directions for future work can be highlighted</w:t>
      </w:r>
    </w:p>
    <w:p w:rsidR="00000000" w:rsidDel="00000000" w:rsidP="00000000" w:rsidRDefault="00000000" w:rsidRPr="00000000" w14:paraId="00000331">
      <w:pPr>
        <w:numPr>
          <w:ilvl w:val="0"/>
          <w:numId w:val="13"/>
        </w:numPr>
        <w:spacing w:after="0" w:afterAutospacing="0" w:line="480" w:lineRule="auto"/>
        <w:ind w:left="1440" w:hanging="360"/>
        <w:rPr>
          <w:u w:val="none"/>
        </w:rPr>
      </w:pPr>
      <w:r w:rsidDel="00000000" w:rsidR="00000000" w:rsidRPr="00000000">
        <w:rPr>
          <w:rtl w:val="0"/>
        </w:rPr>
        <w:t xml:space="preserve">Hyper-parameter Optimization for Clustering</w:t>
      </w:r>
    </w:p>
    <w:p w:rsidR="00000000" w:rsidDel="00000000" w:rsidP="00000000" w:rsidRDefault="00000000" w:rsidRPr="00000000" w14:paraId="00000332">
      <w:pPr>
        <w:numPr>
          <w:ilvl w:val="0"/>
          <w:numId w:val="13"/>
        </w:numPr>
        <w:spacing w:after="0" w:afterAutospacing="0" w:line="480" w:lineRule="auto"/>
        <w:ind w:left="1440" w:hanging="360"/>
        <w:rPr>
          <w:u w:val="none"/>
        </w:rPr>
      </w:pPr>
      <w:r w:rsidDel="00000000" w:rsidR="00000000" w:rsidRPr="00000000">
        <w:rPr>
          <w:rtl w:val="0"/>
        </w:rPr>
        <w:t xml:space="preserve">Feature space exploration with alternative metrics and feature weighting</w:t>
      </w:r>
    </w:p>
    <w:p w:rsidR="00000000" w:rsidDel="00000000" w:rsidP="00000000" w:rsidRDefault="00000000" w:rsidRPr="00000000" w14:paraId="00000333">
      <w:pPr>
        <w:numPr>
          <w:ilvl w:val="0"/>
          <w:numId w:val="13"/>
        </w:numPr>
        <w:spacing w:after="0" w:afterAutospacing="0" w:line="480" w:lineRule="auto"/>
        <w:ind w:left="1440" w:hanging="360"/>
        <w:rPr>
          <w:u w:val="none"/>
        </w:rPr>
      </w:pPr>
      <w:r w:rsidDel="00000000" w:rsidR="00000000" w:rsidRPr="00000000">
        <w:rPr>
          <w:rtl w:val="0"/>
        </w:rPr>
        <w:t xml:space="preserve">Semi Supervised Learning with small dataset</w:t>
      </w:r>
    </w:p>
    <w:p w:rsidR="00000000" w:rsidDel="00000000" w:rsidP="00000000" w:rsidRDefault="00000000" w:rsidRPr="00000000" w14:paraId="00000334">
      <w:pPr>
        <w:numPr>
          <w:ilvl w:val="0"/>
          <w:numId w:val="13"/>
        </w:numPr>
        <w:spacing w:after="0" w:afterAutospacing="0" w:line="480" w:lineRule="auto"/>
        <w:ind w:left="1440" w:hanging="360"/>
        <w:rPr>
          <w:u w:val="none"/>
        </w:rPr>
      </w:pPr>
      <w:r w:rsidDel="00000000" w:rsidR="00000000" w:rsidRPr="00000000">
        <w:rPr>
          <w:rtl w:val="0"/>
        </w:rPr>
        <w:t xml:space="preserve">Improving domain translation</w:t>
      </w:r>
    </w:p>
    <w:p w:rsidR="00000000" w:rsidDel="00000000" w:rsidP="00000000" w:rsidRDefault="00000000" w:rsidRPr="00000000" w14:paraId="00000335">
      <w:pPr>
        <w:numPr>
          <w:ilvl w:val="0"/>
          <w:numId w:val="13"/>
        </w:numPr>
        <w:spacing w:line="480" w:lineRule="auto"/>
        <w:ind w:left="1440" w:hanging="360"/>
        <w:rPr>
          <w:u w:val="none"/>
        </w:rPr>
      </w:pPr>
      <w:r w:rsidDel="00000000" w:rsidR="00000000" w:rsidRPr="00000000">
        <w:rPr>
          <w:rtl w:val="0"/>
        </w:rPr>
        <w:t xml:space="preserve">End to end pipeline development based on semantics</w:t>
      </w:r>
    </w:p>
    <w:p w:rsidR="00000000" w:rsidDel="00000000" w:rsidP="00000000" w:rsidRDefault="00000000" w:rsidRPr="00000000" w14:paraId="00000336">
      <w:pPr>
        <w:pStyle w:val="Heading2"/>
        <w:spacing w:line="480" w:lineRule="auto"/>
        <w:rPr/>
      </w:pPr>
      <w:bookmarkStart w:colFirst="0" w:colLast="0" w:name="_heading=h.2grqrue" w:id="18"/>
      <w:bookmarkEnd w:id="18"/>
      <w:r w:rsidDel="00000000" w:rsidR="00000000" w:rsidRPr="00000000">
        <w:rPr>
          <w:rtl w:val="0"/>
        </w:rPr>
        <w:t xml:space="preserve">6. References</w:t>
      </w:r>
    </w:p>
    <w:tbl>
      <w:tblPr>
        <w:tblStyle w:val="Table4"/>
        <w:tblW w:w="861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0"/>
        <w:gridCol w:w="8138"/>
        <w:tblGridChange w:id="0">
          <w:tblGrid>
            <w:gridCol w:w="480"/>
            <w:gridCol w:w="8138"/>
          </w:tblGrid>
        </w:tblGridChange>
      </w:tblGrid>
      <w:tr>
        <w:trPr>
          <w:cantSplit w:val="0"/>
          <w:trHeight w:val="677" w:hRule="atLeast"/>
          <w:tblHeader w:val="0"/>
        </w:trPr>
        <w:tc>
          <w:tcPr>
            <w:tcMar>
              <w:top w:w="100.0" w:type="dxa"/>
              <w:left w:w="100.0" w:type="dxa"/>
              <w:bottom w:w="100.0" w:type="dxa"/>
              <w:right w:w="100.0" w:type="dxa"/>
            </w:tcMar>
          </w:tcPr>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160" w:line="240" w:lineRule="auto"/>
              <w:rPr>
                <w:color w:val="000000"/>
              </w:rPr>
            </w:pPr>
            <w:r w:rsidDel="00000000" w:rsidR="00000000" w:rsidRPr="00000000">
              <w:rPr>
                <w:color w:val="000000"/>
                <w:rtl w:val="0"/>
              </w:rPr>
              <w:t xml:space="preserve">[1]</w:t>
            </w:r>
          </w:p>
        </w:tc>
        <w:tc>
          <w:tcPr>
            <w:tcMar>
              <w:top w:w="100.0" w:type="dxa"/>
              <w:left w:w="100.0" w:type="dxa"/>
              <w:bottom w:w="100.0" w:type="dxa"/>
              <w:right w:w="100.0" w:type="dxa"/>
            </w:tcMar>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60" w:line="240" w:lineRule="auto"/>
              <w:rPr>
                <w:color w:val="000000"/>
              </w:rPr>
            </w:pPr>
            <w:r w:rsidDel="00000000" w:rsidR="00000000" w:rsidRPr="00000000">
              <w:rPr>
                <w:color w:val="000000"/>
                <w:rtl w:val="0"/>
              </w:rPr>
              <w:t xml:space="preserve">https://unsplash.com/s/photos/black</w:t>
            </w:r>
          </w:p>
        </w:tc>
      </w:tr>
      <w:tr>
        <w:trPr>
          <w:cantSplit w:val="0"/>
          <w:trHeight w:val="677" w:hRule="atLeast"/>
          <w:tblHeader w:val="0"/>
        </w:trPr>
        <w:tc>
          <w:tcPr>
            <w:tcMar>
              <w:top w:w="100.0" w:type="dxa"/>
              <w:left w:w="100.0" w:type="dxa"/>
              <w:bottom w:w="100.0" w:type="dxa"/>
              <w:right w:w="100.0" w:type="dxa"/>
            </w:tcMar>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160" w:line="240" w:lineRule="auto"/>
              <w:rPr>
                <w:color w:val="000000"/>
              </w:rPr>
            </w:pPr>
            <w:r w:rsidDel="00000000" w:rsidR="00000000" w:rsidRPr="00000000">
              <w:rPr>
                <w:color w:val="000000"/>
                <w:rtl w:val="0"/>
              </w:rPr>
              <w:t xml:space="preserve">[2]</w:t>
            </w:r>
          </w:p>
        </w:tc>
        <w:tc>
          <w:tcPr>
            <w:tcMar>
              <w:top w:w="100.0" w:type="dxa"/>
              <w:left w:w="100.0" w:type="dxa"/>
              <w:bottom w:w="100.0" w:type="dxa"/>
              <w:right w:w="100.0" w:type="dxa"/>
            </w:tcMar>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60" w:line="240" w:lineRule="auto"/>
              <w:rPr>
                <w:color w:val="000000"/>
              </w:rPr>
            </w:pPr>
            <w:r w:rsidDel="00000000" w:rsidR="00000000" w:rsidRPr="00000000">
              <w:rPr>
                <w:color w:val="000000"/>
                <w:rtl w:val="0"/>
              </w:rPr>
              <w:t xml:space="preserve">https://www.kaggle.com/datasets/ezzzio/random-images</w:t>
            </w:r>
          </w:p>
        </w:tc>
      </w:tr>
      <w:tr>
        <w:trPr>
          <w:cantSplit w:val="0"/>
          <w:trHeight w:val="677" w:hRule="atLeast"/>
          <w:tblHeader w:val="0"/>
        </w:trPr>
        <w:tc>
          <w:tcPr>
            <w:tcMar>
              <w:top w:w="100.0" w:type="dxa"/>
              <w:left w:w="100.0" w:type="dxa"/>
              <w:bottom w:w="100.0" w:type="dxa"/>
              <w:right w:w="100.0" w:type="dxa"/>
            </w:tcMar>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160" w:line="240" w:lineRule="auto"/>
              <w:rPr>
                <w:color w:val="000000"/>
              </w:rPr>
            </w:pPr>
            <w:r w:rsidDel="00000000" w:rsidR="00000000" w:rsidRPr="00000000">
              <w:rPr>
                <w:color w:val="000000"/>
                <w:rtl w:val="0"/>
              </w:rPr>
              <w:t xml:space="preserve">[3]</w:t>
            </w:r>
          </w:p>
        </w:tc>
        <w:tc>
          <w:tcPr>
            <w:tcMar>
              <w:top w:w="100.0" w:type="dxa"/>
              <w:left w:w="100.0" w:type="dxa"/>
              <w:bottom w:w="100.0" w:type="dxa"/>
              <w:right w:w="100.0" w:type="dxa"/>
            </w:tcMar>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160" w:line="240" w:lineRule="auto"/>
              <w:rPr>
                <w:color w:val="000000"/>
              </w:rPr>
            </w:pPr>
            <w:r w:rsidDel="00000000" w:rsidR="00000000" w:rsidRPr="00000000">
              <w:rPr>
                <w:color w:val="000000"/>
                <w:rtl w:val="0"/>
              </w:rPr>
              <w:t xml:space="preserve">https://www.kaggle.com/datasets/borhanitrash/cat-dataset/data</w:t>
            </w:r>
          </w:p>
        </w:tc>
      </w:tr>
      <w:tr>
        <w:trPr>
          <w:cantSplit w:val="0"/>
          <w:trHeight w:val="677" w:hRule="atLeast"/>
          <w:tblHeader w:val="0"/>
        </w:trPr>
        <w:tc>
          <w:tcPr>
            <w:tcMar>
              <w:top w:w="100.0" w:type="dxa"/>
              <w:left w:w="100.0" w:type="dxa"/>
              <w:bottom w:w="100.0" w:type="dxa"/>
              <w:right w:w="100.0" w:type="dxa"/>
            </w:tcMar>
          </w:tcPr>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160" w:line="240" w:lineRule="auto"/>
              <w:rPr>
                <w:color w:val="000000"/>
              </w:rPr>
            </w:pPr>
            <w:r w:rsidDel="00000000" w:rsidR="00000000" w:rsidRPr="00000000">
              <w:rPr>
                <w:color w:val="000000"/>
                <w:rtl w:val="0"/>
              </w:rPr>
              <w:t xml:space="preserve">[4]</w:t>
            </w:r>
          </w:p>
        </w:tc>
        <w:tc>
          <w:tcPr>
            <w:tcMar>
              <w:top w:w="100.0" w:type="dxa"/>
              <w:left w:w="100.0" w:type="dxa"/>
              <w:bottom w:w="100.0" w:type="dxa"/>
              <w:right w:w="100.0" w:type="dxa"/>
            </w:tcMar>
          </w:tcPr>
          <w:p w:rsidR="00000000" w:rsidDel="00000000" w:rsidP="00000000" w:rsidRDefault="00000000" w:rsidRPr="00000000" w14:paraId="0000033E">
            <w:pPr>
              <w:spacing w:line="240" w:lineRule="auto"/>
              <w:rPr>
                <w:color w:val="000000"/>
              </w:rPr>
            </w:pPr>
            <w:r w:rsidDel="00000000" w:rsidR="00000000" w:rsidRPr="00000000">
              <w:rPr>
                <w:color w:val="000000"/>
                <w:rtl w:val="0"/>
              </w:rPr>
              <w:t xml:space="preserve">J. Y. Zhu, T. Park, P. Isola and A. A. Efros, "Unpaired image-to-image translation using cycle-consistent adversarial networks," 2017 IEEE International Conference on Computer Vision (ICCV), Venice, Italy, 2017, pp. 2242-2251, doi: 10.1109/ICCV.2017.244.</w:t>
            </w:r>
          </w:p>
        </w:tc>
      </w:tr>
    </w:tbl>
    <w:p w:rsidR="00000000" w:rsidDel="00000000" w:rsidP="00000000" w:rsidRDefault="00000000" w:rsidRPr="00000000" w14:paraId="0000033F">
      <w:pPr>
        <w:spacing w:line="480" w:lineRule="auto"/>
        <w:rPr/>
      </w:pPr>
      <w:r w:rsidDel="00000000" w:rsidR="00000000" w:rsidRPr="00000000">
        <w:rPr>
          <w:rtl w:val="0"/>
        </w:rPr>
      </w:r>
    </w:p>
    <w:sectPr>
      <w:footerReference r:id="rId17" w:type="default"/>
      <w:type w:val="nextPage"/>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Times New Roman"/>
  <w:font w:name="Courier New"/>
  <w:font w:name="Aptos Narro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Black">
    <w:embedBold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Nova Mono">
    <w:embedRegular w:fontKey="{00000000-0000-0000-0000-000000000000}" r:id="rId9" w:subsetted="0"/>
  </w:font>
  <w:font w:name="Cambria Math">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sz w:val="18"/>
        <w:szCs w:val="18"/>
      </w:rPr>
    </w:pPr>
    <w:r w:rsidDel="00000000" w:rsidR="00000000" w:rsidRPr="00000000">
      <w:rPr>
        <w:color w:val="000000"/>
        <w:sz w:val="18"/>
        <w:szCs w:val="18"/>
        <w:rtl w:val="0"/>
      </w:rPr>
      <w:t xml:space="preserve">GENERATING MACHINE LEARNING MODELS USING MACHINE LEARNING MODELS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sz w:val="18"/>
        <w:szCs w:val="18"/>
      </w:rPr>
    </w:pPr>
    <w:r w:rsidDel="00000000" w:rsidR="00000000" w:rsidRPr="00000000">
      <w:rPr>
        <w:color w:val="000000"/>
        <w:sz w:val="18"/>
        <w:szCs w:val="18"/>
        <w:rtl w:val="0"/>
      </w:rPr>
      <w:t xml:space="preserve">GENERATING MACHINE LEARNING MODELS USING MACHINE LEARNING MODELS</w:t>
    </w:r>
  </w:p>
  <w:p w:rsidR="00000000" w:rsidDel="00000000" w:rsidP="00000000" w:rsidRDefault="00000000" w:rsidRPr="00000000" w14:paraId="0000034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120" w:before="200" w:lineRule="auto"/>
      <w:jc w:val="center"/>
    </w:pPr>
    <w:rPr>
      <w:b w:val="1"/>
      <w:sz w:val="28"/>
      <w:szCs w:val="28"/>
    </w:rPr>
  </w:style>
  <w:style w:type="paragraph" w:styleId="Heading3">
    <w:name w:val="heading 3"/>
    <w:basedOn w:val="Normal"/>
    <w:next w:val="Normal"/>
    <w:pPr>
      <w:keepNext w:val="1"/>
      <w:keepLines w:val="1"/>
      <w:spacing w:after="80" w:before="320" w:lineRule="auto"/>
    </w:pPr>
    <w:rPr>
      <w:b w:val="1"/>
      <w:sz w:val="24"/>
      <w:szCs w:val="24"/>
    </w:rPr>
  </w:style>
  <w:style w:type="paragraph" w:styleId="Heading4">
    <w:name w:val="heading 4"/>
    <w:basedOn w:val="Normal"/>
    <w:next w:val="Normal"/>
    <w:pPr>
      <w:keepNext w:val="1"/>
      <w:keepLines w:val="1"/>
      <w:spacing w:after="40" w:before="200" w:lineRule="auto"/>
    </w:pPr>
    <w:rPr>
      <w:b w:val="1"/>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725BB"/>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636CC7"/>
    <w:pPr>
      <w:keepNext w:val="1"/>
      <w:keepLines w:val="1"/>
      <w:spacing w:after="120" w:before="200"/>
      <w:jc w:val="center"/>
      <w:outlineLvl w:val="1"/>
    </w:pPr>
    <w:rPr>
      <w:rFonts w:cstheme="majorBidi" w:eastAsiaTheme="majorEastAsia"/>
      <w:b w:val="1"/>
      <w:bCs w:val="1"/>
      <w:sz w:val="28"/>
      <w:szCs w:val="26"/>
    </w:rPr>
  </w:style>
  <w:style w:type="paragraph" w:styleId="Heading3">
    <w:name w:val="heading 3"/>
    <w:basedOn w:val="Normal"/>
    <w:next w:val="Normal"/>
    <w:link w:val="Heading3Char"/>
    <w:uiPriority w:val="9"/>
    <w:unhideWhenUsed w:val="1"/>
    <w:qFormat w:val="1"/>
    <w:rsid w:val="00AE527D"/>
    <w:pPr>
      <w:keepNext w:val="1"/>
      <w:keepLines w:val="1"/>
      <w:spacing w:after="80" w:before="320"/>
      <w:outlineLvl w:val="2"/>
    </w:pPr>
    <w:rPr>
      <w:rFonts w:cstheme="majorBidi" w:eastAsiaTheme="majorEastAsia"/>
      <w:b w:val="1"/>
      <w:bCs w:val="1"/>
      <w:sz w:val="24"/>
    </w:rPr>
  </w:style>
  <w:style w:type="paragraph" w:styleId="Heading4">
    <w:name w:val="heading 4"/>
    <w:basedOn w:val="Normal"/>
    <w:next w:val="Normal"/>
    <w:link w:val="Heading4Char"/>
    <w:uiPriority w:val="9"/>
    <w:unhideWhenUsed w:val="1"/>
    <w:qFormat w:val="1"/>
    <w:rsid w:val="00B40F7A"/>
    <w:pPr>
      <w:keepNext w:val="1"/>
      <w:keepLines w:val="1"/>
      <w:spacing w:after="40" w:before="200"/>
      <w:outlineLvl w:val="3"/>
    </w:pPr>
    <w:rPr>
      <w:rFonts w:cstheme="majorBidi" w:eastAsiaTheme="majorEastAsia"/>
      <w:b w:val="1"/>
      <w:bCs w:val="1"/>
      <w:iCs w:val="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636CC7"/>
    <w:rPr>
      <w:rFonts w:ascii="Lato" w:hAnsi="Lato" w:cstheme="majorBidi" w:eastAsiaTheme="majorEastAsia"/>
      <w:b w:val="1"/>
      <w:bCs w:val="1"/>
      <w:sz w:val="28"/>
      <w:szCs w:val="26"/>
    </w:rPr>
  </w:style>
  <w:style w:type="character" w:styleId="Heading3Char" w:customStyle="1">
    <w:name w:val="Heading 3 Char"/>
    <w:basedOn w:val="DefaultParagraphFont"/>
    <w:link w:val="Heading3"/>
    <w:uiPriority w:val="9"/>
    <w:rsid w:val="00AE527D"/>
    <w:rPr>
      <w:rFonts w:ascii="Lato" w:hAnsi="Lato" w:cstheme="majorBidi" w:eastAsiaTheme="majorEastAsia"/>
      <w:b w:val="1"/>
      <w:bCs w:val="1"/>
      <w:sz w:val="24"/>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Pr>
      <w:rFonts w:ascii="Calibri" w:cs="Calibri" w:eastAsia="Calibri" w:hAnsi="Calibri"/>
      <w:i w:val="1"/>
      <w:color w:val="4f81bd"/>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rsid w:val="00B40F7A"/>
    <w:rPr>
      <w:rFonts w:ascii="Lato" w:hAnsi="Lato" w:cstheme="majorBidi" w:eastAsiaTheme="majorEastAsia"/>
      <w:b w:val="1"/>
      <w:bCs w:val="1"/>
      <w:iCs w:val="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BodyLato11" w:customStyle="1">
    <w:name w:val="Body Lato 11"/>
    <w:basedOn w:val="Normal"/>
    <w:link w:val="BodyLato11Char"/>
    <w:qFormat w:val="1"/>
    <w:rsid w:val="008063CA"/>
    <w:pPr>
      <w:spacing w:after="160" w:line="480" w:lineRule="auto"/>
    </w:pPr>
    <w:rPr>
      <w:rFonts w:eastAsiaTheme="minorHAnsi"/>
      <w:kern w:val="2"/>
      <w:szCs w:val="24"/>
      <w:lang w:val="en-IN"/>
    </w:rPr>
  </w:style>
  <w:style w:type="character" w:styleId="BodyLato11Char" w:customStyle="1">
    <w:name w:val="Body Lato 11 Char"/>
    <w:basedOn w:val="DefaultParagraphFont"/>
    <w:link w:val="BodyLato11"/>
    <w:rsid w:val="008063CA"/>
    <w:rPr>
      <w:rFonts w:ascii="Lato" w:hAnsi="Lato" w:eastAsiaTheme="minorHAnsi"/>
      <w:kern w:val="2"/>
      <w:szCs w:val="24"/>
      <w:lang w:val="en-IN"/>
    </w:rPr>
  </w:style>
  <w:style w:type="paragraph" w:styleId="TOC1">
    <w:name w:val="toc 1"/>
    <w:basedOn w:val="Normal"/>
    <w:next w:val="Normal"/>
    <w:autoRedefine w:val="1"/>
    <w:uiPriority w:val="39"/>
    <w:unhideWhenUsed w:val="1"/>
    <w:rsid w:val="00C154B5"/>
    <w:pPr>
      <w:spacing w:after="100"/>
    </w:pPr>
  </w:style>
  <w:style w:type="character" w:styleId="Hyperlink">
    <w:name w:val="Hyperlink"/>
    <w:basedOn w:val="DefaultParagraphFont"/>
    <w:uiPriority w:val="99"/>
    <w:unhideWhenUsed w:val="1"/>
    <w:rsid w:val="00C154B5"/>
    <w:rPr>
      <w:color w:val="0000ff" w:themeColor="hyperlink"/>
      <w:u w:val="single"/>
    </w:rPr>
  </w:style>
  <w:style w:type="paragraph" w:styleId="TOC2">
    <w:name w:val="toc 2"/>
    <w:basedOn w:val="Normal"/>
    <w:next w:val="Normal"/>
    <w:autoRedefine w:val="1"/>
    <w:uiPriority w:val="39"/>
    <w:unhideWhenUsed w:val="1"/>
    <w:rsid w:val="00C154B5"/>
    <w:pPr>
      <w:spacing w:after="100"/>
      <w:ind w:left="220"/>
    </w:pPr>
  </w:style>
  <w:style w:type="paragraph" w:styleId="TOC3">
    <w:name w:val="toc 3"/>
    <w:basedOn w:val="Normal"/>
    <w:next w:val="Normal"/>
    <w:autoRedefine w:val="1"/>
    <w:uiPriority w:val="39"/>
    <w:unhideWhenUsed w:val="1"/>
    <w:rsid w:val="00C154B5"/>
    <w:pPr>
      <w:spacing w:after="100"/>
      <w:ind w:left="440"/>
    </w:pPr>
  </w:style>
  <w:style w:type="character" w:styleId="PlaceholderText">
    <w:name w:val="Placeholder Text"/>
    <w:basedOn w:val="DefaultParagraphFont"/>
    <w:uiPriority w:val="99"/>
    <w:semiHidden w:val="1"/>
    <w:rsid w:val="00E136AE"/>
    <w:rPr>
      <w:color w:val="666666"/>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TableGridLight">
    <w:name w:val="Grid Table Light"/>
    <w:basedOn w:val="TableNormal"/>
    <w:uiPriority w:val="40"/>
    <w:rsid w:val="00350C7C"/>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rPr>
      <w:rFonts w:ascii="Calibri" w:cs="Calibri" w:eastAsia="Calibri" w:hAnsi="Calibri"/>
      <w:color w:val="000000"/>
    </w:rPr>
    <w:tblPr>
      <w:tblStyleRowBandSize w:val="1"/>
      <w:tblStyleColBandSize w:val="1"/>
      <w:tblCellMar>
        <w:top w:w="15.0" w:type="dxa"/>
        <w:left w:w="15.0" w:type="dxa"/>
        <w:bottom w:w="15.0" w:type="dxa"/>
        <w:right w:w="15.0" w:type="dxa"/>
      </w:tblCellMar>
    </w:tblPr>
    <w:tcPr>
      <w:shd w:fill="fdeada" w:val="clear"/>
    </w:tcPr>
  </w:style>
  <w:style w:type="table" w:styleId="Table2">
    <w:basedOn w:val="TableNormal"/>
    <w:pPr>
      <w:spacing w:after="0" w:line="240" w:lineRule="auto"/>
    </w:pPr>
    <w:rPr>
      <w:rFonts w:ascii="Calibri" w:cs="Calibri" w:eastAsia="Calibri" w:hAnsi="Calibri"/>
      <w:color w:val="000000"/>
    </w:rPr>
    <w:tblPr>
      <w:tblStyleRowBandSize w:val="1"/>
      <w:tblStyleColBandSize w:val="1"/>
      <w:tblCellMar>
        <w:top w:w="15.0" w:type="dxa"/>
        <w:left w:w="15.0" w:type="dxa"/>
        <w:bottom w:w="15.0" w:type="dxa"/>
        <w:right w:w="15.0" w:type="dxa"/>
      </w:tblCellMar>
    </w:tblPr>
    <w:tcPr>
      <w:shd w:fill="fdeada" w:val="clear"/>
    </w:tcPr>
  </w:style>
  <w:style w:type="table" w:styleId="Table3">
    <w:basedOn w:val="TableNormal"/>
    <w:pPr>
      <w:spacing w:after="0" w:line="240" w:lineRule="auto"/>
    </w:pPr>
    <w:rPr>
      <w:rFonts w:ascii="Calibri" w:cs="Calibri" w:eastAsia="Calibri" w:hAnsi="Calibri"/>
      <w:color w:val="000000"/>
    </w:rPr>
    <w:tblPr>
      <w:tblStyleRowBandSize w:val="1"/>
      <w:tblStyleColBandSize w:val="1"/>
      <w:tblCellMar>
        <w:top w:w="15.0" w:type="dxa"/>
        <w:left w:w="15.0" w:type="dxa"/>
        <w:bottom w:w="15.0" w:type="dxa"/>
        <w:right w:w="15.0" w:type="dxa"/>
      </w:tblCellMar>
    </w:tblPr>
    <w:tcPr>
      <w:shd w:fill="fdeada" w:val="clear"/>
    </w:tcPr>
  </w:style>
  <w:style w:type="table" w:styleId="Table4">
    <w:basedOn w:val="TableNormal"/>
    <w:pPr>
      <w:spacing w:after="0" w:line="240" w:lineRule="auto"/>
    </w:pPr>
    <w:rPr>
      <w:rFonts w:ascii="Calibri" w:cs="Calibri" w:eastAsia="Calibri" w:hAnsi="Calibri"/>
      <w:color w:val="000000"/>
    </w:rPr>
    <w:tblPr>
      <w:tblStyleRowBandSize w:val="1"/>
      <w:tblStyleColBandSize w:val="1"/>
      <w:tblCellMar>
        <w:top w:w="15.0" w:type="dxa"/>
        <w:left w:w="15.0" w:type="dxa"/>
        <w:bottom w:w="15.0" w:type="dxa"/>
        <w:right w:w="15.0" w:type="dxa"/>
      </w:tblCellMar>
    </w:tblPr>
    <w:tcPr>
      <w:shd w:fill="fdeada"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footer" Target="footer3.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CambriaMath-regular.ttf"/><Relationship Id="rId9" Type="http://schemas.openxmlformats.org/officeDocument/2006/relationships/font" Target="fonts/NovaMono-regular.ttf"/><Relationship Id="rId5" Type="http://schemas.openxmlformats.org/officeDocument/2006/relationships/font" Target="fonts/LatoBlack-bold.ttf"/><Relationship Id="rId6" Type="http://schemas.openxmlformats.org/officeDocument/2006/relationships/font" Target="fonts/LatoBlack-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iP2xIOaX2/WyAzVpvhJIdKg1GQ==">CgMxLjAaFgoBMBIRCg8IB0ILEglOb3ZhIE1vbm8aFgoBMRIRCg8IB0ILEglOb3ZhIE1vbm8yDmgueXFxNTRpZWVlZWw3MghoLnozMzd5YTIJaC4yeGN5dHBpMgloLjFjaTkzeGIyCWguM3dod21sNDIJaC4yYm42d3N4MghoLnFzaDcwcTIJaC4zYXM0cG9qMgloLjFweGV6d2MyCWguNDl4MmlrNTIJaC4ycDJjc3J5MgloLjE0N24yenIyCWguM283YWxuazIJaC4yM2NrdnZkMghoLmlodjYzNjIJaC4zMmhpb3F6MgloLjFobXN5eXMyCWguNDFtZ2htbDIJaC4yZ3JxcnVlOAByITF6dzU2RkVrTEs0ejA1VGJmd0xQX2NqSVBNR1QxSVNM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2024-12-03T03:39:00Z</dcterms:created>
  <dc:creator>python-docx</dc:creator>
</cp:coreProperties>
</file>