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15" w:rsidRDefault="00C056DD">
      <w:pPr>
        <w:rPr>
          <w:rFonts w:ascii="Berlin Sans FB Demi" w:hAnsi="Berlin Sans FB Demi"/>
        </w:rPr>
      </w:pPr>
      <w:r w:rsidRPr="000E28A0">
        <w:rPr>
          <w:rFonts w:ascii="Berlin Sans FB Demi" w:hAnsi="Berlin Sans FB Demi"/>
        </w:rPr>
        <w:t>How to create Workflow System</w:t>
      </w:r>
    </w:p>
    <w:p w:rsidR="000E28A0" w:rsidRPr="000E28A0" w:rsidRDefault="000E28A0">
      <w:pPr>
        <w:rPr>
          <w:rFonts w:cstheme="minorHAnsi"/>
          <w:b/>
        </w:rPr>
      </w:pPr>
      <w:r w:rsidRPr="000E28A0">
        <w:rPr>
          <w:rFonts w:cstheme="minorHAnsi"/>
          <w:b/>
        </w:rPr>
        <w:t>First go to Database and select DB.</w:t>
      </w:r>
    </w:p>
    <w:p w:rsidR="000E28A0" w:rsidRDefault="000E28A0">
      <w:pPr>
        <w:rPr>
          <w:rFonts w:cstheme="minorHAnsi"/>
          <w:b/>
        </w:rPr>
      </w:pPr>
      <w:r w:rsidRPr="000E28A0">
        <w:rPr>
          <w:rFonts w:cstheme="minorHAnsi"/>
          <w:b/>
        </w:rPr>
        <w:t>Goto properties-&gt; Open Filegroups</w:t>
      </w:r>
      <w:r w:rsidR="00CE33C3">
        <w:rPr>
          <w:rFonts w:cstheme="minorHAnsi"/>
          <w:b/>
        </w:rPr>
        <w:t>-&gt;ADD-&gt;Press OK</w:t>
      </w:r>
    </w:p>
    <w:p w:rsidR="00CE33C3" w:rsidRDefault="00CE33C3">
      <w:pPr>
        <w:rPr>
          <w:rFonts w:cstheme="minorHAnsi"/>
          <w:b/>
        </w:rPr>
      </w:pPr>
      <w:r>
        <w:rPr>
          <w:noProof/>
        </w:rPr>
        <w:drawing>
          <wp:inline distT="0" distB="0" distL="0" distR="0" wp14:anchorId="0CF967B2" wp14:editId="7E830596">
            <wp:extent cx="5943600" cy="4470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E0E" w:rsidRDefault="00830E0E">
      <w:pPr>
        <w:rPr>
          <w:rFonts w:cstheme="minorHAnsi"/>
          <w:b/>
        </w:rPr>
      </w:pPr>
      <w:r>
        <w:rPr>
          <w:rFonts w:cstheme="minorHAnsi"/>
          <w:b/>
        </w:rPr>
        <w:t>Now go to Files and ADD(please give the size to 50)</w:t>
      </w:r>
    </w:p>
    <w:p w:rsidR="00830E0E" w:rsidRDefault="00830E0E">
      <w:pPr>
        <w:rPr>
          <w:rFonts w:cstheme="minorHAnsi"/>
          <w:b/>
        </w:rPr>
      </w:pPr>
      <w:r>
        <w:rPr>
          <w:noProof/>
        </w:rPr>
        <w:lastRenderedPageBreak/>
        <w:drawing>
          <wp:inline distT="0" distB="0" distL="0" distR="0" wp14:anchorId="3C1DC7A6" wp14:editId="50E73397">
            <wp:extent cx="5943600" cy="4741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E0E" w:rsidRDefault="00830E0E">
      <w:pPr>
        <w:rPr>
          <w:rFonts w:cstheme="minorHAnsi"/>
          <w:b/>
        </w:rPr>
      </w:pPr>
      <w:r>
        <w:rPr>
          <w:rFonts w:cstheme="minorHAnsi"/>
          <w:b/>
        </w:rPr>
        <w:t>After creation:</w:t>
      </w:r>
    </w:p>
    <w:p w:rsidR="00830E0E" w:rsidRDefault="00830E0E">
      <w:pPr>
        <w:rPr>
          <w:rFonts w:cstheme="minorHAnsi"/>
          <w:b/>
        </w:rPr>
      </w:pPr>
      <w:r>
        <w:rPr>
          <w:noProof/>
        </w:rPr>
        <w:drawing>
          <wp:inline distT="0" distB="0" distL="0" distR="0" wp14:anchorId="42AB9835" wp14:editId="591425EB">
            <wp:extent cx="5943600" cy="2458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E0E" w:rsidRDefault="00830E0E">
      <w:pPr>
        <w:rPr>
          <w:rFonts w:cstheme="minorHAnsi"/>
          <w:b/>
        </w:rPr>
      </w:pPr>
      <w:r>
        <w:rPr>
          <w:rFonts w:cstheme="minorHAnsi"/>
          <w:b/>
        </w:rPr>
        <w:t>Go to ACCE.</w:t>
      </w:r>
    </w:p>
    <w:p w:rsidR="00830E0E" w:rsidRDefault="00830E0E">
      <w:pPr>
        <w:rPr>
          <w:rFonts w:cstheme="minorHAnsi"/>
          <w:b/>
        </w:rPr>
      </w:pPr>
      <w:r>
        <w:rPr>
          <w:rFonts w:cstheme="minorHAnsi"/>
          <w:b/>
        </w:rPr>
        <w:t>Open Object store -&gt;administrative -&gt; workflow system</w:t>
      </w:r>
      <w:r w:rsidR="007A020B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(right click </w:t>
      </w:r>
      <w:r w:rsidR="007A020B">
        <w:rPr>
          <w:rFonts w:cstheme="minorHAnsi"/>
          <w:b/>
        </w:rPr>
        <w:t>and press new)</w:t>
      </w:r>
    </w:p>
    <w:p w:rsidR="007A020B" w:rsidRDefault="007A020B">
      <w:pPr>
        <w:rPr>
          <w:rFonts w:cstheme="minorHAnsi"/>
          <w:b/>
        </w:rPr>
      </w:pPr>
      <w:r>
        <w:rPr>
          <w:noProof/>
        </w:rPr>
        <w:lastRenderedPageBreak/>
        <w:drawing>
          <wp:inline distT="0" distB="0" distL="0" distR="0" wp14:anchorId="4A897CF9" wp14:editId="6F5D56F4">
            <wp:extent cx="5943600" cy="2962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20B" w:rsidRDefault="007A020B">
      <w:pPr>
        <w:rPr>
          <w:rFonts w:cstheme="minorHAnsi"/>
          <w:b/>
        </w:rPr>
      </w:pPr>
    </w:p>
    <w:p w:rsidR="007A020B" w:rsidRDefault="007A020B">
      <w:pPr>
        <w:rPr>
          <w:rFonts w:cstheme="minorHAnsi"/>
          <w:b/>
        </w:rPr>
      </w:pPr>
      <w:r>
        <w:rPr>
          <w:noProof/>
        </w:rPr>
        <w:drawing>
          <wp:inline distT="0" distB="0" distL="0" distR="0" wp14:anchorId="3B0FB445" wp14:editId="12D351A1">
            <wp:extent cx="5943600" cy="4407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8" w:rsidRDefault="00907B28">
      <w:pPr>
        <w:rPr>
          <w:rFonts w:cstheme="minorHAnsi"/>
          <w:b/>
        </w:rPr>
      </w:pPr>
      <w:r>
        <w:rPr>
          <w:rFonts w:cstheme="minorHAnsi"/>
          <w:b/>
        </w:rPr>
        <w:t>Press next and give connection point name:</w:t>
      </w:r>
    </w:p>
    <w:p w:rsidR="00907B28" w:rsidRDefault="00907B28">
      <w:pPr>
        <w:rPr>
          <w:rFonts w:cstheme="minorHAnsi"/>
          <w:b/>
        </w:rPr>
      </w:pPr>
      <w:r>
        <w:rPr>
          <w:noProof/>
        </w:rPr>
        <w:lastRenderedPageBreak/>
        <w:drawing>
          <wp:inline distT="0" distB="0" distL="0" distR="0" wp14:anchorId="5B86369D" wp14:editId="78B7A360">
            <wp:extent cx="5943600" cy="33248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8" w:rsidRDefault="00907B28">
      <w:pPr>
        <w:rPr>
          <w:rFonts w:cstheme="minorHAnsi"/>
          <w:b/>
        </w:rPr>
      </w:pPr>
      <w:r>
        <w:rPr>
          <w:rFonts w:cstheme="minorHAnsi"/>
          <w:b/>
        </w:rPr>
        <w:t>Give Region name, you can choose any number between (0-999).</w:t>
      </w:r>
    </w:p>
    <w:p w:rsidR="00907B28" w:rsidRDefault="00907B28">
      <w:pPr>
        <w:rPr>
          <w:rFonts w:cstheme="minorHAnsi"/>
          <w:b/>
        </w:rPr>
      </w:pPr>
      <w:r>
        <w:rPr>
          <w:noProof/>
        </w:rPr>
        <w:drawing>
          <wp:inline distT="0" distB="0" distL="0" distR="0" wp14:anchorId="34AA27C8" wp14:editId="3F397F15">
            <wp:extent cx="5943600" cy="4178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8" w:rsidRDefault="00907B28">
      <w:pPr>
        <w:rPr>
          <w:rFonts w:cstheme="minorHAnsi"/>
          <w:b/>
        </w:rPr>
      </w:pPr>
      <w:r>
        <w:rPr>
          <w:noProof/>
        </w:rPr>
        <w:lastRenderedPageBreak/>
        <w:drawing>
          <wp:inline distT="0" distB="0" distL="0" distR="0" wp14:anchorId="03650521" wp14:editId="5779B001">
            <wp:extent cx="5943600" cy="2138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8" w:rsidRDefault="00907B28">
      <w:pPr>
        <w:rPr>
          <w:rFonts w:cstheme="minorHAnsi"/>
          <w:b/>
        </w:rPr>
      </w:pPr>
      <w:r>
        <w:rPr>
          <w:noProof/>
        </w:rPr>
        <w:drawing>
          <wp:inline distT="0" distB="0" distL="0" distR="0" wp14:anchorId="2EC7EF75" wp14:editId="7DF46297">
            <wp:extent cx="5943600" cy="42284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BFE" w:rsidRDefault="00816BFE">
      <w:pPr>
        <w:rPr>
          <w:rFonts w:cstheme="minorHAnsi"/>
          <w:b/>
        </w:rPr>
      </w:pPr>
    </w:p>
    <w:p w:rsidR="00816BFE" w:rsidRDefault="00816BFE">
      <w:pPr>
        <w:rPr>
          <w:rFonts w:cstheme="minorHAnsi"/>
          <w:b/>
        </w:rPr>
      </w:pPr>
      <w:r>
        <w:rPr>
          <w:rFonts w:cstheme="minorHAnsi"/>
          <w:b/>
        </w:rPr>
        <w:t>Finish it.</w:t>
      </w:r>
    </w:p>
    <w:p w:rsidR="00816BFE" w:rsidRDefault="00816BFE">
      <w:pPr>
        <w:rPr>
          <w:rFonts w:cstheme="minorHAnsi"/>
          <w:b/>
        </w:rPr>
      </w:pPr>
    </w:p>
    <w:p w:rsidR="00816BFE" w:rsidRDefault="00816BFE">
      <w:pPr>
        <w:rPr>
          <w:rFonts w:cstheme="minorHAnsi"/>
          <w:b/>
        </w:rPr>
      </w:pPr>
      <w:r>
        <w:rPr>
          <w:rFonts w:cstheme="minorHAnsi"/>
          <w:b/>
        </w:rPr>
        <w:t>If you want to create new isolated region. You need to create new connection point and at the time of creation , you need to select you want to go for existing region or new region.</w:t>
      </w:r>
      <w:bookmarkStart w:id="0" w:name="_GoBack"/>
      <w:bookmarkEnd w:id="0"/>
    </w:p>
    <w:p w:rsidR="00830E0E" w:rsidRDefault="00830E0E">
      <w:pPr>
        <w:rPr>
          <w:rFonts w:cstheme="minorHAnsi"/>
          <w:b/>
        </w:rPr>
      </w:pPr>
    </w:p>
    <w:p w:rsidR="00830E0E" w:rsidRDefault="00830E0E">
      <w:pPr>
        <w:rPr>
          <w:rFonts w:cstheme="minorHAnsi"/>
          <w:b/>
        </w:rPr>
      </w:pPr>
    </w:p>
    <w:p w:rsidR="00830E0E" w:rsidRPr="000E28A0" w:rsidRDefault="00830E0E">
      <w:pPr>
        <w:rPr>
          <w:rFonts w:cstheme="minorHAnsi"/>
          <w:b/>
        </w:rPr>
      </w:pPr>
    </w:p>
    <w:p w:rsidR="00C056DD" w:rsidRDefault="00C056DD"/>
    <w:sectPr w:rsidR="00C056DD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7DA" w:rsidRDefault="005827DA" w:rsidP="00831D4B">
      <w:pPr>
        <w:spacing w:after="0" w:line="240" w:lineRule="auto"/>
      </w:pPr>
      <w:r>
        <w:separator/>
      </w:r>
    </w:p>
  </w:endnote>
  <w:endnote w:type="continuationSeparator" w:id="0">
    <w:p w:rsidR="005827DA" w:rsidRDefault="005827DA" w:rsidP="00831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4B" w:rsidRDefault="00831D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965742fc907f7653824332a8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831D4B" w:rsidRPr="00831D4B" w:rsidRDefault="00831D4B" w:rsidP="00831D4B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831D4B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965742fc907f7653824332a8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" o:allowincell="f" filled="f" stroked="f" strokeweight=".5pt">
              <v:fill o:detectmouseclick="t"/>
              <v:textbox inset="20pt,0,,0">
                <w:txbxContent>
                  <w:p w:rsidR="00831D4B" w:rsidRPr="00831D4B" w:rsidRDefault="00831D4B" w:rsidP="00831D4B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831D4B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7DA" w:rsidRDefault="005827DA" w:rsidP="00831D4B">
      <w:pPr>
        <w:spacing w:after="0" w:line="240" w:lineRule="auto"/>
      </w:pPr>
      <w:r>
        <w:separator/>
      </w:r>
    </w:p>
  </w:footnote>
  <w:footnote w:type="continuationSeparator" w:id="0">
    <w:p w:rsidR="005827DA" w:rsidRDefault="005827DA" w:rsidP="00831D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6DD"/>
    <w:rsid w:val="000E28A0"/>
    <w:rsid w:val="005827DA"/>
    <w:rsid w:val="007A020B"/>
    <w:rsid w:val="00816BFE"/>
    <w:rsid w:val="00830E0E"/>
    <w:rsid w:val="00831D4B"/>
    <w:rsid w:val="00907B28"/>
    <w:rsid w:val="00A3183B"/>
    <w:rsid w:val="00B313A4"/>
    <w:rsid w:val="00C056DD"/>
    <w:rsid w:val="00CE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F84C6A"/>
  <w15:chartTrackingRefBased/>
  <w15:docId w15:val="{923E86D6-EA7E-4570-98F5-83382B4B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1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D4B"/>
  </w:style>
  <w:style w:type="paragraph" w:styleId="Footer">
    <w:name w:val="footer"/>
    <w:basedOn w:val="Normal"/>
    <w:link w:val="FooterChar"/>
    <w:uiPriority w:val="99"/>
    <w:unhideWhenUsed/>
    <w:rsid w:val="00831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2</cp:revision>
  <dcterms:created xsi:type="dcterms:W3CDTF">2020-06-29T14:07:00Z</dcterms:created>
  <dcterms:modified xsi:type="dcterms:W3CDTF">2020-06-30T08:16:00Z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2020-06-30T05:34:51.9846718Z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