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A2F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@CI</w:t>
      </w:r>
    </w:p>
    <w:p w14:paraId="0E6CA4A5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Feature:</w:t>
      </w:r>
      <w:r>
        <w:rPr>
          <w:rFonts w:ascii="Menlo" w:hAnsi="Menlo" w:cs="Menlo"/>
          <w:color w:val="000000"/>
        </w:rPr>
        <w:t xml:space="preserve"> End to End shopping cart Flow </w:t>
      </w:r>
    </w:p>
    <w:p w14:paraId="78F51485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6D213690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@MiniCart</w:t>
      </w:r>
      <w:r>
        <w:rPr>
          <w:rFonts w:ascii="Menlo" w:hAnsi="Menlo" w:cs="Menlo"/>
          <w:color w:val="000000"/>
        </w:rPr>
        <w:t xml:space="preserve"> </w:t>
      </w:r>
    </w:p>
    <w:p w14:paraId="2E372315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 on US store using credit cards and Paypal </w:t>
      </w:r>
    </w:p>
    <w:p w14:paraId="14499E5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674C54E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clicks on tab </w:t>
      </w:r>
      <w:r>
        <w:rPr>
          <w:rFonts w:ascii="Menlo" w:hAnsi="Menlo" w:cs="Menlo"/>
          <w:i/>
          <w:iCs/>
          <w:color w:val="7D7D7D"/>
          <w:u w:val="single"/>
        </w:rPr>
        <w:t>&lt;tab&gt;</w:t>
      </w:r>
      <w:r>
        <w:rPr>
          <w:rFonts w:ascii="Menlo" w:hAnsi="Menlo" w:cs="Menlo"/>
          <w:color w:val="000000"/>
          <w:u w:val="single"/>
        </w:rPr>
        <w:t xml:space="preserve"> and selects a category </w:t>
      </w:r>
      <w:r>
        <w:rPr>
          <w:rFonts w:ascii="Menlo" w:hAnsi="Menlo" w:cs="Menlo"/>
          <w:i/>
          <w:iCs/>
          <w:color w:val="7D7D7D"/>
          <w:u w:val="single"/>
        </w:rPr>
        <w:t>&lt;category&gt;</w:t>
      </w:r>
      <w:r>
        <w:rPr>
          <w:rFonts w:ascii="Menlo" w:hAnsi="Menlo" w:cs="Menlo"/>
          <w:color w:val="000000"/>
          <w:u w:val="single"/>
        </w:rPr>
        <w:t xml:space="preserve"> and product </w:t>
      </w:r>
      <w:r>
        <w:rPr>
          <w:rFonts w:ascii="Menlo" w:hAnsi="Menlo" w:cs="Menlo"/>
          <w:i/>
          <w:iCs/>
          <w:color w:val="7D7D7D"/>
          <w:u w:val="single"/>
        </w:rPr>
        <w:t>&lt;product&gt;</w:t>
      </w:r>
      <w:r>
        <w:rPr>
          <w:rFonts w:ascii="Menlo" w:hAnsi="Menlo" w:cs="Menlo"/>
          <w:color w:val="000000"/>
          <w:u w:val="single"/>
        </w:rPr>
        <w:t xml:space="preserve"> based on the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</w:p>
    <w:p w14:paraId="7662384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add product</w:t>
      </w:r>
      <w:r>
        <w:rPr>
          <w:rFonts w:ascii="Menlo" w:hAnsi="Menlo" w:cs="Menlo"/>
          <w:i/>
          <w:iCs/>
          <w:color w:val="7D7D7D"/>
        </w:rPr>
        <w:t>&lt;product&gt;</w:t>
      </w:r>
      <w:r>
        <w:rPr>
          <w:rFonts w:ascii="Menlo" w:hAnsi="Menlo" w:cs="Menlo"/>
          <w:color w:val="000000"/>
        </w:rPr>
        <w:t xml:space="preserve"> to the cart</w:t>
      </w:r>
    </w:p>
    <w:p w14:paraId="3116AAA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added quant </w:t>
      </w:r>
      <w:r>
        <w:rPr>
          <w:rFonts w:ascii="Menlo" w:hAnsi="Menlo" w:cs="Menlo"/>
          <w:i/>
          <w:iCs/>
          <w:color w:val="7D7D7D"/>
          <w:u w:val="single"/>
        </w:rPr>
        <w:t>&lt;quant&gt;</w:t>
      </w:r>
      <w:r>
        <w:rPr>
          <w:rFonts w:ascii="Menlo" w:hAnsi="Menlo" w:cs="Menlo"/>
          <w:color w:val="000000"/>
          <w:u w:val="single"/>
        </w:rPr>
        <w:t xml:space="preserve"> to the cart</w:t>
      </w:r>
    </w:p>
    <w:p w14:paraId="4D9DAA00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product is added to the miniCart</w:t>
      </w:r>
    </w:p>
    <w:p w14:paraId="348F99F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04127C04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|location|tab|category|product|quant|</w:t>
      </w:r>
    </w:p>
    <w:p w14:paraId="542C4C6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|USA|Products|i Series|Roomba® i7+|2|</w:t>
      </w:r>
    </w:p>
    <w:p w14:paraId="427C69BB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39F10200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6DE69662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@ProductsTab</w:t>
      </w:r>
    </w:p>
    <w:p w14:paraId="42242C61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FXM header is expanding on NA site</w:t>
      </w:r>
    </w:p>
    <w:p w14:paraId="00C76BF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7D85BDB1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clicks on tab </w:t>
      </w:r>
      <w:r>
        <w:rPr>
          <w:rFonts w:ascii="Menlo" w:hAnsi="Menlo" w:cs="Menlo"/>
          <w:i/>
          <w:iCs/>
          <w:color w:val="7D7D7D"/>
          <w:u w:val="single"/>
        </w:rPr>
        <w:t>&lt;tab&gt;</w:t>
      </w:r>
      <w:r>
        <w:rPr>
          <w:rFonts w:ascii="Menlo" w:hAnsi="Menlo" w:cs="Menlo"/>
          <w:color w:val="000000"/>
          <w:u w:val="single"/>
        </w:rPr>
        <w:t xml:space="preserve"> and selects a category </w:t>
      </w:r>
      <w:r>
        <w:rPr>
          <w:rFonts w:ascii="Menlo" w:hAnsi="Menlo" w:cs="Menlo"/>
          <w:i/>
          <w:iCs/>
          <w:color w:val="7D7D7D"/>
          <w:u w:val="single"/>
        </w:rPr>
        <w:t>&lt;category&gt;</w:t>
      </w:r>
      <w:r>
        <w:rPr>
          <w:rFonts w:ascii="Menlo" w:hAnsi="Menlo" w:cs="Menlo"/>
          <w:color w:val="000000"/>
          <w:u w:val="single"/>
        </w:rPr>
        <w:t xml:space="preserve"> and product </w:t>
      </w:r>
      <w:r>
        <w:rPr>
          <w:rFonts w:ascii="Menlo" w:hAnsi="Menlo" w:cs="Menlo"/>
          <w:i/>
          <w:iCs/>
          <w:color w:val="7D7D7D"/>
          <w:u w:val="single"/>
        </w:rPr>
        <w:t>&lt;product&gt;</w:t>
      </w:r>
      <w:r>
        <w:rPr>
          <w:rFonts w:ascii="Menlo" w:hAnsi="Menlo" w:cs="Menlo"/>
          <w:color w:val="000000"/>
          <w:u w:val="single"/>
        </w:rPr>
        <w:t xml:space="preserve"> based on the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</w:p>
    <w:p w14:paraId="0ECB1CC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title of the page </w:t>
      </w:r>
      <w:r>
        <w:rPr>
          <w:rFonts w:ascii="Menlo" w:hAnsi="Menlo" w:cs="Menlo"/>
          <w:i/>
          <w:iCs/>
          <w:color w:val="7D7D7D"/>
        </w:rPr>
        <w:t>&lt;title&gt;</w:t>
      </w:r>
    </w:p>
    <w:p w14:paraId="211BA57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CA83973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|location|tab|category|product|title|</w:t>
      </w:r>
    </w:p>
    <w:p w14:paraId="1CB0BB7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|USA|Products|i Series|Roomba® i7+|Roomba i Series|</w:t>
      </w:r>
    </w:p>
    <w:p w14:paraId="43153B32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|USA|Products|s Series|Roomba® s9+|Roomba S Series|</w:t>
      </w:r>
    </w:p>
    <w:p w14:paraId="208CBB04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|USA|Products|900 Series|Roomba® 960|Roomba 900 Series|</w:t>
      </w:r>
    </w:p>
    <w:p w14:paraId="51EF57B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|USA|Products|e Series|Roomba® e5|Roomba 900 Series|</w:t>
      </w:r>
    </w:p>
    <w:p w14:paraId="66055B2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|USA|Products|600 Series|Roomba® 675|Roomba 600 Series|</w:t>
      </w:r>
    </w:p>
    <w:p w14:paraId="7686C62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|USA|Products|m Series|Braava jet® m6|Braava m Series|</w:t>
      </w:r>
    </w:p>
    <w:p w14:paraId="2B6D927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|USA|Products|200 Series|Braava jet® 240|Braava 200 Series|</w:t>
      </w:r>
    </w:p>
    <w:p w14:paraId="25991BF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|USA|Products|300 Series|Braava® 380t|Braava 300 Series|</w:t>
      </w:r>
    </w:p>
    <w:p w14:paraId="7DD30E7F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|USA|Products|t Series|Terra® t7|Terra: Robot Lawn Mower|</w:t>
      </w:r>
    </w:p>
    <w:p w14:paraId="24E025AF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|USA|Accessories|Roomba Accessories|Shop for Roomba® Robot Vacuum Accessories|Roomba® i7+|Roomba i Series|</w:t>
      </w:r>
    </w:p>
    <w:p w14:paraId="461274AE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4D130356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6D73E90F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12C0D71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0B0863E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@AccesoriesTab</w:t>
      </w:r>
    </w:p>
    <w:p w14:paraId="5BED4086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FXM header is expanding on NA site</w:t>
      </w:r>
    </w:p>
    <w:p w14:paraId="37D149F1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730E86A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clicks on tab </w:t>
      </w:r>
      <w:r>
        <w:rPr>
          <w:rFonts w:ascii="Menlo" w:hAnsi="Menlo" w:cs="Menlo"/>
          <w:i/>
          <w:iCs/>
          <w:color w:val="7D7D7D"/>
          <w:u w:val="single"/>
        </w:rPr>
        <w:t>&lt;tab&gt;</w:t>
      </w:r>
      <w:r>
        <w:rPr>
          <w:rFonts w:ascii="Menlo" w:hAnsi="Menlo" w:cs="Menlo"/>
          <w:color w:val="000000"/>
          <w:u w:val="single"/>
        </w:rPr>
        <w:t xml:space="preserve"> and selects a category </w:t>
      </w:r>
      <w:r>
        <w:rPr>
          <w:rFonts w:ascii="Menlo" w:hAnsi="Menlo" w:cs="Menlo"/>
          <w:i/>
          <w:iCs/>
          <w:color w:val="7D7D7D"/>
          <w:u w:val="single"/>
        </w:rPr>
        <w:t>&lt;category&gt;</w:t>
      </w:r>
      <w:r>
        <w:rPr>
          <w:rFonts w:ascii="Menlo" w:hAnsi="Menlo" w:cs="Menlo"/>
          <w:color w:val="000000"/>
          <w:u w:val="single"/>
        </w:rPr>
        <w:t xml:space="preserve"> and product </w:t>
      </w:r>
      <w:r>
        <w:rPr>
          <w:rFonts w:ascii="Menlo" w:hAnsi="Menlo" w:cs="Menlo"/>
          <w:i/>
          <w:iCs/>
          <w:color w:val="7D7D7D"/>
          <w:u w:val="single"/>
        </w:rPr>
        <w:t>&lt;product&gt;</w:t>
      </w:r>
      <w:r>
        <w:rPr>
          <w:rFonts w:ascii="Menlo" w:hAnsi="Menlo" w:cs="Menlo"/>
          <w:color w:val="000000"/>
          <w:u w:val="single"/>
        </w:rPr>
        <w:t xml:space="preserve"> based on the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</w:p>
    <w:p w14:paraId="0F50A849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title of the page </w:t>
      </w:r>
      <w:r>
        <w:rPr>
          <w:rFonts w:ascii="Menlo" w:hAnsi="Menlo" w:cs="Menlo"/>
          <w:i/>
          <w:iCs/>
          <w:color w:val="7D7D7D"/>
        </w:rPr>
        <w:t>&lt;title&gt;</w:t>
      </w:r>
    </w:p>
    <w:p w14:paraId="2454B67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productCategory </w:t>
      </w:r>
      <w:r>
        <w:rPr>
          <w:rFonts w:ascii="Menlo" w:hAnsi="Menlo" w:cs="Menlo"/>
          <w:i/>
          <w:iCs/>
          <w:color w:val="7D7D7D"/>
        </w:rPr>
        <w:t>&lt;productCtg&gt;</w:t>
      </w:r>
      <w:r>
        <w:rPr>
          <w:rFonts w:ascii="Menlo" w:hAnsi="Menlo" w:cs="Menlo"/>
          <w:color w:val="000000"/>
        </w:rPr>
        <w:t xml:space="preserve"> on accessories page</w:t>
      </w:r>
    </w:p>
    <w:p w14:paraId="60E99534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title of the page </w:t>
      </w:r>
      <w:r>
        <w:rPr>
          <w:rFonts w:ascii="Menlo" w:hAnsi="Menlo" w:cs="Menlo"/>
          <w:i/>
          <w:iCs/>
          <w:color w:val="7D7D7D"/>
        </w:rPr>
        <w:t>&lt;ptitle&gt;</w:t>
      </w:r>
    </w:p>
    <w:p w14:paraId="7C0DC3C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71CABF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|location|tab|category|title|productCtg|ptitle|</w:t>
      </w:r>
    </w:p>
    <w:p w14:paraId="61FE1A8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|USA|Accessories|Roomba Accessories|Shop for Roomba® Robot Vacuum Accessories|s Series|s Series|</w:t>
      </w:r>
    </w:p>
    <w:p w14:paraId="6C4D0AF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62AB19C5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59088BA2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@countrySelector</w:t>
      </w:r>
    </w:p>
    <w:p w14:paraId="37E1A35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country selector showing all countries</w:t>
      </w:r>
    </w:p>
    <w:p w14:paraId="6644F4A2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7E69E07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clicks on the country selector and select the country </w:t>
      </w:r>
      <w:r>
        <w:rPr>
          <w:rFonts w:ascii="Menlo" w:hAnsi="Menlo" w:cs="Menlo"/>
          <w:i/>
          <w:iCs/>
          <w:color w:val="7D7D7D"/>
        </w:rPr>
        <w:t>&lt;country&gt;</w:t>
      </w:r>
    </w:p>
    <w:p w14:paraId="3ED5FBFE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title of the page </w:t>
      </w:r>
      <w:r>
        <w:rPr>
          <w:rFonts w:ascii="Menlo" w:hAnsi="Menlo" w:cs="Menlo"/>
          <w:i/>
          <w:iCs/>
          <w:color w:val="7D7D7D"/>
        </w:rPr>
        <w:t>&lt;title&gt;</w:t>
      </w:r>
    </w:p>
    <w:p w14:paraId="32311E5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2166762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|location|country|title|</w:t>
      </w:r>
    </w:p>
    <w:p w14:paraId="72CFA1F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|USA|iRobot Canada (EN)|iRobot: Vacuum, Mop, &amp; Lawn Mower|</w:t>
      </w:r>
    </w:p>
    <w:p w14:paraId="22864F5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159F5E5B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1DF38C0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23506AA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@footerEmail</w:t>
      </w:r>
    </w:p>
    <w:p w14:paraId="5F1918CE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user gets confirmation when signing up through footer email on home page</w:t>
      </w:r>
    </w:p>
    <w:p w14:paraId="60D98C3F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14E63EEE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fill the emailId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in the email sign up form</w:t>
      </w:r>
    </w:p>
    <w:p w14:paraId="6008F57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verify the title of the page </w:t>
      </w:r>
      <w:r>
        <w:rPr>
          <w:rFonts w:ascii="Menlo" w:hAnsi="Menlo" w:cs="Menlo"/>
          <w:i/>
          <w:iCs/>
          <w:color w:val="000000"/>
          <w:u w:val="single"/>
        </w:rPr>
        <w:t>&lt;title&gt;</w:t>
      </w:r>
    </w:p>
    <w:p w14:paraId="52BDE199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59847EB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|location|email|title|</w:t>
      </w:r>
    </w:p>
    <w:p w14:paraId="4AFE7EB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|USA|irobottest@gmail.com|Success|</w:t>
      </w:r>
    </w:p>
    <w:p w14:paraId="2050D1F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5794624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728BEED3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@footerEmail</w:t>
      </w:r>
    </w:p>
    <w:p w14:paraId="7D560019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user gets confirmation when signing up through footer email on home page</w:t>
      </w:r>
    </w:p>
    <w:p w14:paraId="674EAB34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500AC7E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fill the emailId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in the email sign up form</w:t>
      </w:r>
    </w:p>
    <w:p w14:paraId="48A4A75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title of the page </w:t>
      </w:r>
      <w:r>
        <w:rPr>
          <w:rFonts w:ascii="Menlo" w:hAnsi="Menlo" w:cs="Menlo"/>
          <w:i/>
          <w:iCs/>
          <w:color w:val="7D7D7D"/>
        </w:rPr>
        <w:t>&lt;title&gt;</w:t>
      </w:r>
    </w:p>
    <w:p w14:paraId="6FB57393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1F1FB19C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|location|email|title|</w:t>
      </w:r>
    </w:p>
    <w:p w14:paraId="1DED740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|USA|irobottest@gmail.com|Success|</w:t>
      </w:r>
    </w:p>
    <w:p w14:paraId="39891FE3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5C991E2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7926C470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5F4AE9B5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@terraEmail</w:t>
      </w:r>
    </w:p>
    <w:p w14:paraId="57F4A9AE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user gets confirmation when signing up through email on Terra page</w:t>
      </w:r>
    </w:p>
    <w:p w14:paraId="601E6BC0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0A18820A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clicks on tab </w:t>
      </w:r>
      <w:r>
        <w:rPr>
          <w:rFonts w:ascii="Menlo" w:hAnsi="Menlo" w:cs="Menlo"/>
          <w:i/>
          <w:iCs/>
          <w:color w:val="7D7D7D"/>
          <w:u w:val="single"/>
        </w:rPr>
        <w:t>&lt;tab&gt;</w:t>
      </w:r>
      <w:r>
        <w:rPr>
          <w:rFonts w:ascii="Menlo" w:hAnsi="Menlo" w:cs="Menlo"/>
          <w:color w:val="000000"/>
          <w:u w:val="single"/>
        </w:rPr>
        <w:t xml:space="preserve"> and selects a category </w:t>
      </w:r>
      <w:r>
        <w:rPr>
          <w:rFonts w:ascii="Menlo" w:hAnsi="Menlo" w:cs="Menlo"/>
          <w:i/>
          <w:iCs/>
          <w:color w:val="7D7D7D"/>
          <w:u w:val="single"/>
        </w:rPr>
        <w:t>&lt;category&gt;</w:t>
      </w:r>
      <w:r>
        <w:rPr>
          <w:rFonts w:ascii="Menlo" w:hAnsi="Menlo" w:cs="Menlo"/>
          <w:color w:val="000000"/>
          <w:u w:val="single"/>
        </w:rPr>
        <w:t xml:space="preserve"> and product </w:t>
      </w:r>
      <w:r>
        <w:rPr>
          <w:rFonts w:ascii="Menlo" w:hAnsi="Menlo" w:cs="Menlo"/>
          <w:i/>
          <w:iCs/>
          <w:color w:val="7D7D7D"/>
          <w:u w:val="single"/>
        </w:rPr>
        <w:t>&lt;product&gt;</w:t>
      </w:r>
      <w:r>
        <w:rPr>
          <w:rFonts w:ascii="Menlo" w:hAnsi="Menlo" w:cs="Menlo"/>
          <w:color w:val="000000"/>
          <w:u w:val="single"/>
        </w:rPr>
        <w:t xml:space="preserve"> based on the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</w:p>
    <w:p w14:paraId="69417293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fill the emailId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in the email sign up form</w:t>
      </w:r>
    </w:p>
    <w:p w14:paraId="0ED5736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title of the page </w:t>
      </w:r>
      <w:r>
        <w:rPr>
          <w:rFonts w:ascii="Menlo" w:hAnsi="Menlo" w:cs="Menlo"/>
          <w:i/>
          <w:iCs/>
          <w:color w:val="7D7D7D"/>
        </w:rPr>
        <w:t>&lt;title&gt;</w:t>
      </w:r>
    </w:p>
    <w:p w14:paraId="2DB915E1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30891BF3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|location|tab|category|product|email|title|</w:t>
      </w:r>
    </w:p>
    <w:p w14:paraId="1702107F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|USA|Products|t Series|Terra® t7|irobottest@gmail.com|Success|</w:t>
      </w:r>
    </w:p>
    <w:p w14:paraId="453F9C19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34543B42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@typeAheadSearch</w:t>
      </w:r>
    </w:p>
    <w:p w14:paraId="1E72141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type Ahead search is working on Home Page</w:t>
      </w:r>
    </w:p>
    <w:p w14:paraId="19798A4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66BA8A0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click on the search icon and enter the text</w:t>
      </w:r>
      <w:r>
        <w:rPr>
          <w:rFonts w:ascii="Menlo" w:hAnsi="Menlo" w:cs="Menlo"/>
          <w:i/>
          <w:iCs/>
          <w:color w:val="7D7D7D"/>
        </w:rPr>
        <w:t>&lt;searchtext&gt;</w:t>
      </w:r>
      <w:r>
        <w:rPr>
          <w:rFonts w:ascii="Menlo" w:hAnsi="Menlo" w:cs="Menlo"/>
          <w:color w:val="000000"/>
        </w:rPr>
        <w:t xml:space="preserve"> to search</w:t>
      </w:r>
    </w:p>
    <w:p w14:paraId="1D4F00C6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the search list gets populated </w:t>
      </w:r>
    </w:p>
    <w:p w14:paraId="7ADD5C8E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1934AF5F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153885B0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|location|searchtext|</w:t>
      </w:r>
    </w:p>
    <w:p w14:paraId="346D70E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|USA|Roomba|</w:t>
      </w:r>
    </w:p>
    <w:p w14:paraId="65921295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2FDFB9D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34E95389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@compareProducts</w:t>
      </w:r>
    </w:p>
    <w:p w14:paraId="76366DDB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type Ahead search is working on Home Page</w:t>
      </w:r>
    </w:p>
    <w:p w14:paraId="21216884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 xml:space="preserve">user provides location </w:t>
      </w:r>
      <w:r>
        <w:rPr>
          <w:rFonts w:ascii="Menlo" w:hAnsi="Menlo" w:cs="Menlo"/>
          <w:i/>
          <w:iCs/>
          <w:color w:val="7D7D7D"/>
          <w:u w:val="single"/>
        </w:rPr>
        <w:t>&lt;location&gt;</w:t>
      </w:r>
      <w:r>
        <w:rPr>
          <w:rFonts w:ascii="Menlo" w:hAnsi="Menlo" w:cs="Menlo"/>
          <w:color w:val="000000"/>
          <w:u w:val="single"/>
        </w:rPr>
        <w:t xml:space="preserve"> to select the irobot store</w:t>
      </w:r>
    </w:p>
    <w:p w14:paraId="19B35078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clicks on tab </w:t>
      </w:r>
      <w:r>
        <w:rPr>
          <w:rFonts w:ascii="Menlo" w:hAnsi="Menlo" w:cs="Menlo"/>
          <w:i/>
          <w:iCs/>
          <w:color w:val="7D7D7D"/>
        </w:rPr>
        <w:t>&lt;tab&gt;</w:t>
      </w:r>
      <w:r>
        <w:rPr>
          <w:rFonts w:ascii="Menlo" w:hAnsi="Menlo" w:cs="Menlo"/>
          <w:color w:val="000000"/>
        </w:rPr>
        <w:t xml:space="preserve"> and click on compare </w:t>
      </w:r>
      <w:r>
        <w:rPr>
          <w:rFonts w:ascii="Menlo" w:hAnsi="Menlo" w:cs="Menlo"/>
          <w:i/>
          <w:iCs/>
          <w:color w:val="7D7D7D"/>
        </w:rPr>
        <w:t>&lt;product&gt;</w:t>
      </w:r>
      <w:r>
        <w:rPr>
          <w:rFonts w:ascii="Menlo" w:hAnsi="Menlo" w:cs="Menlo"/>
          <w:color w:val="000000"/>
        </w:rPr>
        <w:t xml:space="preserve"> based on the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</w:t>
      </w:r>
    </w:p>
    <w:p w14:paraId="0F22CE22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verify the title of the page </w:t>
      </w:r>
      <w:r>
        <w:rPr>
          <w:rFonts w:ascii="Menlo" w:hAnsi="Menlo" w:cs="Menlo"/>
          <w:i/>
          <w:iCs/>
          <w:color w:val="7D7D7D"/>
        </w:rPr>
        <w:t>&lt;title&gt;</w:t>
      </w:r>
    </w:p>
    <w:p w14:paraId="454AAD3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</w:p>
    <w:p w14:paraId="5CE40007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31E1FFB5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|location|tab|product|title|</w:t>
      </w:r>
    </w:p>
    <w:p w14:paraId="461BA390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|USA|Products|Compare Vacuums|Compare Roomba Models|</w:t>
      </w:r>
    </w:p>
    <w:p w14:paraId="2D5E98DD" w14:textId="77777777" w:rsidR="006F4B16" w:rsidRDefault="006F4B16" w:rsidP="006F4B1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|USA|Products|Compare Mops|Compare Braava Models|</w:t>
      </w:r>
    </w:p>
    <w:p w14:paraId="28E79266" w14:textId="77777777" w:rsidR="00E328BC" w:rsidRDefault="006F4B16">
      <w:bookmarkStart w:id="0" w:name="_GoBack"/>
      <w:bookmarkEnd w:id="0"/>
    </w:p>
    <w:sectPr w:rsidR="00E328BC" w:rsidSect="006B48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16"/>
    <w:rsid w:val="003847D2"/>
    <w:rsid w:val="006F4B16"/>
    <w:rsid w:val="00F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BA7A9"/>
  <w15:chartTrackingRefBased/>
  <w15:docId w15:val="{14BC4CE7-4162-8C45-BA7E-F9E7A5C2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Prajesh</dc:creator>
  <cp:keywords/>
  <dc:description/>
  <cp:lastModifiedBy>Jain, Prajesh</cp:lastModifiedBy>
  <cp:revision>1</cp:revision>
  <dcterms:created xsi:type="dcterms:W3CDTF">2019-12-13T19:14:00Z</dcterms:created>
  <dcterms:modified xsi:type="dcterms:W3CDTF">2019-12-13T19:15:00Z</dcterms:modified>
</cp:coreProperties>
</file>