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FE918" w14:textId="77777777" w:rsidR="00BF683D" w:rsidRDefault="00BF683D" w:rsidP="00BF683D">
      <w:pPr>
        <w:pStyle w:val="Heading3"/>
        <w:spacing w:before="44" w:line="427" w:lineRule="auto"/>
        <w:ind w:left="3177" w:right="3173" w:hanging="1"/>
      </w:pPr>
      <w:r>
        <w:rPr>
          <w:w w:val="95"/>
        </w:rPr>
        <w:t xml:space="preserve">San Jose State University </w:t>
      </w:r>
      <w:r>
        <w:rPr>
          <w:w w:val="85"/>
        </w:rPr>
        <w:t>Computer Engineering Department</w:t>
      </w:r>
    </w:p>
    <w:p w14:paraId="033E0295" w14:textId="77777777" w:rsidR="00BF683D" w:rsidRDefault="00BF683D" w:rsidP="00BF683D">
      <w:pPr>
        <w:pStyle w:val="BodyText"/>
        <w:rPr>
          <w:b/>
          <w:sz w:val="20"/>
        </w:rPr>
      </w:pPr>
    </w:p>
    <w:p w14:paraId="7CF5BED4" w14:textId="77777777" w:rsidR="00BF683D" w:rsidRDefault="00BF683D" w:rsidP="00BF683D">
      <w:pPr>
        <w:pStyle w:val="BodyText"/>
        <w:spacing w:before="3"/>
        <w:rPr>
          <w:b/>
          <w:sz w:val="15"/>
        </w:rPr>
      </w:pPr>
      <w:r>
        <w:rPr>
          <w:noProof/>
        </w:rPr>
        <w:drawing>
          <wp:anchor distT="0" distB="0" distL="0" distR="0" simplePos="0" relativeHeight="251659264" behindDoc="1" locked="0" layoutInCell="1" allowOverlap="1" wp14:anchorId="14A349D1" wp14:editId="5753A214">
            <wp:simplePos x="0" y="0"/>
            <wp:positionH relativeFrom="page">
              <wp:posOffset>1600200</wp:posOffset>
            </wp:positionH>
            <wp:positionV relativeFrom="paragraph">
              <wp:posOffset>136789</wp:posOffset>
            </wp:positionV>
            <wp:extent cx="4556626" cy="112928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556626" cy="1129283"/>
                    </a:xfrm>
                    <a:prstGeom prst="rect">
                      <a:avLst/>
                    </a:prstGeom>
                  </pic:spPr>
                </pic:pic>
              </a:graphicData>
            </a:graphic>
          </wp:anchor>
        </w:drawing>
      </w:r>
    </w:p>
    <w:p w14:paraId="7AA6CDC4" w14:textId="77777777" w:rsidR="00BF683D" w:rsidRDefault="00BF683D" w:rsidP="00BF683D">
      <w:pPr>
        <w:pStyle w:val="BodyText"/>
        <w:rPr>
          <w:b/>
        </w:rPr>
      </w:pPr>
    </w:p>
    <w:p w14:paraId="6C30C79E" w14:textId="77777777" w:rsidR="00BF683D" w:rsidRDefault="00BF683D" w:rsidP="00BF683D">
      <w:pPr>
        <w:pStyle w:val="BodyText"/>
        <w:spacing w:before="3"/>
        <w:rPr>
          <w:b/>
          <w:sz w:val="31"/>
        </w:rPr>
      </w:pPr>
    </w:p>
    <w:p w14:paraId="2666FC80" w14:textId="430260BE" w:rsidR="00BF683D" w:rsidRDefault="00BF683D" w:rsidP="00BF683D">
      <w:pPr>
        <w:spacing w:line="427" w:lineRule="auto"/>
        <w:ind w:left="3281" w:right="3285" w:firstLine="4"/>
        <w:jc w:val="center"/>
        <w:rPr>
          <w:b/>
        </w:rPr>
      </w:pPr>
      <w:r>
        <w:rPr>
          <w:b/>
          <w:w w:val="85"/>
        </w:rPr>
        <w:t>CMPE-256: Large Scale Analytics</w:t>
      </w:r>
      <w:r>
        <w:rPr>
          <w:b/>
          <w:w w:val="85"/>
        </w:rPr>
        <w:t xml:space="preserve">   </w:t>
      </w:r>
      <w:r>
        <w:rPr>
          <w:b/>
          <w:w w:val="85"/>
        </w:rPr>
        <w:t xml:space="preserve"> </w:t>
      </w:r>
      <w:r>
        <w:rPr>
          <w:b/>
          <w:w w:val="85"/>
        </w:rPr>
        <w:t>Book</w:t>
      </w:r>
      <w:r>
        <w:rPr>
          <w:b/>
          <w:w w:val="85"/>
        </w:rPr>
        <w:t xml:space="preserve"> Recommendation System </w:t>
      </w:r>
      <w:r>
        <w:rPr>
          <w:b/>
          <w:w w:val="85"/>
        </w:rPr>
        <w:t xml:space="preserve">Individual </w:t>
      </w:r>
      <w:r>
        <w:rPr>
          <w:b/>
        </w:rPr>
        <w:t>Project</w:t>
      </w:r>
    </w:p>
    <w:p w14:paraId="57F176F7" w14:textId="34C54A91" w:rsidR="00BF683D" w:rsidRDefault="00BF683D" w:rsidP="00BF683D">
      <w:pPr>
        <w:spacing w:line="427" w:lineRule="auto"/>
        <w:ind w:left="3605" w:right="3602"/>
        <w:jc w:val="center"/>
        <w:rPr>
          <w:b/>
        </w:rPr>
      </w:pPr>
      <w:r>
        <w:rPr>
          <w:b/>
          <w:w w:val="85"/>
        </w:rPr>
        <w:t xml:space="preserve">Instructor: Shih Yu Chang </w:t>
      </w:r>
      <w:r>
        <w:rPr>
          <w:b/>
          <w:w w:val="95"/>
        </w:rPr>
        <w:t>Author:</w:t>
      </w:r>
    </w:p>
    <w:p w14:paraId="656DD1F9" w14:textId="55CA610F" w:rsidR="00BF683D" w:rsidRDefault="00BF683D" w:rsidP="00BF683D">
      <w:pPr>
        <w:pStyle w:val="BodyText"/>
        <w:spacing w:line="427" w:lineRule="auto"/>
        <w:ind w:left="4147" w:right="3164" w:firstLine="15"/>
      </w:pPr>
      <w:r>
        <w:t>Rachana Bumb</w:t>
      </w:r>
      <w:r>
        <w:t xml:space="preserve">      (013850824)</w:t>
      </w:r>
    </w:p>
    <w:p w14:paraId="411D1B0B" w14:textId="3FB3A1F3" w:rsidR="00BF683D" w:rsidRDefault="00BF683D" w:rsidP="00BF683D">
      <w:pPr>
        <w:spacing w:line="427" w:lineRule="auto"/>
        <w:sectPr w:rsidR="00BF683D" w:rsidSect="00BF683D">
          <w:pgSz w:w="12240" w:h="15840"/>
          <w:pgMar w:top="1400" w:right="1340" w:bottom="280" w:left="1340" w:header="720" w:footer="720" w:gutter="0"/>
          <w:cols w:space="720"/>
        </w:sectPr>
      </w:pPr>
    </w:p>
    <w:p w14:paraId="1793948A" w14:textId="77777777" w:rsidR="00BF683D" w:rsidRDefault="00BF683D" w:rsidP="42610DA2">
      <w:pPr>
        <w:jc w:val="center"/>
        <w:rPr>
          <w:rFonts w:ascii="Calibri" w:eastAsia="Calibri" w:hAnsi="Calibri" w:cs="Calibri"/>
          <w:b/>
          <w:bCs/>
          <w:sz w:val="24"/>
          <w:szCs w:val="24"/>
        </w:rPr>
      </w:pPr>
    </w:p>
    <w:p w14:paraId="33AE0FEA" w14:textId="27AD0C80" w:rsidR="42610DA2" w:rsidRDefault="42610DA2" w:rsidP="00BF683D">
      <w:pPr>
        <w:jc w:val="center"/>
        <w:rPr>
          <w:rFonts w:ascii="Calibri" w:eastAsia="Calibri" w:hAnsi="Calibri" w:cs="Calibri"/>
          <w:b/>
          <w:bCs/>
          <w:sz w:val="24"/>
          <w:szCs w:val="24"/>
        </w:rPr>
      </w:pPr>
      <w:r w:rsidRPr="42610DA2">
        <w:rPr>
          <w:rFonts w:ascii="Calibri" w:eastAsia="Calibri" w:hAnsi="Calibri" w:cs="Calibri"/>
          <w:b/>
          <w:bCs/>
          <w:sz w:val="24"/>
          <w:szCs w:val="24"/>
        </w:rPr>
        <w:t>INDEX:</w:t>
      </w:r>
    </w:p>
    <w:p w14:paraId="68699DCE" w14:textId="39BA0A63" w:rsidR="42610DA2" w:rsidRDefault="42610DA2" w:rsidP="00B000B1">
      <w:pPr>
        <w:jc w:val="both"/>
        <w:rPr>
          <w:rFonts w:ascii="Calibri" w:eastAsia="Calibri" w:hAnsi="Calibri" w:cs="Calibri"/>
          <w:b/>
          <w:bCs/>
          <w:sz w:val="24"/>
          <w:szCs w:val="24"/>
        </w:rPr>
      </w:pPr>
      <w:r w:rsidRPr="42610DA2">
        <w:rPr>
          <w:rFonts w:ascii="Calibri" w:eastAsia="Calibri" w:hAnsi="Calibri" w:cs="Calibri"/>
          <w:b/>
          <w:bCs/>
          <w:sz w:val="24"/>
          <w:szCs w:val="24"/>
        </w:rPr>
        <w:t>Abstract</w:t>
      </w:r>
      <w:r w:rsidR="00B000B1">
        <w:rPr>
          <w:rFonts w:ascii="Calibri" w:eastAsia="Calibri" w:hAnsi="Calibri" w:cs="Calibri"/>
          <w:b/>
          <w:bCs/>
          <w:sz w:val="24"/>
          <w:szCs w:val="24"/>
        </w:rPr>
        <w:t xml:space="preserve">                                                                                                                                                               </w:t>
      </w:r>
      <w:r w:rsidR="006F53AF">
        <w:rPr>
          <w:rFonts w:ascii="Calibri" w:eastAsia="Calibri" w:hAnsi="Calibri" w:cs="Calibri"/>
          <w:b/>
          <w:bCs/>
          <w:sz w:val="24"/>
          <w:szCs w:val="24"/>
        </w:rPr>
        <w:t>3</w:t>
      </w:r>
    </w:p>
    <w:p w14:paraId="4E0564F3" w14:textId="34460AE3"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Introduction</w:t>
      </w:r>
      <w:r w:rsidR="00B000B1">
        <w:rPr>
          <w:rFonts w:ascii="Calibri" w:eastAsia="Calibri" w:hAnsi="Calibri" w:cs="Calibri"/>
          <w:b/>
          <w:bCs/>
          <w:sz w:val="24"/>
          <w:szCs w:val="24"/>
        </w:rPr>
        <w:t xml:space="preserve">                                                                                                                                                   </w:t>
      </w:r>
      <w:r w:rsidR="006F53AF">
        <w:rPr>
          <w:rFonts w:ascii="Calibri" w:eastAsia="Calibri" w:hAnsi="Calibri" w:cs="Calibri"/>
          <w:b/>
          <w:bCs/>
          <w:sz w:val="24"/>
          <w:szCs w:val="24"/>
        </w:rPr>
        <w:t>3</w:t>
      </w:r>
    </w:p>
    <w:p w14:paraId="30F925B5" w14:textId="23AFE1D3"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Dataset</w:t>
      </w:r>
      <w:r w:rsidR="00B000B1">
        <w:rPr>
          <w:rFonts w:ascii="Calibri" w:eastAsia="Calibri" w:hAnsi="Calibri" w:cs="Calibri"/>
          <w:b/>
          <w:bCs/>
          <w:sz w:val="24"/>
          <w:szCs w:val="24"/>
        </w:rPr>
        <w:t xml:space="preserve">                                                                                                                                                            </w:t>
      </w:r>
      <w:r w:rsidR="006F53AF">
        <w:rPr>
          <w:rFonts w:ascii="Calibri" w:eastAsia="Calibri" w:hAnsi="Calibri" w:cs="Calibri"/>
          <w:b/>
          <w:bCs/>
          <w:sz w:val="24"/>
          <w:szCs w:val="24"/>
        </w:rPr>
        <w:t>3</w:t>
      </w:r>
    </w:p>
    <w:p w14:paraId="56C63B4D" w14:textId="4DED9B3E"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Decision Parameters</w:t>
      </w:r>
      <w:r w:rsidR="00B000B1">
        <w:rPr>
          <w:rFonts w:ascii="Calibri" w:eastAsia="Calibri" w:hAnsi="Calibri" w:cs="Calibri"/>
          <w:b/>
          <w:bCs/>
          <w:sz w:val="24"/>
          <w:szCs w:val="24"/>
        </w:rPr>
        <w:t xml:space="preserve">                                                                                                                                    </w:t>
      </w:r>
      <w:r w:rsidR="006F53AF">
        <w:rPr>
          <w:rFonts w:ascii="Calibri" w:eastAsia="Calibri" w:hAnsi="Calibri" w:cs="Calibri"/>
          <w:b/>
          <w:bCs/>
          <w:sz w:val="24"/>
          <w:szCs w:val="24"/>
        </w:rPr>
        <w:t>3</w:t>
      </w:r>
    </w:p>
    <w:p w14:paraId="70F59C26" w14:textId="7CB7BA3A"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Model</w:t>
      </w:r>
      <w:r w:rsidR="00B000B1">
        <w:rPr>
          <w:rFonts w:ascii="Calibri" w:eastAsia="Calibri" w:hAnsi="Calibri" w:cs="Calibri"/>
          <w:b/>
          <w:bCs/>
          <w:sz w:val="24"/>
          <w:szCs w:val="24"/>
        </w:rPr>
        <w:t xml:space="preserve">                                                                                                                                                              </w:t>
      </w:r>
      <w:r w:rsidR="006F53AF">
        <w:rPr>
          <w:rFonts w:ascii="Calibri" w:eastAsia="Calibri" w:hAnsi="Calibri" w:cs="Calibri"/>
          <w:b/>
          <w:bCs/>
          <w:sz w:val="24"/>
          <w:szCs w:val="24"/>
        </w:rPr>
        <w:t>4</w:t>
      </w:r>
    </w:p>
    <w:p w14:paraId="549A8AB5" w14:textId="01CE9ACD"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Popularity</w:t>
      </w:r>
      <w:r w:rsidR="00B000B1">
        <w:rPr>
          <w:rFonts w:ascii="Calibri" w:eastAsia="Calibri" w:hAnsi="Calibri" w:cs="Calibri"/>
          <w:b/>
          <w:bCs/>
          <w:sz w:val="24"/>
          <w:szCs w:val="24"/>
        </w:rPr>
        <w:t xml:space="preserve">                                                                                                                                                       </w:t>
      </w:r>
      <w:r w:rsidR="006F53AF">
        <w:rPr>
          <w:rFonts w:ascii="Calibri" w:eastAsia="Calibri" w:hAnsi="Calibri" w:cs="Calibri"/>
          <w:b/>
          <w:bCs/>
          <w:sz w:val="24"/>
          <w:szCs w:val="24"/>
        </w:rPr>
        <w:t>4</w:t>
      </w:r>
    </w:p>
    <w:p w14:paraId="1222B946" w14:textId="432137B4"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Content based filtering</w:t>
      </w:r>
      <w:r w:rsidR="00B000B1">
        <w:rPr>
          <w:rFonts w:ascii="Calibri" w:eastAsia="Calibri" w:hAnsi="Calibri" w:cs="Calibri"/>
          <w:b/>
          <w:bCs/>
          <w:sz w:val="24"/>
          <w:szCs w:val="24"/>
        </w:rPr>
        <w:t xml:space="preserve">                                                                                                                                </w:t>
      </w:r>
      <w:r w:rsidR="006F53AF">
        <w:rPr>
          <w:rFonts w:ascii="Calibri" w:eastAsia="Calibri" w:hAnsi="Calibri" w:cs="Calibri"/>
          <w:b/>
          <w:bCs/>
          <w:sz w:val="24"/>
          <w:szCs w:val="24"/>
        </w:rPr>
        <w:t>4</w:t>
      </w:r>
    </w:p>
    <w:p w14:paraId="3DDF74A1" w14:textId="267FF43E"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Collaborative based filtering</w:t>
      </w:r>
      <w:r w:rsidR="00B000B1">
        <w:rPr>
          <w:rFonts w:ascii="Calibri" w:eastAsia="Calibri" w:hAnsi="Calibri" w:cs="Calibri"/>
          <w:b/>
          <w:bCs/>
          <w:sz w:val="24"/>
          <w:szCs w:val="24"/>
        </w:rPr>
        <w:t xml:space="preserve">                                                                                                                      </w:t>
      </w:r>
      <w:r w:rsidR="006F53AF">
        <w:rPr>
          <w:rFonts w:ascii="Calibri" w:eastAsia="Calibri" w:hAnsi="Calibri" w:cs="Calibri"/>
          <w:b/>
          <w:bCs/>
          <w:sz w:val="24"/>
          <w:szCs w:val="24"/>
        </w:rPr>
        <w:t>5</w:t>
      </w:r>
    </w:p>
    <w:p w14:paraId="00CF781F" w14:textId="78EA6B86"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Hybrid model</w:t>
      </w:r>
      <w:r w:rsidR="00B000B1">
        <w:rPr>
          <w:rFonts w:ascii="Calibri" w:eastAsia="Calibri" w:hAnsi="Calibri" w:cs="Calibri"/>
          <w:b/>
          <w:bCs/>
          <w:sz w:val="24"/>
          <w:szCs w:val="24"/>
        </w:rPr>
        <w:t xml:space="preserve">                                                                                                                                                 </w:t>
      </w:r>
      <w:r w:rsidR="006F53AF">
        <w:rPr>
          <w:rFonts w:ascii="Calibri" w:eastAsia="Calibri" w:hAnsi="Calibri" w:cs="Calibri"/>
          <w:b/>
          <w:bCs/>
          <w:sz w:val="24"/>
          <w:szCs w:val="24"/>
        </w:rPr>
        <w:t>5</w:t>
      </w:r>
    </w:p>
    <w:p w14:paraId="1EEF8606" w14:textId="6C66FA7D"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Training and testing</w:t>
      </w:r>
      <w:r w:rsidR="00B000B1">
        <w:rPr>
          <w:rFonts w:ascii="Calibri" w:eastAsia="Calibri" w:hAnsi="Calibri" w:cs="Calibri"/>
          <w:b/>
          <w:bCs/>
          <w:sz w:val="24"/>
          <w:szCs w:val="24"/>
        </w:rPr>
        <w:t xml:space="preserve">                                                                                                                                     </w:t>
      </w:r>
      <w:r w:rsidR="006F53AF">
        <w:rPr>
          <w:rFonts w:ascii="Calibri" w:eastAsia="Calibri" w:hAnsi="Calibri" w:cs="Calibri"/>
          <w:b/>
          <w:bCs/>
          <w:sz w:val="24"/>
          <w:szCs w:val="24"/>
        </w:rPr>
        <w:t>5</w:t>
      </w:r>
    </w:p>
    <w:p w14:paraId="72BD61EE" w14:textId="517858C8"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Final Recommendation</w:t>
      </w:r>
      <w:r w:rsidR="00B000B1">
        <w:rPr>
          <w:rFonts w:ascii="Calibri" w:eastAsia="Calibri" w:hAnsi="Calibri" w:cs="Calibri"/>
          <w:b/>
          <w:bCs/>
          <w:sz w:val="24"/>
          <w:szCs w:val="24"/>
        </w:rPr>
        <w:t xml:space="preserve">                                                                                                                               </w:t>
      </w:r>
      <w:r w:rsidR="006F53AF">
        <w:rPr>
          <w:rFonts w:ascii="Calibri" w:eastAsia="Calibri" w:hAnsi="Calibri" w:cs="Calibri"/>
          <w:b/>
          <w:bCs/>
          <w:sz w:val="24"/>
          <w:szCs w:val="24"/>
        </w:rPr>
        <w:t>6</w:t>
      </w:r>
    </w:p>
    <w:p w14:paraId="3B1A2123" w14:textId="51402E6A"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Conclusion</w:t>
      </w:r>
      <w:r w:rsidR="00B000B1">
        <w:rPr>
          <w:rFonts w:ascii="Calibri" w:eastAsia="Calibri" w:hAnsi="Calibri" w:cs="Calibri"/>
          <w:b/>
          <w:bCs/>
          <w:sz w:val="24"/>
          <w:szCs w:val="24"/>
        </w:rPr>
        <w:t xml:space="preserve">                                                                                                                                                     </w:t>
      </w:r>
      <w:r w:rsidR="006F53AF">
        <w:rPr>
          <w:rFonts w:ascii="Calibri" w:eastAsia="Calibri" w:hAnsi="Calibri" w:cs="Calibri"/>
          <w:b/>
          <w:bCs/>
          <w:sz w:val="24"/>
          <w:szCs w:val="24"/>
        </w:rPr>
        <w:t>8</w:t>
      </w:r>
    </w:p>
    <w:p w14:paraId="759A92C9" w14:textId="396D5F41"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Future Extension</w:t>
      </w:r>
      <w:r w:rsidR="00B000B1">
        <w:rPr>
          <w:rFonts w:ascii="Calibri" w:eastAsia="Calibri" w:hAnsi="Calibri" w:cs="Calibri"/>
          <w:b/>
          <w:bCs/>
          <w:sz w:val="24"/>
          <w:szCs w:val="24"/>
        </w:rPr>
        <w:t xml:space="preserve">                                                                                                                                          </w:t>
      </w:r>
      <w:r w:rsidR="006F53AF">
        <w:rPr>
          <w:rFonts w:ascii="Calibri" w:eastAsia="Calibri" w:hAnsi="Calibri" w:cs="Calibri"/>
          <w:b/>
          <w:bCs/>
          <w:sz w:val="24"/>
          <w:szCs w:val="24"/>
        </w:rPr>
        <w:t>8</w:t>
      </w:r>
    </w:p>
    <w:p w14:paraId="0D6E3A11" w14:textId="005E6CBE"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References</w:t>
      </w:r>
      <w:r w:rsidR="00B000B1">
        <w:rPr>
          <w:rFonts w:ascii="Calibri" w:eastAsia="Calibri" w:hAnsi="Calibri" w:cs="Calibri"/>
          <w:b/>
          <w:bCs/>
          <w:sz w:val="24"/>
          <w:szCs w:val="24"/>
        </w:rPr>
        <w:t xml:space="preserve">                                                                                                                                                     </w:t>
      </w:r>
      <w:r w:rsidR="006F53AF">
        <w:rPr>
          <w:rFonts w:ascii="Calibri" w:eastAsia="Calibri" w:hAnsi="Calibri" w:cs="Calibri"/>
          <w:b/>
          <w:bCs/>
          <w:sz w:val="24"/>
          <w:szCs w:val="24"/>
        </w:rPr>
        <w:t>8</w:t>
      </w:r>
      <w:bookmarkStart w:id="0" w:name="_GoBack"/>
      <w:bookmarkEnd w:id="0"/>
    </w:p>
    <w:p w14:paraId="5C32E761" w14:textId="6C909D1D" w:rsidR="42610DA2" w:rsidRDefault="42610DA2" w:rsidP="42610DA2">
      <w:pPr>
        <w:rPr>
          <w:rFonts w:ascii="Calibri" w:eastAsia="Calibri" w:hAnsi="Calibri" w:cs="Calibri"/>
          <w:b/>
          <w:bCs/>
          <w:sz w:val="24"/>
          <w:szCs w:val="24"/>
        </w:rPr>
      </w:pPr>
    </w:p>
    <w:p w14:paraId="082902FA" w14:textId="54BE0535" w:rsidR="42610DA2" w:rsidRDefault="42610DA2" w:rsidP="42610DA2">
      <w:pPr>
        <w:rPr>
          <w:rFonts w:ascii="Calibri" w:eastAsia="Calibri" w:hAnsi="Calibri" w:cs="Calibri"/>
          <w:b/>
          <w:bCs/>
          <w:sz w:val="24"/>
          <w:szCs w:val="24"/>
        </w:rPr>
      </w:pPr>
    </w:p>
    <w:p w14:paraId="7434BEFF" w14:textId="6F110A8C" w:rsidR="42610DA2" w:rsidRDefault="42610DA2" w:rsidP="42610DA2">
      <w:pPr>
        <w:rPr>
          <w:rFonts w:ascii="Calibri" w:eastAsia="Calibri" w:hAnsi="Calibri" w:cs="Calibri"/>
          <w:b/>
          <w:bCs/>
          <w:sz w:val="24"/>
          <w:szCs w:val="24"/>
        </w:rPr>
      </w:pPr>
    </w:p>
    <w:p w14:paraId="5DB87B83" w14:textId="19CD80BA" w:rsidR="42610DA2" w:rsidRDefault="42610DA2" w:rsidP="42610DA2">
      <w:pPr>
        <w:rPr>
          <w:rFonts w:ascii="Calibri" w:eastAsia="Calibri" w:hAnsi="Calibri" w:cs="Calibri"/>
          <w:b/>
          <w:bCs/>
          <w:sz w:val="24"/>
          <w:szCs w:val="24"/>
        </w:rPr>
      </w:pPr>
    </w:p>
    <w:p w14:paraId="40B9EEDA" w14:textId="5D8FC86F" w:rsidR="42610DA2" w:rsidRDefault="42610DA2" w:rsidP="42610DA2">
      <w:pPr>
        <w:rPr>
          <w:rFonts w:ascii="Calibri" w:eastAsia="Calibri" w:hAnsi="Calibri" w:cs="Calibri"/>
          <w:b/>
          <w:bCs/>
          <w:sz w:val="24"/>
          <w:szCs w:val="24"/>
        </w:rPr>
      </w:pPr>
    </w:p>
    <w:p w14:paraId="2A0F611B" w14:textId="1471E830" w:rsidR="42610DA2" w:rsidRDefault="42610DA2" w:rsidP="42610DA2">
      <w:pPr>
        <w:rPr>
          <w:rFonts w:ascii="Calibri" w:eastAsia="Calibri" w:hAnsi="Calibri" w:cs="Calibri"/>
          <w:b/>
          <w:bCs/>
          <w:sz w:val="24"/>
          <w:szCs w:val="24"/>
        </w:rPr>
      </w:pPr>
    </w:p>
    <w:p w14:paraId="2F91EA59" w14:textId="3C2B36EA" w:rsidR="42610DA2" w:rsidRDefault="42610DA2" w:rsidP="42610DA2">
      <w:pPr>
        <w:rPr>
          <w:rFonts w:ascii="Calibri" w:eastAsia="Calibri" w:hAnsi="Calibri" w:cs="Calibri"/>
          <w:b/>
          <w:bCs/>
          <w:sz w:val="24"/>
          <w:szCs w:val="24"/>
        </w:rPr>
      </w:pPr>
    </w:p>
    <w:p w14:paraId="06E418F4" w14:textId="2109AFAE" w:rsidR="42610DA2" w:rsidRDefault="42610DA2" w:rsidP="42610DA2">
      <w:pPr>
        <w:rPr>
          <w:rFonts w:ascii="Calibri" w:eastAsia="Calibri" w:hAnsi="Calibri" w:cs="Calibri"/>
          <w:b/>
          <w:bCs/>
          <w:sz w:val="24"/>
          <w:szCs w:val="24"/>
        </w:rPr>
      </w:pPr>
    </w:p>
    <w:p w14:paraId="7CC0CD1B" w14:textId="76D78831" w:rsidR="42610DA2" w:rsidRDefault="42610DA2" w:rsidP="42610DA2">
      <w:pPr>
        <w:rPr>
          <w:rFonts w:ascii="Calibri" w:eastAsia="Calibri" w:hAnsi="Calibri" w:cs="Calibri"/>
          <w:b/>
          <w:bCs/>
          <w:sz w:val="24"/>
          <w:szCs w:val="24"/>
        </w:rPr>
      </w:pPr>
    </w:p>
    <w:p w14:paraId="7696DA1E" w14:textId="075760C7" w:rsidR="42610DA2" w:rsidRDefault="42610DA2" w:rsidP="42610DA2">
      <w:pPr>
        <w:rPr>
          <w:rFonts w:ascii="Calibri" w:eastAsia="Calibri" w:hAnsi="Calibri" w:cs="Calibri"/>
          <w:b/>
          <w:bCs/>
          <w:sz w:val="24"/>
          <w:szCs w:val="24"/>
        </w:rPr>
      </w:pPr>
    </w:p>
    <w:p w14:paraId="0E2ECDA1" w14:textId="51622380" w:rsidR="42610DA2" w:rsidRDefault="42610DA2" w:rsidP="42610DA2">
      <w:pPr>
        <w:rPr>
          <w:rFonts w:ascii="Calibri" w:eastAsia="Calibri" w:hAnsi="Calibri" w:cs="Calibri"/>
          <w:b/>
          <w:bCs/>
          <w:sz w:val="24"/>
          <w:szCs w:val="24"/>
        </w:rPr>
      </w:pPr>
    </w:p>
    <w:p w14:paraId="6B3E715A" w14:textId="4C98C187" w:rsidR="42610DA2" w:rsidRDefault="42610DA2" w:rsidP="42610DA2">
      <w:pPr>
        <w:rPr>
          <w:rFonts w:ascii="Calibri" w:eastAsia="Calibri" w:hAnsi="Calibri" w:cs="Calibri"/>
          <w:b/>
          <w:bCs/>
          <w:sz w:val="24"/>
          <w:szCs w:val="24"/>
        </w:rPr>
      </w:pPr>
    </w:p>
    <w:p w14:paraId="38D32595" w14:textId="5D88D8FB" w:rsidR="42610DA2" w:rsidRDefault="42610DA2" w:rsidP="42610DA2">
      <w:pPr>
        <w:rPr>
          <w:rFonts w:ascii="Calibri" w:eastAsia="Calibri" w:hAnsi="Calibri" w:cs="Calibri"/>
          <w:b/>
          <w:bCs/>
          <w:sz w:val="24"/>
          <w:szCs w:val="24"/>
        </w:rPr>
      </w:pPr>
    </w:p>
    <w:p w14:paraId="661283F3" w14:textId="4DA9879C"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Abstract:</w:t>
      </w:r>
    </w:p>
    <w:p w14:paraId="54E455A4" w14:textId="328BED4F" w:rsidR="42610DA2" w:rsidRDefault="42610DA2" w:rsidP="42610DA2">
      <w:r w:rsidRPr="42610DA2">
        <w:rPr>
          <w:rFonts w:ascii="Calibri" w:eastAsia="Calibri" w:hAnsi="Calibri" w:cs="Calibri"/>
          <w:sz w:val="24"/>
          <w:szCs w:val="24"/>
        </w:rPr>
        <w:t>Recommender systems are highly used to recommend items to the end users that are most suitable. Online book vending websites presently are struggling with each other in a lot of means. Recommendation system is one of the stronger tools to enlarge yield and sustain the presence of buyer. The book recommendation system must recommend books that are of buyer’s interest. This project and report presents book recommendation system based on homogenized features of popularity, content filtering, collaborative filtering.</w:t>
      </w:r>
    </w:p>
    <w:p w14:paraId="4B372955" w14:textId="2AD7EE64" w:rsidR="42610DA2" w:rsidRDefault="42610DA2" w:rsidP="42610DA2">
      <w:r w:rsidRPr="42610DA2">
        <w:rPr>
          <w:rFonts w:ascii="Calibri" w:eastAsia="Calibri" w:hAnsi="Calibri" w:cs="Calibri"/>
          <w:sz w:val="24"/>
          <w:szCs w:val="24"/>
        </w:rPr>
        <w:t>Keywords: Association rule, Collaborative filtering, Content based filtering,Recommendation system.</w:t>
      </w:r>
    </w:p>
    <w:p w14:paraId="4020BFCB" w14:textId="425377AB"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Introduction:</w:t>
      </w:r>
    </w:p>
    <w:p w14:paraId="2ABA6248" w14:textId="358ED3A7" w:rsidR="42610DA2" w:rsidRDefault="42610DA2" w:rsidP="42610DA2">
      <w:r w:rsidRPr="42610DA2">
        <w:rPr>
          <w:rFonts w:ascii="Calibri" w:eastAsia="Calibri" w:hAnsi="Calibri" w:cs="Calibri"/>
          <w:sz w:val="24"/>
          <w:szCs w:val="24"/>
        </w:rPr>
        <w:t xml:space="preserve">Recommendation systems were </w:t>
      </w:r>
      <w:r w:rsidR="00FE3B55">
        <w:rPr>
          <w:rFonts w:ascii="Calibri" w:eastAsia="Calibri" w:hAnsi="Calibri" w:cs="Calibri"/>
          <w:sz w:val="24"/>
          <w:szCs w:val="24"/>
        </w:rPr>
        <w:t>progressed</w:t>
      </w:r>
      <w:r w:rsidRPr="42610DA2">
        <w:rPr>
          <w:rFonts w:ascii="Calibri" w:eastAsia="Calibri" w:hAnsi="Calibri" w:cs="Calibri"/>
          <w:sz w:val="24"/>
          <w:szCs w:val="24"/>
        </w:rPr>
        <w:t xml:space="preserve"> as </w:t>
      </w:r>
      <w:r w:rsidR="00FE3B55">
        <w:rPr>
          <w:rFonts w:ascii="Calibri" w:eastAsia="Calibri" w:hAnsi="Calibri" w:cs="Calibri"/>
          <w:sz w:val="24"/>
          <w:szCs w:val="24"/>
        </w:rPr>
        <w:t>insightful</w:t>
      </w:r>
      <w:r w:rsidRPr="42610DA2">
        <w:rPr>
          <w:rFonts w:ascii="Calibri" w:eastAsia="Calibri" w:hAnsi="Calibri" w:cs="Calibri"/>
          <w:sz w:val="24"/>
          <w:szCs w:val="24"/>
        </w:rPr>
        <w:t xml:space="preserve"> algorithms, which can </w:t>
      </w:r>
      <w:r w:rsidR="00FE3B55">
        <w:rPr>
          <w:rFonts w:ascii="Calibri" w:eastAsia="Calibri" w:hAnsi="Calibri" w:cs="Calibri"/>
          <w:sz w:val="24"/>
          <w:szCs w:val="24"/>
        </w:rPr>
        <w:t>produce</w:t>
      </w:r>
      <w:r w:rsidRPr="42610DA2">
        <w:rPr>
          <w:rFonts w:ascii="Calibri" w:eastAsia="Calibri" w:hAnsi="Calibri" w:cs="Calibri"/>
          <w:sz w:val="24"/>
          <w:szCs w:val="24"/>
        </w:rPr>
        <w:t xml:space="preserve"> </w:t>
      </w:r>
      <w:r w:rsidR="00FE3B55">
        <w:rPr>
          <w:rFonts w:ascii="Calibri" w:eastAsia="Calibri" w:hAnsi="Calibri" w:cs="Calibri"/>
          <w:sz w:val="24"/>
          <w:szCs w:val="24"/>
        </w:rPr>
        <w:t>outputs</w:t>
      </w:r>
      <w:r w:rsidRPr="42610DA2">
        <w:rPr>
          <w:rFonts w:ascii="Calibri" w:eastAsia="Calibri" w:hAnsi="Calibri" w:cs="Calibri"/>
          <w:sz w:val="24"/>
          <w:szCs w:val="24"/>
        </w:rPr>
        <w:t xml:space="preserve"> in the form of recommendations to users. They </w:t>
      </w:r>
      <w:r w:rsidR="00FE3B55">
        <w:rPr>
          <w:rFonts w:ascii="Calibri" w:eastAsia="Calibri" w:hAnsi="Calibri" w:cs="Calibri"/>
          <w:sz w:val="24"/>
          <w:szCs w:val="24"/>
        </w:rPr>
        <w:t>minimize</w:t>
      </w:r>
      <w:r w:rsidRPr="42610DA2">
        <w:rPr>
          <w:rFonts w:ascii="Calibri" w:eastAsia="Calibri" w:hAnsi="Calibri" w:cs="Calibri"/>
          <w:sz w:val="24"/>
          <w:szCs w:val="24"/>
        </w:rPr>
        <w:t xml:space="preserve"> the </w:t>
      </w:r>
      <w:r w:rsidR="00FE3B55">
        <w:rPr>
          <w:rFonts w:ascii="Calibri" w:eastAsia="Calibri" w:hAnsi="Calibri" w:cs="Calibri"/>
          <w:sz w:val="24"/>
          <w:szCs w:val="24"/>
        </w:rPr>
        <w:t>elevated</w:t>
      </w:r>
      <w:r w:rsidRPr="42610DA2">
        <w:rPr>
          <w:rFonts w:ascii="Calibri" w:eastAsia="Calibri" w:hAnsi="Calibri" w:cs="Calibri"/>
          <w:sz w:val="24"/>
          <w:szCs w:val="24"/>
        </w:rPr>
        <w:t xml:space="preserve"> associated with making </w:t>
      </w:r>
      <w:r w:rsidR="00FE3B55">
        <w:rPr>
          <w:rFonts w:ascii="Calibri" w:eastAsia="Calibri" w:hAnsi="Calibri" w:cs="Calibri"/>
          <w:sz w:val="24"/>
          <w:szCs w:val="24"/>
        </w:rPr>
        <w:t>good</w:t>
      </w:r>
      <w:r w:rsidRPr="42610DA2">
        <w:rPr>
          <w:rFonts w:ascii="Calibri" w:eastAsia="Calibri" w:hAnsi="Calibri" w:cs="Calibri"/>
          <w:sz w:val="24"/>
          <w:szCs w:val="24"/>
        </w:rPr>
        <w:t xml:space="preserve"> choices among the plenty. Now, Recommender systems can be </w:t>
      </w:r>
      <w:r w:rsidR="00FE3B55">
        <w:rPr>
          <w:rFonts w:ascii="Calibri" w:eastAsia="Calibri" w:hAnsi="Calibri" w:cs="Calibri"/>
          <w:sz w:val="24"/>
          <w:szCs w:val="24"/>
        </w:rPr>
        <w:t>used</w:t>
      </w:r>
      <w:r w:rsidRPr="42610DA2">
        <w:rPr>
          <w:rFonts w:ascii="Calibri" w:eastAsia="Calibri" w:hAnsi="Calibri" w:cs="Calibri"/>
          <w:sz w:val="24"/>
          <w:szCs w:val="24"/>
        </w:rPr>
        <w:t xml:space="preserve"> in any domain from E-commerce to network. They </w:t>
      </w:r>
      <w:r w:rsidR="00FE3B55">
        <w:rPr>
          <w:rFonts w:ascii="Calibri" w:eastAsia="Calibri" w:hAnsi="Calibri" w:cs="Calibri"/>
          <w:sz w:val="24"/>
          <w:szCs w:val="24"/>
        </w:rPr>
        <w:t>give</w:t>
      </w:r>
      <w:r w:rsidRPr="42610DA2">
        <w:rPr>
          <w:rFonts w:ascii="Calibri" w:eastAsia="Calibri" w:hAnsi="Calibri" w:cs="Calibri"/>
          <w:sz w:val="24"/>
          <w:szCs w:val="24"/>
        </w:rPr>
        <w:t xml:space="preserve"> </w:t>
      </w:r>
      <w:r w:rsidR="00FE3B55">
        <w:rPr>
          <w:rFonts w:ascii="Calibri" w:eastAsia="Calibri" w:hAnsi="Calibri" w:cs="Calibri"/>
          <w:sz w:val="24"/>
          <w:szCs w:val="24"/>
        </w:rPr>
        <w:t>advantage</w:t>
      </w:r>
      <w:r w:rsidRPr="42610DA2">
        <w:rPr>
          <w:rFonts w:ascii="Calibri" w:eastAsia="Calibri" w:hAnsi="Calibri" w:cs="Calibri"/>
          <w:sz w:val="24"/>
          <w:szCs w:val="24"/>
        </w:rPr>
        <w:t xml:space="preserve"> to both the </w:t>
      </w:r>
      <w:r w:rsidR="00FE3B55">
        <w:rPr>
          <w:rFonts w:ascii="Calibri" w:eastAsia="Calibri" w:hAnsi="Calibri" w:cs="Calibri"/>
          <w:sz w:val="24"/>
          <w:szCs w:val="24"/>
        </w:rPr>
        <w:t>user</w:t>
      </w:r>
      <w:r w:rsidRPr="42610DA2">
        <w:rPr>
          <w:rFonts w:ascii="Calibri" w:eastAsia="Calibri" w:hAnsi="Calibri" w:cs="Calibri"/>
          <w:sz w:val="24"/>
          <w:szCs w:val="24"/>
        </w:rPr>
        <w:t xml:space="preserve"> and the manufacturer, by suggesting items to consumers, which can’t be </w:t>
      </w:r>
      <w:r w:rsidR="00B000B1">
        <w:rPr>
          <w:rFonts w:ascii="Calibri" w:eastAsia="Calibri" w:hAnsi="Calibri" w:cs="Calibri"/>
          <w:sz w:val="24"/>
          <w:szCs w:val="24"/>
        </w:rPr>
        <w:t>requested</w:t>
      </w:r>
      <w:r w:rsidRPr="42610DA2">
        <w:rPr>
          <w:rFonts w:ascii="Calibri" w:eastAsia="Calibri" w:hAnsi="Calibri" w:cs="Calibri"/>
          <w:sz w:val="24"/>
          <w:szCs w:val="24"/>
        </w:rPr>
        <w:t xml:space="preserve"> until the recommendations. Every recommender system </w:t>
      </w:r>
      <w:r w:rsidR="00B000B1">
        <w:rPr>
          <w:rFonts w:ascii="Calibri" w:eastAsia="Calibri" w:hAnsi="Calibri" w:cs="Calibri"/>
          <w:sz w:val="24"/>
          <w:szCs w:val="24"/>
        </w:rPr>
        <w:t>consists</w:t>
      </w:r>
      <w:r w:rsidRPr="42610DA2">
        <w:rPr>
          <w:rFonts w:ascii="Calibri" w:eastAsia="Calibri" w:hAnsi="Calibri" w:cs="Calibri"/>
          <w:sz w:val="24"/>
          <w:szCs w:val="24"/>
        </w:rPr>
        <w:t xml:space="preserve"> of two </w:t>
      </w:r>
      <w:r w:rsidR="00B000B1">
        <w:rPr>
          <w:rFonts w:ascii="Calibri" w:eastAsia="Calibri" w:hAnsi="Calibri" w:cs="Calibri"/>
          <w:sz w:val="24"/>
          <w:szCs w:val="24"/>
        </w:rPr>
        <w:t>components</w:t>
      </w:r>
      <w:r w:rsidRPr="42610DA2">
        <w:rPr>
          <w:rFonts w:ascii="Calibri" w:eastAsia="Calibri" w:hAnsi="Calibri" w:cs="Calibri"/>
          <w:sz w:val="24"/>
          <w:szCs w:val="24"/>
        </w:rPr>
        <w:t xml:space="preserve">, one is user and other is item. A user can be any product or items, who get the </w:t>
      </w:r>
      <w:r w:rsidR="00B000B1">
        <w:rPr>
          <w:rFonts w:ascii="Calibri" w:eastAsia="Calibri" w:hAnsi="Calibri" w:cs="Calibri"/>
          <w:sz w:val="24"/>
          <w:szCs w:val="24"/>
        </w:rPr>
        <w:t>recommendations</w:t>
      </w:r>
      <w:r w:rsidRPr="42610DA2">
        <w:rPr>
          <w:rFonts w:ascii="Calibri" w:eastAsia="Calibri" w:hAnsi="Calibri" w:cs="Calibri"/>
          <w:sz w:val="24"/>
          <w:szCs w:val="24"/>
        </w:rPr>
        <w:t xml:space="preserve">. </w:t>
      </w:r>
      <w:r w:rsidR="00B000B1">
        <w:rPr>
          <w:rFonts w:ascii="Calibri" w:eastAsia="Calibri" w:hAnsi="Calibri" w:cs="Calibri"/>
          <w:sz w:val="24"/>
          <w:szCs w:val="24"/>
        </w:rPr>
        <w:t>Database is given as  i</w:t>
      </w:r>
      <w:r w:rsidRPr="42610DA2">
        <w:rPr>
          <w:rFonts w:ascii="Calibri" w:eastAsia="Calibri" w:hAnsi="Calibri" w:cs="Calibri"/>
          <w:sz w:val="24"/>
          <w:szCs w:val="24"/>
        </w:rPr>
        <w:t xml:space="preserve">nput to recommendation </w:t>
      </w:r>
      <w:r w:rsidR="00B000B1">
        <w:rPr>
          <w:rFonts w:ascii="Calibri" w:eastAsia="Calibri" w:hAnsi="Calibri" w:cs="Calibri"/>
          <w:sz w:val="24"/>
          <w:szCs w:val="24"/>
        </w:rPr>
        <w:t>algorithm to</w:t>
      </w:r>
      <w:r w:rsidRPr="42610DA2">
        <w:rPr>
          <w:rFonts w:ascii="Calibri" w:eastAsia="Calibri" w:hAnsi="Calibri" w:cs="Calibri"/>
          <w:sz w:val="24"/>
          <w:szCs w:val="24"/>
        </w:rPr>
        <w:t xml:space="preserve"> user and items and output </w:t>
      </w:r>
      <w:r w:rsidR="00B000B1">
        <w:rPr>
          <w:rFonts w:ascii="Calibri" w:eastAsia="Calibri" w:hAnsi="Calibri" w:cs="Calibri"/>
          <w:sz w:val="24"/>
          <w:szCs w:val="24"/>
        </w:rPr>
        <w:t>evidently</w:t>
      </w:r>
      <w:r w:rsidRPr="42610DA2">
        <w:rPr>
          <w:rFonts w:ascii="Calibri" w:eastAsia="Calibri" w:hAnsi="Calibri" w:cs="Calibri"/>
          <w:sz w:val="24"/>
          <w:szCs w:val="24"/>
        </w:rPr>
        <w:t xml:space="preserve"> will be the recommendations. As in our case, inputs </w:t>
      </w:r>
      <w:r w:rsidR="00B000B1">
        <w:rPr>
          <w:rFonts w:ascii="Calibri" w:eastAsia="Calibri" w:hAnsi="Calibri" w:cs="Calibri"/>
          <w:sz w:val="24"/>
          <w:szCs w:val="24"/>
        </w:rPr>
        <w:t xml:space="preserve">from database </w:t>
      </w:r>
      <w:r w:rsidRPr="42610DA2">
        <w:rPr>
          <w:rFonts w:ascii="Calibri" w:eastAsia="Calibri" w:hAnsi="Calibri" w:cs="Calibri"/>
          <w:sz w:val="24"/>
          <w:szCs w:val="24"/>
        </w:rPr>
        <w:t xml:space="preserve">consist </w:t>
      </w:r>
      <w:r w:rsidR="00B000B1">
        <w:rPr>
          <w:rFonts w:ascii="Calibri" w:eastAsia="Calibri" w:hAnsi="Calibri" w:cs="Calibri"/>
          <w:sz w:val="24"/>
          <w:szCs w:val="24"/>
        </w:rPr>
        <w:t xml:space="preserve">users </w:t>
      </w:r>
      <w:r w:rsidRPr="42610DA2">
        <w:rPr>
          <w:rFonts w:ascii="Calibri" w:eastAsia="Calibri" w:hAnsi="Calibri" w:cs="Calibri"/>
          <w:sz w:val="24"/>
          <w:szCs w:val="24"/>
        </w:rPr>
        <w:t xml:space="preserve">and  books and </w:t>
      </w:r>
      <w:r w:rsidR="00B000B1">
        <w:rPr>
          <w:rFonts w:ascii="Calibri" w:eastAsia="Calibri" w:hAnsi="Calibri" w:cs="Calibri"/>
          <w:sz w:val="24"/>
          <w:szCs w:val="24"/>
        </w:rPr>
        <w:t>results</w:t>
      </w:r>
      <w:r w:rsidRPr="42610DA2">
        <w:rPr>
          <w:rFonts w:ascii="Calibri" w:eastAsia="Calibri" w:hAnsi="Calibri" w:cs="Calibri"/>
          <w:sz w:val="24"/>
          <w:szCs w:val="24"/>
        </w:rPr>
        <w:t xml:space="preserve"> </w:t>
      </w:r>
      <w:r w:rsidR="00B000B1">
        <w:rPr>
          <w:rFonts w:ascii="Calibri" w:eastAsia="Calibri" w:hAnsi="Calibri" w:cs="Calibri"/>
          <w:sz w:val="24"/>
          <w:szCs w:val="24"/>
        </w:rPr>
        <w:t>gives</w:t>
      </w:r>
      <w:r w:rsidRPr="42610DA2">
        <w:rPr>
          <w:rFonts w:ascii="Calibri" w:eastAsia="Calibri" w:hAnsi="Calibri" w:cs="Calibri"/>
          <w:sz w:val="24"/>
          <w:szCs w:val="24"/>
        </w:rPr>
        <w:t xml:space="preserve"> the book recommendations.</w:t>
      </w:r>
      <w:r w:rsidR="00B000B1">
        <w:rPr>
          <w:rFonts w:ascii="Calibri" w:eastAsia="Calibri" w:hAnsi="Calibri" w:cs="Calibri"/>
          <w:sz w:val="24"/>
          <w:szCs w:val="24"/>
        </w:rPr>
        <w:t xml:space="preserve"> </w:t>
      </w:r>
      <w:r w:rsidRPr="42610DA2">
        <w:rPr>
          <w:rFonts w:ascii="Calibri" w:eastAsia="Calibri" w:hAnsi="Calibri" w:cs="Calibri"/>
          <w:sz w:val="24"/>
          <w:szCs w:val="24"/>
        </w:rPr>
        <w:t>This paper presents a new</w:t>
      </w:r>
      <w:r w:rsidR="00B000B1">
        <w:rPr>
          <w:rFonts w:ascii="Calibri" w:eastAsia="Calibri" w:hAnsi="Calibri" w:cs="Calibri"/>
          <w:sz w:val="24"/>
          <w:szCs w:val="24"/>
        </w:rPr>
        <w:t xml:space="preserve"> strategy</w:t>
      </w:r>
      <w:r w:rsidRPr="42610DA2">
        <w:rPr>
          <w:rFonts w:ascii="Calibri" w:eastAsia="Calibri" w:hAnsi="Calibri" w:cs="Calibri"/>
          <w:sz w:val="24"/>
          <w:szCs w:val="24"/>
        </w:rPr>
        <w:t xml:space="preserve"> for recommending books to the buyers. This system combines the </w:t>
      </w:r>
      <w:r w:rsidR="00B000B1">
        <w:rPr>
          <w:rFonts w:ascii="Calibri" w:eastAsia="Calibri" w:hAnsi="Calibri" w:cs="Calibri"/>
          <w:sz w:val="24"/>
          <w:szCs w:val="24"/>
        </w:rPr>
        <w:t>characteristics</w:t>
      </w:r>
      <w:r w:rsidRPr="42610DA2">
        <w:rPr>
          <w:rFonts w:ascii="Calibri" w:eastAsia="Calibri" w:hAnsi="Calibri" w:cs="Calibri"/>
          <w:sz w:val="24"/>
          <w:szCs w:val="24"/>
        </w:rPr>
        <w:t xml:space="preserve"> of </w:t>
      </w:r>
      <w:r w:rsidR="00B000B1">
        <w:rPr>
          <w:rFonts w:ascii="Calibri" w:eastAsia="Calibri" w:hAnsi="Calibri" w:cs="Calibri"/>
          <w:sz w:val="24"/>
          <w:szCs w:val="24"/>
        </w:rPr>
        <w:t xml:space="preserve">Popularity model, </w:t>
      </w:r>
      <w:r w:rsidRPr="42610DA2">
        <w:rPr>
          <w:rFonts w:ascii="Calibri" w:eastAsia="Calibri" w:hAnsi="Calibri" w:cs="Calibri"/>
          <w:sz w:val="24"/>
          <w:szCs w:val="24"/>
        </w:rPr>
        <w:t>collaborative filtering</w:t>
      </w:r>
      <w:r w:rsidR="00B000B1">
        <w:rPr>
          <w:rFonts w:ascii="Calibri" w:eastAsia="Calibri" w:hAnsi="Calibri" w:cs="Calibri"/>
          <w:sz w:val="24"/>
          <w:szCs w:val="24"/>
        </w:rPr>
        <w:t xml:space="preserve"> and</w:t>
      </w:r>
      <w:r w:rsidRPr="42610DA2">
        <w:rPr>
          <w:rFonts w:ascii="Calibri" w:eastAsia="Calibri" w:hAnsi="Calibri" w:cs="Calibri"/>
          <w:sz w:val="24"/>
          <w:szCs w:val="24"/>
        </w:rPr>
        <w:t xml:space="preserve"> </w:t>
      </w:r>
      <w:r w:rsidR="00B000B1" w:rsidRPr="42610DA2">
        <w:rPr>
          <w:rFonts w:ascii="Calibri" w:eastAsia="Calibri" w:hAnsi="Calibri" w:cs="Calibri"/>
          <w:sz w:val="24"/>
          <w:szCs w:val="24"/>
        </w:rPr>
        <w:t>content filtering</w:t>
      </w:r>
      <w:r w:rsidR="00B000B1">
        <w:rPr>
          <w:rFonts w:ascii="Calibri" w:eastAsia="Calibri" w:hAnsi="Calibri" w:cs="Calibri"/>
          <w:sz w:val="24"/>
          <w:szCs w:val="24"/>
        </w:rPr>
        <w:t xml:space="preserve"> </w:t>
      </w:r>
      <w:r w:rsidRPr="42610DA2">
        <w:rPr>
          <w:rFonts w:ascii="Calibri" w:eastAsia="Calibri" w:hAnsi="Calibri" w:cs="Calibri"/>
          <w:sz w:val="24"/>
          <w:szCs w:val="24"/>
        </w:rPr>
        <w:t>to</w:t>
      </w:r>
      <w:r w:rsidR="00B000B1">
        <w:rPr>
          <w:rFonts w:ascii="Calibri" w:eastAsia="Calibri" w:hAnsi="Calibri" w:cs="Calibri"/>
          <w:sz w:val="24"/>
          <w:szCs w:val="24"/>
        </w:rPr>
        <w:t xml:space="preserve"> generate</w:t>
      </w:r>
      <w:r w:rsidRPr="42610DA2">
        <w:rPr>
          <w:rFonts w:ascii="Calibri" w:eastAsia="Calibri" w:hAnsi="Calibri" w:cs="Calibri"/>
          <w:sz w:val="24"/>
          <w:szCs w:val="24"/>
        </w:rPr>
        <w:t xml:space="preserve"> efficient and effective recommendations.</w:t>
      </w:r>
    </w:p>
    <w:p w14:paraId="27C9A698" w14:textId="535D71E5"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Dataset:</w:t>
      </w:r>
    </w:p>
    <w:p w14:paraId="35168026" w14:textId="7A207B9A"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4datasets:</w:t>
      </w:r>
    </w:p>
    <w:p w14:paraId="5666E1A3" w14:textId="2E11891D"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FinalData: book_id, authors, title, genres 1000 data items</w:t>
      </w:r>
    </w:p>
    <w:p w14:paraId="5CCEE131" w14:textId="7ADDB4D5"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AverageRatings: book_id, rating 10000 data items</w:t>
      </w:r>
    </w:p>
    <w:p w14:paraId="53A79223" w14:textId="52DA1ECD"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RatingCount: book_id, rating 10000 data items</w:t>
      </w:r>
    </w:p>
    <w:p w14:paraId="67C5BB3C" w14:textId="5B34F475"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Ratings: user_id, book_id, rating 1048000 data items</w:t>
      </w:r>
    </w:p>
    <w:p w14:paraId="392946B4" w14:textId="77777777" w:rsidR="00B34AAB" w:rsidRDefault="42610DA2" w:rsidP="42610DA2">
      <w:pPr>
        <w:rPr>
          <w:rFonts w:ascii="Calibri" w:eastAsia="Calibri" w:hAnsi="Calibri" w:cs="Calibri"/>
          <w:sz w:val="24"/>
          <w:szCs w:val="24"/>
        </w:rPr>
      </w:pPr>
      <w:r w:rsidRPr="42610DA2">
        <w:rPr>
          <w:rFonts w:ascii="Calibri" w:eastAsia="Calibri" w:hAnsi="Calibri" w:cs="Calibri"/>
          <w:b/>
          <w:bCs/>
          <w:sz w:val="24"/>
          <w:szCs w:val="24"/>
        </w:rPr>
        <w:t>Decision Parameters:</w:t>
      </w:r>
    </w:p>
    <w:p w14:paraId="2C0EA066" w14:textId="7DFB9FAA" w:rsidR="42610DA2" w:rsidRPr="00B34AAB" w:rsidRDefault="42610DA2" w:rsidP="42610DA2">
      <w:pPr>
        <w:rPr>
          <w:rFonts w:ascii="Calibri" w:eastAsia="Calibri" w:hAnsi="Calibri" w:cs="Calibri"/>
          <w:sz w:val="24"/>
          <w:szCs w:val="24"/>
        </w:rPr>
      </w:pPr>
      <w:r w:rsidRPr="42610DA2">
        <w:rPr>
          <w:rFonts w:ascii="Calibri" w:eastAsia="Calibri" w:hAnsi="Calibri" w:cs="Calibri"/>
          <w:sz w:val="24"/>
          <w:szCs w:val="24"/>
        </w:rPr>
        <w:lastRenderedPageBreak/>
        <w:t xml:space="preserve">The genres included are: 'Fantasy', 'Fiction', 'Self-Help', 'Drama', 'Romance', 'Thriller', 'Biography', 'Erotic', 'Kids', 'Poetry', 'Horror', 'History', 'Academic', 'Comedy', 'Classic', ' Thriller', 'Domestic Fiction’, ‘SciFi’, ‘Crime Fiction’, ‘Psychological Fiction’, ‘Young-Adult Fiction’. </w:t>
      </w:r>
    </w:p>
    <w:p w14:paraId="2D724341" w14:textId="50FF2C2E" w:rsidR="42610DA2" w:rsidRDefault="42610DA2" w:rsidP="42610DA2">
      <w:r w:rsidRPr="42610DA2">
        <w:rPr>
          <w:rFonts w:ascii="Calibri" w:eastAsia="Calibri" w:hAnsi="Calibri" w:cs="Calibri"/>
          <w:sz w:val="24"/>
          <w:szCs w:val="24"/>
        </w:rPr>
        <w:t xml:space="preserve">The final data contains book-id, authors, title and genres for </w:t>
      </w:r>
      <w:r w:rsidR="00FE3B55">
        <w:rPr>
          <w:rFonts w:ascii="Calibri" w:eastAsia="Calibri" w:hAnsi="Calibri" w:cs="Calibri"/>
          <w:sz w:val="24"/>
          <w:szCs w:val="24"/>
        </w:rPr>
        <w:t>1000</w:t>
      </w:r>
      <w:r w:rsidRPr="42610DA2">
        <w:rPr>
          <w:rFonts w:ascii="Calibri" w:eastAsia="Calibri" w:hAnsi="Calibri" w:cs="Calibri"/>
          <w:sz w:val="24"/>
          <w:szCs w:val="24"/>
        </w:rPr>
        <w:t xml:space="preserve"> books.</w:t>
      </w:r>
    </w:p>
    <w:p w14:paraId="5EF46EAD" w14:textId="21181AAA" w:rsidR="42610DA2" w:rsidRDefault="42610DA2" w:rsidP="42610DA2">
      <w:pPr>
        <w:rPr>
          <w:rFonts w:ascii="Calibri" w:eastAsia="Calibri" w:hAnsi="Calibri" w:cs="Calibri"/>
          <w:sz w:val="24"/>
          <w:szCs w:val="24"/>
        </w:rPr>
      </w:pPr>
    </w:p>
    <w:p w14:paraId="43103D05" w14:textId="25A4ADF3"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Model:</w:t>
      </w:r>
    </w:p>
    <w:p w14:paraId="176F1EAE" w14:textId="02FD8759" w:rsidR="42610DA2" w:rsidRDefault="42610DA2" w:rsidP="42610DA2">
      <w:pPr>
        <w:rPr>
          <w:rFonts w:ascii="Calibri" w:eastAsia="Calibri" w:hAnsi="Calibri" w:cs="Calibri"/>
          <w:b/>
          <w:bCs/>
          <w:sz w:val="24"/>
          <w:szCs w:val="24"/>
        </w:rPr>
      </w:pPr>
      <w:r>
        <w:rPr>
          <w:noProof/>
        </w:rPr>
        <w:drawing>
          <wp:inline distT="0" distB="0" distL="0" distR="0" wp14:anchorId="2F3F4282" wp14:editId="759ECF1E">
            <wp:extent cx="5305425" cy="3200400"/>
            <wp:effectExtent l="0" t="0" r="0" b="0"/>
            <wp:docPr id="532903751" name="Picture 53290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05425" cy="3200400"/>
                    </a:xfrm>
                    <a:prstGeom prst="rect">
                      <a:avLst/>
                    </a:prstGeom>
                  </pic:spPr>
                </pic:pic>
              </a:graphicData>
            </a:graphic>
          </wp:inline>
        </w:drawing>
      </w:r>
    </w:p>
    <w:p w14:paraId="60EDBDBC" w14:textId="3559B4ED"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Popularity</w:t>
      </w:r>
      <w:r w:rsidR="00B34AAB">
        <w:rPr>
          <w:rFonts w:ascii="Calibri" w:eastAsia="Calibri" w:hAnsi="Calibri" w:cs="Calibri"/>
          <w:b/>
          <w:bCs/>
          <w:sz w:val="24"/>
          <w:szCs w:val="24"/>
        </w:rPr>
        <w:t xml:space="preserve"> model:</w:t>
      </w:r>
    </w:p>
    <w:p w14:paraId="36233595" w14:textId="5C568A25" w:rsidR="42610DA2" w:rsidRDefault="42610DA2">
      <w:r w:rsidRPr="42610DA2">
        <w:rPr>
          <w:rFonts w:ascii="Calibri" w:eastAsia="Calibri" w:hAnsi="Calibri" w:cs="Calibri"/>
          <w:sz w:val="24"/>
          <w:szCs w:val="24"/>
        </w:rPr>
        <w:t xml:space="preserve">The </w:t>
      </w:r>
      <w:r w:rsidR="00B34AAB">
        <w:rPr>
          <w:rFonts w:ascii="Calibri" w:eastAsia="Calibri" w:hAnsi="Calibri" w:cs="Calibri"/>
          <w:sz w:val="24"/>
          <w:szCs w:val="24"/>
        </w:rPr>
        <w:t>fundamental</w:t>
      </w:r>
      <w:r w:rsidRPr="42610DA2">
        <w:rPr>
          <w:rFonts w:ascii="Calibri" w:eastAsia="Calibri" w:hAnsi="Calibri" w:cs="Calibri"/>
          <w:sz w:val="24"/>
          <w:szCs w:val="24"/>
        </w:rPr>
        <w:t xml:space="preserve"> </w:t>
      </w:r>
      <w:r w:rsidR="00B34AAB">
        <w:rPr>
          <w:rFonts w:ascii="Calibri" w:eastAsia="Calibri" w:hAnsi="Calibri" w:cs="Calibri"/>
          <w:sz w:val="24"/>
          <w:szCs w:val="24"/>
        </w:rPr>
        <w:t>concept</w:t>
      </w:r>
      <w:r w:rsidRPr="42610DA2">
        <w:rPr>
          <w:rFonts w:ascii="Calibri" w:eastAsia="Calibri" w:hAnsi="Calibri" w:cs="Calibri"/>
          <w:sz w:val="24"/>
          <w:szCs w:val="24"/>
        </w:rPr>
        <w:t xml:space="preserve"> behind this recommender is that </w:t>
      </w:r>
      <w:r w:rsidR="00B34AAB">
        <w:rPr>
          <w:rFonts w:ascii="Calibri" w:eastAsia="Calibri" w:hAnsi="Calibri" w:cs="Calibri"/>
          <w:sz w:val="24"/>
          <w:szCs w:val="24"/>
        </w:rPr>
        <w:t>book</w:t>
      </w:r>
      <w:r w:rsidRPr="42610DA2">
        <w:rPr>
          <w:rFonts w:ascii="Calibri" w:eastAsia="Calibri" w:hAnsi="Calibri" w:cs="Calibri"/>
          <w:sz w:val="24"/>
          <w:szCs w:val="24"/>
        </w:rPr>
        <w:t xml:space="preserve">s that are more </w:t>
      </w:r>
      <w:r w:rsidR="00B34AAB">
        <w:rPr>
          <w:rFonts w:ascii="Calibri" w:eastAsia="Calibri" w:hAnsi="Calibri" w:cs="Calibri"/>
          <w:sz w:val="24"/>
          <w:szCs w:val="24"/>
        </w:rPr>
        <w:t>rated</w:t>
      </w:r>
      <w:r w:rsidRPr="42610DA2">
        <w:rPr>
          <w:rFonts w:ascii="Calibri" w:eastAsia="Calibri" w:hAnsi="Calibri" w:cs="Calibri"/>
          <w:sz w:val="24"/>
          <w:szCs w:val="24"/>
        </w:rPr>
        <w:t xml:space="preserve"> and more </w:t>
      </w:r>
      <w:r w:rsidR="00B34AAB">
        <w:rPr>
          <w:rFonts w:ascii="Calibri" w:eastAsia="Calibri" w:hAnsi="Calibri" w:cs="Calibri"/>
          <w:sz w:val="24"/>
          <w:szCs w:val="24"/>
        </w:rPr>
        <w:t>cruicially</w:t>
      </w:r>
      <w:r w:rsidRPr="42610DA2">
        <w:rPr>
          <w:rFonts w:ascii="Calibri" w:eastAsia="Calibri" w:hAnsi="Calibri" w:cs="Calibri"/>
          <w:sz w:val="24"/>
          <w:szCs w:val="24"/>
        </w:rPr>
        <w:t xml:space="preserve"> </w:t>
      </w:r>
      <w:r w:rsidR="00B34AAB">
        <w:rPr>
          <w:rFonts w:ascii="Calibri" w:eastAsia="Calibri" w:hAnsi="Calibri" w:cs="Calibri"/>
          <w:sz w:val="24"/>
          <w:szCs w:val="24"/>
        </w:rPr>
        <w:t>reviewd</w:t>
      </w:r>
      <w:r w:rsidRPr="42610DA2">
        <w:rPr>
          <w:rFonts w:ascii="Calibri" w:eastAsia="Calibri" w:hAnsi="Calibri" w:cs="Calibri"/>
          <w:sz w:val="24"/>
          <w:szCs w:val="24"/>
        </w:rPr>
        <w:t xml:space="preserve"> will have a </w:t>
      </w:r>
      <w:r w:rsidR="00B34AAB">
        <w:rPr>
          <w:rFonts w:ascii="Calibri" w:eastAsia="Calibri" w:hAnsi="Calibri" w:cs="Calibri"/>
          <w:sz w:val="24"/>
          <w:szCs w:val="24"/>
        </w:rPr>
        <w:t>greater</w:t>
      </w:r>
      <w:r w:rsidRPr="42610DA2">
        <w:rPr>
          <w:rFonts w:ascii="Calibri" w:eastAsia="Calibri" w:hAnsi="Calibri" w:cs="Calibri"/>
          <w:sz w:val="24"/>
          <w:szCs w:val="24"/>
        </w:rPr>
        <w:t xml:space="preserve"> probability of being </w:t>
      </w:r>
      <w:r w:rsidR="00B34AAB">
        <w:rPr>
          <w:rFonts w:ascii="Calibri" w:eastAsia="Calibri" w:hAnsi="Calibri" w:cs="Calibri"/>
          <w:sz w:val="24"/>
          <w:szCs w:val="24"/>
        </w:rPr>
        <w:t>read</w:t>
      </w:r>
      <w:r w:rsidRPr="42610DA2">
        <w:rPr>
          <w:rFonts w:ascii="Calibri" w:eastAsia="Calibri" w:hAnsi="Calibri" w:cs="Calibri"/>
          <w:sz w:val="24"/>
          <w:szCs w:val="24"/>
        </w:rPr>
        <w:t xml:space="preserve"> by the average </w:t>
      </w:r>
      <w:r w:rsidR="00B34AAB">
        <w:rPr>
          <w:rFonts w:ascii="Calibri" w:eastAsia="Calibri" w:hAnsi="Calibri" w:cs="Calibri"/>
          <w:sz w:val="24"/>
          <w:szCs w:val="24"/>
        </w:rPr>
        <w:t>users</w:t>
      </w:r>
      <w:r w:rsidRPr="42610DA2">
        <w:rPr>
          <w:rFonts w:ascii="Calibri" w:eastAsia="Calibri" w:hAnsi="Calibri" w:cs="Calibri"/>
          <w:sz w:val="24"/>
          <w:szCs w:val="24"/>
        </w:rPr>
        <w:t xml:space="preserve">. </w:t>
      </w:r>
      <w:r w:rsidR="00B34AAB">
        <w:rPr>
          <w:rFonts w:ascii="Calibri" w:eastAsia="Calibri" w:hAnsi="Calibri" w:cs="Calibri"/>
          <w:sz w:val="24"/>
          <w:szCs w:val="24"/>
        </w:rPr>
        <w:t>Popularity</w:t>
      </w:r>
      <w:r w:rsidRPr="42610DA2">
        <w:rPr>
          <w:rFonts w:ascii="Calibri" w:eastAsia="Calibri" w:hAnsi="Calibri" w:cs="Calibri"/>
          <w:sz w:val="24"/>
          <w:szCs w:val="24"/>
        </w:rPr>
        <w:t xml:space="preserve"> model does not </w:t>
      </w:r>
      <w:r w:rsidR="00B34AAB">
        <w:rPr>
          <w:rFonts w:ascii="Calibri" w:eastAsia="Calibri" w:hAnsi="Calibri" w:cs="Calibri"/>
          <w:sz w:val="24"/>
          <w:szCs w:val="24"/>
        </w:rPr>
        <w:t>provide</w:t>
      </w:r>
      <w:r w:rsidRPr="42610DA2">
        <w:rPr>
          <w:rFonts w:ascii="Calibri" w:eastAsia="Calibri" w:hAnsi="Calibri" w:cs="Calibri"/>
          <w:sz w:val="24"/>
          <w:szCs w:val="24"/>
        </w:rPr>
        <w:t xml:space="preserve"> personalized recommendations based on the user.</w:t>
      </w:r>
      <w:r w:rsidR="00B34AAB">
        <w:rPr>
          <w:rFonts w:ascii="Calibri" w:eastAsia="Calibri" w:hAnsi="Calibri" w:cs="Calibri"/>
          <w:sz w:val="24"/>
          <w:szCs w:val="24"/>
        </w:rPr>
        <w:t xml:space="preserve"> </w:t>
      </w:r>
      <w:r w:rsidRPr="42610DA2">
        <w:rPr>
          <w:rFonts w:ascii="Calibri" w:eastAsia="Calibri" w:hAnsi="Calibri" w:cs="Calibri"/>
          <w:sz w:val="24"/>
          <w:szCs w:val="24"/>
        </w:rPr>
        <w:t>From the</w:t>
      </w:r>
      <w:r w:rsidR="00B34AAB">
        <w:rPr>
          <w:rFonts w:ascii="Calibri" w:eastAsia="Calibri" w:hAnsi="Calibri" w:cs="Calibri"/>
          <w:sz w:val="24"/>
          <w:szCs w:val="24"/>
        </w:rPr>
        <w:t xml:space="preserve"> database of </w:t>
      </w:r>
      <w:r w:rsidR="00B34AAB" w:rsidRPr="42610DA2">
        <w:rPr>
          <w:rFonts w:ascii="Calibri" w:eastAsia="Calibri" w:hAnsi="Calibri" w:cs="Calibri"/>
          <w:sz w:val="24"/>
          <w:szCs w:val="24"/>
        </w:rPr>
        <w:t>average ratings</w:t>
      </w:r>
      <w:r w:rsidR="00B34AAB">
        <w:rPr>
          <w:rFonts w:ascii="Calibri" w:eastAsia="Calibri" w:hAnsi="Calibri" w:cs="Calibri"/>
          <w:sz w:val="24"/>
          <w:szCs w:val="24"/>
        </w:rPr>
        <w:t xml:space="preserve">, </w:t>
      </w:r>
      <w:r w:rsidRPr="42610DA2">
        <w:rPr>
          <w:rFonts w:ascii="Calibri" w:eastAsia="Calibri" w:hAnsi="Calibri" w:cs="Calibri"/>
          <w:sz w:val="24"/>
          <w:szCs w:val="24"/>
        </w:rPr>
        <w:t>ratings matrix</w:t>
      </w:r>
      <w:r w:rsidR="00B34AAB">
        <w:rPr>
          <w:rFonts w:ascii="Calibri" w:eastAsia="Calibri" w:hAnsi="Calibri" w:cs="Calibri"/>
          <w:sz w:val="24"/>
          <w:szCs w:val="24"/>
        </w:rPr>
        <w:t xml:space="preserve"> </w:t>
      </w:r>
      <w:r w:rsidRPr="42610DA2">
        <w:rPr>
          <w:rFonts w:ascii="Calibri" w:eastAsia="Calibri" w:hAnsi="Calibri" w:cs="Calibri"/>
          <w:sz w:val="24"/>
          <w:szCs w:val="24"/>
        </w:rPr>
        <w:t xml:space="preserve">and rating count for each book is </w:t>
      </w:r>
      <w:r w:rsidR="00B34AAB">
        <w:rPr>
          <w:rFonts w:ascii="Calibri" w:eastAsia="Calibri" w:hAnsi="Calibri" w:cs="Calibri"/>
          <w:sz w:val="24"/>
          <w:szCs w:val="24"/>
        </w:rPr>
        <w:t>measured</w:t>
      </w:r>
      <w:r w:rsidRPr="42610DA2">
        <w:rPr>
          <w:rFonts w:ascii="Calibri" w:eastAsia="Calibri" w:hAnsi="Calibri" w:cs="Calibri"/>
          <w:sz w:val="24"/>
          <w:szCs w:val="24"/>
        </w:rPr>
        <w:t>. Mathematically, it is represented as follows:</w:t>
      </w:r>
    </w:p>
    <w:p w14:paraId="112CFDAE" w14:textId="35E1DE62" w:rsidR="42610DA2" w:rsidRDefault="42610DA2" w:rsidP="42610DA2">
      <w:r w:rsidRPr="42610DA2">
        <w:rPr>
          <w:rFonts w:ascii="Calibri" w:eastAsia="Calibri" w:hAnsi="Calibri" w:cs="Calibri"/>
          <w:sz w:val="24"/>
          <w:szCs w:val="24"/>
        </w:rPr>
        <w:t>Weighted Rating (WR) = (v/(v+m) * R) + (m/(v+m) * C)</w:t>
      </w:r>
    </w:p>
    <w:p w14:paraId="2A5FEB5F" w14:textId="6BD0A3EB" w:rsidR="42610DA2" w:rsidRDefault="42610DA2">
      <w:r w:rsidRPr="42610DA2">
        <w:rPr>
          <w:rFonts w:ascii="Calibri" w:eastAsia="Calibri" w:hAnsi="Calibri" w:cs="Calibri"/>
          <w:sz w:val="24"/>
          <w:szCs w:val="24"/>
        </w:rPr>
        <w:t>where,</w:t>
      </w:r>
    </w:p>
    <w:p w14:paraId="2084D7D1" w14:textId="1298D601" w:rsidR="42610DA2" w:rsidRDefault="42610DA2" w:rsidP="42610DA2">
      <w:r w:rsidRPr="42610DA2">
        <w:rPr>
          <w:rFonts w:ascii="Calibri" w:eastAsia="Calibri" w:hAnsi="Calibri" w:cs="Calibri"/>
          <w:sz w:val="24"/>
          <w:szCs w:val="24"/>
        </w:rPr>
        <w:t xml:space="preserve">v is the number of votes for the </w:t>
      </w:r>
      <w:r w:rsidR="00B34AAB">
        <w:rPr>
          <w:rFonts w:ascii="Calibri" w:eastAsia="Calibri" w:hAnsi="Calibri" w:cs="Calibri"/>
          <w:sz w:val="24"/>
          <w:szCs w:val="24"/>
        </w:rPr>
        <w:t>book</w:t>
      </w:r>
    </w:p>
    <w:p w14:paraId="6A1CEA50" w14:textId="34D49EB6" w:rsidR="42610DA2" w:rsidRDefault="42610DA2">
      <w:r w:rsidRPr="42610DA2">
        <w:rPr>
          <w:rFonts w:ascii="Calibri" w:eastAsia="Calibri" w:hAnsi="Calibri" w:cs="Calibri"/>
          <w:sz w:val="24"/>
          <w:szCs w:val="24"/>
        </w:rPr>
        <w:t>m is the minimum votes required to be listed in the chart</w:t>
      </w:r>
    </w:p>
    <w:p w14:paraId="1C50902F" w14:textId="17C70BA0" w:rsidR="42610DA2" w:rsidRDefault="42610DA2">
      <w:r w:rsidRPr="42610DA2">
        <w:rPr>
          <w:rFonts w:ascii="Calibri" w:eastAsia="Calibri" w:hAnsi="Calibri" w:cs="Calibri"/>
          <w:sz w:val="24"/>
          <w:szCs w:val="24"/>
        </w:rPr>
        <w:t xml:space="preserve">R is the average rating of the </w:t>
      </w:r>
      <w:r w:rsidR="00B34AAB">
        <w:rPr>
          <w:rFonts w:ascii="Calibri" w:eastAsia="Calibri" w:hAnsi="Calibri" w:cs="Calibri"/>
          <w:sz w:val="24"/>
          <w:szCs w:val="24"/>
        </w:rPr>
        <w:t>book</w:t>
      </w:r>
    </w:p>
    <w:p w14:paraId="0EDD8B5C" w14:textId="2E60ECC2" w:rsidR="42610DA2" w:rsidRDefault="42610DA2">
      <w:r w:rsidRPr="42610DA2">
        <w:rPr>
          <w:rFonts w:ascii="Calibri" w:eastAsia="Calibri" w:hAnsi="Calibri" w:cs="Calibri"/>
          <w:sz w:val="24"/>
          <w:szCs w:val="24"/>
        </w:rPr>
        <w:t>C is the mean vote across the whole report</w:t>
      </w:r>
    </w:p>
    <w:p w14:paraId="38FE6BF9" w14:textId="1DD3962C"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lastRenderedPageBreak/>
        <w:t>Content Based Filtering:</w:t>
      </w:r>
    </w:p>
    <w:p w14:paraId="19935948" w14:textId="157DE07A" w:rsidR="42610DA2" w:rsidRDefault="42610DA2">
      <w:r w:rsidRPr="42610DA2">
        <w:rPr>
          <w:rFonts w:ascii="Calibri" w:eastAsia="Calibri" w:hAnsi="Calibri" w:cs="Calibri"/>
          <w:sz w:val="24"/>
          <w:szCs w:val="24"/>
        </w:rPr>
        <w:t xml:space="preserve">The </w:t>
      </w:r>
      <w:r w:rsidR="0030200A">
        <w:rPr>
          <w:rFonts w:ascii="Calibri" w:eastAsia="Calibri" w:hAnsi="Calibri" w:cs="Calibri"/>
          <w:sz w:val="24"/>
          <w:szCs w:val="24"/>
        </w:rPr>
        <w:t>model</w:t>
      </w:r>
      <w:r w:rsidRPr="42610DA2">
        <w:rPr>
          <w:rFonts w:ascii="Calibri" w:eastAsia="Calibri" w:hAnsi="Calibri" w:cs="Calibri"/>
          <w:sz w:val="24"/>
          <w:szCs w:val="24"/>
        </w:rPr>
        <w:t xml:space="preserve"> above is not really personal in that it doesn't </w:t>
      </w:r>
      <w:r w:rsidR="0030200A">
        <w:rPr>
          <w:rFonts w:ascii="Calibri" w:eastAsia="Calibri" w:hAnsi="Calibri" w:cs="Calibri"/>
          <w:sz w:val="24"/>
          <w:szCs w:val="24"/>
        </w:rPr>
        <w:t>recognize</w:t>
      </w:r>
      <w:r w:rsidRPr="42610DA2">
        <w:rPr>
          <w:rFonts w:ascii="Calibri" w:eastAsia="Calibri" w:hAnsi="Calibri" w:cs="Calibri"/>
          <w:sz w:val="24"/>
          <w:szCs w:val="24"/>
        </w:rPr>
        <w:t xml:space="preserve"> the personal </w:t>
      </w:r>
      <w:r w:rsidR="0030200A">
        <w:rPr>
          <w:rFonts w:ascii="Calibri" w:eastAsia="Calibri" w:hAnsi="Calibri" w:cs="Calibri"/>
          <w:sz w:val="24"/>
          <w:szCs w:val="24"/>
        </w:rPr>
        <w:t>interests of users</w:t>
      </w:r>
      <w:r w:rsidRPr="42610DA2">
        <w:rPr>
          <w:rFonts w:ascii="Calibri" w:eastAsia="Calibri" w:hAnsi="Calibri" w:cs="Calibri"/>
          <w:sz w:val="24"/>
          <w:szCs w:val="24"/>
        </w:rPr>
        <w:t xml:space="preserve"> and </w:t>
      </w:r>
      <w:r w:rsidR="0030200A">
        <w:rPr>
          <w:rFonts w:ascii="Calibri" w:eastAsia="Calibri" w:hAnsi="Calibri" w:cs="Calibri"/>
          <w:sz w:val="24"/>
          <w:szCs w:val="24"/>
        </w:rPr>
        <w:t>differences</w:t>
      </w:r>
      <w:r w:rsidRPr="42610DA2">
        <w:rPr>
          <w:rFonts w:ascii="Calibri" w:eastAsia="Calibri" w:hAnsi="Calibri" w:cs="Calibri"/>
          <w:sz w:val="24"/>
          <w:szCs w:val="24"/>
        </w:rPr>
        <w:t xml:space="preserve"> of a user. Anyone </w:t>
      </w:r>
      <w:r w:rsidR="0030200A">
        <w:rPr>
          <w:rFonts w:ascii="Calibri" w:eastAsia="Calibri" w:hAnsi="Calibri" w:cs="Calibri"/>
          <w:sz w:val="24"/>
          <w:szCs w:val="24"/>
        </w:rPr>
        <w:t>arguing</w:t>
      </w:r>
      <w:r w:rsidRPr="42610DA2">
        <w:rPr>
          <w:rFonts w:ascii="Calibri" w:eastAsia="Calibri" w:hAnsi="Calibri" w:cs="Calibri"/>
          <w:sz w:val="24"/>
          <w:szCs w:val="24"/>
        </w:rPr>
        <w:t xml:space="preserve"> </w:t>
      </w:r>
      <w:r w:rsidR="0030200A">
        <w:rPr>
          <w:rFonts w:ascii="Calibri" w:eastAsia="Calibri" w:hAnsi="Calibri" w:cs="Calibri"/>
          <w:sz w:val="24"/>
          <w:szCs w:val="24"/>
        </w:rPr>
        <w:t>this</w:t>
      </w:r>
      <w:r w:rsidRPr="42610DA2">
        <w:rPr>
          <w:rFonts w:ascii="Calibri" w:eastAsia="Calibri" w:hAnsi="Calibri" w:cs="Calibri"/>
          <w:sz w:val="24"/>
          <w:szCs w:val="24"/>
        </w:rPr>
        <w:t xml:space="preserve"> </w:t>
      </w:r>
      <w:r w:rsidR="0030200A">
        <w:rPr>
          <w:rFonts w:ascii="Calibri" w:eastAsia="Calibri" w:hAnsi="Calibri" w:cs="Calibri"/>
          <w:sz w:val="24"/>
          <w:szCs w:val="24"/>
        </w:rPr>
        <w:t>model</w:t>
      </w:r>
      <w:r w:rsidRPr="42610DA2">
        <w:rPr>
          <w:rFonts w:ascii="Calibri" w:eastAsia="Calibri" w:hAnsi="Calibri" w:cs="Calibri"/>
          <w:sz w:val="24"/>
          <w:szCs w:val="24"/>
        </w:rPr>
        <w:t xml:space="preserve"> for recommendations based on a book will </w:t>
      </w:r>
      <w:r w:rsidR="0030200A">
        <w:rPr>
          <w:rFonts w:ascii="Calibri" w:eastAsia="Calibri" w:hAnsi="Calibri" w:cs="Calibri"/>
          <w:sz w:val="24"/>
          <w:szCs w:val="24"/>
        </w:rPr>
        <w:t>get</w:t>
      </w:r>
      <w:r w:rsidRPr="42610DA2">
        <w:rPr>
          <w:rFonts w:ascii="Calibri" w:eastAsia="Calibri" w:hAnsi="Calibri" w:cs="Calibri"/>
          <w:sz w:val="24"/>
          <w:szCs w:val="24"/>
        </w:rPr>
        <w:t xml:space="preserve"> the </w:t>
      </w:r>
      <w:r w:rsidR="0030200A">
        <w:rPr>
          <w:rFonts w:ascii="Calibri" w:eastAsia="Calibri" w:hAnsi="Calibri" w:cs="Calibri"/>
          <w:sz w:val="24"/>
          <w:szCs w:val="24"/>
        </w:rPr>
        <w:t>similar</w:t>
      </w:r>
      <w:r w:rsidRPr="42610DA2">
        <w:rPr>
          <w:rFonts w:ascii="Calibri" w:eastAsia="Calibri" w:hAnsi="Calibri" w:cs="Calibri"/>
          <w:sz w:val="24"/>
          <w:szCs w:val="24"/>
        </w:rPr>
        <w:t xml:space="preserve"> recommendations for that boo</w:t>
      </w:r>
      <w:r w:rsidR="0030200A">
        <w:rPr>
          <w:rFonts w:ascii="Calibri" w:eastAsia="Calibri" w:hAnsi="Calibri" w:cs="Calibri"/>
          <w:sz w:val="24"/>
          <w:szCs w:val="24"/>
        </w:rPr>
        <w:t>ks</w:t>
      </w:r>
      <w:r w:rsidRPr="42610DA2">
        <w:rPr>
          <w:rFonts w:ascii="Calibri" w:eastAsia="Calibri" w:hAnsi="Calibri" w:cs="Calibri"/>
          <w:sz w:val="24"/>
          <w:szCs w:val="24"/>
        </w:rPr>
        <w:t>.</w:t>
      </w:r>
      <w:r w:rsidR="0030200A">
        <w:rPr>
          <w:rFonts w:ascii="Calibri" w:eastAsia="Calibri" w:hAnsi="Calibri" w:cs="Calibri"/>
          <w:sz w:val="24"/>
          <w:szCs w:val="24"/>
        </w:rPr>
        <w:t xml:space="preserve"> </w:t>
      </w:r>
    </w:p>
    <w:p w14:paraId="4C7CF4D1" w14:textId="62D01404" w:rsidR="42610DA2" w:rsidRDefault="0030200A" w:rsidP="42610DA2">
      <w:r w:rsidRPr="0030200A">
        <w:rPr>
          <w:rFonts w:ascii="Calibri" w:eastAsia="Calibri" w:hAnsi="Calibri" w:cs="Calibri"/>
          <w:color w:val="FFFFFF" w:themeColor="background1"/>
          <w:sz w:val="24"/>
          <w:szCs w:val="24"/>
        </w:rPr>
        <w:t>“</w:t>
      </w:r>
      <w:r w:rsidR="42610DA2" w:rsidRPr="42610DA2">
        <w:rPr>
          <w:rFonts w:ascii="Calibri" w:eastAsia="Calibri" w:hAnsi="Calibri" w:cs="Calibri"/>
          <w:sz w:val="24"/>
          <w:szCs w:val="24"/>
        </w:rPr>
        <w:t>The Content based Recommenders are built using:</w:t>
      </w:r>
    </w:p>
    <w:p w14:paraId="6035ACB4" w14:textId="42BCF0A0" w:rsidR="42610DA2" w:rsidRDefault="42610DA2">
      <w:r w:rsidRPr="42610DA2">
        <w:rPr>
          <w:rFonts w:ascii="Calibri" w:eastAsia="Calibri" w:hAnsi="Calibri" w:cs="Calibri"/>
          <w:sz w:val="24"/>
          <w:szCs w:val="24"/>
        </w:rPr>
        <w:t xml:space="preserve">1. Authors </w:t>
      </w:r>
    </w:p>
    <w:p w14:paraId="0792A1A2" w14:textId="6E6649A0" w:rsidR="42610DA2" w:rsidRDefault="42610DA2">
      <w:r w:rsidRPr="42610DA2">
        <w:rPr>
          <w:rFonts w:ascii="Calibri" w:eastAsia="Calibri" w:hAnsi="Calibri" w:cs="Calibri"/>
          <w:sz w:val="24"/>
          <w:szCs w:val="24"/>
        </w:rPr>
        <w:t>2. Genres</w:t>
      </w:r>
    </w:p>
    <w:p w14:paraId="5C3EBE55" w14:textId="19C5B1F6" w:rsidR="42610DA2" w:rsidRDefault="42610DA2" w:rsidP="42610DA2">
      <w:r w:rsidRPr="42610DA2">
        <w:rPr>
          <w:rFonts w:ascii="Calibri" w:eastAsia="Calibri" w:hAnsi="Calibri" w:cs="Calibri"/>
          <w:sz w:val="24"/>
          <w:szCs w:val="24"/>
        </w:rPr>
        <w:t>We have given twice the weigth to author of the book. Cosine Similarity is used to calculate a numeric quantity that denotes the similarity between two books. Mathematically, it is defined as follows:</w:t>
      </w:r>
    </w:p>
    <w:p w14:paraId="477A8338" w14:textId="624E259F" w:rsidR="42610DA2" w:rsidRDefault="42610DA2">
      <w:r w:rsidRPr="42610DA2">
        <w:rPr>
          <w:rFonts w:ascii="Calibri" w:eastAsia="Calibri" w:hAnsi="Calibri" w:cs="Calibri"/>
          <w:sz w:val="24"/>
          <w:szCs w:val="24"/>
        </w:rPr>
        <w:t>cosine(x,y) = x.y⊺/ (||x||.||y||)</w:t>
      </w:r>
      <w:r w:rsidR="0030200A" w:rsidRPr="0030200A">
        <w:rPr>
          <w:rFonts w:ascii="Calibri" w:eastAsia="Calibri" w:hAnsi="Calibri" w:cs="Calibri"/>
          <w:color w:val="FFFFFF" w:themeColor="background1"/>
          <w:sz w:val="24"/>
          <w:szCs w:val="24"/>
        </w:rPr>
        <w:t>”</w:t>
      </w:r>
    </w:p>
    <w:p w14:paraId="09DC61DB" w14:textId="4F6678B2"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Cosine Similarity:</w:t>
      </w:r>
    </w:p>
    <w:p w14:paraId="67BB8352" w14:textId="6B850910" w:rsidR="42610DA2" w:rsidRDefault="42610DA2" w:rsidP="42610DA2">
      <w:r>
        <w:rPr>
          <w:noProof/>
        </w:rPr>
        <w:drawing>
          <wp:inline distT="0" distB="0" distL="0" distR="0" wp14:anchorId="29E3D0B5" wp14:editId="1AF368B3">
            <wp:extent cx="4572000" cy="942975"/>
            <wp:effectExtent l="0" t="0" r="0" b="0"/>
            <wp:docPr id="1619834186" name="Picture 1619834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942975"/>
                    </a:xfrm>
                    <a:prstGeom prst="rect">
                      <a:avLst/>
                    </a:prstGeom>
                  </pic:spPr>
                </pic:pic>
              </a:graphicData>
            </a:graphic>
          </wp:inline>
        </w:drawing>
      </w:r>
    </w:p>
    <w:p w14:paraId="79D1D362" w14:textId="513FA476"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Prediction:</w:t>
      </w:r>
    </w:p>
    <w:p w14:paraId="45FDCDCB" w14:textId="3423F62F" w:rsidR="42610DA2" w:rsidRDefault="42610DA2" w:rsidP="42610DA2">
      <w:r>
        <w:rPr>
          <w:noProof/>
        </w:rPr>
        <w:drawing>
          <wp:inline distT="0" distB="0" distL="0" distR="0" wp14:anchorId="3794DF01" wp14:editId="518597BC">
            <wp:extent cx="4572000" cy="838200"/>
            <wp:effectExtent l="0" t="0" r="0" b="0"/>
            <wp:docPr id="1392027888" name="Picture 139202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838200"/>
                    </a:xfrm>
                    <a:prstGeom prst="rect">
                      <a:avLst/>
                    </a:prstGeom>
                  </pic:spPr>
                </pic:pic>
              </a:graphicData>
            </a:graphic>
          </wp:inline>
        </w:drawing>
      </w:r>
    </w:p>
    <w:p w14:paraId="0078FB42" w14:textId="31248128" w:rsidR="42610DA2" w:rsidRDefault="42610DA2"/>
    <w:p w14:paraId="654C3CD9" w14:textId="71DBFCCD"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Collaborative based Filtering:</w:t>
      </w:r>
    </w:p>
    <w:p w14:paraId="649D9B96" w14:textId="6E0D439A" w:rsidR="42610DA2" w:rsidRDefault="42610DA2">
      <w:r w:rsidRPr="42610DA2">
        <w:rPr>
          <w:rFonts w:ascii="Calibri" w:eastAsia="Calibri" w:hAnsi="Calibri" w:cs="Calibri"/>
          <w:sz w:val="24"/>
          <w:szCs w:val="24"/>
        </w:rPr>
        <w:t xml:space="preserve">The content based </w:t>
      </w:r>
      <w:r w:rsidR="00FE3B55">
        <w:rPr>
          <w:rFonts w:ascii="Calibri" w:eastAsia="Calibri" w:hAnsi="Calibri" w:cs="Calibri"/>
          <w:sz w:val="24"/>
          <w:szCs w:val="24"/>
        </w:rPr>
        <w:t>model</w:t>
      </w:r>
      <w:r w:rsidRPr="42610DA2">
        <w:rPr>
          <w:rFonts w:ascii="Calibri" w:eastAsia="Calibri" w:hAnsi="Calibri" w:cs="Calibri"/>
          <w:sz w:val="24"/>
          <w:szCs w:val="24"/>
        </w:rPr>
        <w:t xml:space="preserve"> is only </w:t>
      </w:r>
      <w:r w:rsidR="00FE3B55">
        <w:rPr>
          <w:rFonts w:ascii="Calibri" w:eastAsia="Calibri" w:hAnsi="Calibri" w:cs="Calibri"/>
          <w:sz w:val="24"/>
          <w:szCs w:val="24"/>
        </w:rPr>
        <w:t>able</w:t>
      </w:r>
      <w:r w:rsidRPr="42610DA2">
        <w:rPr>
          <w:rFonts w:ascii="Calibri" w:eastAsia="Calibri" w:hAnsi="Calibri" w:cs="Calibri"/>
          <w:sz w:val="24"/>
          <w:szCs w:val="24"/>
        </w:rPr>
        <w:t xml:space="preserve"> of </w:t>
      </w:r>
      <w:r w:rsidR="00FE3B55">
        <w:rPr>
          <w:rFonts w:ascii="Calibri" w:eastAsia="Calibri" w:hAnsi="Calibri" w:cs="Calibri"/>
          <w:sz w:val="24"/>
          <w:szCs w:val="24"/>
        </w:rPr>
        <w:t>recommending</w:t>
      </w:r>
      <w:r w:rsidRPr="42610DA2">
        <w:rPr>
          <w:rFonts w:ascii="Calibri" w:eastAsia="Calibri" w:hAnsi="Calibri" w:cs="Calibri"/>
          <w:sz w:val="24"/>
          <w:szCs w:val="24"/>
        </w:rPr>
        <w:t xml:space="preserve"> books which are close to a </w:t>
      </w:r>
      <w:r w:rsidR="00FE3B55">
        <w:rPr>
          <w:rFonts w:ascii="Calibri" w:eastAsia="Calibri" w:hAnsi="Calibri" w:cs="Calibri"/>
          <w:sz w:val="24"/>
          <w:szCs w:val="24"/>
        </w:rPr>
        <w:t>specific</w:t>
      </w:r>
      <w:r w:rsidRPr="42610DA2">
        <w:rPr>
          <w:rFonts w:ascii="Calibri" w:eastAsia="Calibri" w:hAnsi="Calibri" w:cs="Calibri"/>
          <w:sz w:val="24"/>
          <w:szCs w:val="24"/>
        </w:rPr>
        <w:t xml:space="preserve"> book. That is, it is not capable of capturing </w:t>
      </w:r>
      <w:r w:rsidR="00FE3B55">
        <w:rPr>
          <w:rFonts w:ascii="Calibri" w:eastAsia="Calibri" w:hAnsi="Calibri" w:cs="Calibri"/>
          <w:sz w:val="24"/>
          <w:szCs w:val="24"/>
        </w:rPr>
        <w:t>interests</w:t>
      </w:r>
      <w:r w:rsidRPr="42610DA2">
        <w:rPr>
          <w:rFonts w:ascii="Calibri" w:eastAsia="Calibri" w:hAnsi="Calibri" w:cs="Calibri"/>
          <w:sz w:val="24"/>
          <w:szCs w:val="24"/>
        </w:rPr>
        <w:t xml:space="preserve"> and </w:t>
      </w:r>
      <w:r w:rsidR="00FE3B55">
        <w:rPr>
          <w:rFonts w:ascii="Calibri" w:eastAsia="Calibri" w:hAnsi="Calibri" w:cs="Calibri"/>
          <w:sz w:val="24"/>
          <w:szCs w:val="24"/>
        </w:rPr>
        <w:t>suggesting</w:t>
      </w:r>
      <w:r w:rsidRPr="42610DA2">
        <w:rPr>
          <w:rFonts w:ascii="Calibri" w:eastAsia="Calibri" w:hAnsi="Calibri" w:cs="Calibri"/>
          <w:sz w:val="24"/>
          <w:szCs w:val="24"/>
        </w:rPr>
        <w:t xml:space="preserve"> recommendations </w:t>
      </w:r>
      <w:r w:rsidR="00FE3B55">
        <w:rPr>
          <w:rFonts w:ascii="Calibri" w:eastAsia="Calibri" w:hAnsi="Calibri" w:cs="Calibri"/>
          <w:sz w:val="24"/>
          <w:szCs w:val="24"/>
        </w:rPr>
        <w:t>throughout</w:t>
      </w:r>
      <w:r w:rsidRPr="42610DA2">
        <w:rPr>
          <w:rFonts w:ascii="Calibri" w:eastAsia="Calibri" w:hAnsi="Calibri" w:cs="Calibri"/>
          <w:sz w:val="24"/>
          <w:szCs w:val="24"/>
        </w:rPr>
        <w:t xml:space="preserve"> genres. Therefore, we have used Collaborative Filtering to make</w:t>
      </w:r>
      <w:r w:rsidR="00FE3B55">
        <w:rPr>
          <w:rFonts w:ascii="Calibri" w:eastAsia="Calibri" w:hAnsi="Calibri" w:cs="Calibri"/>
          <w:sz w:val="24"/>
          <w:szCs w:val="24"/>
        </w:rPr>
        <w:t xml:space="preserve"> </w:t>
      </w:r>
      <w:r w:rsidRPr="42610DA2">
        <w:rPr>
          <w:rFonts w:ascii="Calibri" w:eastAsia="Calibri" w:hAnsi="Calibri" w:cs="Calibri"/>
          <w:sz w:val="24"/>
          <w:szCs w:val="24"/>
        </w:rPr>
        <w:t xml:space="preserve"> recommendations</w:t>
      </w:r>
      <w:r w:rsidR="00FE3B55">
        <w:rPr>
          <w:rFonts w:ascii="Calibri" w:eastAsia="Calibri" w:hAnsi="Calibri" w:cs="Calibri"/>
          <w:sz w:val="24"/>
          <w:szCs w:val="24"/>
        </w:rPr>
        <w:t xml:space="preserve"> for book</w:t>
      </w:r>
      <w:r w:rsidRPr="42610DA2">
        <w:rPr>
          <w:rFonts w:ascii="Calibri" w:eastAsia="Calibri" w:hAnsi="Calibri" w:cs="Calibri"/>
          <w:sz w:val="24"/>
          <w:szCs w:val="24"/>
        </w:rPr>
        <w:t xml:space="preserve">. Collaborative Filtering is based on the idea that users </w:t>
      </w:r>
      <w:r w:rsidR="00FE3B55">
        <w:rPr>
          <w:rFonts w:ascii="Calibri" w:eastAsia="Calibri" w:hAnsi="Calibri" w:cs="Calibri"/>
          <w:sz w:val="24"/>
          <w:szCs w:val="24"/>
        </w:rPr>
        <w:t xml:space="preserve">which are </w:t>
      </w:r>
      <w:r w:rsidRPr="42610DA2">
        <w:rPr>
          <w:rFonts w:ascii="Calibri" w:eastAsia="Calibri" w:hAnsi="Calibri" w:cs="Calibri"/>
          <w:sz w:val="24"/>
          <w:szCs w:val="24"/>
        </w:rPr>
        <w:t xml:space="preserve">similar to a me can be used to predict how </w:t>
      </w:r>
      <w:r w:rsidR="00FE3B55">
        <w:rPr>
          <w:rFonts w:ascii="Calibri" w:eastAsia="Calibri" w:hAnsi="Calibri" w:cs="Calibri"/>
          <w:sz w:val="24"/>
          <w:szCs w:val="24"/>
        </w:rPr>
        <w:t>well</w:t>
      </w:r>
      <w:r w:rsidRPr="42610DA2">
        <w:rPr>
          <w:rFonts w:ascii="Calibri" w:eastAsia="Calibri" w:hAnsi="Calibri" w:cs="Calibri"/>
          <w:sz w:val="24"/>
          <w:szCs w:val="24"/>
        </w:rPr>
        <w:t xml:space="preserve"> I will </w:t>
      </w:r>
      <w:r w:rsidR="00FE3B55">
        <w:rPr>
          <w:rFonts w:ascii="Calibri" w:eastAsia="Calibri" w:hAnsi="Calibri" w:cs="Calibri"/>
          <w:sz w:val="24"/>
          <w:szCs w:val="24"/>
        </w:rPr>
        <w:t xml:space="preserve">be </w:t>
      </w:r>
      <w:r w:rsidRPr="42610DA2">
        <w:rPr>
          <w:rFonts w:ascii="Calibri" w:eastAsia="Calibri" w:hAnsi="Calibri" w:cs="Calibri"/>
          <w:sz w:val="24"/>
          <w:szCs w:val="24"/>
        </w:rPr>
        <w:t>lik</w:t>
      </w:r>
      <w:r w:rsidR="00FE3B55">
        <w:rPr>
          <w:rFonts w:ascii="Calibri" w:eastAsia="Calibri" w:hAnsi="Calibri" w:cs="Calibri"/>
          <w:sz w:val="24"/>
          <w:szCs w:val="24"/>
        </w:rPr>
        <w:t>ing</w:t>
      </w:r>
      <w:r w:rsidRPr="42610DA2">
        <w:rPr>
          <w:rFonts w:ascii="Calibri" w:eastAsia="Calibri" w:hAnsi="Calibri" w:cs="Calibri"/>
          <w:sz w:val="24"/>
          <w:szCs w:val="24"/>
        </w:rPr>
        <w:t xml:space="preserve"> a particular product or service </w:t>
      </w:r>
      <w:r w:rsidR="00FE3B55">
        <w:rPr>
          <w:rFonts w:ascii="Calibri" w:eastAsia="Calibri" w:hAnsi="Calibri" w:cs="Calibri"/>
          <w:sz w:val="24"/>
          <w:szCs w:val="24"/>
        </w:rPr>
        <w:t xml:space="preserve">to </w:t>
      </w:r>
      <w:r w:rsidRPr="42610DA2">
        <w:rPr>
          <w:rFonts w:ascii="Calibri" w:eastAsia="Calibri" w:hAnsi="Calibri" w:cs="Calibri"/>
          <w:sz w:val="24"/>
          <w:szCs w:val="24"/>
        </w:rPr>
        <w:t>those users</w:t>
      </w:r>
      <w:r w:rsidR="00FE3B55">
        <w:rPr>
          <w:rFonts w:ascii="Calibri" w:eastAsia="Calibri" w:hAnsi="Calibri" w:cs="Calibri"/>
          <w:sz w:val="24"/>
          <w:szCs w:val="24"/>
        </w:rPr>
        <w:t xml:space="preserve"> which</w:t>
      </w:r>
      <w:r w:rsidRPr="42610DA2">
        <w:rPr>
          <w:rFonts w:ascii="Calibri" w:eastAsia="Calibri" w:hAnsi="Calibri" w:cs="Calibri"/>
          <w:sz w:val="24"/>
          <w:szCs w:val="24"/>
        </w:rPr>
        <w:t xml:space="preserve"> have used/experienced but I have not. Surprise library has been used that uses powerful algorithms like Singular Value Decomposition (SVD) to </w:t>
      </w:r>
      <w:r w:rsidR="00FE3B55">
        <w:rPr>
          <w:rFonts w:ascii="Calibri" w:eastAsia="Calibri" w:hAnsi="Calibri" w:cs="Calibri"/>
          <w:sz w:val="24"/>
          <w:szCs w:val="24"/>
        </w:rPr>
        <w:t>provide minimal</w:t>
      </w:r>
      <w:r w:rsidRPr="42610DA2">
        <w:rPr>
          <w:rFonts w:ascii="Calibri" w:eastAsia="Calibri" w:hAnsi="Calibri" w:cs="Calibri"/>
          <w:sz w:val="24"/>
          <w:szCs w:val="24"/>
        </w:rPr>
        <w:t xml:space="preserve"> RMSE (Root Mean Square Error) and give </w:t>
      </w:r>
      <w:r w:rsidR="00FE3B55">
        <w:rPr>
          <w:rFonts w:ascii="Calibri" w:eastAsia="Calibri" w:hAnsi="Calibri" w:cs="Calibri"/>
          <w:sz w:val="24"/>
          <w:szCs w:val="24"/>
        </w:rPr>
        <w:t>better</w:t>
      </w:r>
      <w:r w:rsidRPr="42610DA2">
        <w:rPr>
          <w:rFonts w:ascii="Calibri" w:eastAsia="Calibri" w:hAnsi="Calibri" w:cs="Calibri"/>
          <w:sz w:val="24"/>
          <w:szCs w:val="24"/>
        </w:rPr>
        <w:t xml:space="preserve"> recommendations. We get a RMSE of 0.8840.</w:t>
      </w:r>
    </w:p>
    <w:p w14:paraId="43C11F2B" w14:textId="77777777" w:rsidR="00B000B1" w:rsidRDefault="00B000B1" w:rsidP="42610DA2">
      <w:pPr>
        <w:rPr>
          <w:rFonts w:ascii="Calibri" w:eastAsia="Calibri" w:hAnsi="Calibri" w:cs="Calibri"/>
          <w:b/>
          <w:bCs/>
          <w:sz w:val="24"/>
          <w:szCs w:val="24"/>
        </w:rPr>
      </w:pPr>
    </w:p>
    <w:p w14:paraId="3833FA9B" w14:textId="77777777" w:rsidR="00B000B1" w:rsidRDefault="00B000B1" w:rsidP="42610DA2">
      <w:pPr>
        <w:rPr>
          <w:rFonts w:ascii="Calibri" w:eastAsia="Calibri" w:hAnsi="Calibri" w:cs="Calibri"/>
          <w:b/>
          <w:bCs/>
          <w:sz w:val="24"/>
          <w:szCs w:val="24"/>
        </w:rPr>
      </w:pPr>
    </w:p>
    <w:p w14:paraId="46643719" w14:textId="62D59EA5"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Hybrid</w:t>
      </w:r>
      <w:r w:rsidR="00FE3B55">
        <w:rPr>
          <w:rFonts w:ascii="Calibri" w:eastAsia="Calibri" w:hAnsi="Calibri" w:cs="Calibri"/>
          <w:b/>
          <w:bCs/>
          <w:sz w:val="24"/>
          <w:szCs w:val="24"/>
        </w:rPr>
        <w:t xml:space="preserve"> model</w:t>
      </w:r>
      <w:r w:rsidRPr="42610DA2">
        <w:rPr>
          <w:rFonts w:ascii="Calibri" w:eastAsia="Calibri" w:hAnsi="Calibri" w:cs="Calibri"/>
          <w:b/>
          <w:bCs/>
          <w:sz w:val="24"/>
          <w:szCs w:val="24"/>
        </w:rPr>
        <w:t>:</w:t>
      </w:r>
    </w:p>
    <w:p w14:paraId="7751CD3B" w14:textId="425FD75B" w:rsidR="42610DA2" w:rsidRDefault="42610DA2" w:rsidP="42610DA2">
      <w:pPr>
        <w:rPr>
          <w:rFonts w:ascii="Calibri" w:eastAsia="Calibri" w:hAnsi="Calibri" w:cs="Calibri"/>
          <w:b/>
          <w:bCs/>
          <w:sz w:val="24"/>
          <w:szCs w:val="24"/>
        </w:rPr>
      </w:pPr>
      <w:r w:rsidRPr="42610DA2">
        <w:rPr>
          <w:rFonts w:ascii="Calibri" w:eastAsia="Calibri" w:hAnsi="Calibri" w:cs="Calibri"/>
          <w:sz w:val="24"/>
          <w:szCs w:val="24"/>
        </w:rPr>
        <w:t xml:space="preserve">I have merged the ratings from Popularity model, Collaborative based filtering and Content filtering to get more explicit output. It gives the predicted rating as weighted </w:t>
      </w:r>
      <w:r w:rsidR="00FE3B55">
        <w:rPr>
          <w:rFonts w:ascii="Calibri" w:eastAsia="Calibri" w:hAnsi="Calibri" w:cs="Calibri"/>
          <w:sz w:val="24"/>
          <w:szCs w:val="24"/>
        </w:rPr>
        <w:t>fusion</w:t>
      </w:r>
      <w:r w:rsidRPr="42610DA2">
        <w:rPr>
          <w:rFonts w:ascii="Calibri" w:eastAsia="Calibri" w:hAnsi="Calibri" w:cs="Calibri"/>
          <w:sz w:val="24"/>
          <w:szCs w:val="24"/>
        </w:rPr>
        <w:t xml:space="preserve"> of the above described </w:t>
      </w:r>
      <w:r w:rsidR="00FE3B55">
        <w:rPr>
          <w:rFonts w:ascii="Calibri" w:eastAsia="Calibri" w:hAnsi="Calibri" w:cs="Calibri"/>
          <w:sz w:val="24"/>
          <w:szCs w:val="24"/>
        </w:rPr>
        <w:t>techniques</w:t>
      </w:r>
      <w:r w:rsidRPr="42610DA2">
        <w:rPr>
          <w:rFonts w:ascii="Calibri" w:eastAsia="Calibri" w:hAnsi="Calibri" w:cs="Calibri"/>
          <w:sz w:val="24"/>
          <w:szCs w:val="24"/>
        </w:rPr>
        <w:t>. Equal weigths have been given to collaborative and content rating.</w:t>
      </w:r>
    </w:p>
    <w:p w14:paraId="6491B2A6" w14:textId="2F7EC5E5" w:rsidR="42610DA2" w:rsidRDefault="42610DA2" w:rsidP="42610DA2">
      <w:r w:rsidRPr="42610DA2">
        <w:rPr>
          <w:rFonts w:ascii="Calibri" w:eastAsia="Calibri" w:hAnsi="Calibri" w:cs="Calibri"/>
          <w:sz w:val="24"/>
          <w:szCs w:val="24"/>
        </w:rPr>
        <w:t>R</w:t>
      </w:r>
      <w:r w:rsidRPr="42610DA2">
        <w:rPr>
          <w:rFonts w:ascii="Calibri" w:eastAsia="Calibri" w:hAnsi="Calibri" w:cs="Calibri"/>
          <w:sz w:val="24"/>
          <w:szCs w:val="24"/>
          <w:vertAlign w:val="subscript"/>
        </w:rPr>
        <w:t>hybrid</w:t>
      </w:r>
      <w:r w:rsidRPr="42610DA2">
        <w:rPr>
          <w:rFonts w:ascii="Calibri" w:eastAsia="Calibri" w:hAnsi="Calibri" w:cs="Calibri"/>
          <w:sz w:val="24"/>
          <w:szCs w:val="24"/>
        </w:rPr>
        <w:t xml:space="preserve"> = (1-2α)* R</w:t>
      </w:r>
      <w:r w:rsidRPr="42610DA2">
        <w:rPr>
          <w:rFonts w:ascii="Calibri" w:eastAsia="Calibri" w:hAnsi="Calibri" w:cs="Calibri"/>
          <w:sz w:val="24"/>
          <w:szCs w:val="24"/>
          <w:vertAlign w:val="subscript"/>
        </w:rPr>
        <w:t>popularity</w:t>
      </w:r>
      <w:r w:rsidRPr="42610DA2">
        <w:rPr>
          <w:rFonts w:ascii="Calibri" w:eastAsia="Calibri" w:hAnsi="Calibri" w:cs="Calibri"/>
          <w:sz w:val="24"/>
          <w:szCs w:val="24"/>
        </w:rPr>
        <w:t xml:space="preserve"> + α* R</w:t>
      </w:r>
      <w:r w:rsidRPr="42610DA2">
        <w:rPr>
          <w:rFonts w:ascii="Calibri" w:eastAsia="Calibri" w:hAnsi="Calibri" w:cs="Calibri"/>
          <w:sz w:val="24"/>
          <w:szCs w:val="24"/>
          <w:vertAlign w:val="subscript"/>
        </w:rPr>
        <w:t>collaborative</w:t>
      </w:r>
      <w:r w:rsidRPr="42610DA2">
        <w:rPr>
          <w:rFonts w:ascii="Calibri" w:eastAsia="Calibri" w:hAnsi="Calibri" w:cs="Calibri"/>
          <w:sz w:val="24"/>
          <w:szCs w:val="24"/>
        </w:rPr>
        <w:t xml:space="preserve"> + α* R</w:t>
      </w:r>
      <w:r w:rsidRPr="42610DA2">
        <w:rPr>
          <w:rFonts w:ascii="Calibri" w:eastAsia="Calibri" w:hAnsi="Calibri" w:cs="Calibri"/>
          <w:sz w:val="24"/>
          <w:szCs w:val="24"/>
          <w:vertAlign w:val="subscript"/>
        </w:rPr>
        <w:t>content</w:t>
      </w:r>
      <w:r w:rsidRPr="42610DA2">
        <w:rPr>
          <w:rFonts w:ascii="Calibri" w:eastAsia="Calibri" w:hAnsi="Calibri" w:cs="Calibri"/>
          <w:sz w:val="24"/>
          <w:szCs w:val="24"/>
        </w:rPr>
        <w:t xml:space="preserve"> </w:t>
      </w:r>
    </w:p>
    <w:p w14:paraId="4B5B1843" w14:textId="092448F3" w:rsidR="42610DA2" w:rsidRDefault="42610DA2" w:rsidP="42610DA2">
      <w:r w:rsidRPr="42610DA2">
        <w:rPr>
          <w:rFonts w:ascii="Calibri" w:eastAsia="Calibri" w:hAnsi="Calibri" w:cs="Calibri"/>
          <w:sz w:val="24"/>
          <w:szCs w:val="24"/>
        </w:rPr>
        <w:t>α = 0.4</w:t>
      </w:r>
    </w:p>
    <w:p w14:paraId="76142665" w14:textId="03127093"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Training and Testing:</w:t>
      </w:r>
    </w:p>
    <w:p w14:paraId="2A82027F" w14:textId="1E0DD148" w:rsidR="42610DA2" w:rsidRDefault="42610DA2">
      <w:r w:rsidRPr="42610DA2">
        <w:rPr>
          <w:rFonts w:ascii="Calibri" w:eastAsia="Calibri" w:hAnsi="Calibri" w:cs="Calibri"/>
          <w:sz w:val="24"/>
          <w:szCs w:val="24"/>
        </w:rPr>
        <w:t xml:space="preserve">For training and testing purpose, 80:20 proportion of data was split into. </w:t>
      </w:r>
    </w:p>
    <w:p w14:paraId="14D4D4F7" w14:textId="138687BD" w:rsidR="42610DA2" w:rsidRDefault="42610DA2">
      <w:r w:rsidRPr="42610DA2">
        <w:rPr>
          <w:rFonts w:ascii="Calibri" w:eastAsia="Calibri" w:hAnsi="Calibri" w:cs="Calibri"/>
          <w:sz w:val="24"/>
          <w:szCs w:val="24"/>
        </w:rPr>
        <w:t>80% for training and</w:t>
      </w:r>
    </w:p>
    <w:p w14:paraId="4BB0AF5C" w14:textId="5CC0D71C" w:rsidR="42610DA2" w:rsidRDefault="42610DA2">
      <w:r w:rsidRPr="42610DA2">
        <w:rPr>
          <w:rFonts w:ascii="Calibri" w:eastAsia="Calibri" w:hAnsi="Calibri" w:cs="Calibri"/>
          <w:sz w:val="24"/>
          <w:szCs w:val="24"/>
        </w:rPr>
        <w:t xml:space="preserve"> 20% for testing. </w:t>
      </w:r>
    </w:p>
    <w:p w14:paraId="1297C682" w14:textId="62B58864"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I have used the RMSE technique to calculate accuracy of the predicted ratings by hybrid recommendation system in order with the actual rating given by user to a particular book. For the hybrid model,  RMSE of 0.6960 is obtained which is eventually better than any other technique.</w:t>
      </w:r>
    </w:p>
    <w:p w14:paraId="2728CAA5" w14:textId="4702C18A"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Ratings:3100000     Users:53000     Books:1000</w:t>
      </w:r>
    </w:p>
    <w:p w14:paraId="6DB0D8F4" w14:textId="2C39AC1E"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Training Algorithms:</w:t>
      </w:r>
    </w:p>
    <w:p w14:paraId="07521CD4" w14:textId="3014DE61"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For Collaborative: Stochastic Gradient Descent</w:t>
      </w:r>
    </w:p>
    <w:p w14:paraId="3927E7F9" w14:textId="0C193FF4"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For Content Based: Countvectorizer’s output used for cosine similarity</w:t>
      </w:r>
    </w:p>
    <w:p w14:paraId="7C24D89A" w14:textId="03C73060"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For hybrid: SGD can be used to minimize RMSE and find optimal value of a.</w:t>
      </w:r>
    </w:p>
    <w:p w14:paraId="58083248" w14:textId="169B9AD0"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Accuracy metric: RMSE</w:t>
      </w:r>
    </w:p>
    <w:p w14:paraId="7D85F847" w14:textId="29471EFC" w:rsidR="42610DA2" w:rsidRDefault="42610DA2" w:rsidP="42610DA2">
      <w:pPr>
        <w:rPr>
          <w:rFonts w:ascii="Calibri" w:eastAsia="Calibri" w:hAnsi="Calibri" w:cs="Calibri"/>
          <w:b/>
          <w:bCs/>
          <w:sz w:val="24"/>
          <w:szCs w:val="24"/>
        </w:rPr>
      </w:pPr>
    </w:p>
    <w:p w14:paraId="36D7A381" w14:textId="15C82C09" w:rsidR="42610DA2" w:rsidRDefault="42610DA2" w:rsidP="42610DA2">
      <w:pPr>
        <w:rPr>
          <w:rFonts w:ascii="Calibri" w:eastAsia="Calibri" w:hAnsi="Calibri" w:cs="Calibri"/>
          <w:sz w:val="24"/>
          <w:szCs w:val="24"/>
        </w:rPr>
      </w:pPr>
      <w:r w:rsidRPr="42610DA2">
        <w:rPr>
          <w:rFonts w:ascii="Calibri" w:eastAsia="Calibri" w:hAnsi="Calibri" w:cs="Calibri"/>
          <w:b/>
          <w:bCs/>
          <w:sz w:val="24"/>
          <w:szCs w:val="24"/>
        </w:rPr>
        <w:t>Final Recommendation:</w:t>
      </w:r>
    </w:p>
    <w:p w14:paraId="4C52FE8C" w14:textId="10E60D43"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Final result or output of the system looks as follows:</w:t>
      </w:r>
    </w:p>
    <w:p w14:paraId="151D4643" w14:textId="340B41A2" w:rsidR="42610DA2" w:rsidRDefault="42610DA2" w:rsidP="42610DA2">
      <w:pPr>
        <w:rPr>
          <w:rFonts w:ascii="Calibri" w:eastAsia="Calibri" w:hAnsi="Calibri" w:cs="Calibri"/>
          <w:sz w:val="24"/>
          <w:szCs w:val="24"/>
        </w:rPr>
      </w:pPr>
      <w:r w:rsidRPr="42610DA2">
        <w:rPr>
          <w:rFonts w:ascii="Calibri" w:eastAsia="Calibri" w:hAnsi="Calibri" w:cs="Calibri"/>
          <w:sz w:val="24"/>
          <w:szCs w:val="24"/>
        </w:rPr>
        <w:t>Output when User is new:</w:t>
      </w:r>
    </w:p>
    <w:p w14:paraId="05DDB984" w14:textId="4744390B" w:rsidR="42610DA2" w:rsidRDefault="42610DA2" w:rsidP="42610DA2">
      <w:r>
        <w:rPr>
          <w:noProof/>
        </w:rPr>
        <w:lastRenderedPageBreak/>
        <w:drawing>
          <wp:inline distT="0" distB="0" distL="0" distR="0" wp14:anchorId="1FEA10C0" wp14:editId="7F4CB4D6">
            <wp:extent cx="4572000" cy="3981450"/>
            <wp:effectExtent l="0" t="0" r="0" b="0"/>
            <wp:docPr id="796120576" name="Picture 79612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981450"/>
                    </a:xfrm>
                    <a:prstGeom prst="rect">
                      <a:avLst/>
                    </a:prstGeom>
                  </pic:spPr>
                </pic:pic>
              </a:graphicData>
            </a:graphic>
          </wp:inline>
        </w:drawing>
      </w:r>
    </w:p>
    <w:p w14:paraId="703E661F" w14:textId="47EEAB6F"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Output when User is Existing:</w:t>
      </w:r>
    </w:p>
    <w:p w14:paraId="228C3381" w14:textId="69AAEB0A" w:rsidR="42610DA2" w:rsidRDefault="42610DA2" w:rsidP="42610DA2">
      <w:r>
        <w:rPr>
          <w:noProof/>
        </w:rPr>
        <w:drawing>
          <wp:inline distT="0" distB="0" distL="0" distR="0" wp14:anchorId="578DB5C3" wp14:editId="59322BC3">
            <wp:extent cx="4572000" cy="3181350"/>
            <wp:effectExtent l="0" t="0" r="0" b="0"/>
            <wp:docPr id="717494785" name="Picture 717494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181350"/>
                    </a:xfrm>
                    <a:prstGeom prst="rect">
                      <a:avLst/>
                    </a:prstGeom>
                  </pic:spPr>
                </pic:pic>
              </a:graphicData>
            </a:graphic>
          </wp:inline>
        </w:drawing>
      </w:r>
    </w:p>
    <w:p w14:paraId="3B3DF348" w14:textId="77777777" w:rsidR="00B000B1" w:rsidRDefault="00B000B1" w:rsidP="42610DA2">
      <w:pPr>
        <w:rPr>
          <w:rFonts w:ascii="Calibri" w:eastAsia="Calibri" w:hAnsi="Calibri" w:cs="Calibri"/>
          <w:b/>
          <w:bCs/>
          <w:sz w:val="24"/>
          <w:szCs w:val="24"/>
        </w:rPr>
      </w:pPr>
    </w:p>
    <w:p w14:paraId="0281A4C0" w14:textId="77777777" w:rsidR="00B000B1" w:rsidRDefault="00B000B1" w:rsidP="42610DA2">
      <w:pPr>
        <w:rPr>
          <w:rFonts w:ascii="Calibri" w:eastAsia="Calibri" w:hAnsi="Calibri" w:cs="Calibri"/>
          <w:b/>
          <w:bCs/>
          <w:sz w:val="24"/>
          <w:szCs w:val="24"/>
        </w:rPr>
      </w:pPr>
    </w:p>
    <w:p w14:paraId="4DFB09FB" w14:textId="52AAEE37"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lastRenderedPageBreak/>
        <w:t>Conclusion:</w:t>
      </w:r>
    </w:p>
    <w:p w14:paraId="4BDFCC55" w14:textId="43E32BE4" w:rsidR="42610DA2" w:rsidRDefault="42610DA2" w:rsidP="42610DA2">
      <w:r w:rsidRPr="42610DA2">
        <w:rPr>
          <w:rFonts w:ascii="Calibri" w:eastAsia="Calibri" w:hAnsi="Calibri" w:cs="Calibri"/>
          <w:sz w:val="24"/>
          <w:szCs w:val="24"/>
        </w:rPr>
        <w:t>The grail of the many of the recommendation systems is to anticipate the buyer’s engrossment and recommends the books accordingly. This book recommendation system has taken into consideration many features like content of the book and caliber of the book by doing collaborative filtering of ratings by the different buyers. This hybrid book recommender system  gives stronger recommendations. There is no performance problem because it works offline. Consequently, almost all of the recommender systems are evaluated and marked based on one of the strategies mentioned above. But these recommender systems do not provide the accurate efficiency which is the most critical prospect of recommender systems. Inaccurate results can experience significant loss  of resources. Some ways to engross accuracy like:</w:t>
      </w:r>
    </w:p>
    <w:p w14:paraId="12940B4B" w14:textId="6FBDBE40" w:rsidR="42610DA2" w:rsidRDefault="42610DA2" w:rsidP="42610DA2">
      <w:pPr>
        <w:pStyle w:val="Heading3"/>
        <w:rPr>
          <w:rFonts w:asciiTheme="minorHAnsi" w:eastAsiaTheme="minorEastAsia" w:hAnsiTheme="minorHAnsi" w:cstheme="minorBidi"/>
          <w:color w:val="auto"/>
        </w:rPr>
      </w:pPr>
      <w:r w:rsidRPr="42610DA2">
        <w:rPr>
          <w:rFonts w:asciiTheme="minorHAnsi" w:eastAsiaTheme="minorEastAsia" w:hAnsiTheme="minorHAnsi" w:cstheme="minorBidi"/>
          <w:color w:val="auto"/>
        </w:rPr>
        <w:t>“-Get more data about user.</w:t>
      </w:r>
    </w:p>
    <w:p w14:paraId="4CFCBD38" w14:textId="18B4CC9D" w:rsidR="42610DA2" w:rsidRDefault="42610DA2" w:rsidP="42610DA2">
      <w:pPr>
        <w:pStyle w:val="Heading3"/>
        <w:rPr>
          <w:rFonts w:asciiTheme="minorHAnsi" w:eastAsiaTheme="minorEastAsia" w:hAnsiTheme="minorHAnsi" w:cstheme="minorBidi"/>
          <w:color w:val="auto"/>
        </w:rPr>
      </w:pPr>
      <w:r w:rsidRPr="42610DA2">
        <w:rPr>
          <w:rFonts w:asciiTheme="minorHAnsi" w:eastAsiaTheme="minorEastAsia" w:hAnsiTheme="minorHAnsi" w:cstheme="minorBidi"/>
          <w:color w:val="auto"/>
        </w:rPr>
        <w:t>-Use a better algorithm or switch to another technique.</w:t>
      </w:r>
    </w:p>
    <w:p w14:paraId="49A098D4" w14:textId="7688BFEB" w:rsidR="42610DA2" w:rsidRDefault="42610DA2" w:rsidP="42610DA2">
      <w:pPr>
        <w:pStyle w:val="Heading3"/>
        <w:rPr>
          <w:rFonts w:asciiTheme="minorHAnsi" w:eastAsiaTheme="minorEastAsia" w:hAnsiTheme="minorHAnsi" w:cstheme="minorBidi"/>
          <w:color w:val="auto"/>
        </w:rPr>
      </w:pPr>
      <w:r w:rsidRPr="42610DA2">
        <w:rPr>
          <w:rFonts w:asciiTheme="minorHAnsi" w:eastAsiaTheme="minorEastAsia" w:hAnsiTheme="minorHAnsi" w:cstheme="minorBidi"/>
          <w:color w:val="auto"/>
        </w:rPr>
        <w:t>-Train models using different techniques and ensemble them together to improve results”</w:t>
      </w:r>
    </w:p>
    <w:p w14:paraId="4FB630DE" w14:textId="0CA148B7" w:rsidR="42610DA2" w:rsidRDefault="42610DA2">
      <w:r w:rsidRPr="42610DA2">
        <w:rPr>
          <w:rFonts w:ascii="Calibri" w:eastAsia="Calibri" w:hAnsi="Calibri" w:cs="Calibri"/>
          <w:sz w:val="24"/>
          <w:szCs w:val="24"/>
        </w:rPr>
        <w:t>As my dataset is static and I already have implemented hybrid technique for predictions, so I chose to amalgamate models trained distinctly and output cumulative predictions. The four models that I have used are:</w:t>
      </w:r>
    </w:p>
    <w:p w14:paraId="67DF95EA" w14:textId="729FCE51" w:rsidR="42610DA2" w:rsidRDefault="42610DA2" w:rsidP="42610DA2">
      <w:pPr>
        <w:pStyle w:val="Heading3"/>
        <w:rPr>
          <w:rFonts w:asciiTheme="minorHAnsi" w:eastAsiaTheme="minorEastAsia" w:hAnsiTheme="minorHAnsi" w:cstheme="minorBidi"/>
          <w:color w:val="auto"/>
        </w:rPr>
      </w:pPr>
      <w:r w:rsidRPr="42610DA2">
        <w:rPr>
          <w:rFonts w:asciiTheme="minorHAnsi" w:eastAsiaTheme="minorEastAsia" w:hAnsiTheme="minorHAnsi" w:cstheme="minorBidi"/>
          <w:color w:val="auto"/>
        </w:rPr>
        <w:t>-Popularity based model</w:t>
      </w:r>
    </w:p>
    <w:p w14:paraId="567CBCDE" w14:textId="6CBF75D5" w:rsidR="42610DA2" w:rsidRDefault="42610DA2" w:rsidP="42610DA2">
      <w:pPr>
        <w:pStyle w:val="Heading3"/>
        <w:rPr>
          <w:rFonts w:asciiTheme="minorHAnsi" w:eastAsiaTheme="minorEastAsia" w:hAnsiTheme="minorHAnsi" w:cstheme="minorBidi"/>
          <w:color w:val="auto"/>
        </w:rPr>
      </w:pPr>
      <w:r w:rsidRPr="42610DA2">
        <w:rPr>
          <w:rFonts w:asciiTheme="minorHAnsi" w:eastAsiaTheme="minorEastAsia" w:hAnsiTheme="minorHAnsi" w:cstheme="minorBidi"/>
          <w:color w:val="auto"/>
        </w:rPr>
        <w:t>-Collaborative Filtering model</w:t>
      </w:r>
    </w:p>
    <w:p w14:paraId="65972601" w14:textId="56DED1BD" w:rsidR="42610DA2" w:rsidRDefault="42610DA2" w:rsidP="42610DA2">
      <w:pPr>
        <w:pStyle w:val="Heading3"/>
        <w:rPr>
          <w:rFonts w:asciiTheme="minorHAnsi" w:eastAsiaTheme="minorEastAsia" w:hAnsiTheme="minorHAnsi" w:cstheme="minorBidi"/>
          <w:color w:val="auto"/>
        </w:rPr>
      </w:pPr>
      <w:r w:rsidRPr="42610DA2">
        <w:rPr>
          <w:rFonts w:asciiTheme="minorHAnsi" w:eastAsiaTheme="minorEastAsia" w:hAnsiTheme="minorHAnsi" w:cstheme="minorBidi"/>
          <w:color w:val="auto"/>
        </w:rPr>
        <w:t>-Content based filtering model</w:t>
      </w:r>
    </w:p>
    <w:p w14:paraId="30D9FA42" w14:textId="5BC96885" w:rsidR="42610DA2" w:rsidRDefault="42610DA2" w:rsidP="42610DA2">
      <w:pPr>
        <w:pStyle w:val="Heading3"/>
        <w:rPr>
          <w:rFonts w:asciiTheme="minorHAnsi" w:eastAsiaTheme="minorEastAsia" w:hAnsiTheme="minorHAnsi" w:cstheme="minorBidi"/>
          <w:color w:val="auto"/>
        </w:rPr>
      </w:pPr>
      <w:r w:rsidRPr="42610DA2">
        <w:rPr>
          <w:rFonts w:asciiTheme="minorHAnsi" w:eastAsiaTheme="minorEastAsia" w:hAnsiTheme="minorHAnsi" w:cstheme="minorBidi"/>
          <w:color w:val="auto"/>
        </w:rPr>
        <w:t>-Hybrid Model</w:t>
      </w:r>
    </w:p>
    <w:p w14:paraId="5FF7798D" w14:textId="5AAC6297" w:rsidR="42610DA2" w:rsidRDefault="42610DA2" w:rsidP="42610DA2">
      <w:pPr>
        <w:pStyle w:val="Heading2"/>
      </w:pPr>
    </w:p>
    <w:p w14:paraId="43706F4A" w14:textId="50AD7F71"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Future Extension:</w:t>
      </w:r>
    </w:p>
    <w:p w14:paraId="3B91ED2B" w14:textId="6B6E1325" w:rsidR="42610DA2" w:rsidRDefault="42610DA2">
      <w:r w:rsidRPr="42610DA2">
        <w:rPr>
          <w:rFonts w:ascii="Calibri" w:eastAsia="Calibri" w:hAnsi="Calibri" w:cs="Calibri"/>
        </w:rPr>
        <w:t>If had given more time for execution, I would have used Stochastic Gradient Descent to absorb the weights given to all of the ratings of popularity model, Content based model and collaborative model.</w:t>
      </w:r>
    </w:p>
    <w:p w14:paraId="777F4E95" w14:textId="0FB6CEF9" w:rsidR="42610DA2" w:rsidRDefault="42610DA2" w:rsidP="42610DA2">
      <w:pPr>
        <w:rPr>
          <w:rFonts w:ascii="Calibri" w:eastAsia="Calibri" w:hAnsi="Calibri" w:cs="Calibri"/>
          <w:b/>
          <w:bCs/>
          <w:sz w:val="24"/>
          <w:szCs w:val="24"/>
        </w:rPr>
      </w:pPr>
    </w:p>
    <w:p w14:paraId="6B803540" w14:textId="09CD371C" w:rsidR="42610DA2" w:rsidRDefault="42610DA2" w:rsidP="42610DA2">
      <w:pPr>
        <w:rPr>
          <w:rFonts w:ascii="Calibri" w:eastAsia="Calibri" w:hAnsi="Calibri" w:cs="Calibri"/>
          <w:b/>
          <w:bCs/>
          <w:sz w:val="24"/>
          <w:szCs w:val="24"/>
        </w:rPr>
      </w:pPr>
      <w:r w:rsidRPr="42610DA2">
        <w:rPr>
          <w:rFonts w:ascii="Calibri" w:eastAsia="Calibri" w:hAnsi="Calibri" w:cs="Calibri"/>
          <w:b/>
          <w:bCs/>
          <w:sz w:val="24"/>
          <w:szCs w:val="24"/>
        </w:rPr>
        <w:t>References:</w:t>
      </w:r>
    </w:p>
    <w:p w14:paraId="6FD616A8" w14:textId="290505B0" w:rsidR="42610DA2" w:rsidRDefault="42610DA2" w:rsidP="42610DA2">
      <w:r w:rsidRPr="42610DA2">
        <w:rPr>
          <w:rFonts w:ascii="Calibri" w:eastAsia="Calibri" w:hAnsi="Calibri" w:cs="Calibri"/>
          <w:sz w:val="20"/>
          <w:szCs w:val="20"/>
        </w:rPr>
        <w:t xml:space="preserve">[1] http://www.ijirst.org/articles/IJIRSTV1I11135.pdf </w:t>
      </w:r>
    </w:p>
    <w:p w14:paraId="6478BB32" w14:textId="20EF7858" w:rsidR="42610DA2" w:rsidRDefault="42610DA2" w:rsidP="42610DA2">
      <w:r w:rsidRPr="42610DA2">
        <w:rPr>
          <w:rFonts w:ascii="Calibri" w:eastAsia="Calibri" w:hAnsi="Calibri" w:cs="Calibri"/>
          <w:sz w:val="20"/>
          <w:szCs w:val="20"/>
        </w:rPr>
        <w:t xml:space="preserve">[2] </w:t>
      </w:r>
      <w:hyperlink r:id="rId13">
        <w:r w:rsidRPr="42610DA2">
          <w:rPr>
            <w:rStyle w:val="Hyperlink"/>
            <w:rFonts w:ascii="Calibri" w:eastAsia="Calibri" w:hAnsi="Calibri" w:cs="Calibri"/>
            <w:sz w:val="20"/>
            <w:szCs w:val="20"/>
          </w:rPr>
          <w:t>https://www.machinelearningplus.com/nlp/cosine-similarity/</w:t>
        </w:r>
      </w:hyperlink>
    </w:p>
    <w:p w14:paraId="47063064" w14:textId="557AB7E4" w:rsidR="42610DA2" w:rsidRDefault="42610DA2" w:rsidP="42610DA2">
      <w:pPr>
        <w:rPr>
          <w:rFonts w:ascii="Calibri" w:eastAsia="Calibri" w:hAnsi="Calibri" w:cs="Calibri"/>
          <w:sz w:val="20"/>
          <w:szCs w:val="20"/>
        </w:rPr>
      </w:pPr>
      <w:r w:rsidRPr="42610DA2">
        <w:rPr>
          <w:rFonts w:ascii="Calibri" w:eastAsia="Calibri" w:hAnsi="Calibri" w:cs="Calibri"/>
          <w:sz w:val="20"/>
          <w:szCs w:val="20"/>
        </w:rPr>
        <w:t>[3] https://en.wikipedia.org/wiki/Collaborative_filtering</w:t>
      </w:r>
    </w:p>
    <w:p w14:paraId="7CE01B83" w14:textId="3DCE1B0A" w:rsidR="42610DA2" w:rsidRDefault="42610DA2" w:rsidP="42610DA2">
      <w:r w:rsidRPr="42610DA2">
        <w:rPr>
          <w:rFonts w:ascii="Calibri" w:eastAsia="Calibri" w:hAnsi="Calibri" w:cs="Calibri"/>
          <w:sz w:val="20"/>
          <w:szCs w:val="20"/>
        </w:rPr>
        <w:t xml:space="preserve"> [4]FOLTZ, P. W. AND DUMAIS, S. T. 1992.Personalized information delivery: an analysis of information filtering methods. Comm. ACM35(12), pp. 51–60.</w:t>
      </w:r>
    </w:p>
    <w:p w14:paraId="52852260" w14:textId="4C7F27AA" w:rsidR="42610DA2" w:rsidRDefault="42610DA2" w:rsidP="42610DA2">
      <w:pPr>
        <w:rPr>
          <w:rFonts w:ascii="Calibri" w:eastAsia="Calibri" w:hAnsi="Calibri" w:cs="Calibri"/>
          <w:sz w:val="20"/>
          <w:szCs w:val="20"/>
        </w:rPr>
      </w:pPr>
      <w:r w:rsidRPr="42610DA2">
        <w:rPr>
          <w:rFonts w:ascii="Calibri" w:eastAsia="Calibri" w:hAnsi="Calibri" w:cs="Calibri"/>
          <w:sz w:val="20"/>
          <w:szCs w:val="20"/>
        </w:rPr>
        <w:t>[5] http://mathworld.wolfram.com/SingularValueDecomposition.html</w:t>
      </w:r>
    </w:p>
    <w:p w14:paraId="2803EE6B" w14:textId="3F5674DF" w:rsidR="42610DA2" w:rsidRDefault="42610DA2" w:rsidP="42610DA2">
      <w:r w:rsidRPr="42610DA2">
        <w:rPr>
          <w:rFonts w:ascii="Calibri" w:eastAsia="Calibri" w:hAnsi="Calibri" w:cs="Calibri"/>
          <w:sz w:val="20"/>
          <w:szCs w:val="20"/>
        </w:rPr>
        <w:t>[6]Resnick, P., Iacovou, N., Suchak, M., Bergstrom, P., and Riedl. J., 1994. GroupLens: An Open Architecture for Collaborative Filtering of Netnews, Proceedings of ACM 1994 Conference on Computer Supported Cooperative Work, Chapel Hill, NC, pp.175-186.</w:t>
      </w:r>
    </w:p>
    <w:p w14:paraId="51D85859" w14:textId="0273CF66" w:rsidR="42610DA2" w:rsidRDefault="42610DA2" w:rsidP="42610DA2">
      <w:r w:rsidRPr="42610DA2">
        <w:rPr>
          <w:rFonts w:ascii="Calibri" w:eastAsia="Calibri" w:hAnsi="Calibri" w:cs="Calibri"/>
          <w:sz w:val="20"/>
          <w:szCs w:val="20"/>
        </w:rPr>
        <w:lastRenderedPageBreak/>
        <w:t xml:space="preserve"> [7]SARWAR, B., KARYPIS, G., KONSTAN, J., AND REIDL, J. 2001. Item-based collaborative filtering recommendation algorithms. In Proceedings of the 10th International Conference on World Wide Web (WWW’01). ACM, New York, NY, pp.285–295. </w:t>
      </w:r>
    </w:p>
    <w:p w14:paraId="15BD1CE2" w14:textId="0116C4A1" w:rsidR="42610DA2" w:rsidRDefault="42610DA2" w:rsidP="42610DA2">
      <w:r w:rsidRPr="42610DA2">
        <w:rPr>
          <w:rFonts w:ascii="Calibri" w:eastAsia="Calibri" w:hAnsi="Calibri" w:cs="Calibri"/>
          <w:sz w:val="20"/>
          <w:szCs w:val="20"/>
        </w:rPr>
        <w:t xml:space="preserve">[8]J. Han, M. Kamber, Data Mining: Concepts and Techniques, The Morgan Kaufmann Series, 2001. </w:t>
      </w:r>
    </w:p>
    <w:p w14:paraId="6189C259" w14:textId="7C7EE76A" w:rsidR="42610DA2" w:rsidRDefault="42610DA2" w:rsidP="42610DA2">
      <w:r w:rsidRPr="42610DA2">
        <w:rPr>
          <w:rFonts w:ascii="Calibri" w:eastAsia="Calibri" w:hAnsi="Calibri" w:cs="Calibri"/>
          <w:sz w:val="20"/>
          <w:szCs w:val="20"/>
        </w:rPr>
        <w:t>[9]Agrawal, R., Imielinski, T., Swami, A. N. "Mining association rules between sets of items in large databases". In Proceedingsof the 1993 ACM SIGMOD International Conference on Management of Data, 207216, 1993.</w:t>
      </w:r>
    </w:p>
    <w:sectPr w:rsidR="42610DA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AFEF0" w14:textId="77777777" w:rsidR="000C7E44" w:rsidRDefault="000C7E44" w:rsidP="00B000B1">
      <w:pPr>
        <w:spacing w:after="0" w:line="240" w:lineRule="auto"/>
      </w:pPr>
      <w:r>
        <w:separator/>
      </w:r>
    </w:p>
  </w:endnote>
  <w:endnote w:type="continuationSeparator" w:id="0">
    <w:p w14:paraId="0F7E27A1" w14:textId="77777777" w:rsidR="000C7E44" w:rsidRDefault="000C7E44" w:rsidP="00B00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8224964"/>
      <w:docPartObj>
        <w:docPartGallery w:val="Page Numbers (Bottom of Page)"/>
        <w:docPartUnique/>
      </w:docPartObj>
    </w:sdtPr>
    <w:sdtEndPr>
      <w:rPr>
        <w:noProof/>
      </w:rPr>
    </w:sdtEndPr>
    <w:sdtContent>
      <w:p w14:paraId="7B149235" w14:textId="4E6509C4" w:rsidR="00B000B1" w:rsidRDefault="00B000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95B3E" w14:textId="77777777" w:rsidR="00B000B1" w:rsidRDefault="00B00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49D14" w14:textId="77777777" w:rsidR="000C7E44" w:rsidRDefault="000C7E44" w:rsidP="00B000B1">
      <w:pPr>
        <w:spacing w:after="0" w:line="240" w:lineRule="auto"/>
      </w:pPr>
      <w:r>
        <w:separator/>
      </w:r>
    </w:p>
  </w:footnote>
  <w:footnote w:type="continuationSeparator" w:id="0">
    <w:p w14:paraId="1EAC76F7" w14:textId="77777777" w:rsidR="000C7E44" w:rsidRDefault="000C7E44" w:rsidP="00B000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98F7D1"/>
    <w:rsid w:val="000C7E44"/>
    <w:rsid w:val="0030200A"/>
    <w:rsid w:val="00564C5C"/>
    <w:rsid w:val="006F53AF"/>
    <w:rsid w:val="00B000B1"/>
    <w:rsid w:val="00B34AAB"/>
    <w:rsid w:val="00BF683D"/>
    <w:rsid w:val="00FE3B55"/>
    <w:rsid w:val="42610DA2"/>
    <w:rsid w:val="5298F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F7D1"/>
  <w15:chartTrackingRefBased/>
  <w15:docId w15:val="{F0FC82BF-1C91-40DC-BC22-7E5CA6D9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B00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0B1"/>
  </w:style>
  <w:style w:type="paragraph" w:styleId="Footer">
    <w:name w:val="footer"/>
    <w:basedOn w:val="Normal"/>
    <w:link w:val="FooterChar"/>
    <w:uiPriority w:val="99"/>
    <w:unhideWhenUsed/>
    <w:rsid w:val="00B00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B1"/>
  </w:style>
  <w:style w:type="paragraph" w:styleId="NoSpacing">
    <w:name w:val="No Spacing"/>
    <w:link w:val="NoSpacingChar"/>
    <w:uiPriority w:val="1"/>
    <w:qFormat/>
    <w:rsid w:val="00BF683D"/>
    <w:pPr>
      <w:spacing w:after="0" w:line="240" w:lineRule="auto"/>
    </w:pPr>
    <w:rPr>
      <w:rFonts w:eastAsiaTheme="minorEastAsia"/>
    </w:rPr>
  </w:style>
  <w:style w:type="character" w:customStyle="1" w:styleId="NoSpacingChar">
    <w:name w:val="No Spacing Char"/>
    <w:basedOn w:val="DefaultParagraphFont"/>
    <w:link w:val="NoSpacing"/>
    <w:uiPriority w:val="1"/>
    <w:rsid w:val="00BF683D"/>
    <w:rPr>
      <w:rFonts w:eastAsiaTheme="minorEastAsia"/>
    </w:rPr>
  </w:style>
  <w:style w:type="paragraph" w:styleId="BodyText">
    <w:name w:val="Body Text"/>
    <w:basedOn w:val="Normal"/>
    <w:link w:val="BodyTextChar"/>
    <w:uiPriority w:val="1"/>
    <w:qFormat/>
    <w:rsid w:val="00BF683D"/>
    <w:pPr>
      <w:widowControl w:val="0"/>
      <w:autoSpaceDE w:val="0"/>
      <w:autoSpaceDN w:val="0"/>
      <w:spacing w:after="0" w:line="240" w:lineRule="auto"/>
    </w:pPr>
    <w:rPr>
      <w:rFonts w:ascii="Arial" w:eastAsia="Arial" w:hAnsi="Arial" w:cs="Arial"/>
      <w:lang w:bidi="en-US"/>
    </w:rPr>
  </w:style>
  <w:style w:type="character" w:customStyle="1" w:styleId="BodyTextChar">
    <w:name w:val="Body Text Char"/>
    <w:basedOn w:val="DefaultParagraphFont"/>
    <w:link w:val="BodyText"/>
    <w:uiPriority w:val="1"/>
    <w:rsid w:val="00BF683D"/>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machinelearningplus.com/nlp/cosine-similarit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Bumb</dc:creator>
  <cp:keywords/>
  <dc:description/>
  <cp:lastModifiedBy>Maulin Bodiwala</cp:lastModifiedBy>
  <cp:revision>5</cp:revision>
  <dcterms:created xsi:type="dcterms:W3CDTF">2019-08-10T03:41:00Z</dcterms:created>
  <dcterms:modified xsi:type="dcterms:W3CDTF">2019-08-10T06:57:00Z</dcterms:modified>
</cp:coreProperties>
</file>