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08E6" w:rsidRDefault="00F708E6" w:rsidP="00F708E6">
      <w:r>
        <w:rPr>
          <w:noProof/>
        </w:rPr>
        <mc:AlternateContent>
          <mc:Choice Requires="wps">
            <w:drawing>
              <wp:anchor distT="0" distB="0" distL="114300" distR="114300" simplePos="0" relativeHeight="251660288" behindDoc="0" locked="0" layoutInCell="1" allowOverlap="1" wp14:anchorId="6FEB63B8" wp14:editId="345D7FDB">
                <wp:simplePos x="0" y="0"/>
                <wp:positionH relativeFrom="margin">
                  <wp:align>center</wp:align>
                </wp:positionH>
                <wp:positionV relativeFrom="paragraph">
                  <wp:posOffset>1485900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708E6" w:rsidRPr="00575E94" w:rsidRDefault="00F708E6" w:rsidP="00F708E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 Management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FEB63B8" id="_x0000_t202" coordsize="21600,21600" o:spt="202" path="m,l,21600r21600,l21600,xe">
                <v:stroke joinstyle="miter"/>
                <v:path gradientshapeok="t" o:connecttype="rect"/>
              </v:shapetype>
              <v:shape id="Text Box 6" o:spid="_x0000_s1026" type="#_x0000_t202" style="position:absolute;margin-left:0;margin-top:117pt;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4cJAIAAFUEAAAOAAAAZHJzL2Uyb0RvYy54bWysVE2P2jAQvVfqf7B8LwFEKRsRVnRXVJXQ&#10;7kpQ7dk4NolkeyzbkNBf37GTsHTbU9WLM18ez8x7k+V9qxU5C+drMAWdjMaUCMOhrM2xoD/2m08L&#10;SnxgpmQKjCjoRXh6v/r4YdnYXEyhAlUKRzCJ8XljC1qFYPMs87wSmvkRWGHQKcFpFlB1x6x0rMHs&#10;WmXT8XieNeBK64AL79H62DnpKuWXUvDwLKUXgaiCYm0hnS6dh3hmqyXLj47ZquZ9GewfqtCsNvjo&#10;NdUjC4ycXP1HKl1zBx5kGHHQGUhZc5F6wG4m43fd7CpmReoFh+PtdUz+/6XlT+cXR+qyoHNKDNMI&#10;0V60gXyFlszjdBrrcwzaWQwLLZoR5cHu0RibbqXT8YvtEPTjnC/X2cZkPF5aTBeLMbo4+gYF82dv&#10;163z4ZsATaJQUIfgpZmy89aHLnQIia8Z2NRKJQCV+c2AOTuLSAzob8dOuoqjFNpD27d3gPKC3Tno&#10;2OEt39RYwZb58MIc0gGrRoqHZzykgqag0EuUVOB+/s0e4xEl9FLSIL0KapD/lKjvBtG7m8xmkY1J&#10;mX3+MkXF3XoOtx5z0g+A/J3gKlmexBgf1CBKB/oV92Ad30QXMxxfLmgYxIfQUR73iIv1OgUh/ywL&#10;W7OzPKaOA4zT3bevzNkegoDoPcFAQ5a/Q6KLjTe9XZ8C4pFgiuPtZorwRgW5m4Du9ywux62eot7+&#10;BqtfAAAA//8DAFBLAwQUAAYACAAAACEAU6WxB9sAAAAIAQAADwAAAGRycy9kb3ducmV2LnhtbEyP&#10;wU7DMBBE70j8g7VI3Khd06IQsqlQgTNQ+AA3NnFIvI5itw18PcsJbrOa0eybajOHQRzdlLpICMuF&#10;AuGoibajFuH97emqAJGyIWuGSA7hyyXY1OdnlSltPNGrO+5yK7iEUmkQfM5jKWVqvAsmLeLoiL2P&#10;OAWT+ZxaaSdz4vIwSK3UjQymI/7gzei23jX97hAQChWe+/5Wv6Sw+l6u/fYhPo6fiJcX8/0diOzm&#10;/BeGX3xGh5qZ9vFANokBgYdkBH29YsG2LgoWe4S11gpkXcn/A+ofAAAA//8DAFBLAQItABQABgAI&#10;AAAAIQC2gziS/gAAAOEBAAATAAAAAAAAAAAAAAAAAAAAAABbQ29udGVudF9UeXBlc10ueG1sUEsB&#10;Ai0AFAAGAAgAAAAhADj9If/WAAAAlAEAAAsAAAAAAAAAAAAAAAAALwEAAF9yZWxzLy5yZWxzUEsB&#10;Ai0AFAAGAAgAAAAhAFiAvhwkAgAAVQQAAA4AAAAAAAAAAAAAAAAALgIAAGRycy9lMm9Eb2MueG1s&#10;UEsBAi0AFAAGAAgAAAAhAFOlsQfbAAAACAEAAA8AAAAAAAAAAAAAAAAAfgQAAGRycy9kb3ducmV2&#10;LnhtbFBLBQYAAAAABAAEAPMAAACGBQAAAAA=&#10;" filled="f" stroked="f">
                <v:textbox style="mso-fit-shape-to-text:t">
                  <w:txbxContent>
                    <w:p w:rsidR="00F708E6" w:rsidRPr="00575E94" w:rsidRDefault="00F708E6" w:rsidP="00F708E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 Management System</w:t>
                      </w:r>
                    </w:p>
                  </w:txbxContent>
                </v:textbox>
                <w10:wrap anchorx="margin"/>
              </v:shape>
            </w:pict>
          </mc:Fallback>
        </mc:AlternateContent>
      </w:r>
      <w:r>
        <w:rPr>
          <w:noProof/>
        </w:rPr>
        <w:drawing>
          <wp:inline distT="0" distB="0" distL="0" distR="0" wp14:anchorId="01FED1B3" wp14:editId="27BF6B0A">
            <wp:extent cx="2857500" cy="1190625"/>
            <wp:effectExtent l="0" t="0" r="0" b="0"/>
            <wp:docPr id="1" name="Picture 1" descr="C:\Users\gyan\Desktop\Cognizant_LOGO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yan\Desktop\Cognizant_LOGO_colo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1190625"/>
                    </a:xfrm>
                    <a:prstGeom prst="rect">
                      <a:avLst/>
                    </a:prstGeom>
                    <a:noFill/>
                    <a:ln>
                      <a:noFill/>
                    </a:ln>
                  </pic:spPr>
                </pic:pic>
              </a:graphicData>
            </a:graphic>
          </wp:inline>
        </w:drawing>
      </w:r>
    </w:p>
    <w:p w:rsidR="00F708E6" w:rsidRDefault="00F708E6" w:rsidP="00F708E6"/>
    <w:p w:rsidR="00F708E6" w:rsidRDefault="00F708E6" w:rsidP="00F708E6"/>
    <w:p w:rsidR="00F708E6" w:rsidRDefault="00F708E6" w:rsidP="00F708E6"/>
    <w:p w:rsidR="00F708E6" w:rsidRDefault="00F708E6" w:rsidP="00F708E6"/>
    <w:p w:rsidR="00F708E6" w:rsidRDefault="00F708E6" w:rsidP="00F708E6">
      <w:r>
        <w:rPr>
          <w:noProof/>
        </w:rPr>
        <mc:AlternateContent>
          <mc:Choice Requires="wps">
            <w:drawing>
              <wp:anchor distT="0" distB="0" distL="114300" distR="114300" simplePos="0" relativeHeight="251661312" behindDoc="0" locked="0" layoutInCell="1" allowOverlap="1" wp14:anchorId="757A1C26" wp14:editId="6896D384">
                <wp:simplePos x="0" y="0"/>
                <wp:positionH relativeFrom="margin">
                  <wp:align>center</wp:align>
                </wp:positionH>
                <wp:positionV relativeFrom="paragraph">
                  <wp:posOffset>76200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708E6" w:rsidRPr="00575E94" w:rsidRDefault="00F708E6" w:rsidP="00F708E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Design Document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7A1C26" id="Text Box 7" o:spid="_x0000_s1027" type="#_x0000_t202" style="position:absolute;margin-left:0;margin-top:6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oyCJgIAAFwEAAAOAAAAZHJzL2Uyb0RvYy54bWysVE2P2jAQvVfqf7B8LwFECxsRVnRXVJXQ&#10;7kpQ7dk4DomUeCzbkNBf32cHWLrtqerFmS+PZ+a9yfy+a2p2VNZVpDM+Ggw5U1pSXul9xn9sV59m&#10;nDkvdC5q0irjJ+X4/eLjh3lrUjWmkupcWYYk2qWtyXjpvUmTxMlSNcINyCgNZ0G2ER6q3Se5FS2y&#10;N3UyHg6/JC3Z3FiSyjlYH3snX8T8RaGkfy4KpzyrM47afDxtPHfhTBZzke6tMGUlz2WIf6iiEZXG&#10;o9dUj8ILdrDVH6maSlpyVPiBpCahoqikij2gm9HwXTebUhgVe8FwnLmOyf2/tPLp+GJZlWd8ypkW&#10;DSDaqs6zr9SxaZhOa1yKoI1BmO9gBsoXu4MxNN0VtglftMPgx5xP19mGZDJcmo1nsyFcEr6LgvzJ&#10;23Vjnf+mqGFByLgFeHGm4rh2vg+9hITXNK2quo4A1vo3A3L2FhUZcL4dOukrDpLvdl3s+9rNjvIT&#10;mrTUk8QZuapQyFo4/yIsWIHiwXT/jKOoqc04nSXOSrI//2YP8QALXs5asCzjGmvAWf1dA8S70WQS&#10;SBmVyefpGIq99exuPfrQPBBoPMJGGRnFEO/ri1hYal6xDsvwJlxCS7yccX8RH3zPfKyTVMtlDAIN&#10;jfBrvTEypA5zDEPedq/CmjMSHiA+0YWNIn0HSB8bbjqzPHjAEtEKU+5nCpSDAgpHvM/rFnbkVo9R&#10;bz+FxS8AAAD//wMAUEsDBBQABgAIAAAAIQAb1BGP2gAAAAcBAAAPAAAAZHJzL2Rvd25yZXYueG1s&#10;TI/LTsMwEEX3SP0Hayqxo3bDQ2mIU1UtrIHCB7jxNA6Jx1HstoGvZ1jBah53dO+Zcj35XpxxjG0g&#10;DcuFAoFUB9tSo+Hj/fkmBxGTIWv6QKjhCyOsq9lVaQobLvSG531qBJtQLIwGl9JQSBlrh97ERRiQ&#10;WDuG0ZvE49hIO5oLm/teZko9SG9a4gRnBtw6rLv9yWvIlX/pulX2Gv3d9/LebXfhafjU+no+bR5B&#10;JJzS3zH84jM6VMx0CCeyUfQa+JHE24wrq1mec3PQcKuUAlmV8j9/9QMAAP//AwBQSwECLQAUAAYA&#10;CAAAACEAtoM4kv4AAADhAQAAEwAAAAAAAAAAAAAAAAAAAAAAW0NvbnRlbnRfVHlwZXNdLnhtbFBL&#10;AQItABQABgAIAAAAIQA4/SH/1gAAAJQBAAALAAAAAAAAAAAAAAAAAC8BAABfcmVscy8ucmVsc1BL&#10;AQItABQABgAIAAAAIQCC9oyCJgIAAFwEAAAOAAAAAAAAAAAAAAAAAC4CAABkcnMvZTJvRG9jLnht&#10;bFBLAQItABQABgAIAAAAIQAb1BGP2gAAAAcBAAAPAAAAAAAAAAAAAAAAAIAEAABkcnMvZG93bnJl&#10;di54bWxQSwUGAAAAAAQABADzAAAAhwUAAAAA&#10;" filled="f" stroked="f">
                <v:textbox style="mso-fit-shape-to-text:t">
                  <w:txbxContent>
                    <w:p w:rsidR="00F708E6" w:rsidRPr="00575E94" w:rsidRDefault="00F708E6" w:rsidP="00F708E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Design Document</w:t>
                      </w:r>
                    </w:p>
                  </w:txbxContent>
                </v:textbox>
                <w10:wrap anchorx="margin"/>
              </v:shape>
            </w:pict>
          </mc:Fallback>
        </mc:AlternateContent>
      </w:r>
      <w:r>
        <w:t xml:space="preserve">                                             </w:t>
      </w:r>
    </w:p>
    <w:p w:rsidR="00F708E6" w:rsidRDefault="00F708E6" w:rsidP="00F708E6"/>
    <w:p w:rsidR="00F708E6" w:rsidRDefault="00F708E6" w:rsidP="00F708E6"/>
    <w:p w:rsidR="00F708E6" w:rsidRDefault="00F708E6" w:rsidP="00F708E6"/>
    <w:p w:rsidR="00F708E6" w:rsidRPr="00575E94" w:rsidRDefault="00F708E6" w:rsidP="00F708E6"/>
    <w:p w:rsidR="00F708E6" w:rsidRPr="00575E94" w:rsidRDefault="00F708E6" w:rsidP="00F708E6"/>
    <w:p w:rsidR="00F708E6" w:rsidRDefault="00F708E6" w:rsidP="00F708E6"/>
    <w:p w:rsidR="00F708E6" w:rsidRDefault="00F708E6" w:rsidP="00F708E6">
      <w:pPr>
        <w:tabs>
          <w:tab w:val="left" w:pos="1125"/>
        </w:tabs>
        <w:jc w:val="center"/>
        <w:rPr>
          <w:sz w:val="36"/>
          <w:szCs w:val="36"/>
        </w:rPr>
      </w:pPr>
      <w:r w:rsidRPr="00575E94">
        <w:rPr>
          <w:sz w:val="36"/>
          <w:szCs w:val="36"/>
        </w:rPr>
        <w:t xml:space="preserve">Gyan Shankar Satapathy, </w:t>
      </w:r>
      <w:proofErr w:type="spellStart"/>
      <w:r w:rsidRPr="00575E94">
        <w:rPr>
          <w:sz w:val="36"/>
          <w:szCs w:val="36"/>
        </w:rPr>
        <w:t>Rajat</w:t>
      </w:r>
      <w:proofErr w:type="spellEnd"/>
      <w:r w:rsidRPr="00575E94">
        <w:rPr>
          <w:sz w:val="36"/>
          <w:szCs w:val="36"/>
        </w:rPr>
        <w:t xml:space="preserve"> Jain,</w:t>
      </w:r>
      <w:r>
        <w:rPr>
          <w:sz w:val="36"/>
          <w:szCs w:val="36"/>
        </w:rPr>
        <w:t xml:space="preserve"> </w:t>
      </w:r>
      <w:r w:rsidRPr="00575E94">
        <w:rPr>
          <w:sz w:val="36"/>
          <w:szCs w:val="36"/>
        </w:rPr>
        <w:t>Abhinav Sareen,</w:t>
      </w:r>
      <w:r>
        <w:rPr>
          <w:sz w:val="36"/>
          <w:szCs w:val="36"/>
        </w:rPr>
        <w:t xml:space="preserve"> </w:t>
      </w:r>
      <w:proofErr w:type="spellStart"/>
      <w:r w:rsidRPr="00575E94">
        <w:rPr>
          <w:sz w:val="36"/>
          <w:szCs w:val="36"/>
        </w:rPr>
        <w:t>Chinmoyee</w:t>
      </w:r>
      <w:proofErr w:type="spellEnd"/>
      <w:r w:rsidRPr="00575E94">
        <w:rPr>
          <w:sz w:val="36"/>
          <w:szCs w:val="36"/>
        </w:rPr>
        <w:t xml:space="preserve"> </w:t>
      </w:r>
      <w:proofErr w:type="spellStart"/>
      <w:r w:rsidRPr="00575E94">
        <w:rPr>
          <w:sz w:val="36"/>
          <w:szCs w:val="36"/>
        </w:rPr>
        <w:t>Saikia</w:t>
      </w:r>
      <w:proofErr w:type="spellEnd"/>
      <w:r w:rsidRPr="00575E94">
        <w:rPr>
          <w:sz w:val="36"/>
          <w:szCs w:val="36"/>
        </w:rPr>
        <w:t>,</w:t>
      </w:r>
      <w:r>
        <w:rPr>
          <w:sz w:val="36"/>
          <w:szCs w:val="36"/>
        </w:rPr>
        <w:t xml:space="preserve"> </w:t>
      </w:r>
      <w:r w:rsidRPr="00575E94">
        <w:rPr>
          <w:sz w:val="36"/>
          <w:szCs w:val="36"/>
        </w:rPr>
        <w:t>Anmol Agarwal</w:t>
      </w:r>
      <w:r>
        <w:rPr>
          <w:sz w:val="36"/>
          <w:szCs w:val="36"/>
        </w:rPr>
        <w:t>, Swati S</w:t>
      </w:r>
    </w:p>
    <w:p w:rsidR="00F708E6" w:rsidRDefault="00F708E6" w:rsidP="00F708E6">
      <w:pPr>
        <w:tabs>
          <w:tab w:val="left" w:pos="1125"/>
        </w:tabs>
        <w:jc w:val="center"/>
        <w:rPr>
          <w:sz w:val="36"/>
          <w:szCs w:val="36"/>
        </w:rPr>
      </w:pPr>
      <w:r>
        <w:rPr>
          <w:sz w:val="36"/>
          <w:szCs w:val="36"/>
        </w:rPr>
        <w:t>Group from PUN15-AJ012</w:t>
      </w:r>
    </w:p>
    <w:p w:rsidR="00F708E6" w:rsidRDefault="00F708E6" w:rsidP="00F708E6">
      <w:pPr>
        <w:tabs>
          <w:tab w:val="left" w:pos="1125"/>
        </w:tabs>
        <w:jc w:val="center"/>
        <w:rPr>
          <w:sz w:val="36"/>
          <w:szCs w:val="36"/>
        </w:rPr>
      </w:pPr>
    </w:p>
    <w:p w:rsidR="00F708E6" w:rsidRDefault="00F708E6" w:rsidP="00F708E6">
      <w:pPr>
        <w:tabs>
          <w:tab w:val="left" w:pos="1125"/>
        </w:tabs>
        <w:jc w:val="center"/>
        <w:rPr>
          <w:sz w:val="36"/>
          <w:szCs w:val="36"/>
        </w:rPr>
      </w:pPr>
    </w:p>
    <w:p w:rsidR="00F708E6" w:rsidRDefault="00F708E6" w:rsidP="00F708E6">
      <w:pPr>
        <w:tabs>
          <w:tab w:val="left" w:pos="1125"/>
        </w:tabs>
        <w:jc w:val="center"/>
        <w:rPr>
          <w:sz w:val="36"/>
          <w:szCs w:val="36"/>
        </w:rPr>
      </w:pPr>
    </w:p>
    <w:p w:rsidR="00F708E6" w:rsidRDefault="00F708E6" w:rsidP="00F708E6">
      <w:pPr>
        <w:tabs>
          <w:tab w:val="left" w:pos="1125"/>
        </w:tabs>
        <w:jc w:val="center"/>
        <w:rPr>
          <w:sz w:val="36"/>
          <w:szCs w:val="36"/>
        </w:rPr>
      </w:pPr>
    </w:p>
    <w:p w:rsidR="00F708E6" w:rsidRDefault="00F708E6" w:rsidP="00F708E6">
      <w:pPr>
        <w:tabs>
          <w:tab w:val="left" w:pos="1125"/>
        </w:tabs>
        <w:jc w:val="center"/>
        <w:rPr>
          <w:sz w:val="36"/>
          <w:szCs w:val="36"/>
        </w:rPr>
      </w:pPr>
    </w:p>
    <w:p w:rsidR="00F708E6" w:rsidRDefault="00F708E6" w:rsidP="00F708E6">
      <w:pPr>
        <w:tabs>
          <w:tab w:val="left" w:pos="1125"/>
        </w:tabs>
        <w:jc w:val="center"/>
        <w:rPr>
          <w:sz w:val="36"/>
          <w:szCs w:val="36"/>
        </w:rPr>
      </w:pPr>
    </w:p>
    <w:p w:rsidR="00F708E6" w:rsidRDefault="00F708E6" w:rsidP="00F708E6">
      <w:pPr>
        <w:tabs>
          <w:tab w:val="left" w:pos="1125"/>
        </w:tabs>
        <w:jc w:val="center"/>
        <w:rPr>
          <w:sz w:val="36"/>
          <w:szCs w:val="36"/>
        </w:rPr>
      </w:pPr>
    </w:p>
    <w:p w:rsidR="00F708E6" w:rsidRDefault="00F708E6" w:rsidP="00F708E6">
      <w:pPr>
        <w:tabs>
          <w:tab w:val="left" w:pos="1125"/>
        </w:tabs>
        <w:jc w:val="center"/>
        <w:rPr>
          <w:sz w:val="36"/>
          <w:szCs w:val="36"/>
        </w:rPr>
      </w:pPr>
    </w:p>
    <w:p w:rsidR="00F708E6" w:rsidRDefault="00F708E6" w:rsidP="00F708E6">
      <w:pPr>
        <w:tabs>
          <w:tab w:val="left" w:pos="1125"/>
        </w:tabs>
        <w:jc w:val="center"/>
        <w:rPr>
          <w:sz w:val="36"/>
          <w:szCs w:val="36"/>
        </w:rPr>
      </w:pPr>
    </w:p>
    <w:p w:rsidR="00F708E6" w:rsidRDefault="00F708E6">
      <w:pPr>
        <w:widowControl/>
        <w:spacing w:before="0" w:after="160" w:line="259" w:lineRule="auto"/>
        <w:ind w:right="0"/>
        <w:rPr>
          <w:b/>
          <w:bCs/>
          <w:color w:val="000080"/>
          <w:sz w:val="40"/>
        </w:rPr>
      </w:pPr>
    </w:p>
    <w:p w:rsidR="005E21BE" w:rsidRDefault="005E21BE" w:rsidP="005E21BE">
      <w:pPr>
        <w:jc w:val="both"/>
        <w:rPr>
          <w:b/>
          <w:bCs/>
          <w:color w:val="000080"/>
          <w:sz w:val="40"/>
        </w:rPr>
      </w:pPr>
      <w:r>
        <w:rPr>
          <w:b/>
          <w:bCs/>
          <w:color w:val="000080"/>
          <w:sz w:val="40"/>
        </w:rPr>
        <w:tab/>
      </w:r>
      <w:r>
        <w:rPr>
          <w:b/>
          <w:bCs/>
          <w:color w:val="000080"/>
          <w:sz w:val="40"/>
        </w:rPr>
        <w:tab/>
      </w:r>
      <w:r>
        <w:rPr>
          <w:b/>
          <w:bCs/>
          <w:color w:val="000080"/>
          <w:sz w:val="40"/>
        </w:rPr>
        <w:tab/>
      </w:r>
      <w:r>
        <w:rPr>
          <w:b/>
          <w:bCs/>
          <w:color w:val="000080"/>
          <w:sz w:val="40"/>
        </w:rPr>
        <w:tab/>
      </w:r>
      <w:r>
        <w:rPr>
          <w:b/>
          <w:bCs/>
          <w:color w:val="000080"/>
          <w:sz w:val="40"/>
        </w:rPr>
        <w:tab/>
      </w:r>
      <w:r>
        <w:rPr>
          <w:b/>
          <w:bCs/>
          <w:color w:val="000080"/>
          <w:sz w:val="40"/>
        </w:rPr>
        <w:tab/>
      </w:r>
      <w:r>
        <w:rPr>
          <w:b/>
          <w:bCs/>
          <w:color w:val="000080"/>
          <w:sz w:val="40"/>
        </w:rPr>
        <w:tab/>
      </w:r>
      <w:r>
        <w:rPr>
          <w:b/>
          <w:bCs/>
          <w:color w:val="000080"/>
          <w:sz w:val="40"/>
        </w:rPr>
        <w:tab/>
      </w:r>
      <w:r>
        <w:rPr>
          <w:b/>
          <w:bCs/>
          <w:color w:val="000080"/>
          <w:sz w:val="40"/>
        </w:rPr>
        <w:tab/>
      </w:r>
    </w:p>
    <w:p w:rsidR="005E21BE" w:rsidRDefault="005E21BE" w:rsidP="005E21BE">
      <w:pPr>
        <w:jc w:val="both"/>
        <w:rPr>
          <w:b/>
          <w:bCs/>
          <w:color w:val="000080"/>
          <w:sz w:val="40"/>
        </w:rPr>
      </w:pPr>
    </w:p>
    <w:p w:rsidR="005E21BE" w:rsidRDefault="005E21BE" w:rsidP="005E21BE">
      <w:pPr>
        <w:jc w:val="both"/>
        <w:rPr>
          <w:b/>
          <w:bCs/>
          <w:color w:val="000080"/>
          <w:sz w:val="40"/>
        </w:rPr>
      </w:pPr>
    </w:p>
    <w:p w:rsidR="005E21BE" w:rsidRDefault="005E21BE" w:rsidP="005E21BE">
      <w:pPr>
        <w:jc w:val="center"/>
        <w:rPr>
          <w:b/>
          <w:bCs/>
          <w:color w:val="000080"/>
          <w:sz w:val="40"/>
        </w:rPr>
      </w:pPr>
    </w:p>
    <w:p w:rsidR="005E21BE" w:rsidRDefault="005E21BE" w:rsidP="005E21BE">
      <w:pPr>
        <w:jc w:val="center"/>
        <w:rPr>
          <w:b/>
          <w:bCs/>
          <w:color w:val="000080"/>
          <w:sz w:val="40"/>
        </w:rPr>
      </w:pPr>
      <w:r>
        <w:rPr>
          <w:rFonts w:eastAsia="SimSun"/>
          <w:b/>
          <w:bCs/>
          <w:color w:val="000080"/>
          <w:sz w:val="40"/>
        </w:rPr>
        <w:t>&lt;</w:t>
      </w:r>
      <w:r w:rsidR="00F708E6">
        <w:rPr>
          <w:rFonts w:eastAsia="SimSun"/>
          <w:b/>
          <w:bCs/>
          <w:color w:val="000080"/>
          <w:sz w:val="40"/>
        </w:rPr>
        <w:t>Bank Management System</w:t>
      </w:r>
      <w:r>
        <w:rPr>
          <w:rFonts w:eastAsia="SimSun"/>
          <w:b/>
          <w:bCs/>
          <w:color w:val="000080"/>
          <w:sz w:val="40"/>
        </w:rPr>
        <w:t>&gt;</w:t>
      </w:r>
    </w:p>
    <w:p w:rsidR="005E21BE" w:rsidRDefault="005E21BE" w:rsidP="005E21BE">
      <w:pPr>
        <w:jc w:val="center"/>
        <w:rPr>
          <w:b/>
          <w:bCs/>
          <w:color w:val="000080"/>
          <w:sz w:val="40"/>
        </w:rPr>
      </w:pPr>
      <w:r>
        <w:rPr>
          <w:b/>
          <w:bCs/>
          <w:color w:val="000080"/>
          <w:sz w:val="40"/>
        </w:rPr>
        <w:t xml:space="preserve">Application Design </w:t>
      </w:r>
    </w:p>
    <w:p w:rsidR="005E21BE" w:rsidRDefault="005E21BE" w:rsidP="005E21BE">
      <w:pPr>
        <w:jc w:val="center"/>
        <w:rPr>
          <w:b/>
          <w:bCs/>
          <w:color w:val="000080"/>
          <w:sz w:val="32"/>
        </w:rPr>
      </w:pPr>
      <w:r>
        <w:rPr>
          <w:b/>
          <w:bCs/>
          <w:color w:val="000080"/>
          <w:sz w:val="32"/>
        </w:rPr>
        <w:t>&lt;Version No.</w:t>
      </w:r>
      <w:r w:rsidR="00F708E6">
        <w:rPr>
          <w:b/>
          <w:bCs/>
          <w:color w:val="000080"/>
          <w:sz w:val="32"/>
        </w:rPr>
        <w:t>1</w:t>
      </w:r>
      <w:r>
        <w:rPr>
          <w:b/>
          <w:bCs/>
          <w:color w:val="000080"/>
          <w:sz w:val="32"/>
        </w:rPr>
        <w:t>&gt;</w:t>
      </w:r>
    </w:p>
    <w:p w:rsidR="005E21BE" w:rsidRDefault="005E21BE" w:rsidP="005E21BE">
      <w:pPr>
        <w:jc w:val="both"/>
        <w:rPr>
          <w:b/>
          <w:bCs/>
          <w:color w:val="000080"/>
          <w:sz w:val="32"/>
        </w:rPr>
      </w:pPr>
    </w:p>
    <w:p w:rsidR="005E21BE" w:rsidRDefault="005E21BE" w:rsidP="005E21BE">
      <w:pPr>
        <w:jc w:val="both"/>
        <w:rPr>
          <w:b/>
          <w:bCs/>
          <w:color w:val="000080"/>
          <w:sz w:val="32"/>
        </w:rPr>
      </w:pPr>
      <w:r>
        <w:rPr>
          <w:noProof/>
        </w:rPr>
        <w:drawing>
          <wp:anchor distT="0" distB="0" distL="114300" distR="114300" simplePos="0" relativeHeight="251658240" behindDoc="0" locked="0" layoutInCell="1" allowOverlap="1" wp14:anchorId="1424DA33" wp14:editId="64D39C22">
            <wp:simplePos x="0" y="0"/>
            <wp:positionH relativeFrom="column">
              <wp:posOffset>668655</wp:posOffset>
            </wp:positionH>
            <wp:positionV relativeFrom="paragraph">
              <wp:posOffset>209550</wp:posOffset>
            </wp:positionV>
            <wp:extent cx="4343400" cy="1143000"/>
            <wp:effectExtent l="0" t="0" r="0" b="0"/>
            <wp:wrapNone/>
            <wp:docPr id="2" name="Picture 2"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nt"/>
                    <pic:cNvPicPr>
                      <a:picLocks noChangeAspect="1" noChangeArrowheads="1"/>
                    </pic:cNvPicPr>
                  </pic:nvPicPr>
                  <pic:blipFill>
                    <a:blip r:embed="rId6">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14:sizeRelH relativeFrom="page">
              <wp14:pctWidth>0</wp14:pctWidth>
            </wp14:sizeRelH>
            <wp14:sizeRelV relativeFrom="page">
              <wp14:pctHeight>0</wp14:pctHeight>
            </wp14:sizeRelV>
          </wp:anchor>
        </w:drawing>
      </w:r>
    </w:p>
    <w:p w:rsidR="005E21BE" w:rsidRDefault="005E21BE" w:rsidP="005E21BE">
      <w:pPr>
        <w:widowControl/>
        <w:ind w:right="0"/>
        <w:jc w:val="both"/>
        <w:rPr>
          <w:b/>
          <w:bCs/>
          <w:color w:val="000080"/>
          <w:sz w:val="40"/>
        </w:rPr>
      </w:pPr>
    </w:p>
    <w:p w:rsidR="005E21BE" w:rsidRDefault="005E21BE" w:rsidP="005E21BE">
      <w:pPr>
        <w:widowControl/>
        <w:ind w:left="-2304"/>
        <w:jc w:val="both"/>
        <w:rPr>
          <w:b/>
          <w:bCs/>
          <w:caps/>
          <w:color w:val="000080"/>
          <w:sz w:val="40"/>
        </w:rPr>
      </w:pPr>
    </w:p>
    <w:p w:rsidR="005E21BE" w:rsidRPr="005E21BE" w:rsidRDefault="005E21BE" w:rsidP="005E21BE">
      <w:pPr>
        <w:pStyle w:val="TOAHeading"/>
        <w:spacing w:before="26"/>
        <w:jc w:val="both"/>
        <w:rPr>
          <w:bCs/>
          <w:color w:val="000080"/>
          <w:sz w:val="40"/>
          <w14:shadow w14:blurRad="50800" w14:dist="38100" w14:dir="2700000" w14:sx="100000" w14:sy="100000" w14:kx="0" w14:ky="0" w14:algn="tl">
            <w14:srgbClr w14:val="000000">
              <w14:alpha w14:val="60000"/>
            </w14:srgbClr>
          </w14:shad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520"/>
        <w:gridCol w:w="2610"/>
      </w:tblGrid>
      <w:tr w:rsidR="005E21BE" w:rsidTr="005E21BE">
        <w:tc>
          <w:tcPr>
            <w:tcW w:w="1368" w:type="dxa"/>
            <w:tcBorders>
              <w:top w:val="single" w:sz="4" w:space="0" w:color="auto"/>
              <w:left w:val="single" w:sz="4" w:space="0" w:color="auto"/>
              <w:bottom w:val="single" w:sz="4" w:space="0" w:color="auto"/>
              <w:right w:val="single" w:sz="4" w:space="0" w:color="auto"/>
            </w:tcBorders>
            <w:shd w:val="clear" w:color="auto" w:fill="E6E6E6"/>
          </w:tcPr>
          <w:p w:rsidR="005E21BE" w:rsidRDefault="005E21BE">
            <w:pPr>
              <w:spacing w:before="0" w:after="0"/>
              <w:jc w:val="center"/>
            </w:pPr>
          </w:p>
        </w:tc>
        <w:tc>
          <w:tcPr>
            <w:tcW w:w="2250" w:type="dxa"/>
            <w:tcBorders>
              <w:top w:val="single" w:sz="4" w:space="0" w:color="auto"/>
              <w:left w:val="single" w:sz="4" w:space="0" w:color="auto"/>
              <w:bottom w:val="single" w:sz="4" w:space="0" w:color="auto"/>
              <w:right w:val="single" w:sz="4" w:space="0" w:color="auto"/>
            </w:tcBorders>
            <w:shd w:val="clear" w:color="auto" w:fill="E6E6E6"/>
            <w:hideMark/>
          </w:tcPr>
          <w:p w:rsidR="005E21BE" w:rsidRDefault="005E21BE">
            <w:pPr>
              <w:spacing w:before="0" w:after="0"/>
              <w:jc w:val="center"/>
              <w:rPr>
                <w:b/>
                <w:bCs/>
                <w:sz w:val="22"/>
              </w:rPr>
            </w:pPr>
            <w:r>
              <w:rPr>
                <w:b/>
                <w:bCs/>
                <w:sz w:val="22"/>
              </w:rPr>
              <w:t>Prepared By</w:t>
            </w:r>
          </w:p>
        </w:tc>
        <w:tc>
          <w:tcPr>
            <w:tcW w:w="2520" w:type="dxa"/>
            <w:tcBorders>
              <w:top w:val="single" w:sz="4" w:space="0" w:color="auto"/>
              <w:left w:val="single" w:sz="4" w:space="0" w:color="auto"/>
              <w:bottom w:val="single" w:sz="4" w:space="0" w:color="auto"/>
              <w:right w:val="single" w:sz="4" w:space="0" w:color="auto"/>
            </w:tcBorders>
            <w:shd w:val="clear" w:color="auto" w:fill="E6E6E6"/>
            <w:hideMark/>
          </w:tcPr>
          <w:p w:rsidR="005E21BE" w:rsidRDefault="005E21BE">
            <w:pPr>
              <w:spacing w:before="0" w:after="0"/>
              <w:jc w:val="center"/>
              <w:rPr>
                <w:b/>
                <w:bCs/>
                <w:sz w:val="22"/>
              </w:rPr>
            </w:pPr>
            <w:r>
              <w:rPr>
                <w:b/>
                <w:bCs/>
                <w:sz w:val="22"/>
              </w:rPr>
              <w:t>Reviewed by</w:t>
            </w:r>
          </w:p>
        </w:tc>
        <w:tc>
          <w:tcPr>
            <w:tcW w:w="2610" w:type="dxa"/>
            <w:tcBorders>
              <w:top w:val="single" w:sz="4" w:space="0" w:color="auto"/>
              <w:left w:val="single" w:sz="4" w:space="0" w:color="auto"/>
              <w:bottom w:val="single" w:sz="4" w:space="0" w:color="auto"/>
              <w:right w:val="single" w:sz="4" w:space="0" w:color="auto"/>
            </w:tcBorders>
            <w:shd w:val="clear" w:color="auto" w:fill="E6E6E6"/>
            <w:hideMark/>
          </w:tcPr>
          <w:p w:rsidR="005E21BE" w:rsidRDefault="005E21BE">
            <w:pPr>
              <w:spacing w:before="0" w:after="0"/>
              <w:jc w:val="center"/>
              <w:rPr>
                <w:b/>
                <w:bCs/>
                <w:sz w:val="22"/>
              </w:rPr>
            </w:pPr>
            <w:r>
              <w:rPr>
                <w:b/>
                <w:bCs/>
                <w:sz w:val="22"/>
              </w:rPr>
              <w:t>Approved By</w:t>
            </w:r>
          </w:p>
        </w:tc>
      </w:tr>
      <w:tr w:rsidR="005E21BE" w:rsidTr="005E21BE">
        <w:tc>
          <w:tcPr>
            <w:tcW w:w="1368" w:type="dxa"/>
            <w:tcBorders>
              <w:top w:val="single" w:sz="4" w:space="0" w:color="auto"/>
              <w:left w:val="single" w:sz="4" w:space="0" w:color="auto"/>
              <w:bottom w:val="single" w:sz="4" w:space="0" w:color="auto"/>
              <w:right w:val="single" w:sz="4" w:space="0" w:color="auto"/>
            </w:tcBorders>
            <w:shd w:val="clear" w:color="auto" w:fill="E6E6E6"/>
            <w:hideMark/>
          </w:tcPr>
          <w:p w:rsidR="005E21BE" w:rsidRDefault="005E21BE">
            <w:pPr>
              <w:jc w:val="center"/>
              <w:rPr>
                <w:b/>
                <w:bCs/>
                <w:sz w:val="22"/>
              </w:rPr>
            </w:pPr>
            <w:r>
              <w:rPr>
                <w:b/>
                <w:bCs/>
                <w:sz w:val="22"/>
              </w:rPr>
              <w:t>Name</w:t>
            </w:r>
          </w:p>
        </w:tc>
        <w:tc>
          <w:tcPr>
            <w:tcW w:w="2250" w:type="dxa"/>
            <w:tcBorders>
              <w:top w:val="single" w:sz="4" w:space="0" w:color="auto"/>
              <w:left w:val="single" w:sz="4" w:space="0" w:color="auto"/>
              <w:bottom w:val="single" w:sz="4" w:space="0" w:color="auto"/>
              <w:right w:val="single" w:sz="4" w:space="0" w:color="auto"/>
            </w:tcBorders>
          </w:tcPr>
          <w:p w:rsidR="005E21BE" w:rsidRDefault="005E21BE">
            <w:pPr>
              <w:jc w:val="both"/>
            </w:pPr>
          </w:p>
        </w:tc>
        <w:tc>
          <w:tcPr>
            <w:tcW w:w="2520" w:type="dxa"/>
            <w:tcBorders>
              <w:top w:val="single" w:sz="4" w:space="0" w:color="auto"/>
              <w:left w:val="single" w:sz="4" w:space="0" w:color="auto"/>
              <w:bottom w:val="single" w:sz="4" w:space="0" w:color="auto"/>
              <w:right w:val="single" w:sz="4" w:space="0" w:color="auto"/>
            </w:tcBorders>
          </w:tcPr>
          <w:p w:rsidR="005E21BE" w:rsidRDefault="005E21BE">
            <w:pPr>
              <w:jc w:val="both"/>
            </w:pPr>
          </w:p>
        </w:tc>
        <w:tc>
          <w:tcPr>
            <w:tcW w:w="2610" w:type="dxa"/>
            <w:tcBorders>
              <w:top w:val="single" w:sz="4" w:space="0" w:color="auto"/>
              <w:left w:val="single" w:sz="4" w:space="0" w:color="auto"/>
              <w:bottom w:val="single" w:sz="4" w:space="0" w:color="auto"/>
              <w:right w:val="single" w:sz="4" w:space="0" w:color="auto"/>
            </w:tcBorders>
          </w:tcPr>
          <w:p w:rsidR="005E21BE" w:rsidRDefault="005E21BE">
            <w:pPr>
              <w:jc w:val="both"/>
            </w:pPr>
          </w:p>
        </w:tc>
      </w:tr>
      <w:tr w:rsidR="005E21BE" w:rsidTr="005E21BE">
        <w:tc>
          <w:tcPr>
            <w:tcW w:w="1368" w:type="dxa"/>
            <w:tcBorders>
              <w:top w:val="single" w:sz="4" w:space="0" w:color="auto"/>
              <w:left w:val="single" w:sz="4" w:space="0" w:color="auto"/>
              <w:bottom w:val="single" w:sz="4" w:space="0" w:color="auto"/>
              <w:right w:val="single" w:sz="4" w:space="0" w:color="auto"/>
            </w:tcBorders>
            <w:shd w:val="clear" w:color="auto" w:fill="E6E6E6"/>
            <w:hideMark/>
          </w:tcPr>
          <w:p w:rsidR="005E21BE" w:rsidRDefault="005E21BE">
            <w:pPr>
              <w:jc w:val="center"/>
              <w:rPr>
                <w:b/>
                <w:bCs/>
                <w:sz w:val="22"/>
              </w:rPr>
            </w:pPr>
            <w:r>
              <w:rPr>
                <w:b/>
                <w:bCs/>
                <w:sz w:val="22"/>
              </w:rPr>
              <w:t>Role</w:t>
            </w:r>
          </w:p>
        </w:tc>
        <w:tc>
          <w:tcPr>
            <w:tcW w:w="2250" w:type="dxa"/>
            <w:tcBorders>
              <w:top w:val="single" w:sz="4" w:space="0" w:color="auto"/>
              <w:left w:val="single" w:sz="4" w:space="0" w:color="auto"/>
              <w:bottom w:val="single" w:sz="4" w:space="0" w:color="auto"/>
              <w:right w:val="single" w:sz="4" w:space="0" w:color="auto"/>
            </w:tcBorders>
          </w:tcPr>
          <w:p w:rsidR="005E21BE" w:rsidRDefault="005E21BE">
            <w:pPr>
              <w:jc w:val="both"/>
            </w:pPr>
          </w:p>
        </w:tc>
        <w:tc>
          <w:tcPr>
            <w:tcW w:w="2520" w:type="dxa"/>
            <w:tcBorders>
              <w:top w:val="single" w:sz="4" w:space="0" w:color="auto"/>
              <w:left w:val="single" w:sz="4" w:space="0" w:color="auto"/>
              <w:bottom w:val="single" w:sz="4" w:space="0" w:color="auto"/>
              <w:right w:val="single" w:sz="4" w:space="0" w:color="auto"/>
            </w:tcBorders>
            <w:hideMark/>
          </w:tcPr>
          <w:p w:rsidR="005E21BE" w:rsidRDefault="005E21BE">
            <w:pPr>
              <w:jc w:val="both"/>
            </w:pPr>
            <w:r>
              <w:t>Project Leader</w:t>
            </w:r>
          </w:p>
        </w:tc>
        <w:tc>
          <w:tcPr>
            <w:tcW w:w="2610" w:type="dxa"/>
            <w:tcBorders>
              <w:top w:val="single" w:sz="4" w:space="0" w:color="auto"/>
              <w:left w:val="single" w:sz="4" w:space="0" w:color="auto"/>
              <w:bottom w:val="single" w:sz="4" w:space="0" w:color="auto"/>
              <w:right w:val="single" w:sz="4" w:space="0" w:color="auto"/>
            </w:tcBorders>
            <w:hideMark/>
          </w:tcPr>
          <w:p w:rsidR="005E21BE" w:rsidRDefault="005E21BE">
            <w:pPr>
              <w:jc w:val="both"/>
            </w:pPr>
            <w:r>
              <w:t>Project Manager</w:t>
            </w:r>
          </w:p>
        </w:tc>
      </w:tr>
      <w:tr w:rsidR="005E21BE" w:rsidTr="005E21BE">
        <w:tc>
          <w:tcPr>
            <w:tcW w:w="1368" w:type="dxa"/>
            <w:tcBorders>
              <w:top w:val="single" w:sz="4" w:space="0" w:color="auto"/>
              <w:left w:val="single" w:sz="4" w:space="0" w:color="auto"/>
              <w:bottom w:val="single" w:sz="4" w:space="0" w:color="auto"/>
              <w:right w:val="single" w:sz="4" w:space="0" w:color="auto"/>
            </w:tcBorders>
            <w:shd w:val="clear" w:color="auto" w:fill="E6E6E6"/>
            <w:hideMark/>
          </w:tcPr>
          <w:p w:rsidR="005E21BE" w:rsidRDefault="005E21BE">
            <w:pPr>
              <w:jc w:val="center"/>
              <w:rPr>
                <w:b/>
                <w:bCs/>
                <w:sz w:val="22"/>
              </w:rPr>
            </w:pPr>
            <w:r>
              <w:rPr>
                <w:b/>
                <w:bCs/>
                <w:sz w:val="22"/>
              </w:rPr>
              <w:t>Signature</w:t>
            </w:r>
          </w:p>
        </w:tc>
        <w:tc>
          <w:tcPr>
            <w:tcW w:w="2250" w:type="dxa"/>
            <w:tcBorders>
              <w:top w:val="single" w:sz="4" w:space="0" w:color="auto"/>
              <w:left w:val="single" w:sz="4" w:space="0" w:color="auto"/>
              <w:bottom w:val="single" w:sz="4" w:space="0" w:color="auto"/>
              <w:right w:val="single" w:sz="4" w:space="0" w:color="auto"/>
            </w:tcBorders>
          </w:tcPr>
          <w:p w:rsidR="005E21BE" w:rsidRDefault="005E21BE">
            <w:pPr>
              <w:jc w:val="both"/>
            </w:pPr>
          </w:p>
        </w:tc>
        <w:tc>
          <w:tcPr>
            <w:tcW w:w="2520" w:type="dxa"/>
            <w:tcBorders>
              <w:top w:val="single" w:sz="4" w:space="0" w:color="auto"/>
              <w:left w:val="single" w:sz="4" w:space="0" w:color="auto"/>
              <w:bottom w:val="single" w:sz="4" w:space="0" w:color="auto"/>
              <w:right w:val="single" w:sz="4" w:space="0" w:color="auto"/>
            </w:tcBorders>
          </w:tcPr>
          <w:p w:rsidR="005E21BE" w:rsidRDefault="005E21BE">
            <w:pPr>
              <w:jc w:val="both"/>
            </w:pPr>
          </w:p>
        </w:tc>
        <w:tc>
          <w:tcPr>
            <w:tcW w:w="2610" w:type="dxa"/>
            <w:tcBorders>
              <w:top w:val="single" w:sz="4" w:space="0" w:color="auto"/>
              <w:left w:val="single" w:sz="4" w:space="0" w:color="auto"/>
              <w:bottom w:val="single" w:sz="4" w:space="0" w:color="auto"/>
              <w:right w:val="single" w:sz="4" w:space="0" w:color="auto"/>
            </w:tcBorders>
          </w:tcPr>
          <w:p w:rsidR="005E21BE" w:rsidRDefault="005E21BE">
            <w:pPr>
              <w:jc w:val="both"/>
            </w:pPr>
          </w:p>
        </w:tc>
      </w:tr>
      <w:tr w:rsidR="005E21BE" w:rsidTr="005E21BE">
        <w:tc>
          <w:tcPr>
            <w:tcW w:w="1368" w:type="dxa"/>
            <w:tcBorders>
              <w:top w:val="single" w:sz="4" w:space="0" w:color="auto"/>
              <w:left w:val="single" w:sz="4" w:space="0" w:color="auto"/>
              <w:bottom w:val="single" w:sz="4" w:space="0" w:color="auto"/>
              <w:right w:val="single" w:sz="4" w:space="0" w:color="auto"/>
            </w:tcBorders>
            <w:shd w:val="clear" w:color="auto" w:fill="E6E6E6"/>
            <w:hideMark/>
          </w:tcPr>
          <w:p w:rsidR="005E21BE" w:rsidRDefault="005E21BE">
            <w:pPr>
              <w:jc w:val="center"/>
              <w:rPr>
                <w:b/>
                <w:bCs/>
                <w:sz w:val="22"/>
              </w:rPr>
            </w:pPr>
            <w:r>
              <w:rPr>
                <w:b/>
                <w:bCs/>
                <w:sz w:val="22"/>
              </w:rPr>
              <w:t>Date</w:t>
            </w:r>
          </w:p>
        </w:tc>
        <w:tc>
          <w:tcPr>
            <w:tcW w:w="2250" w:type="dxa"/>
            <w:tcBorders>
              <w:top w:val="single" w:sz="4" w:space="0" w:color="auto"/>
              <w:left w:val="single" w:sz="4" w:space="0" w:color="auto"/>
              <w:bottom w:val="single" w:sz="4" w:space="0" w:color="auto"/>
              <w:right w:val="single" w:sz="4" w:space="0" w:color="auto"/>
            </w:tcBorders>
          </w:tcPr>
          <w:p w:rsidR="005E21BE" w:rsidRDefault="005E21BE">
            <w:pPr>
              <w:jc w:val="both"/>
            </w:pPr>
          </w:p>
        </w:tc>
        <w:tc>
          <w:tcPr>
            <w:tcW w:w="2520" w:type="dxa"/>
            <w:tcBorders>
              <w:top w:val="single" w:sz="4" w:space="0" w:color="auto"/>
              <w:left w:val="single" w:sz="4" w:space="0" w:color="auto"/>
              <w:bottom w:val="single" w:sz="4" w:space="0" w:color="auto"/>
              <w:right w:val="single" w:sz="4" w:space="0" w:color="auto"/>
            </w:tcBorders>
          </w:tcPr>
          <w:p w:rsidR="005E21BE" w:rsidRDefault="005E21BE">
            <w:pPr>
              <w:jc w:val="both"/>
            </w:pPr>
          </w:p>
        </w:tc>
        <w:tc>
          <w:tcPr>
            <w:tcW w:w="2610" w:type="dxa"/>
            <w:tcBorders>
              <w:top w:val="single" w:sz="4" w:space="0" w:color="auto"/>
              <w:left w:val="single" w:sz="4" w:space="0" w:color="auto"/>
              <w:bottom w:val="single" w:sz="4" w:space="0" w:color="auto"/>
              <w:right w:val="single" w:sz="4" w:space="0" w:color="auto"/>
            </w:tcBorders>
          </w:tcPr>
          <w:p w:rsidR="005E21BE" w:rsidRDefault="005E21BE">
            <w:pPr>
              <w:jc w:val="both"/>
            </w:pPr>
          </w:p>
        </w:tc>
      </w:tr>
    </w:tbl>
    <w:p w:rsidR="005E21BE" w:rsidRPr="005E21BE" w:rsidRDefault="005E21BE" w:rsidP="005E21BE">
      <w:pPr>
        <w:widowControl/>
        <w:spacing w:before="0" w:after="0" w:line="240" w:lineRule="auto"/>
        <w:ind w:right="0"/>
        <w:rPr>
          <w:b/>
          <w:bCs/>
          <w:color w:val="000080"/>
          <w:sz w:val="40"/>
          <w14:shadow w14:blurRad="50800" w14:dist="38100" w14:dir="2700000" w14:sx="100000" w14:sy="100000" w14:kx="0" w14:ky="0" w14:algn="tl">
            <w14:srgbClr w14:val="000000">
              <w14:alpha w14:val="60000"/>
            </w14:srgbClr>
          </w14:shadow>
        </w:rPr>
        <w:sectPr w:rsidR="005E21BE" w:rsidRPr="005E21BE">
          <w:endnotePr>
            <w:numFmt w:val="decimal"/>
          </w:endnotePr>
          <w:pgSz w:w="11909" w:h="16834"/>
          <w:pgMar w:top="1440" w:right="1440" w:bottom="1440" w:left="1440" w:header="720" w:footer="720" w:gutter="0"/>
          <w:cols w:space="720"/>
        </w:sectPr>
      </w:pPr>
    </w:p>
    <w:p w:rsidR="005E21BE" w:rsidRPr="005E21BE" w:rsidRDefault="005E21BE" w:rsidP="005E21BE">
      <w:pPr>
        <w:pStyle w:val="TOAHeading"/>
        <w:rPr>
          <w14:shadow w14:blurRad="50800" w14:dist="38100" w14:dir="2700000" w14:sx="100000" w14:sy="100000" w14:kx="0" w14:ky="0" w14:algn="tl">
            <w14:srgbClr w14:val="000000">
              <w14:alpha w14:val="60000"/>
            </w14:srgbClr>
          </w14:shadow>
        </w:rPr>
      </w:pPr>
      <w:r w:rsidRPr="005E21BE">
        <w:rPr>
          <w14:shadow w14:blurRad="50800" w14:dist="38100" w14:dir="2700000" w14:sx="100000" w14:sy="100000" w14:kx="0" w14:ky="0" w14:algn="tl">
            <w14:srgbClr w14:val="000000">
              <w14:alpha w14:val="60000"/>
            </w14:srgbClr>
          </w14:shadow>
        </w:rPr>
        <w:lastRenderedPageBreak/>
        <w:t>Table of Contents</w:t>
      </w:r>
    </w:p>
    <w:p w:rsidR="005E21BE" w:rsidRDefault="005E21BE" w:rsidP="005E21BE">
      <w:pPr>
        <w:pStyle w:val="TOC1"/>
        <w:rPr>
          <w:rFonts w:ascii="Times New Roman" w:hAnsi="Times New Roman"/>
          <w:b w:val="0"/>
          <w:noProof/>
          <w:sz w:val="24"/>
          <w:szCs w:val="24"/>
        </w:rPr>
      </w:pPr>
      <w:r>
        <w:fldChar w:fldCharType="begin"/>
      </w:r>
      <w:r>
        <w:instrText xml:space="preserve"> TOC \o "3-3" \h \z \t "Heading 1,1,Heading 2,2" </w:instrText>
      </w:r>
      <w:r>
        <w:fldChar w:fldCharType="separate"/>
      </w:r>
      <w:hyperlink r:id="rId7" w:anchor="_Toc157835546" w:history="1">
        <w:r>
          <w:rPr>
            <w:rStyle w:val="Hyperlink"/>
            <w:noProof/>
          </w:rPr>
          <w:t>1.0</w:t>
        </w:r>
        <w:r>
          <w:rPr>
            <w:rStyle w:val="Hyperlink"/>
            <w:rFonts w:ascii="Times New Roman" w:hAnsi="Times New Roman"/>
            <w:b w:val="0"/>
            <w:noProof/>
            <w:color w:val="auto"/>
            <w:sz w:val="24"/>
            <w:szCs w:val="24"/>
          </w:rPr>
          <w:tab/>
        </w:r>
        <w:r>
          <w:rPr>
            <w:rStyle w:val="Hyperlink"/>
            <w:noProof/>
          </w:rPr>
          <w:t>Introduction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_Toc157835546 \h </w:instrText>
        </w:r>
        <w:r>
          <w:rPr>
            <w:rStyle w:val="Hyperlink"/>
            <w:noProof/>
            <w:webHidden/>
            <w:color w:val="auto"/>
          </w:rPr>
        </w:r>
        <w:r>
          <w:rPr>
            <w:rStyle w:val="Hyperlink"/>
            <w:noProof/>
            <w:webHidden/>
            <w:color w:val="auto"/>
          </w:rPr>
          <w:fldChar w:fldCharType="separate"/>
        </w:r>
        <w:r>
          <w:rPr>
            <w:rStyle w:val="Hyperlink"/>
            <w:noProof/>
            <w:webHidden/>
            <w:color w:val="auto"/>
          </w:rPr>
          <w:t>3</w:t>
        </w:r>
        <w:r>
          <w:rPr>
            <w:rStyle w:val="Hyperlink"/>
            <w:noProof/>
            <w:webHidden/>
            <w:color w:val="auto"/>
          </w:rPr>
          <w:fldChar w:fldCharType="end"/>
        </w:r>
      </w:hyperlink>
    </w:p>
    <w:p w:rsidR="005E21BE" w:rsidRDefault="005E21BE" w:rsidP="005E21BE">
      <w:pPr>
        <w:pStyle w:val="TOC2"/>
        <w:rPr>
          <w:rFonts w:ascii="Times New Roman" w:hAnsi="Times New Roman"/>
          <w:b w:val="0"/>
          <w:sz w:val="24"/>
          <w:szCs w:val="24"/>
        </w:rPr>
      </w:pPr>
      <w:hyperlink r:id="rId8" w:anchor="_Toc157835547" w:history="1">
        <w:r>
          <w:rPr>
            <w:rStyle w:val="Hyperlink"/>
          </w:rPr>
          <w:t>1.1</w:t>
        </w:r>
        <w:r>
          <w:rPr>
            <w:rStyle w:val="Hyperlink"/>
            <w:rFonts w:ascii="Times New Roman" w:hAnsi="Times New Roman"/>
            <w:b w:val="0"/>
            <w:color w:val="auto"/>
            <w:sz w:val="24"/>
            <w:szCs w:val="24"/>
          </w:rPr>
          <w:tab/>
        </w:r>
        <w:r>
          <w:rPr>
            <w:rStyle w:val="Hyperlink"/>
          </w:rPr>
          <w:t>Purpose of this document</w:t>
        </w:r>
        <w:r>
          <w:rPr>
            <w:rStyle w:val="Hyperlink"/>
            <w:webHidden/>
            <w:color w:val="auto"/>
          </w:rPr>
          <w:tab/>
        </w:r>
        <w:r>
          <w:rPr>
            <w:rStyle w:val="Hyperlink"/>
            <w:webHidden/>
            <w:color w:val="auto"/>
          </w:rPr>
          <w:fldChar w:fldCharType="begin"/>
        </w:r>
        <w:r>
          <w:rPr>
            <w:rStyle w:val="Hyperlink"/>
            <w:webHidden/>
            <w:color w:val="auto"/>
          </w:rPr>
          <w:instrText xml:space="preserve"> PAGEREF _Toc157835547 \h </w:instrText>
        </w:r>
        <w:r>
          <w:rPr>
            <w:rStyle w:val="Hyperlink"/>
            <w:webHidden/>
            <w:color w:val="auto"/>
          </w:rPr>
        </w:r>
        <w:r>
          <w:rPr>
            <w:rStyle w:val="Hyperlink"/>
            <w:webHidden/>
            <w:color w:val="auto"/>
          </w:rPr>
          <w:fldChar w:fldCharType="separate"/>
        </w:r>
        <w:r>
          <w:rPr>
            <w:rStyle w:val="Hyperlink"/>
            <w:webHidden/>
            <w:color w:val="auto"/>
          </w:rPr>
          <w:t>3</w:t>
        </w:r>
        <w:r>
          <w:rPr>
            <w:rStyle w:val="Hyperlink"/>
            <w:webHidden/>
            <w:color w:val="auto"/>
          </w:rPr>
          <w:fldChar w:fldCharType="end"/>
        </w:r>
      </w:hyperlink>
    </w:p>
    <w:p w:rsidR="005E21BE" w:rsidRDefault="005E21BE" w:rsidP="005E21BE">
      <w:pPr>
        <w:pStyle w:val="TOC2"/>
        <w:rPr>
          <w:rFonts w:ascii="Times New Roman" w:hAnsi="Times New Roman"/>
          <w:b w:val="0"/>
          <w:sz w:val="24"/>
          <w:szCs w:val="24"/>
        </w:rPr>
      </w:pPr>
      <w:hyperlink r:id="rId9" w:anchor="_Toc157835548" w:history="1">
        <w:r>
          <w:rPr>
            <w:rStyle w:val="Hyperlink"/>
          </w:rPr>
          <w:t>1.2</w:t>
        </w:r>
        <w:r>
          <w:rPr>
            <w:rStyle w:val="Hyperlink"/>
            <w:rFonts w:ascii="Times New Roman" w:hAnsi="Times New Roman"/>
            <w:b w:val="0"/>
            <w:color w:val="auto"/>
            <w:sz w:val="24"/>
            <w:szCs w:val="24"/>
          </w:rPr>
          <w:tab/>
        </w:r>
        <w:r>
          <w:rPr>
            <w:rStyle w:val="Hyperlink"/>
          </w:rPr>
          <w:t>Scope</w:t>
        </w:r>
        <w:r>
          <w:rPr>
            <w:rStyle w:val="Hyperlink"/>
            <w:webHidden/>
            <w:color w:val="auto"/>
          </w:rPr>
          <w:tab/>
        </w:r>
        <w:r>
          <w:rPr>
            <w:rStyle w:val="Hyperlink"/>
            <w:webHidden/>
            <w:color w:val="auto"/>
          </w:rPr>
          <w:fldChar w:fldCharType="begin"/>
        </w:r>
        <w:r>
          <w:rPr>
            <w:rStyle w:val="Hyperlink"/>
            <w:webHidden/>
            <w:color w:val="auto"/>
          </w:rPr>
          <w:instrText xml:space="preserve"> PAGEREF _Toc157835548 \h </w:instrText>
        </w:r>
        <w:r>
          <w:rPr>
            <w:rStyle w:val="Hyperlink"/>
            <w:webHidden/>
            <w:color w:val="auto"/>
          </w:rPr>
        </w:r>
        <w:r>
          <w:rPr>
            <w:rStyle w:val="Hyperlink"/>
            <w:webHidden/>
            <w:color w:val="auto"/>
          </w:rPr>
          <w:fldChar w:fldCharType="separate"/>
        </w:r>
        <w:r>
          <w:rPr>
            <w:rStyle w:val="Hyperlink"/>
            <w:webHidden/>
            <w:color w:val="auto"/>
          </w:rPr>
          <w:t>3</w:t>
        </w:r>
        <w:r>
          <w:rPr>
            <w:rStyle w:val="Hyperlink"/>
            <w:webHidden/>
            <w:color w:val="auto"/>
          </w:rPr>
          <w:fldChar w:fldCharType="end"/>
        </w:r>
      </w:hyperlink>
    </w:p>
    <w:p w:rsidR="005E21BE" w:rsidRDefault="005E21BE" w:rsidP="005E21BE">
      <w:pPr>
        <w:pStyle w:val="TOC2"/>
        <w:rPr>
          <w:rFonts w:ascii="Times New Roman" w:hAnsi="Times New Roman"/>
          <w:b w:val="0"/>
          <w:sz w:val="24"/>
          <w:szCs w:val="24"/>
        </w:rPr>
      </w:pPr>
      <w:hyperlink r:id="rId10" w:anchor="_Toc157835549" w:history="1">
        <w:r>
          <w:rPr>
            <w:rStyle w:val="Hyperlink"/>
          </w:rPr>
          <w:t>1.3</w:t>
        </w:r>
        <w:r>
          <w:rPr>
            <w:rStyle w:val="Hyperlink"/>
            <w:rFonts w:ascii="Times New Roman" w:hAnsi="Times New Roman"/>
            <w:b w:val="0"/>
            <w:color w:val="auto"/>
            <w:sz w:val="24"/>
            <w:szCs w:val="24"/>
          </w:rPr>
          <w:tab/>
        </w:r>
        <w:r>
          <w:rPr>
            <w:rStyle w:val="Hyperlink"/>
          </w:rPr>
          <w:t>Intended Audience</w:t>
        </w:r>
        <w:r>
          <w:rPr>
            <w:rStyle w:val="Hyperlink"/>
            <w:webHidden/>
            <w:color w:val="auto"/>
          </w:rPr>
          <w:tab/>
        </w:r>
        <w:r>
          <w:rPr>
            <w:rStyle w:val="Hyperlink"/>
            <w:webHidden/>
            <w:color w:val="auto"/>
          </w:rPr>
          <w:fldChar w:fldCharType="begin"/>
        </w:r>
        <w:r>
          <w:rPr>
            <w:rStyle w:val="Hyperlink"/>
            <w:webHidden/>
            <w:color w:val="auto"/>
          </w:rPr>
          <w:instrText xml:space="preserve"> PAGEREF _Toc157835549 \h </w:instrText>
        </w:r>
        <w:r>
          <w:rPr>
            <w:rStyle w:val="Hyperlink"/>
            <w:webHidden/>
            <w:color w:val="auto"/>
          </w:rPr>
        </w:r>
        <w:r>
          <w:rPr>
            <w:rStyle w:val="Hyperlink"/>
            <w:webHidden/>
            <w:color w:val="auto"/>
          </w:rPr>
          <w:fldChar w:fldCharType="separate"/>
        </w:r>
        <w:r>
          <w:rPr>
            <w:rStyle w:val="Hyperlink"/>
            <w:webHidden/>
            <w:color w:val="auto"/>
          </w:rPr>
          <w:t>3</w:t>
        </w:r>
        <w:r>
          <w:rPr>
            <w:rStyle w:val="Hyperlink"/>
            <w:webHidden/>
            <w:color w:val="auto"/>
          </w:rPr>
          <w:fldChar w:fldCharType="end"/>
        </w:r>
      </w:hyperlink>
    </w:p>
    <w:p w:rsidR="005E21BE" w:rsidRDefault="005E21BE" w:rsidP="005E21BE">
      <w:pPr>
        <w:pStyle w:val="TOC2"/>
        <w:rPr>
          <w:rFonts w:ascii="Times New Roman" w:hAnsi="Times New Roman"/>
          <w:b w:val="0"/>
          <w:sz w:val="24"/>
          <w:szCs w:val="24"/>
        </w:rPr>
      </w:pPr>
      <w:hyperlink r:id="rId11" w:anchor="_Toc157835550" w:history="1">
        <w:r>
          <w:rPr>
            <w:rStyle w:val="Hyperlink"/>
          </w:rPr>
          <w:t>1.4</w:t>
        </w:r>
        <w:r>
          <w:rPr>
            <w:rStyle w:val="Hyperlink"/>
            <w:rFonts w:ascii="Times New Roman" w:hAnsi="Times New Roman"/>
            <w:b w:val="0"/>
            <w:color w:val="auto"/>
            <w:sz w:val="24"/>
            <w:szCs w:val="24"/>
          </w:rPr>
          <w:tab/>
        </w:r>
        <w:r>
          <w:rPr>
            <w:rStyle w:val="Hyperlink"/>
          </w:rPr>
          <w:t>Definition &amp; Acronyms</w:t>
        </w:r>
        <w:r>
          <w:rPr>
            <w:rStyle w:val="Hyperlink"/>
            <w:webHidden/>
            <w:color w:val="auto"/>
          </w:rPr>
          <w:tab/>
        </w:r>
        <w:r>
          <w:rPr>
            <w:rStyle w:val="Hyperlink"/>
            <w:webHidden/>
            <w:color w:val="auto"/>
          </w:rPr>
          <w:fldChar w:fldCharType="begin"/>
        </w:r>
        <w:r>
          <w:rPr>
            <w:rStyle w:val="Hyperlink"/>
            <w:webHidden/>
            <w:color w:val="auto"/>
          </w:rPr>
          <w:instrText xml:space="preserve"> PAGEREF _Toc157835550 \h </w:instrText>
        </w:r>
        <w:r>
          <w:rPr>
            <w:rStyle w:val="Hyperlink"/>
            <w:webHidden/>
            <w:color w:val="auto"/>
          </w:rPr>
        </w:r>
        <w:r>
          <w:rPr>
            <w:rStyle w:val="Hyperlink"/>
            <w:webHidden/>
            <w:color w:val="auto"/>
          </w:rPr>
          <w:fldChar w:fldCharType="separate"/>
        </w:r>
        <w:r>
          <w:rPr>
            <w:rStyle w:val="Hyperlink"/>
            <w:webHidden/>
            <w:color w:val="auto"/>
          </w:rPr>
          <w:t>3</w:t>
        </w:r>
        <w:r>
          <w:rPr>
            <w:rStyle w:val="Hyperlink"/>
            <w:webHidden/>
            <w:color w:val="auto"/>
          </w:rPr>
          <w:fldChar w:fldCharType="end"/>
        </w:r>
      </w:hyperlink>
    </w:p>
    <w:p w:rsidR="005E21BE" w:rsidRDefault="005E21BE" w:rsidP="005E21BE">
      <w:pPr>
        <w:pStyle w:val="TOC2"/>
        <w:rPr>
          <w:rFonts w:ascii="Times New Roman" w:hAnsi="Times New Roman"/>
          <w:b w:val="0"/>
          <w:sz w:val="24"/>
          <w:szCs w:val="24"/>
        </w:rPr>
      </w:pPr>
      <w:hyperlink r:id="rId12" w:anchor="_Toc157835551" w:history="1">
        <w:r>
          <w:rPr>
            <w:rStyle w:val="Hyperlink"/>
          </w:rPr>
          <w:t>1.5</w:t>
        </w:r>
        <w:r>
          <w:rPr>
            <w:rStyle w:val="Hyperlink"/>
            <w:rFonts w:ascii="Times New Roman" w:hAnsi="Times New Roman"/>
            <w:b w:val="0"/>
            <w:color w:val="auto"/>
            <w:sz w:val="24"/>
            <w:szCs w:val="24"/>
          </w:rPr>
          <w:tab/>
        </w:r>
        <w:r>
          <w:rPr>
            <w:rStyle w:val="Hyperlink"/>
          </w:rPr>
          <w:t>References</w:t>
        </w:r>
        <w:r>
          <w:rPr>
            <w:rStyle w:val="Hyperlink"/>
            <w:webHidden/>
            <w:color w:val="auto"/>
          </w:rPr>
          <w:tab/>
        </w:r>
        <w:r>
          <w:rPr>
            <w:rStyle w:val="Hyperlink"/>
            <w:webHidden/>
            <w:color w:val="auto"/>
          </w:rPr>
          <w:fldChar w:fldCharType="begin"/>
        </w:r>
        <w:r>
          <w:rPr>
            <w:rStyle w:val="Hyperlink"/>
            <w:webHidden/>
            <w:color w:val="auto"/>
          </w:rPr>
          <w:instrText xml:space="preserve"> PAGEREF _Toc157835551 \h </w:instrText>
        </w:r>
        <w:r>
          <w:rPr>
            <w:rStyle w:val="Hyperlink"/>
            <w:webHidden/>
            <w:color w:val="auto"/>
          </w:rPr>
        </w:r>
        <w:r>
          <w:rPr>
            <w:rStyle w:val="Hyperlink"/>
            <w:webHidden/>
            <w:color w:val="auto"/>
          </w:rPr>
          <w:fldChar w:fldCharType="separate"/>
        </w:r>
        <w:r>
          <w:rPr>
            <w:rStyle w:val="Hyperlink"/>
            <w:webHidden/>
            <w:color w:val="auto"/>
          </w:rPr>
          <w:t>3</w:t>
        </w:r>
        <w:r>
          <w:rPr>
            <w:rStyle w:val="Hyperlink"/>
            <w:webHidden/>
            <w:color w:val="auto"/>
          </w:rPr>
          <w:fldChar w:fldCharType="end"/>
        </w:r>
      </w:hyperlink>
    </w:p>
    <w:p w:rsidR="005E21BE" w:rsidRDefault="005E21BE" w:rsidP="005E21BE">
      <w:pPr>
        <w:pStyle w:val="TOC1"/>
        <w:rPr>
          <w:rFonts w:ascii="Times New Roman" w:hAnsi="Times New Roman"/>
          <w:b w:val="0"/>
          <w:noProof/>
          <w:sz w:val="24"/>
          <w:szCs w:val="24"/>
        </w:rPr>
      </w:pPr>
      <w:hyperlink r:id="rId13" w:anchor="_Toc157835552" w:history="1">
        <w:r>
          <w:rPr>
            <w:rStyle w:val="Hyperlink"/>
            <w:noProof/>
          </w:rPr>
          <w:t>2.0</w:t>
        </w:r>
        <w:r>
          <w:rPr>
            <w:rStyle w:val="Hyperlink"/>
            <w:rFonts w:ascii="Times New Roman" w:hAnsi="Times New Roman"/>
            <w:b w:val="0"/>
            <w:noProof/>
            <w:color w:val="auto"/>
            <w:sz w:val="24"/>
            <w:szCs w:val="24"/>
          </w:rPr>
          <w:tab/>
        </w:r>
        <w:r>
          <w:rPr>
            <w:rStyle w:val="Hyperlink"/>
            <w:noProof/>
          </w:rPr>
          <w:t>Conventions and Standards Followed</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_Toc157835552 \h </w:instrText>
        </w:r>
        <w:r>
          <w:rPr>
            <w:rStyle w:val="Hyperlink"/>
            <w:noProof/>
            <w:webHidden/>
            <w:color w:val="auto"/>
          </w:rPr>
        </w:r>
        <w:r>
          <w:rPr>
            <w:rStyle w:val="Hyperlink"/>
            <w:noProof/>
            <w:webHidden/>
            <w:color w:val="auto"/>
          </w:rPr>
          <w:fldChar w:fldCharType="separate"/>
        </w:r>
        <w:r>
          <w:rPr>
            <w:rStyle w:val="Hyperlink"/>
            <w:noProof/>
            <w:webHidden/>
            <w:color w:val="auto"/>
          </w:rPr>
          <w:t>4</w:t>
        </w:r>
        <w:r>
          <w:rPr>
            <w:rStyle w:val="Hyperlink"/>
            <w:noProof/>
            <w:webHidden/>
            <w:color w:val="auto"/>
          </w:rPr>
          <w:fldChar w:fldCharType="end"/>
        </w:r>
      </w:hyperlink>
    </w:p>
    <w:p w:rsidR="005E21BE" w:rsidRDefault="005E21BE" w:rsidP="005E21BE">
      <w:pPr>
        <w:pStyle w:val="TOC1"/>
        <w:rPr>
          <w:rFonts w:ascii="Times New Roman" w:hAnsi="Times New Roman"/>
          <w:b w:val="0"/>
          <w:noProof/>
          <w:sz w:val="24"/>
          <w:szCs w:val="24"/>
        </w:rPr>
      </w:pPr>
      <w:hyperlink r:id="rId14" w:anchor="_Toc157835553" w:history="1">
        <w:r>
          <w:rPr>
            <w:rStyle w:val="Hyperlink"/>
            <w:noProof/>
          </w:rPr>
          <w:t>3.0</w:t>
        </w:r>
        <w:r>
          <w:rPr>
            <w:rStyle w:val="Hyperlink"/>
            <w:rFonts w:ascii="Times New Roman" w:hAnsi="Times New Roman"/>
            <w:b w:val="0"/>
            <w:noProof/>
            <w:color w:val="auto"/>
            <w:sz w:val="24"/>
            <w:szCs w:val="24"/>
          </w:rPr>
          <w:tab/>
        </w:r>
        <w:r>
          <w:rPr>
            <w:rStyle w:val="Hyperlink"/>
            <w:noProof/>
          </w:rPr>
          <w:t>Assumptions, Dependencies and Risks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_Toc157835553 \h </w:instrText>
        </w:r>
        <w:r>
          <w:rPr>
            <w:rStyle w:val="Hyperlink"/>
            <w:noProof/>
            <w:webHidden/>
            <w:color w:val="auto"/>
          </w:rPr>
        </w:r>
        <w:r>
          <w:rPr>
            <w:rStyle w:val="Hyperlink"/>
            <w:noProof/>
            <w:webHidden/>
            <w:color w:val="auto"/>
          </w:rPr>
          <w:fldChar w:fldCharType="separate"/>
        </w:r>
        <w:r>
          <w:rPr>
            <w:rStyle w:val="Hyperlink"/>
            <w:noProof/>
            <w:webHidden/>
            <w:color w:val="auto"/>
          </w:rPr>
          <w:t>5</w:t>
        </w:r>
        <w:r>
          <w:rPr>
            <w:rStyle w:val="Hyperlink"/>
            <w:noProof/>
            <w:webHidden/>
            <w:color w:val="auto"/>
          </w:rPr>
          <w:fldChar w:fldCharType="end"/>
        </w:r>
      </w:hyperlink>
    </w:p>
    <w:p w:rsidR="005E21BE" w:rsidRDefault="005E21BE" w:rsidP="005E21BE">
      <w:pPr>
        <w:pStyle w:val="TOC1"/>
        <w:rPr>
          <w:rFonts w:ascii="Times New Roman" w:hAnsi="Times New Roman"/>
          <w:b w:val="0"/>
          <w:noProof/>
          <w:sz w:val="24"/>
          <w:szCs w:val="24"/>
        </w:rPr>
      </w:pPr>
      <w:hyperlink r:id="rId15" w:anchor="_Toc157835554" w:history="1">
        <w:r>
          <w:rPr>
            <w:rStyle w:val="Hyperlink"/>
            <w:noProof/>
          </w:rPr>
          <w:t>4.0</w:t>
        </w:r>
        <w:r>
          <w:rPr>
            <w:rStyle w:val="Hyperlink"/>
            <w:rFonts w:ascii="Times New Roman" w:hAnsi="Times New Roman"/>
            <w:b w:val="0"/>
            <w:noProof/>
            <w:color w:val="auto"/>
            <w:sz w:val="24"/>
            <w:szCs w:val="24"/>
          </w:rPr>
          <w:tab/>
        </w:r>
        <w:r>
          <w:rPr>
            <w:rStyle w:val="Hyperlink"/>
            <w:noProof/>
          </w:rPr>
          <w:t>Use Case Realization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_Toc157835554 \h </w:instrText>
        </w:r>
        <w:r>
          <w:rPr>
            <w:rStyle w:val="Hyperlink"/>
            <w:noProof/>
            <w:webHidden/>
            <w:color w:val="auto"/>
          </w:rPr>
        </w:r>
        <w:r>
          <w:rPr>
            <w:rStyle w:val="Hyperlink"/>
            <w:noProof/>
            <w:webHidden/>
            <w:color w:val="auto"/>
          </w:rPr>
          <w:fldChar w:fldCharType="separate"/>
        </w:r>
        <w:r>
          <w:rPr>
            <w:rStyle w:val="Hyperlink"/>
            <w:noProof/>
            <w:webHidden/>
            <w:color w:val="auto"/>
          </w:rPr>
          <w:t>6</w:t>
        </w:r>
        <w:r>
          <w:rPr>
            <w:rStyle w:val="Hyperlink"/>
            <w:noProof/>
            <w:webHidden/>
            <w:color w:val="auto"/>
          </w:rPr>
          <w:fldChar w:fldCharType="end"/>
        </w:r>
      </w:hyperlink>
    </w:p>
    <w:p w:rsidR="005E21BE" w:rsidRDefault="005E21BE" w:rsidP="005E21BE">
      <w:pPr>
        <w:pStyle w:val="TOC2"/>
        <w:rPr>
          <w:rFonts w:ascii="Times New Roman" w:hAnsi="Times New Roman"/>
          <w:b w:val="0"/>
          <w:sz w:val="24"/>
          <w:szCs w:val="24"/>
        </w:rPr>
      </w:pPr>
      <w:hyperlink r:id="rId16" w:anchor="_Toc157835555" w:history="1">
        <w:r>
          <w:rPr>
            <w:rStyle w:val="Hyperlink"/>
          </w:rPr>
          <w:t>4.1</w:t>
        </w:r>
        <w:r>
          <w:rPr>
            <w:rStyle w:val="Hyperlink"/>
            <w:rFonts w:ascii="Times New Roman" w:hAnsi="Times New Roman"/>
            <w:b w:val="0"/>
            <w:color w:val="auto"/>
            <w:sz w:val="24"/>
            <w:szCs w:val="24"/>
          </w:rPr>
          <w:tab/>
        </w:r>
        <w:r>
          <w:rPr>
            <w:rStyle w:val="Hyperlink"/>
          </w:rPr>
          <w:t>Flow of Events – Design</w:t>
        </w:r>
        <w:r>
          <w:rPr>
            <w:rStyle w:val="Hyperlink"/>
            <w:webHidden/>
            <w:color w:val="auto"/>
          </w:rPr>
          <w:tab/>
        </w:r>
        <w:r>
          <w:rPr>
            <w:rStyle w:val="Hyperlink"/>
            <w:webHidden/>
            <w:color w:val="auto"/>
          </w:rPr>
          <w:fldChar w:fldCharType="begin"/>
        </w:r>
        <w:r>
          <w:rPr>
            <w:rStyle w:val="Hyperlink"/>
            <w:webHidden/>
            <w:color w:val="auto"/>
          </w:rPr>
          <w:instrText xml:space="preserve"> PAGEREF _Toc157835555 \h </w:instrText>
        </w:r>
        <w:r>
          <w:rPr>
            <w:rStyle w:val="Hyperlink"/>
            <w:webHidden/>
            <w:color w:val="auto"/>
          </w:rPr>
        </w:r>
        <w:r>
          <w:rPr>
            <w:rStyle w:val="Hyperlink"/>
            <w:webHidden/>
            <w:color w:val="auto"/>
          </w:rPr>
          <w:fldChar w:fldCharType="separate"/>
        </w:r>
        <w:r>
          <w:rPr>
            <w:rStyle w:val="Hyperlink"/>
            <w:webHidden/>
            <w:color w:val="auto"/>
          </w:rPr>
          <w:t>6</w:t>
        </w:r>
        <w:r>
          <w:rPr>
            <w:rStyle w:val="Hyperlink"/>
            <w:webHidden/>
            <w:color w:val="auto"/>
          </w:rPr>
          <w:fldChar w:fldCharType="end"/>
        </w:r>
      </w:hyperlink>
    </w:p>
    <w:p w:rsidR="005E21BE" w:rsidRDefault="005E21BE" w:rsidP="005E21BE">
      <w:pPr>
        <w:pStyle w:val="TOC2"/>
        <w:rPr>
          <w:rFonts w:ascii="Times New Roman" w:hAnsi="Times New Roman"/>
          <w:b w:val="0"/>
          <w:sz w:val="24"/>
          <w:szCs w:val="24"/>
        </w:rPr>
      </w:pPr>
      <w:hyperlink r:id="rId17" w:anchor="_Toc157835556" w:history="1">
        <w:r>
          <w:rPr>
            <w:rStyle w:val="Hyperlink"/>
          </w:rPr>
          <w:t>4.2</w:t>
        </w:r>
        <w:r>
          <w:rPr>
            <w:rStyle w:val="Hyperlink"/>
            <w:rFonts w:ascii="Times New Roman" w:hAnsi="Times New Roman"/>
            <w:b w:val="0"/>
            <w:color w:val="auto"/>
            <w:sz w:val="24"/>
            <w:szCs w:val="24"/>
          </w:rPr>
          <w:tab/>
        </w:r>
        <w:r>
          <w:rPr>
            <w:rStyle w:val="Hyperlink"/>
          </w:rPr>
          <w:t>Derived Requirements</w:t>
        </w:r>
        <w:r>
          <w:rPr>
            <w:rStyle w:val="Hyperlink"/>
            <w:webHidden/>
            <w:color w:val="auto"/>
          </w:rPr>
          <w:tab/>
        </w:r>
        <w:r>
          <w:rPr>
            <w:rStyle w:val="Hyperlink"/>
            <w:webHidden/>
            <w:color w:val="auto"/>
          </w:rPr>
          <w:fldChar w:fldCharType="begin"/>
        </w:r>
        <w:r>
          <w:rPr>
            <w:rStyle w:val="Hyperlink"/>
            <w:webHidden/>
            <w:color w:val="auto"/>
          </w:rPr>
          <w:instrText xml:space="preserve"> PAGEREF _Toc157835556 \h </w:instrText>
        </w:r>
        <w:r>
          <w:rPr>
            <w:rStyle w:val="Hyperlink"/>
            <w:webHidden/>
            <w:color w:val="auto"/>
          </w:rPr>
        </w:r>
        <w:r>
          <w:rPr>
            <w:rStyle w:val="Hyperlink"/>
            <w:webHidden/>
            <w:color w:val="auto"/>
          </w:rPr>
          <w:fldChar w:fldCharType="separate"/>
        </w:r>
        <w:r>
          <w:rPr>
            <w:rStyle w:val="Hyperlink"/>
            <w:webHidden/>
            <w:color w:val="auto"/>
          </w:rPr>
          <w:t>7</w:t>
        </w:r>
        <w:r>
          <w:rPr>
            <w:rStyle w:val="Hyperlink"/>
            <w:webHidden/>
            <w:color w:val="auto"/>
          </w:rPr>
          <w:fldChar w:fldCharType="end"/>
        </w:r>
      </w:hyperlink>
    </w:p>
    <w:p w:rsidR="005E21BE" w:rsidRDefault="005E21BE" w:rsidP="005E21BE">
      <w:pPr>
        <w:pStyle w:val="TOC1"/>
        <w:rPr>
          <w:rFonts w:ascii="Times New Roman" w:hAnsi="Times New Roman"/>
          <w:b w:val="0"/>
          <w:noProof/>
          <w:sz w:val="24"/>
          <w:szCs w:val="24"/>
        </w:rPr>
      </w:pPr>
      <w:hyperlink r:id="rId18" w:anchor="_Toc157835557" w:history="1">
        <w:r>
          <w:rPr>
            <w:rStyle w:val="Hyperlink"/>
            <w:noProof/>
          </w:rPr>
          <w:t>5.0</w:t>
        </w:r>
        <w:r>
          <w:rPr>
            <w:rStyle w:val="Hyperlink"/>
            <w:rFonts w:ascii="Times New Roman" w:hAnsi="Times New Roman"/>
            <w:b w:val="0"/>
            <w:noProof/>
            <w:color w:val="auto"/>
            <w:sz w:val="24"/>
            <w:szCs w:val="24"/>
          </w:rPr>
          <w:tab/>
        </w:r>
        <w:r>
          <w:rPr>
            <w:rStyle w:val="Hyperlink"/>
            <w:noProof/>
          </w:rPr>
          <w:t>Package &amp; Sub-system Design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_Toc157835557 \h </w:instrText>
        </w:r>
        <w:r>
          <w:rPr>
            <w:rStyle w:val="Hyperlink"/>
            <w:noProof/>
            <w:webHidden/>
            <w:color w:val="auto"/>
          </w:rPr>
        </w:r>
        <w:r>
          <w:rPr>
            <w:rStyle w:val="Hyperlink"/>
            <w:noProof/>
            <w:webHidden/>
            <w:color w:val="auto"/>
          </w:rPr>
          <w:fldChar w:fldCharType="separate"/>
        </w:r>
        <w:r>
          <w:rPr>
            <w:rStyle w:val="Hyperlink"/>
            <w:noProof/>
            <w:webHidden/>
            <w:color w:val="auto"/>
          </w:rPr>
          <w:t>8</w:t>
        </w:r>
        <w:r>
          <w:rPr>
            <w:rStyle w:val="Hyperlink"/>
            <w:noProof/>
            <w:webHidden/>
            <w:color w:val="auto"/>
          </w:rPr>
          <w:fldChar w:fldCharType="end"/>
        </w:r>
      </w:hyperlink>
    </w:p>
    <w:p w:rsidR="005E21BE" w:rsidRDefault="005E21BE" w:rsidP="005E21BE">
      <w:pPr>
        <w:pStyle w:val="TOC2"/>
        <w:rPr>
          <w:rFonts w:ascii="Times New Roman" w:hAnsi="Times New Roman"/>
          <w:b w:val="0"/>
          <w:sz w:val="24"/>
          <w:szCs w:val="24"/>
        </w:rPr>
      </w:pPr>
      <w:hyperlink r:id="rId19" w:anchor="_Toc157835558" w:history="1">
        <w:r>
          <w:rPr>
            <w:rStyle w:val="Hyperlink"/>
            <w:iCs/>
          </w:rPr>
          <w:t>5.1</w:t>
        </w:r>
        <w:r>
          <w:rPr>
            <w:rStyle w:val="Hyperlink"/>
            <w:rFonts w:ascii="Times New Roman" w:hAnsi="Times New Roman"/>
            <w:b w:val="0"/>
            <w:color w:val="auto"/>
            <w:sz w:val="24"/>
            <w:szCs w:val="24"/>
          </w:rPr>
          <w:tab/>
        </w:r>
        <w:r>
          <w:rPr>
            <w:rStyle w:val="Hyperlink"/>
            <w:iCs/>
          </w:rPr>
          <w:t>Package Design</w:t>
        </w:r>
        <w:r>
          <w:rPr>
            <w:rStyle w:val="Hyperlink"/>
            <w:webHidden/>
            <w:color w:val="auto"/>
          </w:rPr>
          <w:tab/>
        </w:r>
        <w:r>
          <w:rPr>
            <w:rStyle w:val="Hyperlink"/>
            <w:webHidden/>
            <w:color w:val="auto"/>
          </w:rPr>
          <w:fldChar w:fldCharType="begin"/>
        </w:r>
        <w:r>
          <w:rPr>
            <w:rStyle w:val="Hyperlink"/>
            <w:webHidden/>
            <w:color w:val="auto"/>
          </w:rPr>
          <w:instrText xml:space="preserve"> PAGEREF _Toc157835558 \h </w:instrText>
        </w:r>
        <w:r>
          <w:rPr>
            <w:rStyle w:val="Hyperlink"/>
            <w:webHidden/>
            <w:color w:val="auto"/>
          </w:rPr>
        </w:r>
        <w:r>
          <w:rPr>
            <w:rStyle w:val="Hyperlink"/>
            <w:webHidden/>
            <w:color w:val="auto"/>
          </w:rPr>
          <w:fldChar w:fldCharType="separate"/>
        </w:r>
        <w:r>
          <w:rPr>
            <w:rStyle w:val="Hyperlink"/>
            <w:webHidden/>
            <w:color w:val="auto"/>
          </w:rPr>
          <w:t>8</w:t>
        </w:r>
        <w:r>
          <w:rPr>
            <w:rStyle w:val="Hyperlink"/>
            <w:webHidden/>
            <w:color w:val="auto"/>
          </w:rPr>
          <w:fldChar w:fldCharType="end"/>
        </w:r>
      </w:hyperlink>
    </w:p>
    <w:p w:rsidR="005E21BE" w:rsidRDefault="005E21BE" w:rsidP="005E21BE">
      <w:pPr>
        <w:pStyle w:val="TOC3"/>
        <w:tabs>
          <w:tab w:val="left" w:pos="1200"/>
        </w:tabs>
        <w:rPr>
          <w:rFonts w:ascii="Times New Roman" w:hAnsi="Times New Roman"/>
          <w:noProof/>
          <w:sz w:val="24"/>
          <w:szCs w:val="24"/>
        </w:rPr>
      </w:pPr>
      <w:hyperlink r:id="rId20" w:anchor="_Toc157835559" w:history="1">
        <w:r>
          <w:rPr>
            <w:rStyle w:val="Hyperlink"/>
            <w:noProof/>
          </w:rPr>
          <w:t>5.1.1</w:t>
        </w:r>
        <w:r>
          <w:rPr>
            <w:rStyle w:val="Hyperlink"/>
            <w:rFonts w:ascii="Times New Roman" w:hAnsi="Times New Roman"/>
            <w:noProof/>
            <w:color w:val="auto"/>
            <w:sz w:val="24"/>
            <w:szCs w:val="24"/>
          </w:rPr>
          <w:tab/>
        </w:r>
        <w:r>
          <w:rPr>
            <w:rStyle w:val="Hyperlink"/>
            <w:noProof/>
          </w:rPr>
          <w:t>Packages 1…N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_Toc157835559 \h </w:instrText>
        </w:r>
        <w:r>
          <w:rPr>
            <w:rStyle w:val="Hyperlink"/>
            <w:noProof/>
            <w:webHidden/>
            <w:color w:val="auto"/>
          </w:rPr>
        </w:r>
        <w:r>
          <w:rPr>
            <w:rStyle w:val="Hyperlink"/>
            <w:noProof/>
            <w:webHidden/>
            <w:color w:val="auto"/>
          </w:rPr>
          <w:fldChar w:fldCharType="separate"/>
        </w:r>
        <w:r>
          <w:rPr>
            <w:rStyle w:val="Hyperlink"/>
            <w:noProof/>
            <w:webHidden/>
            <w:color w:val="auto"/>
          </w:rPr>
          <w:t>8</w:t>
        </w:r>
        <w:r>
          <w:rPr>
            <w:rStyle w:val="Hyperlink"/>
            <w:noProof/>
            <w:webHidden/>
            <w:color w:val="auto"/>
          </w:rPr>
          <w:fldChar w:fldCharType="end"/>
        </w:r>
      </w:hyperlink>
    </w:p>
    <w:p w:rsidR="005E21BE" w:rsidRDefault="005E21BE" w:rsidP="005E21BE">
      <w:pPr>
        <w:pStyle w:val="TOC2"/>
        <w:rPr>
          <w:rFonts w:ascii="Times New Roman" w:hAnsi="Times New Roman"/>
          <w:b w:val="0"/>
          <w:sz w:val="24"/>
          <w:szCs w:val="24"/>
        </w:rPr>
      </w:pPr>
      <w:hyperlink r:id="rId21" w:anchor="_Toc157835560" w:history="1">
        <w:r>
          <w:rPr>
            <w:rStyle w:val="Hyperlink"/>
          </w:rPr>
          <w:t>5.2</w:t>
        </w:r>
        <w:r>
          <w:rPr>
            <w:rStyle w:val="Hyperlink"/>
            <w:rFonts w:ascii="Times New Roman" w:hAnsi="Times New Roman"/>
            <w:b w:val="0"/>
            <w:color w:val="auto"/>
            <w:sz w:val="24"/>
            <w:szCs w:val="24"/>
          </w:rPr>
          <w:tab/>
        </w:r>
        <w:r>
          <w:rPr>
            <w:rStyle w:val="Hyperlink"/>
          </w:rPr>
          <w:t>Sub-system Design</w:t>
        </w:r>
        <w:r>
          <w:rPr>
            <w:rStyle w:val="Hyperlink"/>
            <w:webHidden/>
            <w:color w:val="auto"/>
          </w:rPr>
          <w:tab/>
        </w:r>
        <w:r>
          <w:rPr>
            <w:rStyle w:val="Hyperlink"/>
            <w:webHidden/>
            <w:color w:val="auto"/>
          </w:rPr>
          <w:fldChar w:fldCharType="begin"/>
        </w:r>
        <w:r>
          <w:rPr>
            <w:rStyle w:val="Hyperlink"/>
            <w:webHidden/>
            <w:color w:val="auto"/>
          </w:rPr>
          <w:instrText xml:space="preserve"> PAGEREF _Toc157835560 \h </w:instrText>
        </w:r>
        <w:r>
          <w:rPr>
            <w:rStyle w:val="Hyperlink"/>
            <w:webHidden/>
            <w:color w:val="auto"/>
          </w:rPr>
        </w:r>
        <w:r>
          <w:rPr>
            <w:rStyle w:val="Hyperlink"/>
            <w:webHidden/>
            <w:color w:val="auto"/>
          </w:rPr>
          <w:fldChar w:fldCharType="separate"/>
        </w:r>
        <w:r>
          <w:rPr>
            <w:rStyle w:val="Hyperlink"/>
            <w:webHidden/>
            <w:color w:val="auto"/>
          </w:rPr>
          <w:t>9</w:t>
        </w:r>
        <w:r>
          <w:rPr>
            <w:rStyle w:val="Hyperlink"/>
            <w:webHidden/>
            <w:color w:val="auto"/>
          </w:rPr>
          <w:fldChar w:fldCharType="end"/>
        </w:r>
      </w:hyperlink>
    </w:p>
    <w:p w:rsidR="005E21BE" w:rsidRDefault="005E21BE" w:rsidP="005E21BE">
      <w:pPr>
        <w:pStyle w:val="TOC1"/>
        <w:rPr>
          <w:rFonts w:ascii="Times New Roman" w:hAnsi="Times New Roman"/>
          <w:b w:val="0"/>
          <w:noProof/>
          <w:sz w:val="24"/>
          <w:szCs w:val="24"/>
        </w:rPr>
      </w:pPr>
      <w:hyperlink r:id="rId22" w:anchor="_Toc157835561" w:history="1">
        <w:r>
          <w:rPr>
            <w:rStyle w:val="Hyperlink"/>
            <w:noProof/>
          </w:rPr>
          <w:t>6.0</w:t>
        </w:r>
        <w:r>
          <w:rPr>
            <w:rStyle w:val="Hyperlink"/>
            <w:rFonts w:ascii="Times New Roman" w:hAnsi="Times New Roman"/>
            <w:b w:val="0"/>
            <w:noProof/>
            <w:color w:val="auto"/>
            <w:sz w:val="24"/>
            <w:szCs w:val="24"/>
          </w:rPr>
          <w:tab/>
        </w:r>
        <w:r>
          <w:rPr>
            <w:rStyle w:val="Hyperlink"/>
            <w:noProof/>
          </w:rPr>
          <w:t>Generic Components Design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_Toc157835561 \h </w:instrText>
        </w:r>
        <w:r>
          <w:rPr>
            <w:rStyle w:val="Hyperlink"/>
            <w:noProof/>
            <w:webHidden/>
            <w:color w:val="auto"/>
          </w:rPr>
        </w:r>
        <w:r>
          <w:rPr>
            <w:rStyle w:val="Hyperlink"/>
            <w:noProof/>
            <w:webHidden/>
            <w:color w:val="auto"/>
          </w:rPr>
          <w:fldChar w:fldCharType="separate"/>
        </w:r>
        <w:r>
          <w:rPr>
            <w:rStyle w:val="Hyperlink"/>
            <w:noProof/>
            <w:webHidden/>
            <w:color w:val="auto"/>
          </w:rPr>
          <w:t>10</w:t>
        </w:r>
        <w:r>
          <w:rPr>
            <w:rStyle w:val="Hyperlink"/>
            <w:noProof/>
            <w:webHidden/>
            <w:color w:val="auto"/>
          </w:rPr>
          <w:fldChar w:fldCharType="end"/>
        </w:r>
      </w:hyperlink>
    </w:p>
    <w:p w:rsidR="005E21BE" w:rsidRDefault="005E21BE" w:rsidP="005E21BE">
      <w:pPr>
        <w:pStyle w:val="TOC1"/>
        <w:rPr>
          <w:rFonts w:ascii="Times New Roman" w:hAnsi="Times New Roman"/>
          <w:b w:val="0"/>
          <w:noProof/>
          <w:sz w:val="24"/>
          <w:szCs w:val="24"/>
        </w:rPr>
      </w:pPr>
      <w:hyperlink r:id="rId23" w:anchor="_Toc157835562" w:history="1">
        <w:r>
          <w:rPr>
            <w:rStyle w:val="Hyperlink"/>
            <w:i/>
            <w:noProof/>
          </w:rPr>
          <w:t>7.0</w:t>
        </w:r>
        <w:r>
          <w:rPr>
            <w:rStyle w:val="Hyperlink"/>
            <w:rFonts w:ascii="Times New Roman" w:hAnsi="Times New Roman"/>
            <w:b w:val="0"/>
            <w:noProof/>
            <w:color w:val="auto"/>
            <w:sz w:val="24"/>
            <w:szCs w:val="24"/>
          </w:rPr>
          <w:tab/>
        </w:r>
        <w:r>
          <w:rPr>
            <w:rStyle w:val="Hyperlink"/>
            <w:noProof/>
          </w:rPr>
          <w:t>Object Model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_Toc157835562 \h </w:instrText>
        </w:r>
        <w:r>
          <w:rPr>
            <w:rStyle w:val="Hyperlink"/>
            <w:noProof/>
            <w:webHidden/>
            <w:color w:val="auto"/>
          </w:rPr>
        </w:r>
        <w:r>
          <w:rPr>
            <w:rStyle w:val="Hyperlink"/>
            <w:noProof/>
            <w:webHidden/>
            <w:color w:val="auto"/>
          </w:rPr>
          <w:fldChar w:fldCharType="separate"/>
        </w:r>
        <w:r>
          <w:rPr>
            <w:rStyle w:val="Hyperlink"/>
            <w:noProof/>
            <w:webHidden/>
            <w:color w:val="auto"/>
          </w:rPr>
          <w:t>11</w:t>
        </w:r>
        <w:r>
          <w:rPr>
            <w:rStyle w:val="Hyperlink"/>
            <w:noProof/>
            <w:webHidden/>
            <w:color w:val="auto"/>
          </w:rPr>
          <w:fldChar w:fldCharType="end"/>
        </w:r>
      </w:hyperlink>
    </w:p>
    <w:p w:rsidR="005E21BE" w:rsidRDefault="005E21BE" w:rsidP="005E21BE">
      <w:pPr>
        <w:pStyle w:val="TOC2"/>
        <w:rPr>
          <w:rFonts w:ascii="Times New Roman" w:hAnsi="Times New Roman"/>
          <w:b w:val="0"/>
          <w:sz w:val="24"/>
          <w:szCs w:val="24"/>
        </w:rPr>
      </w:pPr>
      <w:hyperlink r:id="rId24" w:anchor="_Toc157835563" w:history="1">
        <w:r>
          <w:rPr>
            <w:rStyle w:val="Hyperlink"/>
          </w:rPr>
          <w:t>7.1</w:t>
        </w:r>
        <w:r>
          <w:rPr>
            <w:rStyle w:val="Hyperlink"/>
            <w:rFonts w:ascii="Times New Roman" w:hAnsi="Times New Roman"/>
            <w:b w:val="0"/>
            <w:color w:val="auto"/>
            <w:sz w:val="24"/>
            <w:szCs w:val="24"/>
          </w:rPr>
          <w:tab/>
        </w:r>
        <w:r>
          <w:rPr>
            <w:rStyle w:val="Hyperlink"/>
          </w:rPr>
          <w:t>System Object Model</w:t>
        </w:r>
        <w:r>
          <w:rPr>
            <w:rStyle w:val="Hyperlink"/>
            <w:webHidden/>
            <w:color w:val="auto"/>
          </w:rPr>
          <w:tab/>
        </w:r>
        <w:r>
          <w:rPr>
            <w:rStyle w:val="Hyperlink"/>
            <w:webHidden/>
            <w:color w:val="auto"/>
          </w:rPr>
          <w:fldChar w:fldCharType="begin"/>
        </w:r>
        <w:r>
          <w:rPr>
            <w:rStyle w:val="Hyperlink"/>
            <w:webHidden/>
            <w:color w:val="auto"/>
          </w:rPr>
          <w:instrText xml:space="preserve"> PAGEREF _Toc157835563 \h </w:instrText>
        </w:r>
        <w:r>
          <w:rPr>
            <w:rStyle w:val="Hyperlink"/>
            <w:webHidden/>
            <w:color w:val="auto"/>
          </w:rPr>
        </w:r>
        <w:r>
          <w:rPr>
            <w:rStyle w:val="Hyperlink"/>
            <w:webHidden/>
            <w:color w:val="auto"/>
          </w:rPr>
          <w:fldChar w:fldCharType="separate"/>
        </w:r>
        <w:r>
          <w:rPr>
            <w:rStyle w:val="Hyperlink"/>
            <w:webHidden/>
            <w:color w:val="auto"/>
          </w:rPr>
          <w:t>11</w:t>
        </w:r>
        <w:r>
          <w:rPr>
            <w:rStyle w:val="Hyperlink"/>
            <w:webHidden/>
            <w:color w:val="auto"/>
          </w:rPr>
          <w:fldChar w:fldCharType="end"/>
        </w:r>
      </w:hyperlink>
    </w:p>
    <w:p w:rsidR="005E21BE" w:rsidRDefault="005E21BE" w:rsidP="005E21BE">
      <w:pPr>
        <w:pStyle w:val="TOC2"/>
        <w:rPr>
          <w:rFonts w:ascii="Times New Roman" w:hAnsi="Times New Roman"/>
          <w:b w:val="0"/>
          <w:sz w:val="24"/>
          <w:szCs w:val="24"/>
        </w:rPr>
      </w:pPr>
      <w:hyperlink r:id="rId25" w:anchor="_Toc157835564" w:history="1">
        <w:r>
          <w:rPr>
            <w:rStyle w:val="Hyperlink"/>
          </w:rPr>
          <w:t>7.2</w:t>
        </w:r>
        <w:r>
          <w:rPr>
            <w:rStyle w:val="Hyperlink"/>
            <w:rFonts w:ascii="Times New Roman" w:hAnsi="Times New Roman"/>
            <w:b w:val="0"/>
            <w:color w:val="auto"/>
            <w:sz w:val="24"/>
            <w:szCs w:val="24"/>
          </w:rPr>
          <w:tab/>
        </w:r>
        <w:r>
          <w:rPr>
            <w:rStyle w:val="Hyperlink"/>
          </w:rPr>
          <w:t>Object Descriptions</w:t>
        </w:r>
        <w:r>
          <w:rPr>
            <w:rStyle w:val="Hyperlink"/>
            <w:webHidden/>
            <w:color w:val="auto"/>
          </w:rPr>
          <w:tab/>
        </w:r>
        <w:r>
          <w:rPr>
            <w:rStyle w:val="Hyperlink"/>
            <w:webHidden/>
            <w:color w:val="auto"/>
          </w:rPr>
          <w:fldChar w:fldCharType="begin"/>
        </w:r>
        <w:r>
          <w:rPr>
            <w:rStyle w:val="Hyperlink"/>
            <w:webHidden/>
            <w:color w:val="auto"/>
          </w:rPr>
          <w:instrText xml:space="preserve"> PAGEREF _Toc157835564 \h </w:instrText>
        </w:r>
        <w:r>
          <w:rPr>
            <w:rStyle w:val="Hyperlink"/>
            <w:webHidden/>
            <w:color w:val="auto"/>
          </w:rPr>
        </w:r>
        <w:r>
          <w:rPr>
            <w:rStyle w:val="Hyperlink"/>
            <w:webHidden/>
            <w:color w:val="auto"/>
          </w:rPr>
          <w:fldChar w:fldCharType="separate"/>
        </w:r>
        <w:r>
          <w:rPr>
            <w:rStyle w:val="Hyperlink"/>
            <w:webHidden/>
            <w:color w:val="auto"/>
          </w:rPr>
          <w:t>11</w:t>
        </w:r>
        <w:r>
          <w:rPr>
            <w:rStyle w:val="Hyperlink"/>
            <w:webHidden/>
            <w:color w:val="auto"/>
          </w:rPr>
          <w:fldChar w:fldCharType="end"/>
        </w:r>
      </w:hyperlink>
    </w:p>
    <w:p w:rsidR="005E21BE" w:rsidRDefault="005E21BE" w:rsidP="005E21BE">
      <w:pPr>
        <w:pStyle w:val="TOC3"/>
        <w:tabs>
          <w:tab w:val="left" w:pos="1200"/>
        </w:tabs>
        <w:rPr>
          <w:rFonts w:ascii="Times New Roman" w:hAnsi="Times New Roman"/>
          <w:noProof/>
          <w:sz w:val="24"/>
          <w:szCs w:val="24"/>
        </w:rPr>
      </w:pPr>
      <w:hyperlink r:id="rId26" w:anchor="_Toc157835565" w:history="1">
        <w:r>
          <w:rPr>
            <w:rStyle w:val="Hyperlink"/>
            <w:noProof/>
          </w:rPr>
          <w:t>7.2.1</w:t>
        </w:r>
        <w:r>
          <w:rPr>
            <w:rStyle w:val="Hyperlink"/>
            <w:rFonts w:ascii="Times New Roman" w:hAnsi="Times New Roman"/>
            <w:noProof/>
            <w:color w:val="auto"/>
            <w:sz w:val="24"/>
            <w:szCs w:val="24"/>
          </w:rPr>
          <w:tab/>
        </w:r>
        <w:r>
          <w:rPr>
            <w:rStyle w:val="Hyperlink"/>
            <w:noProof/>
          </w:rPr>
          <w:t>Object &lt;Name&gt;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_Toc157835565 \h </w:instrText>
        </w:r>
        <w:r>
          <w:rPr>
            <w:rStyle w:val="Hyperlink"/>
            <w:noProof/>
            <w:webHidden/>
            <w:color w:val="auto"/>
          </w:rPr>
        </w:r>
        <w:r>
          <w:rPr>
            <w:rStyle w:val="Hyperlink"/>
            <w:noProof/>
            <w:webHidden/>
            <w:color w:val="auto"/>
          </w:rPr>
          <w:fldChar w:fldCharType="separate"/>
        </w:r>
        <w:r>
          <w:rPr>
            <w:rStyle w:val="Hyperlink"/>
            <w:noProof/>
            <w:webHidden/>
            <w:color w:val="auto"/>
          </w:rPr>
          <w:t>11</w:t>
        </w:r>
        <w:r>
          <w:rPr>
            <w:rStyle w:val="Hyperlink"/>
            <w:noProof/>
            <w:webHidden/>
            <w:color w:val="auto"/>
          </w:rPr>
          <w:fldChar w:fldCharType="end"/>
        </w:r>
      </w:hyperlink>
    </w:p>
    <w:p w:rsidR="005E21BE" w:rsidRDefault="005E21BE" w:rsidP="005E21BE">
      <w:pPr>
        <w:pStyle w:val="TOC1"/>
        <w:rPr>
          <w:rFonts w:ascii="Times New Roman" w:hAnsi="Times New Roman"/>
          <w:b w:val="0"/>
          <w:noProof/>
          <w:sz w:val="24"/>
          <w:szCs w:val="24"/>
        </w:rPr>
      </w:pPr>
      <w:hyperlink r:id="rId27" w:anchor="_Toc157835566" w:history="1">
        <w:r>
          <w:rPr>
            <w:rStyle w:val="Hyperlink"/>
            <w:noProof/>
          </w:rPr>
          <w:t>8.0</w:t>
        </w:r>
        <w:r>
          <w:rPr>
            <w:rStyle w:val="Hyperlink"/>
            <w:rFonts w:ascii="Times New Roman" w:hAnsi="Times New Roman"/>
            <w:b w:val="0"/>
            <w:noProof/>
            <w:color w:val="auto"/>
            <w:sz w:val="24"/>
            <w:szCs w:val="24"/>
          </w:rPr>
          <w:tab/>
        </w:r>
        <w:r>
          <w:rPr>
            <w:rStyle w:val="Hyperlink"/>
            <w:noProof/>
          </w:rPr>
          <w:t>Database Design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_Toc157835566 \h </w:instrText>
        </w:r>
        <w:r>
          <w:rPr>
            <w:rStyle w:val="Hyperlink"/>
            <w:noProof/>
            <w:webHidden/>
            <w:color w:val="auto"/>
          </w:rPr>
        </w:r>
        <w:r>
          <w:rPr>
            <w:rStyle w:val="Hyperlink"/>
            <w:noProof/>
            <w:webHidden/>
            <w:color w:val="auto"/>
          </w:rPr>
          <w:fldChar w:fldCharType="separate"/>
        </w:r>
        <w:r>
          <w:rPr>
            <w:rStyle w:val="Hyperlink"/>
            <w:noProof/>
            <w:webHidden/>
            <w:color w:val="auto"/>
          </w:rPr>
          <w:t>12</w:t>
        </w:r>
        <w:r>
          <w:rPr>
            <w:rStyle w:val="Hyperlink"/>
            <w:noProof/>
            <w:webHidden/>
            <w:color w:val="auto"/>
          </w:rPr>
          <w:fldChar w:fldCharType="end"/>
        </w:r>
      </w:hyperlink>
    </w:p>
    <w:p w:rsidR="005E21BE" w:rsidRDefault="005E21BE" w:rsidP="005E21BE">
      <w:pPr>
        <w:pStyle w:val="TOC2"/>
        <w:rPr>
          <w:rFonts w:ascii="Times New Roman" w:hAnsi="Times New Roman"/>
          <w:b w:val="0"/>
          <w:sz w:val="24"/>
          <w:szCs w:val="24"/>
        </w:rPr>
      </w:pPr>
      <w:hyperlink r:id="rId28" w:anchor="_Toc157835567" w:history="1">
        <w:r>
          <w:rPr>
            <w:rStyle w:val="Hyperlink"/>
          </w:rPr>
          <w:t>8.1</w:t>
        </w:r>
        <w:r>
          <w:rPr>
            <w:rStyle w:val="Hyperlink"/>
            <w:rFonts w:ascii="Times New Roman" w:hAnsi="Times New Roman"/>
            <w:b w:val="0"/>
            <w:color w:val="auto"/>
            <w:sz w:val="24"/>
            <w:szCs w:val="24"/>
          </w:rPr>
          <w:tab/>
        </w:r>
        <w:r>
          <w:rPr>
            <w:rStyle w:val="Hyperlink"/>
          </w:rPr>
          <w:t>Data Model</w:t>
        </w:r>
        <w:r>
          <w:rPr>
            <w:rStyle w:val="Hyperlink"/>
            <w:webHidden/>
            <w:color w:val="auto"/>
          </w:rPr>
          <w:tab/>
        </w:r>
        <w:r>
          <w:rPr>
            <w:rStyle w:val="Hyperlink"/>
            <w:webHidden/>
            <w:color w:val="auto"/>
          </w:rPr>
          <w:fldChar w:fldCharType="begin"/>
        </w:r>
        <w:r>
          <w:rPr>
            <w:rStyle w:val="Hyperlink"/>
            <w:webHidden/>
            <w:color w:val="auto"/>
          </w:rPr>
          <w:instrText xml:space="preserve"> PAGEREF _Toc157835567 \h </w:instrText>
        </w:r>
        <w:r>
          <w:rPr>
            <w:rStyle w:val="Hyperlink"/>
            <w:webHidden/>
            <w:color w:val="auto"/>
          </w:rPr>
        </w:r>
        <w:r>
          <w:rPr>
            <w:rStyle w:val="Hyperlink"/>
            <w:webHidden/>
            <w:color w:val="auto"/>
          </w:rPr>
          <w:fldChar w:fldCharType="separate"/>
        </w:r>
        <w:r>
          <w:rPr>
            <w:rStyle w:val="Hyperlink"/>
            <w:webHidden/>
            <w:color w:val="auto"/>
          </w:rPr>
          <w:t>12</w:t>
        </w:r>
        <w:r>
          <w:rPr>
            <w:rStyle w:val="Hyperlink"/>
            <w:webHidden/>
            <w:color w:val="auto"/>
          </w:rPr>
          <w:fldChar w:fldCharType="end"/>
        </w:r>
      </w:hyperlink>
    </w:p>
    <w:p w:rsidR="005E21BE" w:rsidRDefault="005E21BE" w:rsidP="005E21BE">
      <w:pPr>
        <w:pStyle w:val="TOC3"/>
        <w:tabs>
          <w:tab w:val="left" w:pos="1200"/>
        </w:tabs>
        <w:rPr>
          <w:rFonts w:ascii="Times New Roman" w:hAnsi="Times New Roman"/>
          <w:noProof/>
          <w:sz w:val="24"/>
          <w:szCs w:val="24"/>
        </w:rPr>
      </w:pPr>
      <w:hyperlink r:id="rId29" w:anchor="_Toc157835568" w:history="1">
        <w:r>
          <w:rPr>
            <w:rStyle w:val="Hyperlink"/>
            <w:noProof/>
          </w:rPr>
          <w:t>8.1.1</w:t>
        </w:r>
        <w:r>
          <w:rPr>
            <w:rStyle w:val="Hyperlink"/>
            <w:rFonts w:ascii="Times New Roman" w:hAnsi="Times New Roman"/>
            <w:noProof/>
            <w:color w:val="auto"/>
            <w:sz w:val="24"/>
            <w:szCs w:val="24"/>
          </w:rPr>
          <w:tab/>
        </w:r>
        <w:r>
          <w:rPr>
            <w:rStyle w:val="Hyperlink"/>
            <w:noProof/>
          </w:rPr>
          <w:t>Identification of Tables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_Toc157835568 \h </w:instrText>
        </w:r>
        <w:r>
          <w:rPr>
            <w:rStyle w:val="Hyperlink"/>
            <w:noProof/>
            <w:webHidden/>
            <w:color w:val="auto"/>
          </w:rPr>
        </w:r>
        <w:r>
          <w:rPr>
            <w:rStyle w:val="Hyperlink"/>
            <w:noProof/>
            <w:webHidden/>
            <w:color w:val="auto"/>
          </w:rPr>
          <w:fldChar w:fldCharType="separate"/>
        </w:r>
        <w:r>
          <w:rPr>
            <w:rStyle w:val="Hyperlink"/>
            <w:noProof/>
            <w:webHidden/>
            <w:color w:val="auto"/>
          </w:rPr>
          <w:t>12</w:t>
        </w:r>
        <w:r>
          <w:rPr>
            <w:rStyle w:val="Hyperlink"/>
            <w:noProof/>
            <w:webHidden/>
            <w:color w:val="auto"/>
          </w:rPr>
          <w:fldChar w:fldCharType="end"/>
        </w:r>
      </w:hyperlink>
    </w:p>
    <w:p w:rsidR="005E21BE" w:rsidRDefault="005E21BE" w:rsidP="005E21BE">
      <w:pPr>
        <w:pStyle w:val="TOC3"/>
        <w:tabs>
          <w:tab w:val="left" w:pos="1200"/>
        </w:tabs>
        <w:rPr>
          <w:rFonts w:ascii="Times New Roman" w:hAnsi="Times New Roman"/>
          <w:noProof/>
          <w:sz w:val="24"/>
          <w:szCs w:val="24"/>
        </w:rPr>
      </w:pPr>
      <w:hyperlink r:id="rId30" w:anchor="_Toc157835569" w:history="1">
        <w:r>
          <w:rPr>
            <w:rStyle w:val="Hyperlink"/>
            <w:noProof/>
          </w:rPr>
          <w:t>8.1.2</w:t>
        </w:r>
        <w:r>
          <w:rPr>
            <w:rStyle w:val="Hyperlink"/>
            <w:rFonts w:ascii="Times New Roman" w:hAnsi="Times New Roman"/>
            <w:noProof/>
            <w:color w:val="auto"/>
            <w:sz w:val="24"/>
            <w:szCs w:val="24"/>
          </w:rPr>
          <w:tab/>
        </w:r>
        <w:r>
          <w:rPr>
            <w:rStyle w:val="Hyperlink"/>
            <w:noProof/>
          </w:rPr>
          <w:t>Table Details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_Toc157835569 \h </w:instrText>
        </w:r>
        <w:r>
          <w:rPr>
            <w:rStyle w:val="Hyperlink"/>
            <w:noProof/>
            <w:webHidden/>
            <w:color w:val="auto"/>
          </w:rPr>
        </w:r>
        <w:r>
          <w:rPr>
            <w:rStyle w:val="Hyperlink"/>
            <w:noProof/>
            <w:webHidden/>
            <w:color w:val="auto"/>
          </w:rPr>
          <w:fldChar w:fldCharType="separate"/>
        </w:r>
        <w:r>
          <w:rPr>
            <w:rStyle w:val="Hyperlink"/>
            <w:noProof/>
            <w:webHidden/>
            <w:color w:val="auto"/>
          </w:rPr>
          <w:t>12</w:t>
        </w:r>
        <w:r>
          <w:rPr>
            <w:rStyle w:val="Hyperlink"/>
            <w:noProof/>
            <w:webHidden/>
            <w:color w:val="auto"/>
          </w:rPr>
          <w:fldChar w:fldCharType="end"/>
        </w:r>
      </w:hyperlink>
    </w:p>
    <w:p w:rsidR="005E21BE" w:rsidRDefault="005E21BE" w:rsidP="005E21BE">
      <w:pPr>
        <w:pStyle w:val="TOC3"/>
        <w:tabs>
          <w:tab w:val="left" w:pos="1200"/>
        </w:tabs>
        <w:rPr>
          <w:rFonts w:ascii="Times New Roman" w:hAnsi="Times New Roman"/>
          <w:noProof/>
          <w:sz w:val="24"/>
          <w:szCs w:val="24"/>
        </w:rPr>
      </w:pPr>
      <w:hyperlink r:id="rId31" w:anchor="_Toc157835570" w:history="1">
        <w:r>
          <w:rPr>
            <w:rStyle w:val="Hyperlink"/>
            <w:noProof/>
          </w:rPr>
          <w:t>8.1.3</w:t>
        </w:r>
        <w:r>
          <w:rPr>
            <w:rStyle w:val="Hyperlink"/>
            <w:rFonts w:ascii="Times New Roman" w:hAnsi="Times New Roman"/>
            <w:noProof/>
            <w:color w:val="auto"/>
            <w:sz w:val="24"/>
            <w:szCs w:val="24"/>
          </w:rPr>
          <w:tab/>
        </w:r>
        <w:r>
          <w:rPr>
            <w:rStyle w:val="Hyperlink"/>
            <w:noProof/>
          </w:rPr>
          <w:t>Referential Integrity Constraints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_Toc157835570 \h </w:instrText>
        </w:r>
        <w:r>
          <w:rPr>
            <w:rStyle w:val="Hyperlink"/>
            <w:noProof/>
            <w:webHidden/>
            <w:color w:val="auto"/>
          </w:rPr>
        </w:r>
        <w:r>
          <w:rPr>
            <w:rStyle w:val="Hyperlink"/>
            <w:noProof/>
            <w:webHidden/>
            <w:color w:val="auto"/>
          </w:rPr>
          <w:fldChar w:fldCharType="separate"/>
        </w:r>
        <w:r>
          <w:rPr>
            <w:rStyle w:val="Hyperlink"/>
            <w:noProof/>
            <w:webHidden/>
            <w:color w:val="auto"/>
          </w:rPr>
          <w:t>12</w:t>
        </w:r>
        <w:r>
          <w:rPr>
            <w:rStyle w:val="Hyperlink"/>
            <w:noProof/>
            <w:webHidden/>
            <w:color w:val="auto"/>
          </w:rPr>
          <w:fldChar w:fldCharType="end"/>
        </w:r>
      </w:hyperlink>
    </w:p>
    <w:p w:rsidR="005E21BE" w:rsidRDefault="005E21BE" w:rsidP="005E21BE">
      <w:pPr>
        <w:pStyle w:val="TOC3"/>
        <w:tabs>
          <w:tab w:val="left" w:pos="1200"/>
        </w:tabs>
        <w:rPr>
          <w:rFonts w:ascii="Times New Roman" w:hAnsi="Times New Roman"/>
          <w:noProof/>
          <w:sz w:val="24"/>
          <w:szCs w:val="24"/>
        </w:rPr>
      </w:pPr>
      <w:hyperlink r:id="rId32" w:anchor="_Toc157835571" w:history="1">
        <w:r>
          <w:rPr>
            <w:rStyle w:val="Hyperlink"/>
            <w:noProof/>
          </w:rPr>
          <w:t>8.1.4</w:t>
        </w:r>
        <w:r>
          <w:rPr>
            <w:rStyle w:val="Hyperlink"/>
            <w:rFonts w:ascii="Times New Roman" w:hAnsi="Times New Roman"/>
            <w:noProof/>
            <w:color w:val="auto"/>
            <w:sz w:val="24"/>
            <w:szCs w:val="24"/>
          </w:rPr>
          <w:tab/>
        </w:r>
        <w:r>
          <w:rPr>
            <w:rStyle w:val="Hyperlink"/>
            <w:noProof/>
          </w:rPr>
          <w:t>Computations/processing in Database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_Toc157835571 \h </w:instrText>
        </w:r>
        <w:r>
          <w:rPr>
            <w:rStyle w:val="Hyperlink"/>
            <w:noProof/>
            <w:webHidden/>
            <w:color w:val="auto"/>
          </w:rPr>
        </w:r>
        <w:r>
          <w:rPr>
            <w:rStyle w:val="Hyperlink"/>
            <w:noProof/>
            <w:webHidden/>
            <w:color w:val="auto"/>
          </w:rPr>
          <w:fldChar w:fldCharType="separate"/>
        </w:r>
        <w:r>
          <w:rPr>
            <w:rStyle w:val="Hyperlink"/>
            <w:noProof/>
            <w:webHidden/>
            <w:color w:val="auto"/>
          </w:rPr>
          <w:t>12</w:t>
        </w:r>
        <w:r>
          <w:rPr>
            <w:rStyle w:val="Hyperlink"/>
            <w:noProof/>
            <w:webHidden/>
            <w:color w:val="auto"/>
          </w:rPr>
          <w:fldChar w:fldCharType="end"/>
        </w:r>
      </w:hyperlink>
    </w:p>
    <w:p w:rsidR="005E21BE" w:rsidRDefault="005E21BE" w:rsidP="005E21BE">
      <w:pPr>
        <w:pStyle w:val="TOC3"/>
        <w:tabs>
          <w:tab w:val="left" w:pos="1200"/>
        </w:tabs>
        <w:rPr>
          <w:rFonts w:ascii="Times New Roman" w:hAnsi="Times New Roman"/>
          <w:noProof/>
          <w:sz w:val="24"/>
          <w:szCs w:val="24"/>
        </w:rPr>
      </w:pPr>
      <w:hyperlink r:id="rId33" w:anchor="_Toc157835572" w:history="1">
        <w:r>
          <w:rPr>
            <w:rStyle w:val="Hyperlink"/>
            <w:noProof/>
          </w:rPr>
          <w:t>8.1.5</w:t>
        </w:r>
        <w:r>
          <w:rPr>
            <w:rStyle w:val="Hyperlink"/>
            <w:rFonts w:ascii="Times New Roman" w:hAnsi="Times New Roman"/>
            <w:noProof/>
            <w:color w:val="auto"/>
            <w:sz w:val="24"/>
            <w:szCs w:val="24"/>
          </w:rPr>
          <w:tab/>
        </w:r>
        <w:r>
          <w:rPr>
            <w:rStyle w:val="Hyperlink"/>
            <w:noProof/>
          </w:rPr>
          <w:t>Access Control Details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_Toc157835572 \h </w:instrText>
        </w:r>
        <w:r>
          <w:rPr>
            <w:rStyle w:val="Hyperlink"/>
            <w:noProof/>
            <w:webHidden/>
            <w:color w:val="auto"/>
          </w:rPr>
        </w:r>
        <w:r>
          <w:rPr>
            <w:rStyle w:val="Hyperlink"/>
            <w:noProof/>
            <w:webHidden/>
            <w:color w:val="auto"/>
          </w:rPr>
          <w:fldChar w:fldCharType="separate"/>
        </w:r>
        <w:r>
          <w:rPr>
            <w:rStyle w:val="Hyperlink"/>
            <w:noProof/>
            <w:webHidden/>
            <w:color w:val="auto"/>
          </w:rPr>
          <w:t>12</w:t>
        </w:r>
        <w:r>
          <w:rPr>
            <w:rStyle w:val="Hyperlink"/>
            <w:noProof/>
            <w:webHidden/>
            <w:color w:val="auto"/>
          </w:rPr>
          <w:fldChar w:fldCharType="end"/>
        </w:r>
      </w:hyperlink>
    </w:p>
    <w:p w:rsidR="005E21BE" w:rsidRDefault="005E21BE" w:rsidP="005E21BE">
      <w:pPr>
        <w:pStyle w:val="TOC2"/>
        <w:rPr>
          <w:rFonts w:ascii="Times New Roman" w:hAnsi="Times New Roman"/>
          <w:b w:val="0"/>
          <w:sz w:val="24"/>
          <w:szCs w:val="24"/>
        </w:rPr>
      </w:pPr>
      <w:hyperlink r:id="rId34" w:anchor="_Toc157835573" w:history="1">
        <w:r>
          <w:rPr>
            <w:rStyle w:val="Hyperlink"/>
          </w:rPr>
          <w:t>8.2</w:t>
        </w:r>
        <w:r>
          <w:rPr>
            <w:rStyle w:val="Hyperlink"/>
            <w:rFonts w:ascii="Times New Roman" w:hAnsi="Times New Roman"/>
            <w:b w:val="0"/>
            <w:color w:val="auto"/>
            <w:sz w:val="24"/>
            <w:szCs w:val="24"/>
          </w:rPr>
          <w:tab/>
        </w:r>
        <w:r>
          <w:rPr>
            <w:rStyle w:val="Hyperlink"/>
          </w:rPr>
          <w:t>Storage Characteristics</w:t>
        </w:r>
        <w:r>
          <w:rPr>
            <w:rStyle w:val="Hyperlink"/>
            <w:webHidden/>
            <w:color w:val="auto"/>
          </w:rPr>
          <w:tab/>
        </w:r>
        <w:r>
          <w:rPr>
            <w:rStyle w:val="Hyperlink"/>
            <w:webHidden/>
            <w:color w:val="auto"/>
          </w:rPr>
          <w:fldChar w:fldCharType="begin"/>
        </w:r>
        <w:r>
          <w:rPr>
            <w:rStyle w:val="Hyperlink"/>
            <w:webHidden/>
            <w:color w:val="auto"/>
          </w:rPr>
          <w:instrText xml:space="preserve"> PAGEREF _Toc157835573 \h </w:instrText>
        </w:r>
        <w:r>
          <w:rPr>
            <w:rStyle w:val="Hyperlink"/>
            <w:webHidden/>
            <w:color w:val="auto"/>
          </w:rPr>
        </w:r>
        <w:r>
          <w:rPr>
            <w:rStyle w:val="Hyperlink"/>
            <w:webHidden/>
            <w:color w:val="auto"/>
          </w:rPr>
          <w:fldChar w:fldCharType="separate"/>
        </w:r>
        <w:r>
          <w:rPr>
            <w:rStyle w:val="Hyperlink"/>
            <w:webHidden/>
            <w:color w:val="auto"/>
          </w:rPr>
          <w:t>13</w:t>
        </w:r>
        <w:r>
          <w:rPr>
            <w:rStyle w:val="Hyperlink"/>
            <w:webHidden/>
            <w:color w:val="auto"/>
          </w:rPr>
          <w:fldChar w:fldCharType="end"/>
        </w:r>
      </w:hyperlink>
    </w:p>
    <w:p w:rsidR="005E21BE" w:rsidRDefault="005E21BE" w:rsidP="005E21BE">
      <w:pPr>
        <w:pStyle w:val="TOC2"/>
        <w:rPr>
          <w:rFonts w:ascii="Times New Roman" w:hAnsi="Times New Roman"/>
          <w:b w:val="0"/>
          <w:sz w:val="24"/>
          <w:szCs w:val="24"/>
        </w:rPr>
      </w:pPr>
      <w:hyperlink r:id="rId35" w:anchor="_Toc157835574" w:history="1">
        <w:r>
          <w:rPr>
            <w:rStyle w:val="Hyperlink"/>
          </w:rPr>
          <w:t>8.3</w:t>
        </w:r>
        <w:r>
          <w:rPr>
            <w:rStyle w:val="Hyperlink"/>
            <w:rFonts w:ascii="Times New Roman" w:hAnsi="Times New Roman"/>
            <w:b w:val="0"/>
            <w:color w:val="auto"/>
            <w:sz w:val="24"/>
            <w:szCs w:val="24"/>
          </w:rPr>
          <w:tab/>
        </w:r>
        <w:r>
          <w:rPr>
            <w:rStyle w:val="Hyperlink"/>
          </w:rPr>
          <w:t>Database Performance Improvement Measures</w:t>
        </w:r>
        <w:r>
          <w:rPr>
            <w:rStyle w:val="Hyperlink"/>
            <w:webHidden/>
            <w:color w:val="auto"/>
          </w:rPr>
          <w:tab/>
        </w:r>
        <w:r>
          <w:rPr>
            <w:rStyle w:val="Hyperlink"/>
            <w:webHidden/>
            <w:color w:val="auto"/>
          </w:rPr>
          <w:fldChar w:fldCharType="begin"/>
        </w:r>
        <w:r>
          <w:rPr>
            <w:rStyle w:val="Hyperlink"/>
            <w:webHidden/>
            <w:color w:val="auto"/>
          </w:rPr>
          <w:instrText xml:space="preserve"> PAGEREF _Toc157835574 \h </w:instrText>
        </w:r>
        <w:r>
          <w:rPr>
            <w:rStyle w:val="Hyperlink"/>
            <w:webHidden/>
            <w:color w:val="auto"/>
          </w:rPr>
        </w:r>
        <w:r>
          <w:rPr>
            <w:rStyle w:val="Hyperlink"/>
            <w:webHidden/>
            <w:color w:val="auto"/>
          </w:rPr>
          <w:fldChar w:fldCharType="separate"/>
        </w:r>
        <w:r>
          <w:rPr>
            <w:rStyle w:val="Hyperlink"/>
            <w:webHidden/>
            <w:color w:val="auto"/>
          </w:rPr>
          <w:t>13</w:t>
        </w:r>
        <w:r>
          <w:rPr>
            <w:rStyle w:val="Hyperlink"/>
            <w:webHidden/>
            <w:color w:val="auto"/>
          </w:rPr>
          <w:fldChar w:fldCharType="end"/>
        </w:r>
      </w:hyperlink>
    </w:p>
    <w:p w:rsidR="005E21BE" w:rsidRDefault="005E21BE" w:rsidP="005E21BE">
      <w:pPr>
        <w:pStyle w:val="TOC1"/>
        <w:rPr>
          <w:rFonts w:ascii="Times New Roman" w:hAnsi="Times New Roman"/>
          <w:b w:val="0"/>
          <w:noProof/>
          <w:sz w:val="24"/>
          <w:szCs w:val="24"/>
        </w:rPr>
      </w:pPr>
      <w:hyperlink r:id="rId36" w:anchor="_Toc157835575" w:history="1">
        <w:r>
          <w:rPr>
            <w:rStyle w:val="Hyperlink"/>
            <w:noProof/>
          </w:rPr>
          <w:t>9.0</w:t>
        </w:r>
        <w:r>
          <w:rPr>
            <w:rStyle w:val="Hyperlink"/>
            <w:rFonts w:ascii="Times New Roman" w:hAnsi="Times New Roman"/>
            <w:b w:val="0"/>
            <w:noProof/>
            <w:color w:val="auto"/>
            <w:sz w:val="24"/>
            <w:szCs w:val="24"/>
          </w:rPr>
          <w:tab/>
        </w:r>
        <w:r>
          <w:rPr>
            <w:rStyle w:val="Hyperlink"/>
            <w:noProof/>
          </w:rPr>
          <w:t>References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_Toc157835575 \h </w:instrText>
        </w:r>
        <w:r>
          <w:rPr>
            <w:rStyle w:val="Hyperlink"/>
            <w:noProof/>
            <w:webHidden/>
            <w:color w:val="auto"/>
          </w:rPr>
        </w:r>
        <w:r>
          <w:rPr>
            <w:rStyle w:val="Hyperlink"/>
            <w:noProof/>
            <w:webHidden/>
            <w:color w:val="auto"/>
          </w:rPr>
          <w:fldChar w:fldCharType="separate"/>
        </w:r>
        <w:r>
          <w:rPr>
            <w:rStyle w:val="Hyperlink"/>
            <w:noProof/>
            <w:webHidden/>
            <w:color w:val="auto"/>
          </w:rPr>
          <w:t>13</w:t>
        </w:r>
        <w:r>
          <w:rPr>
            <w:rStyle w:val="Hyperlink"/>
            <w:noProof/>
            <w:webHidden/>
            <w:color w:val="auto"/>
          </w:rPr>
          <w:fldChar w:fldCharType="end"/>
        </w:r>
      </w:hyperlink>
    </w:p>
    <w:p w:rsidR="005E21BE" w:rsidRDefault="005E21BE" w:rsidP="005E21BE">
      <w:pPr>
        <w:pStyle w:val="TOC1"/>
        <w:rPr>
          <w:rFonts w:ascii="Times New Roman" w:hAnsi="Times New Roman"/>
          <w:b w:val="0"/>
          <w:noProof/>
          <w:sz w:val="24"/>
          <w:szCs w:val="24"/>
        </w:rPr>
      </w:pPr>
      <w:hyperlink r:id="rId37" w:anchor="_Toc157835576" w:history="1">
        <w:r>
          <w:rPr>
            <w:rStyle w:val="Hyperlink"/>
            <w:noProof/>
          </w:rPr>
          <w:t>10.0</w:t>
        </w:r>
        <w:r>
          <w:rPr>
            <w:rStyle w:val="Hyperlink"/>
            <w:rFonts w:ascii="Times New Roman" w:hAnsi="Times New Roman"/>
            <w:b w:val="0"/>
            <w:noProof/>
            <w:color w:val="auto"/>
            <w:sz w:val="24"/>
            <w:szCs w:val="24"/>
          </w:rPr>
          <w:tab/>
        </w:r>
        <w:r>
          <w:rPr>
            <w:rStyle w:val="Hyperlink"/>
            <w:noProof/>
          </w:rPr>
          <w:t>Change Log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_Toc157835576 \h </w:instrText>
        </w:r>
        <w:r>
          <w:rPr>
            <w:rStyle w:val="Hyperlink"/>
            <w:noProof/>
            <w:webHidden/>
            <w:color w:val="auto"/>
          </w:rPr>
        </w:r>
        <w:r>
          <w:rPr>
            <w:rStyle w:val="Hyperlink"/>
            <w:noProof/>
            <w:webHidden/>
            <w:color w:val="auto"/>
          </w:rPr>
          <w:fldChar w:fldCharType="separate"/>
        </w:r>
        <w:r>
          <w:rPr>
            <w:rStyle w:val="Hyperlink"/>
            <w:noProof/>
            <w:webHidden/>
            <w:color w:val="auto"/>
          </w:rPr>
          <w:t>14</w:t>
        </w:r>
        <w:r>
          <w:rPr>
            <w:rStyle w:val="Hyperlink"/>
            <w:noProof/>
            <w:webHidden/>
            <w:color w:val="auto"/>
          </w:rPr>
          <w:fldChar w:fldCharType="end"/>
        </w:r>
      </w:hyperlink>
    </w:p>
    <w:p w:rsidR="005E21BE" w:rsidRDefault="005E21BE" w:rsidP="005E21BE">
      <w:pPr>
        <w:pStyle w:val="TOC1"/>
        <w:jc w:val="both"/>
      </w:pPr>
      <w:r>
        <w:fldChar w:fldCharType="end"/>
      </w:r>
    </w:p>
    <w:p w:rsidR="005E21BE" w:rsidRDefault="005E21BE" w:rsidP="005E21BE">
      <w:pPr>
        <w:pStyle w:val="Heading1"/>
        <w:jc w:val="both"/>
      </w:pPr>
      <w:r>
        <w:rPr>
          <w:b w:val="0"/>
        </w:rPr>
        <w:br w:type="page"/>
      </w:r>
      <w:bookmarkStart w:id="0" w:name="_Toc157835546"/>
      <w:r>
        <w:lastRenderedPageBreak/>
        <w:t>Introduction</w:t>
      </w:r>
      <w:bookmarkEnd w:id="0"/>
    </w:p>
    <w:p w:rsidR="005E21BE" w:rsidRDefault="005E21BE" w:rsidP="005E21BE">
      <w:pPr>
        <w:pStyle w:val="Heading2"/>
        <w:jc w:val="both"/>
      </w:pPr>
      <w:bookmarkStart w:id="1" w:name="_Toc157835547"/>
      <w:r>
        <w:t>Purpose of this document</w:t>
      </w:r>
      <w:bookmarkEnd w:id="1"/>
    </w:p>
    <w:p w:rsidR="005E21BE" w:rsidRDefault="005E21BE" w:rsidP="005E21BE">
      <w:pPr>
        <w:pStyle w:val="ListParagraph"/>
        <w:ind w:left="1080"/>
        <w:rPr>
          <w:sz w:val="28"/>
          <w:szCs w:val="28"/>
        </w:rPr>
      </w:pPr>
      <w:r>
        <w:rPr>
          <w:sz w:val="28"/>
          <w:szCs w:val="28"/>
        </w:rPr>
        <w:t>To develop an intended application bank management system in order to automate the process</w:t>
      </w:r>
      <w:r w:rsidRPr="00CB6864">
        <w:rPr>
          <w:sz w:val="28"/>
          <w:szCs w:val="28"/>
        </w:rPr>
        <w:t xml:space="preserve"> </w:t>
      </w:r>
      <w:r>
        <w:rPr>
          <w:sz w:val="28"/>
          <w:szCs w:val="28"/>
        </w:rPr>
        <w:t>of managing bank activities like opening an account, transaction, apply loan etc.</w:t>
      </w:r>
    </w:p>
    <w:p w:rsidR="005E21BE" w:rsidRPr="00CB6864" w:rsidRDefault="005E21BE" w:rsidP="005E21BE">
      <w:pPr>
        <w:pStyle w:val="ListParagraph"/>
        <w:ind w:left="1080"/>
        <w:rPr>
          <w:sz w:val="36"/>
          <w:szCs w:val="36"/>
        </w:rPr>
      </w:pPr>
      <w:r>
        <w:rPr>
          <w:sz w:val="28"/>
          <w:szCs w:val="28"/>
        </w:rPr>
        <w:t>In the Software System following are the important modules</w:t>
      </w:r>
    </w:p>
    <w:p w:rsidR="005E21BE" w:rsidRPr="00544372" w:rsidRDefault="005E21BE" w:rsidP="005E21BE">
      <w:pPr>
        <w:pStyle w:val="ListParagraph"/>
        <w:numPr>
          <w:ilvl w:val="0"/>
          <w:numId w:val="6"/>
        </w:numPr>
        <w:rPr>
          <w:b/>
          <w:sz w:val="28"/>
          <w:szCs w:val="28"/>
        </w:rPr>
      </w:pPr>
      <w:r w:rsidRPr="00544372">
        <w:rPr>
          <w:b/>
          <w:sz w:val="28"/>
          <w:szCs w:val="28"/>
        </w:rPr>
        <w:t>Customer Registration</w:t>
      </w:r>
    </w:p>
    <w:p w:rsidR="005E21BE" w:rsidRPr="00544372" w:rsidRDefault="005E21BE" w:rsidP="005E21BE">
      <w:pPr>
        <w:pStyle w:val="ListParagraph"/>
        <w:numPr>
          <w:ilvl w:val="0"/>
          <w:numId w:val="6"/>
        </w:numPr>
        <w:rPr>
          <w:b/>
          <w:sz w:val="28"/>
          <w:szCs w:val="28"/>
        </w:rPr>
      </w:pPr>
      <w:r w:rsidRPr="00544372">
        <w:rPr>
          <w:b/>
          <w:sz w:val="28"/>
          <w:szCs w:val="28"/>
        </w:rPr>
        <w:t>Apply loan</w:t>
      </w:r>
    </w:p>
    <w:p w:rsidR="005E21BE" w:rsidRPr="00544372" w:rsidRDefault="005E21BE" w:rsidP="005E21BE">
      <w:pPr>
        <w:pStyle w:val="ListParagraph"/>
        <w:numPr>
          <w:ilvl w:val="0"/>
          <w:numId w:val="6"/>
        </w:numPr>
        <w:rPr>
          <w:b/>
          <w:sz w:val="28"/>
          <w:szCs w:val="28"/>
        </w:rPr>
      </w:pPr>
      <w:r w:rsidRPr="00544372">
        <w:rPr>
          <w:b/>
          <w:sz w:val="28"/>
          <w:szCs w:val="28"/>
        </w:rPr>
        <w:t>Update Profile</w:t>
      </w:r>
    </w:p>
    <w:p w:rsidR="005E21BE" w:rsidRPr="00544372" w:rsidRDefault="005E21BE" w:rsidP="005E21BE">
      <w:pPr>
        <w:pStyle w:val="ListParagraph"/>
        <w:numPr>
          <w:ilvl w:val="0"/>
          <w:numId w:val="6"/>
        </w:numPr>
        <w:rPr>
          <w:b/>
          <w:sz w:val="28"/>
          <w:szCs w:val="28"/>
        </w:rPr>
      </w:pPr>
      <w:r w:rsidRPr="00544372">
        <w:rPr>
          <w:b/>
          <w:sz w:val="28"/>
          <w:szCs w:val="28"/>
        </w:rPr>
        <w:t>Transaction</w:t>
      </w:r>
    </w:p>
    <w:p w:rsidR="005E21BE" w:rsidRDefault="005E21BE" w:rsidP="005E21BE">
      <w:pPr>
        <w:pStyle w:val="ListParagraph"/>
        <w:numPr>
          <w:ilvl w:val="0"/>
          <w:numId w:val="6"/>
        </w:numPr>
        <w:rPr>
          <w:b/>
          <w:sz w:val="28"/>
          <w:szCs w:val="28"/>
        </w:rPr>
      </w:pPr>
      <w:r w:rsidRPr="00544372">
        <w:rPr>
          <w:b/>
          <w:sz w:val="28"/>
          <w:szCs w:val="28"/>
        </w:rPr>
        <w:t>Bank Statement Gener</w:t>
      </w:r>
      <w:r>
        <w:rPr>
          <w:b/>
          <w:sz w:val="28"/>
          <w:szCs w:val="28"/>
        </w:rPr>
        <w:t>ation</w:t>
      </w:r>
    </w:p>
    <w:p w:rsidR="005E21BE" w:rsidRDefault="005E21BE" w:rsidP="005E21BE">
      <w:pPr>
        <w:pStyle w:val="Header"/>
        <w:tabs>
          <w:tab w:val="left" w:pos="720"/>
        </w:tabs>
        <w:autoSpaceDE w:val="0"/>
        <w:autoSpaceDN w:val="0"/>
        <w:adjustRightInd w:val="0"/>
        <w:spacing w:before="0" w:after="0" w:line="240" w:lineRule="auto"/>
        <w:jc w:val="both"/>
      </w:pPr>
    </w:p>
    <w:p w:rsidR="005E21BE" w:rsidRDefault="005E21BE" w:rsidP="005E21BE">
      <w:pPr>
        <w:pStyle w:val="Heading2"/>
        <w:jc w:val="both"/>
      </w:pPr>
      <w:bookmarkStart w:id="2" w:name="_Toc157835548"/>
      <w:bookmarkStart w:id="3" w:name="_Toc527193509"/>
      <w:r>
        <w:t>Scope</w:t>
      </w:r>
      <w:bookmarkEnd w:id="2"/>
      <w:bookmarkEnd w:id="3"/>
    </w:p>
    <w:p w:rsidR="005E21BE" w:rsidRDefault="005E21BE" w:rsidP="005E21BE">
      <w:pPr>
        <w:pStyle w:val="Bodytext0"/>
        <w:ind w:left="0" w:firstLine="720"/>
        <w:rPr>
          <w:rFonts w:ascii="Calibri" w:hAnsi="Calibri" w:cs="Calibri"/>
          <w:sz w:val="28"/>
          <w:szCs w:val="28"/>
        </w:rPr>
      </w:pPr>
      <w:bookmarkStart w:id="4" w:name="_Toc527193510"/>
      <w:bookmarkStart w:id="5" w:name="_Toc157835549"/>
      <w:r w:rsidRPr="00C052CF">
        <w:rPr>
          <w:rFonts w:ascii="Calibri" w:hAnsi="Calibri" w:cs="Calibri"/>
          <w:sz w:val="28"/>
          <w:szCs w:val="28"/>
        </w:rPr>
        <w:t>The scope of the system is explained through its modules as follows</w:t>
      </w:r>
    </w:p>
    <w:p w:rsidR="005E21BE" w:rsidRDefault="005E21BE" w:rsidP="005E21BE">
      <w:pPr>
        <w:pStyle w:val="Bodytext0"/>
        <w:numPr>
          <w:ilvl w:val="0"/>
          <w:numId w:val="7"/>
        </w:numPr>
        <w:rPr>
          <w:rFonts w:ascii="Calibri" w:hAnsi="Calibri" w:cs="Calibri"/>
          <w:sz w:val="28"/>
          <w:szCs w:val="28"/>
        </w:rPr>
      </w:pPr>
      <w:r w:rsidRPr="00272F36">
        <w:rPr>
          <w:rFonts w:ascii="Calibri" w:hAnsi="Calibri" w:cs="Calibri"/>
          <w:b/>
          <w:sz w:val="28"/>
          <w:szCs w:val="28"/>
        </w:rPr>
        <w:t>Customer Registration</w:t>
      </w:r>
      <w:r w:rsidRPr="00272F36">
        <w:rPr>
          <w:rFonts w:ascii="Calibri" w:hAnsi="Calibri" w:cs="Calibri"/>
          <w:sz w:val="28"/>
          <w:szCs w:val="28"/>
        </w:rPr>
        <w:t xml:space="preserve"> – used by customers to register the details of self-information into the system. The system stores the details of the customer in the system along with the account details.</w:t>
      </w:r>
    </w:p>
    <w:p w:rsidR="005E21BE" w:rsidRPr="00272F36" w:rsidRDefault="005E21BE" w:rsidP="005E21BE">
      <w:pPr>
        <w:pStyle w:val="Bodytext0"/>
        <w:numPr>
          <w:ilvl w:val="0"/>
          <w:numId w:val="7"/>
        </w:numPr>
        <w:rPr>
          <w:rFonts w:ascii="Calibri" w:hAnsi="Calibri" w:cs="Calibri"/>
          <w:sz w:val="28"/>
          <w:szCs w:val="28"/>
        </w:rPr>
      </w:pPr>
      <w:r w:rsidRPr="00272F36">
        <w:rPr>
          <w:rFonts w:ascii="Calibri" w:hAnsi="Calibri" w:cs="Calibri"/>
          <w:b/>
          <w:sz w:val="28"/>
          <w:szCs w:val="28"/>
        </w:rPr>
        <w:t>Apply Loan</w:t>
      </w:r>
      <w:r w:rsidRPr="00272F36">
        <w:rPr>
          <w:rFonts w:ascii="Calibri" w:hAnsi="Calibri" w:cs="Calibri"/>
          <w:sz w:val="28"/>
          <w:szCs w:val="28"/>
        </w:rPr>
        <w:t xml:space="preserve"> - will be used by registered users to apply loan into the system. The system stores the loan details in the system along with the account details.</w:t>
      </w:r>
    </w:p>
    <w:p w:rsidR="005E21BE" w:rsidRDefault="005E21BE" w:rsidP="005E21BE">
      <w:pPr>
        <w:pStyle w:val="Bodytext0"/>
        <w:numPr>
          <w:ilvl w:val="0"/>
          <w:numId w:val="7"/>
        </w:numPr>
        <w:rPr>
          <w:rFonts w:ascii="Calibri" w:hAnsi="Calibri" w:cs="Calibri"/>
          <w:sz w:val="28"/>
          <w:szCs w:val="28"/>
        </w:rPr>
      </w:pPr>
      <w:r w:rsidRPr="00EC2316">
        <w:rPr>
          <w:rFonts w:ascii="Calibri" w:hAnsi="Calibri" w:cs="Calibri"/>
          <w:b/>
          <w:sz w:val="28"/>
          <w:szCs w:val="28"/>
        </w:rPr>
        <w:t>Transaction</w:t>
      </w:r>
      <w:r w:rsidRPr="00EC2316">
        <w:rPr>
          <w:rFonts w:ascii="Calibri" w:hAnsi="Calibri" w:cs="Calibri"/>
          <w:sz w:val="28"/>
          <w:szCs w:val="28"/>
        </w:rPr>
        <w:t xml:space="preserve"> - will be used by registered users to make Transactions on their accounts. The system stores the details of the Transaction</w:t>
      </w:r>
      <w:r>
        <w:rPr>
          <w:rFonts w:ascii="Calibri" w:hAnsi="Calibri" w:cs="Calibri"/>
          <w:sz w:val="28"/>
          <w:szCs w:val="28"/>
        </w:rPr>
        <w:t xml:space="preserve"> </w:t>
      </w:r>
      <w:r w:rsidRPr="00EC2316">
        <w:rPr>
          <w:rFonts w:ascii="Calibri" w:hAnsi="Calibri" w:cs="Calibri"/>
          <w:sz w:val="28"/>
          <w:szCs w:val="28"/>
        </w:rPr>
        <w:t>types Deposit, Withdrawal, Loan EMI debit.</w:t>
      </w:r>
    </w:p>
    <w:p w:rsidR="005E21BE" w:rsidRDefault="005E21BE" w:rsidP="005E21BE">
      <w:pPr>
        <w:pStyle w:val="Bodytext0"/>
        <w:numPr>
          <w:ilvl w:val="0"/>
          <w:numId w:val="7"/>
        </w:numPr>
        <w:rPr>
          <w:rFonts w:ascii="Calibri" w:hAnsi="Calibri" w:cs="Calibri"/>
          <w:sz w:val="28"/>
          <w:szCs w:val="28"/>
        </w:rPr>
      </w:pPr>
      <w:r w:rsidRPr="00EC2316">
        <w:rPr>
          <w:rFonts w:ascii="Calibri" w:hAnsi="Calibri" w:cs="Calibri"/>
          <w:b/>
          <w:sz w:val="28"/>
          <w:szCs w:val="28"/>
        </w:rPr>
        <w:t>Update Profile</w:t>
      </w:r>
      <w:r w:rsidRPr="00EC2316">
        <w:rPr>
          <w:rFonts w:ascii="Calibri" w:hAnsi="Calibri" w:cs="Calibri"/>
          <w:sz w:val="28"/>
          <w:szCs w:val="28"/>
        </w:rPr>
        <w:t xml:space="preserve"> - will be used by registered users to update the details of account holder into the system. The system should update the details of the account holder in the system along with the account details.</w:t>
      </w:r>
    </w:p>
    <w:p w:rsidR="005E21BE" w:rsidRDefault="005E21BE" w:rsidP="005E21BE">
      <w:pPr>
        <w:pStyle w:val="Bodytext0"/>
        <w:numPr>
          <w:ilvl w:val="0"/>
          <w:numId w:val="7"/>
        </w:numPr>
        <w:rPr>
          <w:rFonts w:ascii="Calibri" w:hAnsi="Calibri" w:cs="Calibri"/>
          <w:sz w:val="28"/>
          <w:szCs w:val="28"/>
        </w:rPr>
      </w:pPr>
      <w:r w:rsidRPr="00EC2316">
        <w:rPr>
          <w:rFonts w:ascii="Calibri" w:hAnsi="Calibri" w:cs="Calibri"/>
          <w:b/>
          <w:sz w:val="28"/>
          <w:szCs w:val="28"/>
        </w:rPr>
        <w:t>Bank Statement Generation</w:t>
      </w:r>
      <w:r w:rsidRPr="00EC2316">
        <w:rPr>
          <w:rFonts w:ascii="Calibri" w:hAnsi="Calibri" w:cs="Calibri"/>
          <w:sz w:val="28"/>
          <w:szCs w:val="28"/>
        </w:rPr>
        <w:t xml:space="preserve"> - used by customers to view the bank statement.</w:t>
      </w:r>
    </w:p>
    <w:p w:rsidR="005E21BE" w:rsidRDefault="005E21BE" w:rsidP="005E21BE">
      <w:pPr>
        <w:pStyle w:val="Heading2"/>
        <w:jc w:val="both"/>
      </w:pPr>
      <w:r>
        <w:lastRenderedPageBreak/>
        <w:t>Intended Audience</w:t>
      </w:r>
      <w:bookmarkEnd w:id="4"/>
      <w:bookmarkEnd w:id="5"/>
    </w:p>
    <w:p w:rsidR="005E21BE" w:rsidRPr="00F708E6" w:rsidRDefault="005E21BE" w:rsidP="005E21BE">
      <w:pPr>
        <w:pStyle w:val="ListParagraph"/>
        <w:numPr>
          <w:ilvl w:val="0"/>
          <w:numId w:val="12"/>
        </w:numPr>
        <w:rPr>
          <w:sz w:val="28"/>
          <w:szCs w:val="28"/>
        </w:rPr>
      </w:pPr>
      <w:r w:rsidRPr="00F708E6">
        <w:rPr>
          <w:sz w:val="28"/>
          <w:szCs w:val="28"/>
        </w:rPr>
        <w:t>Mentor Manager</w:t>
      </w:r>
    </w:p>
    <w:p w:rsidR="005E21BE" w:rsidRPr="00F708E6" w:rsidRDefault="005E21BE" w:rsidP="005E21BE">
      <w:pPr>
        <w:pStyle w:val="ListParagraph"/>
        <w:numPr>
          <w:ilvl w:val="0"/>
          <w:numId w:val="12"/>
        </w:numPr>
        <w:rPr>
          <w:sz w:val="28"/>
          <w:szCs w:val="28"/>
        </w:rPr>
      </w:pPr>
      <w:r w:rsidRPr="00F708E6">
        <w:rPr>
          <w:sz w:val="28"/>
          <w:szCs w:val="28"/>
        </w:rPr>
        <w:t>Trainer</w:t>
      </w:r>
    </w:p>
    <w:p w:rsidR="005E21BE" w:rsidRPr="00F708E6" w:rsidRDefault="005E21BE" w:rsidP="005E21BE">
      <w:pPr>
        <w:pStyle w:val="ListParagraph"/>
        <w:numPr>
          <w:ilvl w:val="0"/>
          <w:numId w:val="12"/>
        </w:numPr>
        <w:rPr>
          <w:sz w:val="28"/>
          <w:szCs w:val="28"/>
        </w:rPr>
      </w:pPr>
      <w:r w:rsidRPr="00F708E6">
        <w:rPr>
          <w:sz w:val="28"/>
          <w:szCs w:val="28"/>
        </w:rPr>
        <w:t>Other Associates in the projects</w:t>
      </w:r>
    </w:p>
    <w:p w:rsidR="005E21BE" w:rsidRDefault="005E21BE" w:rsidP="005E21BE">
      <w:pPr>
        <w:pStyle w:val="Heading2"/>
        <w:jc w:val="both"/>
      </w:pPr>
      <w:bookmarkStart w:id="6" w:name="_Toc157835550"/>
      <w:r>
        <w:t>Definition &amp; Acronyms</w:t>
      </w:r>
      <w:bookmarkEnd w:id="6"/>
    </w:p>
    <w:p w:rsidR="005E21BE" w:rsidRDefault="005E21BE" w:rsidP="005E21BE">
      <w:pPr>
        <w:pStyle w:val="Heading2"/>
        <w:jc w:val="both"/>
      </w:pPr>
      <w:bookmarkStart w:id="7" w:name="_Toc157835551"/>
      <w:r>
        <w:t>References</w:t>
      </w:r>
      <w:bookmarkEnd w:id="7"/>
    </w:p>
    <w:p w:rsidR="005E21BE" w:rsidRDefault="005E21BE" w:rsidP="005E21BE">
      <w:pPr>
        <w:jc w:val="both"/>
      </w:pPr>
    </w:p>
    <w:p w:rsidR="005E21BE" w:rsidRDefault="005E21BE" w:rsidP="005E21BE">
      <w:pPr>
        <w:jc w:val="both"/>
      </w:pPr>
    </w:p>
    <w:p w:rsidR="005E21BE" w:rsidRDefault="005E21BE" w:rsidP="005E21BE">
      <w:pPr>
        <w:jc w:val="both"/>
      </w:pPr>
    </w:p>
    <w:p w:rsidR="005E21BE" w:rsidRDefault="005E21BE" w:rsidP="005E21BE">
      <w:pPr>
        <w:pStyle w:val="Heading1"/>
        <w:jc w:val="both"/>
      </w:pPr>
      <w:r>
        <w:rPr>
          <w:b w:val="0"/>
        </w:rPr>
        <w:br w:type="page"/>
      </w:r>
      <w:bookmarkStart w:id="8" w:name="_Toc16248129"/>
      <w:bookmarkStart w:id="9" w:name="_Toc16248527"/>
      <w:bookmarkStart w:id="10" w:name="_Toc16248646"/>
      <w:bookmarkStart w:id="11" w:name="_Toc16249062"/>
      <w:bookmarkStart w:id="12" w:name="_Toc18298204"/>
      <w:bookmarkStart w:id="13" w:name="_Toc18934753"/>
      <w:bookmarkStart w:id="14" w:name="_Toc81207689"/>
      <w:bookmarkStart w:id="15" w:name="_Toc95119226"/>
      <w:bookmarkStart w:id="16" w:name="_Toc157835552"/>
      <w:bookmarkEnd w:id="8"/>
      <w:bookmarkEnd w:id="9"/>
      <w:bookmarkEnd w:id="10"/>
      <w:bookmarkEnd w:id="11"/>
      <w:bookmarkEnd w:id="12"/>
      <w:bookmarkEnd w:id="13"/>
      <w:bookmarkEnd w:id="14"/>
      <w:bookmarkEnd w:id="15"/>
      <w:r>
        <w:lastRenderedPageBreak/>
        <w:t>Conventions and Standards Followed</w:t>
      </w:r>
      <w:bookmarkEnd w:id="16"/>
    </w:p>
    <w:p w:rsidR="005E21BE" w:rsidRDefault="005E21BE" w:rsidP="005E21BE">
      <w:pPr>
        <w:pStyle w:val="Bodytext0"/>
        <w:rPr>
          <w:i/>
          <w:iCs/>
        </w:rPr>
      </w:pPr>
      <w:r>
        <w:rPr>
          <w:i/>
          <w:iCs/>
        </w:rPr>
        <w:t>&lt;Please provide a list of all conventions and standards that will be followed in the design of the application&gt;</w:t>
      </w:r>
    </w:p>
    <w:p w:rsidR="005E21BE" w:rsidRDefault="005E21BE" w:rsidP="005E21BE">
      <w:pPr>
        <w:pStyle w:val="Heading1"/>
        <w:jc w:val="both"/>
      </w:pPr>
      <w:r>
        <w:rPr>
          <w:b w:val="0"/>
        </w:rPr>
        <w:br w:type="page"/>
      </w:r>
      <w:bookmarkStart w:id="17" w:name="_Toc157835553"/>
      <w:r>
        <w:lastRenderedPageBreak/>
        <w:t>Assumptions, Dependencies and Risks</w:t>
      </w:r>
      <w:bookmarkEnd w:id="17"/>
      <w:r>
        <w:t xml:space="preserve"> </w:t>
      </w:r>
    </w:p>
    <w:p w:rsidR="005E21BE" w:rsidRDefault="005E21BE" w:rsidP="005E21BE">
      <w:pPr>
        <w:pStyle w:val="Bodytext0"/>
        <w:rPr>
          <w:i/>
          <w:iCs/>
        </w:rPr>
      </w:pPr>
      <w:r>
        <w:rPr>
          <w:i/>
          <w:iCs/>
        </w:rPr>
        <w:t>&lt;This sub-section shall list all the assumptions and dependencies taken into account while preparing the Detailed Design document. Such assumptions are not outstanding issues, as they ought to be clarified with the customer. Rather they are valid assumptions on which the design is based&gt;</w:t>
      </w:r>
    </w:p>
    <w:p w:rsidR="005E21BE" w:rsidRDefault="005E21BE" w:rsidP="005E21BE">
      <w:pPr>
        <w:ind w:left="1080"/>
        <w:jc w:val="both"/>
        <w:rPr>
          <w:i/>
          <w:iCs/>
          <w:color w:val="0000FF"/>
        </w:rPr>
      </w:pPr>
      <w:r>
        <w:br w:type="page"/>
      </w:r>
    </w:p>
    <w:p w:rsidR="005E21BE" w:rsidRDefault="005E21BE" w:rsidP="005E21BE">
      <w:pPr>
        <w:pStyle w:val="Heading1"/>
      </w:pPr>
      <w:bookmarkStart w:id="18" w:name="_Toc157835554"/>
      <w:r>
        <w:lastRenderedPageBreak/>
        <w:t>Use Case Realization</w:t>
      </w:r>
      <w:bookmarkEnd w:id="18"/>
    </w:p>
    <w:p w:rsidR="005E21BE" w:rsidRDefault="005E21BE" w:rsidP="005E21BE">
      <w:pPr>
        <w:pStyle w:val="BodyText"/>
        <w:ind w:left="1080"/>
        <w:jc w:val="both"/>
        <w:rPr>
          <w:b w:val="0"/>
          <w:i/>
          <w:color w:val="auto"/>
          <w:sz w:val="20"/>
        </w:rPr>
      </w:pPr>
      <w:r>
        <w:rPr>
          <w:b w:val="0"/>
          <w:i/>
          <w:color w:val="auto"/>
          <w:sz w:val="20"/>
        </w:rPr>
        <w:t>&lt;The background or the reason that led to the initiation of the Business Context study to be mentioned here. &gt;</w:t>
      </w:r>
    </w:p>
    <w:p w:rsidR="005E21BE" w:rsidRDefault="005E21BE" w:rsidP="005E21BE">
      <w:pPr>
        <w:pStyle w:val="BodyText"/>
        <w:ind w:left="360"/>
        <w:jc w:val="both"/>
        <w:rPr>
          <w:b w:val="0"/>
          <w:i/>
          <w:color w:val="auto"/>
        </w:rPr>
      </w:pPr>
    </w:p>
    <w:p w:rsidR="005E21BE" w:rsidRDefault="005E21BE" w:rsidP="005E21BE">
      <w:pPr>
        <w:pStyle w:val="Heading2"/>
      </w:pPr>
      <w:bookmarkStart w:id="19" w:name="_Toc157835555"/>
      <w:r>
        <w:t>Flow of Events – Design</w:t>
      </w:r>
      <w:bookmarkEnd w:id="19"/>
      <w:r>
        <w:t xml:space="preserve"> </w:t>
      </w:r>
    </w:p>
    <w:p w:rsidR="005E21BE" w:rsidRDefault="005E21BE" w:rsidP="005E21BE"/>
    <w:p w:rsidR="00F708E6" w:rsidRDefault="00F708E6" w:rsidP="005E21BE"/>
    <w:p w:rsidR="00F708E6" w:rsidRDefault="00F708E6" w:rsidP="005E21BE"/>
    <w:p w:rsidR="00F708E6" w:rsidRDefault="00F708E6" w:rsidP="00F708E6">
      <w:pPr>
        <w:tabs>
          <w:tab w:val="left" w:pos="1575"/>
        </w:tabs>
      </w:pPr>
      <w:r>
        <w:tab/>
      </w:r>
      <w:r w:rsidRPr="00041C08">
        <w:rPr>
          <w:noProof/>
        </w:rPr>
        <w:drawing>
          <wp:inline distT="0" distB="0" distL="0" distR="0">
            <wp:extent cx="5724525" cy="4400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4400550"/>
                    </a:xfrm>
                    <a:prstGeom prst="rect">
                      <a:avLst/>
                    </a:prstGeom>
                    <a:noFill/>
                    <a:ln>
                      <a:noFill/>
                    </a:ln>
                  </pic:spPr>
                </pic:pic>
              </a:graphicData>
            </a:graphic>
          </wp:inline>
        </w:drawing>
      </w:r>
    </w:p>
    <w:p w:rsidR="00F708E6" w:rsidRDefault="00F708E6" w:rsidP="005E21BE"/>
    <w:p w:rsidR="00F708E6" w:rsidRDefault="00F708E6" w:rsidP="005E21BE"/>
    <w:p w:rsidR="00F708E6" w:rsidRDefault="00F708E6" w:rsidP="005E21BE"/>
    <w:p w:rsidR="00F708E6" w:rsidRDefault="00F708E6" w:rsidP="005E21BE"/>
    <w:p w:rsidR="00F708E6" w:rsidRDefault="00F708E6" w:rsidP="005E21BE"/>
    <w:p w:rsidR="00F708E6" w:rsidRDefault="00F708E6" w:rsidP="005E21BE"/>
    <w:p w:rsidR="00F708E6" w:rsidRDefault="00F708E6" w:rsidP="005E21BE"/>
    <w:p w:rsidR="000B323C" w:rsidRDefault="000B323C" w:rsidP="005E21BE">
      <w:r>
        <w:rPr>
          <w:noProof/>
        </w:rPr>
        <w:drawing>
          <wp:inline distT="0" distB="0" distL="0" distR="0">
            <wp:extent cx="5429250" cy="4200525"/>
            <wp:effectExtent l="0" t="0" r="0" b="9525"/>
            <wp:docPr id="3" name="Picture 3" descr="C:\Users\532801\Desktop\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532801\Desktop\Use Case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9250" cy="4200525"/>
                    </a:xfrm>
                    <a:prstGeom prst="rect">
                      <a:avLst/>
                    </a:prstGeom>
                    <a:noFill/>
                    <a:ln>
                      <a:noFill/>
                    </a:ln>
                  </pic:spPr>
                </pic:pic>
              </a:graphicData>
            </a:graphic>
          </wp:inline>
        </w:drawing>
      </w:r>
    </w:p>
    <w:p w:rsidR="000B323C" w:rsidRDefault="000B323C" w:rsidP="005E21BE"/>
    <w:p w:rsidR="005E21BE" w:rsidRPr="00F708E6" w:rsidRDefault="000B323C" w:rsidP="00F708E6">
      <w:r>
        <w:rPr>
          <w:noProof/>
        </w:rPr>
        <w:lastRenderedPageBreak/>
        <w:drawing>
          <wp:inline distT="0" distB="0" distL="0" distR="0">
            <wp:extent cx="5743575" cy="4419600"/>
            <wp:effectExtent l="0" t="0" r="9525" b="0"/>
            <wp:docPr id="4" name="Picture 4" descr="C:\Users\532801\Desktop\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532801\Desktop\Use case 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3575" cy="4419600"/>
                    </a:xfrm>
                    <a:prstGeom prst="rect">
                      <a:avLst/>
                    </a:prstGeom>
                    <a:noFill/>
                    <a:ln>
                      <a:noFill/>
                    </a:ln>
                  </pic:spPr>
                </pic:pic>
              </a:graphicData>
            </a:graphic>
          </wp:inline>
        </w:drawing>
      </w:r>
      <w:r>
        <w:rPr>
          <w:noProof/>
        </w:rPr>
        <w:drawing>
          <wp:inline distT="0" distB="0" distL="0" distR="0">
            <wp:extent cx="4943475" cy="3675917"/>
            <wp:effectExtent l="0" t="0" r="0" b="1270"/>
            <wp:docPr id="5" name="Picture 5" descr="C:\Users\532801\Desktop\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532801\Desktop\use case 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8439" cy="3679609"/>
                    </a:xfrm>
                    <a:prstGeom prst="rect">
                      <a:avLst/>
                    </a:prstGeom>
                    <a:noFill/>
                    <a:ln>
                      <a:noFill/>
                    </a:ln>
                  </pic:spPr>
                </pic:pic>
              </a:graphicData>
            </a:graphic>
          </wp:inline>
        </w:drawing>
      </w:r>
    </w:p>
    <w:p w:rsidR="005E21BE" w:rsidRDefault="005E21BE" w:rsidP="005E21BE">
      <w:pPr>
        <w:pStyle w:val="BodyText"/>
        <w:ind w:left="1080"/>
        <w:jc w:val="both"/>
        <w:rPr>
          <w:i/>
          <w:iCs/>
          <w:color w:val="800080"/>
        </w:rPr>
      </w:pPr>
    </w:p>
    <w:p w:rsidR="005E21BE" w:rsidRDefault="005E21BE" w:rsidP="005E21BE">
      <w:pPr>
        <w:pStyle w:val="BodyText"/>
        <w:ind w:left="1080"/>
        <w:jc w:val="both"/>
      </w:pPr>
    </w:p>
    <w:p w:rsidR="005E21BE" w:rsidRDefault="005E21BE" w:rsidP="005E21BE">
      <w:pPr>
        <w:pStyle w:val="Heading2"/>
      </w:pPr>
      <w:bookmarkStart w:id="20" w:name="_Toc157835556"/>
      <w:r>
        <w:t>Derived Requirements</w:t>
      </w:r>
      <w:bookmarkEnd w:id="20"/>
    </w:p>
    <w:p w:rsidR="005E21BE" w:rsidRDefault="000B323C" w:rsidP="000B323C">
      <w:pPr>
        <w:pStyle w:val="Heading3"/>
      </w:pPr>
      <w:r>
        <w:t>ER Diagram</w:t>
      </w:r>
    </w:p>
    <w:p w:rsidR="00F708E6" w:rsidRDefault="00F708E6" w:rsidP="00F708E6"/>
    <w:p w:rsidR="00F708E6" w:rsidRDefault="00F708E6" w:rsidP="00F708E6"/>
    <w:p w:rsidR="00F708E6" w:rsidRPr="00F708E6" w:rsidRDefault="00F708E6" w:rsidP="00F708E6">
      <w:r>
        <w:rPr>
          <w:noProof/>
        </w:rPr>
        <w:drawing>
          <wp:inline distT="0" distB="0" distL="0" distR="0">
            <wp:extent cx="5933488" cy="6294822"/>
            <wp:effectExtent l="0" t="0" r="0" b="0"/>
            <wp:docPr id="8" name="Picture 8" descr="C:\Users\532801\Desktop\Bank Management Sy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532801\Desktop\Bank Management System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61" cy="6302220"/>
                    </a:xfrm>
                    <a:prstGeom prst="rect">
                      <a:avLst/>
                    </a:prstGeom>
                    <a:noFill/>
                    <a:ln>
                      <a:noFill/>
                    </a:ln>
                  </pic:spPr>
                </pic:pic>
              </a:graphicData>
            </a:graphic>
          </wp:inline>
        </w:drawing>
      </w:r>
    </w:p>
    <w:p w:rsidR="005E21BE" w:rsidRDefault="005E21BE" w:rsidP="005E21BE">
      <w:pPr>
        <w:pStyle w:val="Heading1"/>
      </w:pPr>
      <w:bookmarkStart w:id="21" w:name="_GoBack"/>
      <w:bookmarkEnd w:id="21"/>
      <w:r>
        <w:rPr>
          <w:b w:val="0"/>
        </w:rPr>
        <w:br w:type="page"/>
      </w:r>
      <w:bookmarkStart w:id="22" w:name="_Toc157835557"/>
      <w:r>
        <w:lastRenderedPageBreak/>
        <w:t>Package &amp; Sub-system Design</w:t>
      </w:r>
      <w:bookmarkEnd w:id="22"/>
      <w:r>
        <w:t xml:space="preserve"> </w:t>
      </w:r>
    </w:p>
    <w:p w:rsidR="005E21BE" w:rsidRDefault="005E21BE" w:rsidP="005E21BE">
      <w:pPr>
        <w:pStyle w:val="Bodytext0"/>
        <w:rPr>
          <w:i/>
          <w:iCs/>
        </w:rPr>
      </w:pPr>
      <w:r>
        <w:rPr>
          <w:i/>
          <w:iCs/>
        </w:rPr>
        <w:t>&lt;The purpose of this section is to explain the design over view of package or the sub system. The Design Model can be split into smaller units to make it easier to understand. By grouping Design Model elements into packages and subsystems, then showing how those groupings relate to one another, it is easier to understand the overall structure of the model&gt;</w:t>
      </w:r>
    </w:p>
    <w:p w:rsidR="005E21BE" w:rsidRDefault="005E21BE" w:rsidP="005E21BE">
      <w:pPr>
        <w:pStyle w:val="Heading2"/>
        <w:rPr>
          <w:iCs/>
        </w:rPr>
      </w:pPr>
      <w:bookmarkStart w:id="23" w:name="_Toc81207696"/>
      <w:bookmarkStart w:id="24" w:name="_Toc95119233"/>
      <w:bookmarkStart w:id="25" w:name="_Toc95305076"/>
      <w:bookmarkStart w:id="26" w:name="_Toc81207697"/>
      <w:bookmarkStart w:id="27" w:name="_Toc95119234"/>
      <w:bookmarkStart w:id="28" w:name="_Toc95305077"/>
      <w:bookmarkStart w:id="29" w:name="_Toc81207698"/>
      <w:bookmarkStart w:id="30" w:name="_Toc95119235"/>
      <w:bookmarkStart w:id="31" w:name="_Toc95305078"/>
      <w:bookmarkStart w:id="32" w:name="_Toc81207699"/>
      <w:bookmarkStart w:id="33" w:name="_Toc95119236"/>
      <w:bookmarkStart w:id="34" w:name="_Toc95305079"/>
      <w:bookmarkStart w:id="35" w:name="_Toc81207701"/>
      <w:bookmarkStart w:id="36" w:name="_Toc95119238"/>
      <w:bookmarkStart w:id="37" w:name="_Toc95305081"/>
      <w:bookmarkStart w:id="38" w:name="_Toc81207703"/>
      <w:bookmarkStart w:id="39" w:name="_Toc95119240"/>
      <w:bookmarkStart w:id="40" w:name="_Toc95305083"/>
      <w:bookmarkStart w:id="41" w:name="_Toc15783555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Pr>
          <w:iCs/>
        </w:rPr>
        <w:t>Package Design</w:t>
      </w:r>
      <w:bookmarkEnd w:id="41"/>
    </w:p>
    <w:p w:rsidR="005E21BE" w:rsidRDefault="005E21BE" w:rsidP="005E21BE">
      <w:pPr>
        <w:pStyle w:val="Bodytext0"/>
        <w:rPr>
          <w:i/>
          <w:iCs/>
        </w:rPr>
      </w:pPr>
      <w:r>
        <w:rPr>
          <w:i/>
          <w:iCs/>
        </w:rPr>
        <w:t>&lt;Packages are general-purpose hierarchical organizational units (units as in classes, relationships etc.). Such units are not contained in some other element. Elements such as attributes, operations, states, lifelines, and other messages are contained in other elements and do not appear as direct contents of packages.</w:t>
      </w:r>
    </w:p>
    <w:p w:rsidR="005E21BE" w:rsidRDefault="005E21BE" w:rsidP="005E21BE">
      <w:pPr>
        <w:pStyle w:val="Bodytext0"/>
        <w:rPr>
          <w:i/>
          <w:iCs/>
        </w:rPr>
      </w:pPr>
      <w:r>
        <w:rPr>
          <w:i/>
          <w:iCs/>
        </w:rPr>
        <w:t xml:space="preserve">A package may contain other packages. There is a root package that indirectly contains the entire model of a system. There are several ways to organize packages: - By view, BY functionality, or other relevant basis. </w:t>
      </w:r>
    </w:p>
    <w:p w:rsidR="005E21BE" w:rsidRDefault="005E21BE" w:rsidP="005E21BE">
      <w:pPr>
        <w:pStyle w:val="BodyBull2"/>
        <w:tabs>
          <w:tab w:val="clear" w:pos="360"/>
        </w:tabs>
        <w:rPr>
          <w:i/>
          <w:iCs w:val="0"/>
        </w:rPr>
      </w:pPr>
      <w:r>
        <w:rPr>
          <w:i/>
          <w:iCs w:val="0"/>
        </w:rPr>
        <w:t>If the packages are well chosen they can reflect the high-level architecture of the system.</w:t>
      </w:r>
    </w:p>
    <w:p w:rsidR="005E21BE" w:rsidRDefault="005E21BE" w:rsidP="005E21BE">
      <w:pPr>
        <w:pStyle w:val="BodyBull2"/>
        <w:tabs>
          <w:tab w:val="clear" w:pos="360"/>
        </w:tabs>
        <w:rPr>
          <w:i/>
          <w:iCs w:val="0"/>
        </w:rPr>
      </w:pPr>
      <w:r>
        <w:rPr>
          <w:i/>
          <w:iCs w:val="0"/>
        </w:rPr>
        <w:t xml:space="preserve">Identification of packages so that teams can work without interfering with each other. </w:t>
      </w:r>
    </w:p>
    <w:p w:rsidR="005E21BE" w:rsidRDefault="005E21BE" w:rsidP="005E21BE">
      <w:pPr>
        <w:pStyle w:val="BodyBull2"/>
        <w:tabs>
          <w:tab w:val="clear" w:pos="360"/>
        </w:tabs>
        <w:rPr>
          <w:i/>
          <w:iCs w:val="0"/>
        </w:rPr>
      </w:pPr>
      <w:r>
        <w:rPr>
          <w:i/>
          <w:iCs w:val="0"/>
        </w:rPr>
        <w:t>Delineating source code into logical partitions to enhance maintainability</w:t>
      </w:r>
    </w:p>
    <w:p w:rsidR="005E21BE" w:rsidRDefault="005E21BE" w:rsidP="005E21BE">
      <w:pPr>
        <w:pStyle w:val="BodyBull2"/>
        <w:tabs>
          <w:tab w:val="clear" w:pos="360"/>
        </w:tabs>
        <w:rPr>
          <w:i/>
          <w:iCs w:val="0"/>
        </w:rPr>
      </w:pPr>
      <w:r>
        <w:rPr>
          <w:i/>
          <w:iCs w:val="0"/>
        </w:rPr>
        <w:t xml:space="preserve">Implementing effective Configuration Management </w:t>
      </w:r>
    </w:p>
    <w:p w:rsidR="005E21BE" w:rsidRDefault="005E21BE" w:rsidP="005E21BE">
      <w:pPr>
        <w:pStyle w:val="BodyBull2"/>
        <w:tabs>
          <w:tab w:val="clear" w:pos="360"/>
        </w:tabs>
      </w:pPr>
      <w:r>
        <w:rPr>
          <w:i/>
          <w:iCs w:val="0"/>
        </w:rPr>
        <w:t>Access Control</w:t>
      </w:r>
    </w:p>
    <w:p w:rsidR="005E21BE" w:rsidRDefault="005E21BE" w:rsidP="005E21BE">
      <w:pPr>
        <w:pStyle w:val="Bodytext0"/>
      </w:pPr>
      <w:r>
        <w:t>Constructing libraries etc.&gt;</w:t>
      </w:r>
    </w:p>
    <w:p w:rsidR="005E21BE" w:rsidRDefault="005E21BE" w:rsidP="005E21BE">
      <w:pPr>
        <w:pStyle w:val="Heading3"/>
      </w:pPr>
      <w:bookmarkStart w:id="42" w:name="_Toc157835559"/>
      <w:r>
        <w:t>Packages 1…N</w:t>
      </w:r>
      <w:bookmarkEnd w:id="42"/>
    </w:p>
    <w:p w:rsidR="005E21BE" w:rsidRDefault="005E21BE" w:rsidP="005E21BE">
      <w:pPr>
        <w:pStyle w:val="Bodytext0"/>
        <w:rPr>
          <w:i/>
          <w:iCs/>
        </w:rPr>
      </w:pPr>
      <w:r>
        <w:rPr>
          <w:i/>
          <w:iCs/>
        </w:rPr>
        <w:t>&lt;Packages may be depicted here&gt;</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39"/>
        <w:gridCol w:w="4126"/>
      </w:tblGrid>
      <w:tr w:rsidR="005E21BE" w:rsidTr="005E21BE">
        <w:tc>
          <w:tcPr>
            <w:tcW w:w="4039" w:type="dxa"/>
            <w:tcBorders>
              <w:top w:val="single" w:sz="4" w:space="0" w:color="auto"/>
              <w:left w:val="single" w:sz="4" w:space="0" w:color="auto"/>
              <w:bottom w:val="single" w:sz="4" w:space="0" w:color="auto"/>
              <w:right w:val="single" w:sz="4" w:space="0" w:color="auto"/>
            </w:tcBorders>
            <w:shd w:val="clear" w:color="auto" w:fill="FFCC99"/>
            <w:hideMark/>
          </w:tcPr>
          <w:p w:rsidR="005E21BE" w:rsidRDefault="005E21BE">
            <w:pPr>
              <w:pStyle w:val="tablehead"/>
              <w:rPr>
                <w:i/>
                <w:iCs w:val="0"/>
              </w:rPr>
            </w:pPr>
            <w:r>
              <w:t>Attribute Name </w:t>
            </w:r>
          </w:p>
        </w:tc>
        <w:tc>
          <w:tcPr>
            <w:tcW w:w="4126" w:type="dxa"/>
            <w:tcBorders>
              <w:top w:val="single" w:sz="4" w:space="0" w:color="auto"/>
              <w:left w:val="single" w:sz="4" w:space="0" w:color="auto"/>
              <w:bottom w:val="single" w:sz="4" w:space="0" w:color="auto"/>
              <w:right w:val="single" w:sz="4" w:space="0" w:color="auto"/>
            </w:tcBorders>
            <w:shd w:val="clear" w:color="auto" w:fill="FFCC99"/>
            <w:hideMark/>
          </w:tcPr>
          <w:p w:rsidR="005E21BE" w:rsidRDefault="005E21BE">
            <w:pPr>
              <w:pStyle w:val="tablehead"/>
              <w:rPr>
                <w:i/>
                <w:iCs w:val="0"/>
              </w:rPr>
            </w:pPr>
            <w:r>
              <w:t>Brief Description of Attribute</w:t>
            </w:r>
          </w:p>
        </w:tc>
      </w:tr>
      <w:tr w:rsidR="005E21BE" w:rsidTr="005E21BE">
        <w:tc>
          <w:tcPr>
            <w:tcW w:w="4039"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Name </w:t>
            </w:r>
          </w:p>
        </w:tc>
        <w:tc>
          <w:tcPr>
            <w:tcW w:w="4126"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The name of the package. </w:t>
            </w:r>
          </w:p>
        </w:tc>
      </w:tr>
      <w:tr w:rsidR="005E21BE" w:rsidTr="005E21BE">
        <w:tc>
          <w:tcPr>
            <w:tcW w:w="4039"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Brief Description </w:t>
            </w:r>
          </w:p>
        </w:tc>
        <w:tc>
          <w:tcPr>
            <w:tcW w:w="4126"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A brief description of the role and purpose, or the "theme" of the package. </w:t>
            </w:r>
          </w:p>
        </w:tc>
      </w:tr>
      <w:tr w:rsidR="005E21BE" w:rsidTr="005E21BE">
        <w:tc>
          <w:tcPr>
            <w:tcW w:w="4039"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Classes </w:t>
            </w:r>
          </w:p>
        </w:tc>
        <w:tc>
          <w:tcPr>
            <w:tcW w:w="4126"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The classes directly contained in the package. </w:t>
            </w:r>
          </w:p>
        </w:tc>
      </w:tr>
      <w:tr w:rsidR="005E21BE" w:rsidTr="005E21BE">
        <w:tc>
          <w:tcPr>
            <w:tcW w:w="4039"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Relationships </w:t>
            </w:r>
          </w:p>
        </w:tc>
        <w:tc>
          <w:tcPr>
            <w:tcW w:w="4126"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The relationships directly contained in the package. </w:t>
            </w:r>
          </w:p>
        </w:tc>
      </w:tr>
      <w:tr w:rsidR="005E21BE" w:rsidTr="005E21BE">
        <w:tc>
          <w:tcPr>
            <w:tcW w:w="4039"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Use-Case Realizations </w:t>
            </w:r>
          </w:p>
        </w:tc>
        <w:tc>
          <w:tcPr>
            <w:tcW w:w="4126"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The use-case realizations directly contained in the package. </w:t>
            </w:r>
          </w:p>
        </w:tc>
      </w:tr>
      <w:tr w:rsidR="005E21BE" w:rsidTr="005E21BE">
        <w:tc>
          <w:tcPr>
            <w:tcW w:w="4039"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Diagrams </w:t>
            </w:r>
          </w:p>
        </w:tc>
        <w:tc>
          <w:tcPr>
            <w:tcW w:w="4126"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The diagrams directly contained in the package. </w:t>
            </w:r>
          </w:p>
        </w:tc>
      </w:tr>
      <w:tr w:rsidR="005E21BE" w:rsidTr="005E21BE">
        <w:tc>
          <w:tcPr>
            <w:tcW w:w="4039"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Design Packages </w:t>
            </w:r>
          </w:p>
        </w:tc>
        <w:tc>
          <w:tcPr>
            <w:tcW w:w="4126"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The packages directly contained in the package. </w:t>
            </w:r>
          </w:p>
        </w:tc>
      </w:tr>
      <w:tr w:rsidR="005E21BE" w:rsidTr="005E21BE">
        <w:tc>
          <w:tcPr>
            <w:tcW w:w="4039"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Import Dependencies </w:t>
            </w:r>
          </w:p>
        </w:tc>
        <w:tc>
          <w:tcPr>
            <w:tcW w:w="4126"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The import dependencies from the package to other packages. </w:t>
            </w:r>
          </w:p>
        </w:tc>
      </w:tr>
    </w:tbl>
    <w:p w:rsidR="005E21BE" w:rsidRDefault="005E21BE" w:rsidP="005E21BE">
      <w:pPr>
        <w:tabs>
          <w:tab w:val="num" w:pos="1440"/>
        </w:tabs>
        <w:spacing w:before="0" w:after="0"/>
        <w:ind w:left="900"/>
        <w:jc w:val="both"/>
        <w:rPr>
          <w:i/>
        </w:rPr>
      </w:pPr>
      <w:bookmarkStart w:id="43" w:name="_Toc16248137"/>
      <w:bookmarkStart w:id="44" w:name="_Toc16248535"/>
      <w:bookmarkStart w:id="45" w:name="_Toc16248654"/>
      <w:bookmarkStart w:id="46" w:name="_Toc16249070"/>
      <w:bookmarkStart w:id="47" w:name="_Toc18298212"/>
      <w:bookmarkStart w:id="48" w:name="_Toc18934761"/>
      <w:bookmarkStart w:id="49" w:name="_Toc81207706"/>
      <w:bookmarkStart w:id="50" w:name="_Toc95119243"/>
      <w:bookmarkStart w:id="51" w:name="_Toc95305086"/>
      <w:bookmarkStart w:id="52" w:name="_Toc16248138"/>
      <w:bookmarkStart w:id="53" w:name="_Toc16248536"/>
      <w:bookmarkStart w:id="54" w:name="_Toc16248655"/>
      <w:bookmarkStart w:id="55" w:name="_Toc16249071"/>
      <w:bookmarkStart w:id="56" w:name="_Toc18298213"/>
      <w:bookmarkStart w:id="57" w:name="_Toc18934762"/>
      <w:bookmarkStart w:id="58" w:name="_Toc81207707"/>
      <w:bookmarkStart w:id="59" w:name="_Toc95119244"/>
      <w:bookmarkStart w:id="60" w:name="_Toc95305087"/>
      <w:bookmarkStart w:id="61" w:name="_Toc16248140"/>
      <w:bookmarkStart w:id="62" w:name="_Toc16248538"/>
      <w:bookmarkStart w:id="63" w:name="_Toc16248657"/>
      <w:bookmarkStart w:id="64" w:name="_Toc16249073"/>
      <w:bookmarkStart w:id="65" w:name="_Toc18298215"/>
      <w:bookmarkStart w:id="66" w:name="_Toc18934764"/>
      <w:bookmarkStart w:id="67" w:name="_Toc81207709"/>
      <w:bookmarkStart w:id="68" w:name="_Toc95119246"/>
      <w:bookmarkStart w:id="69" w:name="_Toc95305089"/>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5E21BE" w:rsidRDefault="005E21BE" w:rsidP="005E21BE">
      <w:pPr>
        <w:pStyle w:val="Heading2"/>
        <w:jc w:val="both"/>
      </w:pPr>
      <w:bookmarkStart w:id="70" w:name="_Toc157835560"/>
      <w:r>
        <w:lastRenderedPageBreak/>
        <w:t>Sub-system Design</w:t>
      </w:r>
      <w:bookmarkEnd w:id="70"/>
    </w:p>
    <w:p w:rsidR="005E21BE" w:rsidRDefault="005E21BE" w:rsidP="005E21BE">
      <w:pPr>
        <w:pStyle w:val="Bodytext0"/>
        <w:rPr>
          <w:i/>
          <w:iCs/>
        </w:rPr>
      </w:pPr>
      <w:bookmarkStart w:id="71" w:name="_Toc9329712"/>
      <w:bookmarkStart w:id="72" w:name="_Toc9082162"/>
      <w:bookmarkStart w:id="73" w:name="_Toc441231042"/>
      <w:r>
        <w:rPr>
          <w:i/>
          <w:iCs/>
        </w:rPr>
        <w:t>&lt;A subsystem is a physical unit of implementation with well-define interfaces that is intended to be used as replaceable part of the system. Each sub system embodies the implementation of certain classes. Well-defined subsystems do not depend directly on other sub systems but on interfaces that sub system support.</w:t>
      </w:r>
    </w:p>
    <w:p w:rsidR="005E21BE" w:rsidRDefault="005E21BE" w:rsidP="005E21BE">
      <w:pPr>
        <w:pStyle w:val="Bodytext0"/>
        <w:rPr>
          <w:i/>
          <w:iCs/>
        </w:rPr>
      </w:pPr>
      <w:r>
        <w:rPr>
          <w:i/>
          <w:iCs/>
        </w:rPr>
        <w:t>Note: If this already addressed as part of architecture, this may be skipped here and referenced here&gt;</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7"/>
        <w:gridCol w:w="4133"/>
      </w:tblGrid>
      <w:tr w:rsidR="005E21BE" w:rsidTr="005E21BE">
        <w:tc>
          <w:tcPr>
            <w:tcW w:w="4622" w:type="dxa"/>
            <w:tcBorders>
              <w:top w:val="single" w:sz="4" w:space="0" w:color="auto"/>
              <w:left w:val="single" w:sz="4" w:space="0" w:color="auto"/>
              <w:bottom w:val="single" w:sz="4" w:space="0" w:color="auto"/>
              <w:right w:val="single" w:sz="4" w:space="0" w:color="auto"/>
            </w:tcBorders>
            <w:shd w:val="clear" w:color="auto" w:fill="FFCC99"/>
            <w:hideMark/>
          </w:tcPr>
          <w:p w:rsidR="005E21BE" w:rsidRDefault="005E21BE">
            <w:pPr>
              <w:pStyle w:val="tablehead"/>
              <w:rPr>
                <w:i/>
                <w:iCs w:val="0"/>
              </w:rPr>
            </w:pPr>
            <w:r>
              <w:t>Property Name </w:t>
            </w:r>
          </w:p>
        </w:tc>
        <w:tc>
          <w:tcPr>
            <w:tcW w:w="4623" w:type="dxa"/>
            <w:tcBorders>
              <w:top w:val="single" w:sz="4" w:space="0" w:color="auto"/>
              <w:left w:val="single" w:sz="4" w:space="0" w:color="auto"/>
              <w:bottom w:val="single" w:sz="4" w:space="0" w:color="auto"/>
              <w:right w:val="single" w:sz="4" w:space="0" w:color="auto"/>
            </w:tcBorders>
            <w:shd w:val="clear" w:color="auto" w:fill="FFCC99"/>
            <w:hideMark/>
          </w:tcPr>
          <w:p w:rsidR="005E21BE" w:rsidRDefault="005E21BE">
            <w:pPr>
              <w:pStyle w:val="tablehead"/>
              <w:rPr>
                <w:i/>
                <w:iCs w:val="0"/>
              </w:rPr>
            </w:pPr>
            <w:r>
              <w:rPr>
                <w:b w:val="0"/>
              </w:rPr>
              <w:t>Brief Description </w:t>
            </w:r>
          </w:p>
        </w:tc>
      </w:tr>
      <w:tr w:rsidR="005E21BE" w:rsidTr="005E21BE">
        <w:tc>
          <w:tcPr>
            <w:tcW w:w="4622"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rPr>
                <w:i/>
                <w:iCs/>
              </w:rPr>
            </w:pPr>
            <w:r>
              <w:t>Name  </w:t>
            </w:r>
          </w:p>
        </w:tc>
        <w:tc>
          <w:tcPr>
            <w:tcW w:w="4623"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rPr>
                <w:i/>
                <w:iCs/>
              </w:rPr>
            </w:pPr>
            <w:r>
              <w:t>The name of the subsystem </w:t>
            </w:r>
          </w:p>
        </w:tc>
      </w:tr>
      <w:tr w:rsidR="005E21BE" w:rsidTr="005E21BE">
        <w:tc>
          <w:tcPr>
            <w:tcW w:w="4622"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rPr>
                <w:i/>
                <w:iCs/>
              </w:rPr>
            </w:pPr>
            <w:r>
              <w:t>Brief Description  </w:t>
            </w:r>
          </w:p>
        </w:tc>
        <w:tc>
          <w:tcPr>
            <w:tcW w:w="4623"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rPr>
                <w:i/>
                <w:iCs/>
              </w:rPr>
            </w:pPr>
            <w:r>
              <w:t>The short description of the role and purpose, or the "theme" of the subsystem. </w:t>
            </w:r>
          </w:p>
        </w:tc>
      </w:tr>
      <w:tr w:rsidR="005E21BE" w:rsidTr="005E21BE">
        <w:tc>
          <w:tcPr>
            <w:tcW w:w="4622"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rPr>
                <w:i/>
                <w:iCs/>
              </w:rPr>
            </w:pPr>
            <w:r>
              <w:t>Interfaces </w:t>
            </w:r>
          </w:p>
        </w:tc>
        <w:tc>
          <w:tcPr>
            <w:tcW w:w="4623"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rPr>
                <w:i/>
                <w:iCs/>
              </w:rPr>
            </w:pPr>
            <w:r>
              <w:t>Associations to realized interfaces </w:t>
            </w:r>
          </w:p>
        </w:tc>
      </w:tr>
      <w:tr w:rsidR="005E21BE" w:rsidTr="005E21BE">
        <w:tc>
          <w:tcPr>
            <w:tcW w:w="4622"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rPr>
                <w:i/>
                <w:iCs/>
              </w:rPr>
            </w:pPr>
            <w:r>
              <w:t>Contents </w:t>
            </w:r>
          </w:p>
        </w:tc>
        <w:tc>
          <w:tcPr>
            <w:tcW w:w="4623"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rPr>
                <w:i/>
                <w:iCs/>
              </w:rPr>
            </w:pPr>
            <w:r>
              <w:t>Aggregation associations to contained model elements </w:t>
            </w:r>
          </w:p>
        </w:tc>
      </w:tr>
      <w:tr w:rsidR="005E21BE" w:rsidTr="005E21BE">
        <w:tc>
          <w:tcPr>
            <w:tcW w:w="4622"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rPr>
                <w:i/>
                <w:iCs/>
              </w:rPr>
            </w:pPr>
            <w:r>
              <w:t>Dependencies </w:t>
            </w:r>
          </w:p>
        </w:tc>
        <w:tc>
          <w:tcPr>
            <w:tcW w:w="4623"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rPr>
                <w:i/>
                <w:iCs/>
              </w:rPr>
            </w:pPr>
            <w:r>
              <w:t>Dependency associations to interfaces, packages, or subsystems on which the subsystem depends </w:t>
            </w:r>
          </w:p>
        </w:tc>
      </w:tr>
      <w:tr w:rsidR="005E21BE" w:rsidTr="005E21BE">
        <w:tc>
          <w:tcPr>
            <w:tcW w:w="4622"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rPr>
                <w:i/>
                <w:iCs/>
              </w:rPr>
            </w:pPr>
            <w:r>
              <w:t>Diagrams </w:t>
            </w:r>
          </w:p>
        </w:tc>
        <w:tc>
          <w:tcPr>
            <w:tcW w:w="4623"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rPr>
                <w:i/>
                <w:iCs/>
              </w:rPr>
            </w:pPr>
            <w:r>
              <w:t xml:space="preserve">Any diagrams local to the subsystem, such as class diagrams or </w:t>
            </w:r>
            <w:proofErr w:type="spellStart"/>
            <w:r>
              <w:t>statechart</w:t>
            </w:r>
            <w:proofErr w:type="spellEnd"/>
            <w:r>
              <w:t xml:space="preserve"> diagrams. </w:t>
            </w:r>
          </w:p>
        </w:tc>
      </w:tr>
    </w:tbl>
    <w:p w:rsidR="005E21BE" w:rsidRDefault="005E21BE" w:rsidP="005E21BE">
      <w:pPr>
        <w:pStyle w:val="Bodytext0"/>
        <w:rPr>
          <w:i/>
          <w:iCs/>
          <w:sz w:val="20"/>
          <w:szCs w:val="20"/>
        </w:rPr>
      </w:pPr>
    </w:p>
    <w:p w:rsidR="005E21BE" w:rsidRDefault="005E21BE" w:rsidP="005E21BE">
      <w:pPr>
        <w:pStyle w:val="BodyBull1"/>
        <w:numPr>
          <w:ilvl w:val="0"/>
          <w:numId w:val="0"/>
        </w:numPr>
        <w:tabs>
          <w:tab w:val="num" w:pos="1080"/>
        </w:tabs>
        <w:ind w:left="1080"/>
        <w:rPr>
          <w:i/>
          <w:iCs w:val="0"/>
          <w:color w:val="0000FF"/>
        </w:rPr>
      </w:pPr>
    </w:p>
    <w:p w:rsidR="005E21BE" w:rsidRDefault="005E21BE" w:rsidP="005E21BE"/>
    <w:p w:rsidR="005E21BE" w:rsidRDefault="005E21BE" w:rsidP="005E21BE">
      <w:pPr>
        <w:pStyle w:val="Heading1"/>
        <w:jc w:val="both"/>
      </w:pPr>
      <w:r>
        <w:rPr>
          <w:b w:val="0"/>
        </w:rPr>
        <w:br w:type="page"/>
      </w:r>
      <w:bookmarkStart w:id="74" w:name="_Toc157835561"/>
      <w:bookmarkEnd w:id="71"/>
      <w:bookmarkEnd w:id="72"/>
      <w:bookmarkEnd w:id="73"/>
      <w:r>
        <w:lastRenderedPageBreak/>
        <w:t>Generic Components Design</w:t>
      </w:r>
      <w:bookmarkEnd w:id="74"/>
    </w:p>
    <w:p w:rsidR="005E21BE" w:rsidRDefault="005E21BE" w:rsidP="005E21BE">
      <w:pPr>
        <w:pStyle w:val="Bodytext0"/>
        <w:rPr>
          <w:i/>
          <w:iCs/>
          <w:color w:val="0000FF"/>
        </w:rPr>
      </w:pPr>
      <w:r>
        <w:rPr>
          <w:i/>
          <w:iCs/>
        </w:rPr>
        <w:t>&lt;Generic design may include the following:</w:t>
      </w:r>
    </w:p>
    <w:p w:rsidR="005E21BE" w:rsidRDefault="005E21BE" w:rsidP="005E21BE">
      <w:pPr>
        <w:pStyle w:val="BodyBull2"/>
        <w:tabs>
          <w:tab w:val="clear" w:pos="360"/>
        </w:tabs>
        <w:rPr>
          <w:i/>
          <w:iCs w:val="0"/>
        </w:rPr>
      </w:pPr>
      <w:r>
        <w:rPr>
          <w:i/>
          <w:iCs w:val="0"/>
        </w:rPr>
        <w:t>Framework classes</w:t>
      </w:r>
    </w:p>
    <w:p w:rsidR="005E21BE" w:rsidRDefault="005E21BE" w:rsidP="005E21BE">
      <w:pPr>
        <w:pStyle w:val="BodyBull2"/>
        <w:tabs>
          <w:tab w:val="clear" w:pos="360"/>
        </w:tabs>
        <w:rPr>
          <w:i/>
          <w:iCs w:val="0"/>
        </w:rPr>
      </w:pPr>
      <w:r>
        <w:rPr>
          <w:i/>
          <w:iCs w:val="0"/>
        </w:rPr>
        <w:t>Audit Trial Classes</w:t>
      </w:r>
    </w:p>
    <w:p w:rsidR="005E21BE" w:rsidRDefault="005E21BE" w:rsidP="005E21BE">
      <w:pPr>
        <w:pStyle w:val="BodyBull2"/>
        <w:tabs>
          <w:tab w:val="clear" w:pos="360"/>
        </w:tabs>
        <w:rPr>
          <w:i/>
          <w:iCs w:val="0"/>
        </w:rPr>
      </w:pPr>
      <w:r>
        <w:rPr>
          <w:i/>
          <w:iCs w:val="0"/>
        </w:rPr>
        <w:t>Authority Checks</w:t>
      </w:r>
    </w:p>
    <w:p w:rsidR="005E21BE" w:rsidRDefault="005E21BE" w:rsidP="005E21BE">
      <w:pPr>
        <w:pStyle w:val="BodyBull2"/>
        <w:tabs>
          <w:tab w:val="clear" w:pos="360"/>
        </w:tabs>
        <w:rPr>
          <w:i/>
          <w:iCs w:val="0"/>
        </w:rPr>
      </w:pPr>
      <w:r>
        <w:rPr>
          <w:i/>
          <w:iCs w:val="0"/>
        </w:rPr>
        <w:t>Alarms/Error/Notification Requirements</w:t>
      </w:r>
    </w:p>
    <w:p w:rsidR="005E21BE" w:rsidRDefault="005E21BE" w:rsidP="005E21BE">
      <w:pPr>
        <w:pStyle w:val="BodyBull2"/>
        <w:tabs>
          <w:tab w:val="clear" w:pos="360"/>
        </w:tabs>
        <w:rPr>
          <w:i/>
          <w:iCs w:val="0"/>
        </w:rPr>
      </w:pPr>
      <w:r>
        <w:rPr>
          <w:i/>
          <w:iCs w:val="0"/>
        </w:rPr>
        <w:t>Operational Sequence Check</w:t>
      </w:r>
    </w:p>
    <w:p w:rsidR="005E21BE" w:rsidRDefault="005E21BE" w:rsidP="005E21BE">
      <w:pPr>
        <w:pStyle w:val="BodyBull2"/>
        <w:tabs>
          <w:tab w:val="clear" w:pos="360"/>
        </w:tabs>
        <w:rPr>
          <w:i/>
          <w:iCs w:val="0"/>
        </w:rPr>
      </w:pPr>
      <w:r>
        <w:rPr>
          <w:i/>
          <w:iCs w:val="0"/>
        </w:rPr>
        <w:t>Device Check</w:t>
      </w:r>
    </w:p>
    <w:p w:rsidR="005E21BE" w:rsidRDefault="005E21BE" w:rsidP="005E21BE">
      <w:pPr>
        <w:pStyle w:val="BodyBull2"/>
        <w:tabs>
          <w:tab w:val="clear" w:pos="360"/>
        </w:tabs>
        <w:rPr>
          <w:i/>
          <w:iCs w:val="0"/>
        </w:rPr>
      </w:pPr>
      <w:r>
        <w:rPr>
          <w:i/>
          <w:iCs w:val="0"/>
        </w:rPr>
        <w:t>Electronic Signatures</w:t>
      </w:r>
    </w:p>
    <w:p w:rsidR="005E21BE" w:rsidRDefault="005E21BE" w:rsidP="005E21BE">
      <w:pPr>
        <w:pStyle w:val="BodyBull2"/>
        <w:tabs>
          <w:tab w:val="clear" w:pos="360"/>
        </w:tabs>
        <w:rPr>
          <w:i/>
          <w:iCs w:val="0"/>
        </w:rPr>
      </w:pPr>
      <w:r>
        <w:rPr>
          <w:i/>
          <w:iCs w:val="0"/>
        </w:rPr>
        <w:t>Process Control Parameters</w:t>
      </w:r>
    </w:p>
    <w:p w:rsidR="005E21BE" w:rsidRDefault="005E21BE" w:rsidP="005E21BE">
      <w:pPr>
        <w:pStyle w:val="BodyBull2"/>
        <w:tabs>
          <w:tab w:val="clear" w:pos="360"/>
        </w:tabs>
        <w:rPr>
          <w:i/>
          <w:iCs w:val="0"/>
        </w:rPr>
      </w:pPr>
      <w:r>
        <w:rPr>
          <w:i/>
          <w:iCs w:val="0"/>
        </w:rPr>
        <w:t>Authorization</w:t>
      </w:r>
    </w:p>
    <w:p w:rsidR="005E21BE" w:rsidRDefault="005E21BE" w:rsidP="005E21BE">
      <w:pPr>
        <w:pStyle w:val="BodyBull2"/>
        <w:tabs>
          <w:tab w:val="clear" w:pos="360"/>
        </w:tabs>
        <w:rPr>
          <w:i/>
          <w:iCs w:val="0"/>
        </w:rPr>
      </w:pPr>
      <w:r>
        <w:rPr>
          <w:i/>
          <w:iCs w:val="0"/>
        </w:rPr>
        <w:t>Record Access</w:t>
      </w:r>
    </w:p>
    <w:p w:rsidR="005E21BE" w:rsidRDefault="005E21BE" w:rsidP="005E21BE">
      <w:pPr>
        <w:pStyle w:val="BodyBull2"/>
        <w:tabs>
          <w:tab w:val="clear" w:pos="360"/>
        </w:tabs>
      </w:pPr>
      <w:r>
        <w:rPr>
          <w:i/>
          <w:iCs w:val="0"/>
        </w:rPr>
        <w:t xml:space="preserve">Record retention &amp; recovery </w:t>
      </w:r>
      <w:proofErr w:type="spellStart"/>
      <w:r>
        <w:rPr>
          <w:i/>
          <w:iCs w:val="0"/>
        </w:rPr>
        <w:t>requiremen</w:t>
      </w:r>
      <w:proofErr w:type="spellEnd"/>
      <w:r>
        <w:rPr>
          <w:i/>
          <w:iCs w:val="0"/>
        </w:rPr>
        <w:t>&gt;</w:t>
      </w:r>
    </w:p>
    <w:p w:rsidR="005E21BE" w:rsidRDefault="005E21BE" w:rsidP="005E21BE">
      <w:pPr>
        <w:pStyle w:val="Bodytext0"/>
        <w:rPr>
          <w:i/>
          <w:iCs/>
        </w:rPr>
      </w:pPr>
    </w:p>
    <w:p w:rsidR="005E21BE" w:rsidRDefault="005E21BE" w:rsidP="005E21BE">
      <w:pPr>
        <w:pStyle w:val="Bodytext0"/>
        <w:rPr>
          <w:i/>
          <w:iCs/>
        </w:rPr>
      </w:pPr>
      <w:r>
        <w:rPr>
          <w:i/>
          <w:iCs/>
        </w:rPr>
        <w:t>A component is a physical unit of implementation with well-defined interfaces that is intended to be used as replaceable part of the system. Each component embodies the implementation of certain classes. Well-defined components do not depend directly on other components but on interfaces that components support&gt;</w:t>
      </w:r>
    </w:p>
    <w:p w:rsidR="005E21BE" w:rsidRDefault="005E21BE" w:rsidP="005E21BE">
      <w:pPr>
        <w:spacing w:after="0" w:line="240" w:lineRule="auto"/>
        <w:ind w:left="1080"/>
        <w:jc w:val="both"/>
        <w:rPr>
          <w:i/>
        </w:rPr>
      </w:pPr>
    </w:p>
    <w:p w:rsidR="005E21BE" w:rsidRDefault="005E21BE" w:rsidP="005E21BE">
      <w:pPr>
        <w:pStyle w:val="Heading1"/>
        <w:rPr>
          <w:i/>
        </w:rPr>
      </w:pPr>
      <w:r>
        <w:rPr>
          <w:b w:val="0"/>
        </w:rPr>
        <w:br w:type="page"/>
      </w:r>
      <w:bookmarkStart w:id="75" w:name="_Toc157835562"/>
      <w:r>
        <w:lastRenderedPageBreak/>
        <w:t>Object Model</w:t>
      </w:r>
      <w:bookmarkEnd w:id="75"/>
    </w:p>
    <w:p w:rsidR="005E21BE" w:rsidRDefault="005E21BE" w:rsidP="005E21BE">
      <w:pPr>
        <w:pStyle w:val="Heading2"/>
        <w:jc w:val="both"/>
      </w:pPr>
      <w:bookmarkStart w:id="76" w:name="_Toc157835563"/>
      <w:r>
        <w:t>System Object Model</w:t>
      </w:r>
      <w:bookmarkEnd w:id="76"/>
    </w:p>
    <w:p w:rsidR="005E21BE" w:rsidRDefault="005E21BE" w:rsidP="005E21BE">
      <w:pPr>
        <w:pStyle w:val="Bodytext0"/>
        <w:rPr>
          <w:i/>
          <w:iCs/>
        </w:rPr>
      </w:pPr>
      <w:r>
        <w:rPr>
          <w:i/>
          <w:iCs/>
        </w:rPr>
        <w:t>&lt;Provide the object model</w:t>
      </w:r>
      <w:r>
        <w:rPr>
          <w:i/>
          <w:iCs/>
        </w:rPr>
        <w:fldChar w:fldCharType="begin"/>
      </w:r>
      <w:r>
        <w:rPr>
          <w:i/>
          <w:iCs/>
        </w:rPr>
        <w:instrText>xe "object model"</w:instrText>
      </w:r>
      <w:r>
        <w:rPr>
          <w:i/>
          <w:iCs/>
        </w:rPr>
        <w:fldChar w:fldCharType="end"/>
      </w:r>
      <w:r>
        <w:rPr>
          <w:i/>
          <w:iCs/>
        </w:rPr>
        <w:t xml:space="preserve"> for the whole system.  If the model is too big, partition the diagram using some reasonable criteria.  For example, you may provide the client-side and the server-side object models as separate diagrams&gt;</w:t>
      </w:r>
    </w:p>
    <w:p w:rsidR="005E21BE" w:rsidRDefault="005E21BE" w:rsidP="005E21BE">
      <w:pPr>
        <w:pStyle w:val="Heading2"/>
        <w:jc w:val="both"/>
      </w:pPr>
      <w:bookmarkStart w:id="77" w:name="_Toc157835564"/>
      <w:bookmarkStart w:id="78" w:name="_Toc9329715"/>
      <w:bookmarkStart w:id="79" w:name="_Toc9082165"/>
      <w:bookmarkStart w:id="80" w:name="_Toc441231045"/>
      <w:r>
        <w:t>Object Descriptions</w:t>
      </w:r>
      <w:bookmarkEnd w:id="77"/>
      <w:bookmarkEnd w:id="78"/>
      <w:bookmarkEnd w:id="79"/>
      <w:bookmarkEnd w:id="80"/>
    </w:p>
    <w:p w:rsidR="005E21BE" w:rsidRDefault="005E21BE" w:rsidP="005E21BE">
      <w:pPr>
        <w:pStyle w:val="Bodytext0"/>
        <w:rPr>
          <w:i/>
        </w:rPr>
      </w:pPr>
      <w:r>
        <w:rPr>
          <w:i/>
          <w:iCs/>
        </w:rPr>
        <w:t>&lt;In this section you would describe in detail each object</w:t>
      </w:r>
      <w:r>
        <w:rPr>
          <w:i/>
          <w:iCs/>
        </w:rPr>
        <w:fldChar w:fldCharType="begin"/>
      </w:r>
      <w:r>
        <w:rPr>
          <w:i/>
          <w:iCs/>
        </w:rPr>
        <w:instrText>xe "object:descriptions"</w:instrText>
      </w:r>
      <w:r>
        <w:rPr>
          <w:i/>
          <w:iCs/>
        </w:rPr>
        <w:fldChar w:fldCharType="end"/>
      </w:r>
      <w:r>
        <w:rPr>
          <w:i/>
          <w:iCs/>
        </w:rPr>
        <w:t>, its attributes and its methods.  You should logically group objects together.  For example, you may use your architecture diagrams to group objects within a sub-system together. These may be directly referenced from Object Modeling tools if used in the project and maintained at the level given below &gt;</w:t>
      </w:r>
    </w:p>
    <w:p w:rsidR="005E21BE" w:rsidRDefault="005E21BE" w:rsidP="005E21BE">
      <w:pPr>
        <w:spacing w:after="0" w:line="240" w:lineRule="auto"/>
        <w:ind w:left="1080"/>
        <w:jc w:val="both"/>
        <w:rPr>
          <w:i/>
        </w:rPr>
      </w:pPr>
    </w:p>
    <w:p w:rsidR="005E21BE" w:rsidRDefault="005E21BE" w:rsidP="005E21BE">
      <w:pPr>
        <w:pStyle w:val="Heading3"/>
      </w:pPr>
      <w:bookmarkStart w:id="81" w:name="_Toc157835565"/>
      <w:r>
        <w:t>Object &lt;Name&gt;</w:t>
      </w:r>
      <w:bookmarkEnd w:id="81"/>
    </w:p>
    <w:p w:rsidR="005E21BE" w:rsidRDefault="005E21BE" w:rsidP="005E21BE">
      <w:pPr>
        <w:pStyle w:val="BodyBull2"/>
        <w:tabs>
          <w:tab w:val="clear" w:pos="360"/>
        </w:tabs>
        <w:rPr>
          <w:b/>
          <w:bCs/>
        </w:rPr>
      </w:pPr>
      <w:r>
        <w:rPr>
          <w:b/>
          <w:bCs/>
        </w:rPr>
        <w:t xml:space="preserve">Purpose: </w:t>
      </w:r>
    </w:p>
    <w:p w:rsidR="005E21BE" w:rsidRDefault="005E21BE" w:rsidP="005E21BE">
      <w:pPr>
        <w:pStyle w:val="BodyBull2"/>
        <w:tabs>
          <w:tab w:val="clear" w:pos="360"/>
        </w:tabs>
      </w:pPr>
      <w:r>
        <w:rPr>
          <w:b/>
          <w:bCs/>
        </w:rPr>
        <w:t>Constraints</w:t>
      </w:r>
      <w:r>
        <w:t>: None</w:t>
      </w:r>
    </w:p>
    <w:p w:rsidR="005E21BE" w:rsidRDefault="005E21BE" w:rsidP="005E21BE">
      <w:pPr>
        <w:pStyle w:val="BodyBull2"/>
        <w:tabs>
          <w:tab w:val="clear" w:pos="360"/>
        </w:tabs>
        <w:rPr>
          <w:i/>
          <w:iCs w:val="0"/>
        </w:rPr>
      </w:pPr>
      <w:r>
        <w:rPr>
          <w:b/>
          <w:bCs/>
        </w:rPr>
        <w:t>Persistent</w:t>
      </w:r>
      <w:r>
        <w:t>: No (created at system initialization from other available data)</w:t>
      </w:r>
    </w:p>
    <w:p w:rsidR="005E21BE" w:rsidRDefault="005E21BE" w:rsidP="005E21BE">
      <w:pPr>
        <w:pStyle w:val="Heading4"/>
      </w:pPr>
      <w:r>
        <w:t>Attribute Descriptions</w:t>
      </w:r>
    </w:p>
    <w:p w:rsidR="005E21BE" w:rsidRDefault="005E21BE" w:rsidP="005E21BE">
      <w:pPr>
        <w:pStyle w:val="BodyNum"/>
        <w:tabs>
          <w:tab w:val="clear" w:pos="360"/>
          <w:tab w:val="num" w:pos="1872"/>
        </w:tabs>
        <w:ind w:left="1872" w:hanging="432"/>
        <w:rPr>
          <w:b/>
          <w:bCs/>
        </w:rPr>
      </w:pPr>
      <w:r>
        <w:rPr>
          <w:b/>
          <w:bCs/>
        </w:rPr>
        <w:t>Attribute:</w:t>
      </w:r>
    </w:p>
    <w:p w:rsidR="005E21BE" w:rsidRDefault="005E21BE" w:rsidP="005E21BE">
      <w:pPr>
        <w:pStyle w:val="Bodytext0"/>
        <w:rPr>
          <w:b/>
          <w:bCs/>
        </w:rPr>
      </w:pPr>
      <w:r>
        <w:t xml:space="preserve">                </w:t>
      </w:r>
      <w:r>
        <w:rPr>
          <w:b/>
          <w:bCs/>
        </w:rPr>
        <w:t>Type:</w:t>
      </w:r>
    </w:p>
    <w:p w:rsidR="005E21BE" w:rsidRDefault="005E21BE" w:rsidP="005E21BE">
      <w:pPr>
        <w:pStyle w:val="Bodytext0"/>
        <w:rPr>
          <w:b/>
          <w:bCs/>
        </w:rPr>
      </w:pPr>
      <w:r>
        <w:rPr>
          <w:b/>
          <w:bCs/>
        </w:rPr>
        <w:t xml:space="preserve">                 Description:</w:t>
      </w:r>
    </w:p>
    <w:p w:rsidR="005E21BE" w:rsidRDefault="005E21BE" w:rsidP="005E21BE">
      <w:pPr>
        <w:pStyle w:val="Bodytext0"/>
        <w:rPr>
          <w:i/>
          <w:iCs/>
        </w:rPr>
      </w:pPr>
      <w:r>
        <w:rPr>
          <w:b/>
          <w:bCs/>
        </w:rPr>
        <w:t xml:space="preserve">                 Constraints:</w:t>
      </w:r>
    </w:p>
    <w:p w:rsidR="005E21BE" w:rsidRDefault="005E21BE" w:rsidP="005E21BE">
      <w:pPr>
        <w:pStyle w:val="BodyNum"/>
        <w:tabs>
          <w:tab w:val="clear" w:pos="360"/>
          <w:tab w:val="num" w:pos="1872"/>
        </w:tabs>
        <w:ind w:left="1872" w:hanging="432"/>
        <w:rPr>
          <w:rFonts w:ascii="Times New Roman" w:hAnsi="Times New Roman"/>
          <w:b/>
          <w:bCs/>
        </w:rPr>
      </w:pPr>
      <w:r>
        <w:rPr>
          <w:b/>
          <w:bCs/>
        </w:rPr>
        <w:t>Another attribute</w:t>
      </w:r>
      <w:r>
        <w:rPr>
          <w:rFonts w:ascii="Times New Roman" w:hAnsi="Times New Roman"/>
          <w:b/>
          <w:bCs/>
        </w:rPr>
        <w:t>…</w:t>
      </w:r>
    </w:p>
    <w:p w:rsidR="005E21BE" w:rsidRDefault="005E21BE" w:rsidP="005E21BE">
      <w:pPr>
        <w:pStyle w:val="Heading4"/>
      </w:pPr>
      <w:r>
        <w:t>Method Descriptions</w:t>
      </w:r>
    </w:p>
    <w:p w:rsidR="005E21BE" w:rsidRDefault="005E21BE" w:rsidP="005E21BE">
      <w:pPr>
        <w:pStyle w:val="BodyNum"/>
        <w:tabs>
          <w:tab w:val="clear" w:pos="360"/>
          <w:tab w:val="num" w:pos="1440"/>
          <w:tab w:val="num" w:pos="1872"/>
        </w:tabs>
        <w:ind w:left="1440" w:hanging="360"/>
        <w:rPr>
          <w:b/>
          <w:bCs/>
        </w:rPr>
      </w:pPr>
      <w:r>
        <w:rPr>
          <w:b/>
          <w:bCs/>
        </w:rPr>
        <w:t xml:space="preserve">Method: </w:t>
      </w:r>
    </w:p>
    <w:p w:rsidR="005E21BE" w:rsidRDefault="005E21BE" w:rsidP="005E21BE">
      <w:pPr>
        <w:pStyle w:val="BodyNum"/>
        <w:numPr>
          <w:ilvl w:val="0"/>
          <w:numId w:val="0"/>
        </w:numPr>
        <w:tabs>
          <w:tab w:val="left" w:pos="720"/>
        </w:tabs>
        <w:ind w:left="1080"/>
        <w:rPr>
          <w:i/>
        </w:rPr>
      </w:pPr>
      <w:r>
        <w:t xml:space="preserve">         Return Type: </w:t>
      </w:r>
      <w:r>
        <w:rPr>
          <w:i/>
        </w:rPr>
        <w:t>Boolean</w:t>
      </w:r>
    </w:p>
    <w:p w:rsidR="005E21BE" w:rsidRDefault="005E21BE" w:rsidP="005E21BE">
      <w:pPr>
        <w:pStyle w:val="BodyNum"/>
        <w:numPr>
          <w:ilvl w:val="0"/>
          <w:numId w:val="0"/>
        </w:numPr>
        <w:tabs>
          <w:tab w:val="left" w:pos="720"/>
        </w:tabs>
        <w:ind w:left="1080"/>
      </w:pPr>
      <w:r>
        <w:rPr>
          <w:i/>
        </w:rPr>
        <w:t xml:space="preserve">         </w:t>
      </w:r>
      <w:r>
        <w:t>Parameters:</w:t>
      </w:r>
      <w:r>
        <w:rPr>
          <w:i/>
        </w:rPr>
        <w:t xml:space="preserve"> </w:t>
      </w:r>
      <w:r>
        <w:t xml:space="preserve"> </w:t>
      </w:r>
    </w:p>
    <w:p w:rsidR="005E21BE" w:rsidRDefault="005E21BE" w:rsidP="005E21BE">
      <w:pPr>
        <w:pStyle w:val="BodyNum"/>
        <w:numPr>
          <w:ilvl w:val="0"/>
          <w:numId w:val="0"/>
        </w:numPr>
        <w:tabs>
          <w:tab w:val="left" w:pos="720"/>
        </w:tabs>
        <w:ind w:left="1080"/>
        <w:rPr>
          <w:i/>
        </w:rPr>
      </w:pPr>
      <w:r>
        <w:t xml:space="preserve">         Return value:</w:t>
      </w:r>
      <w:r>
        <w:rPr>
          <w:i/>
        </w:rPr>
        <w:t xml:space="preserve"> success or failure</w:t>
      </w:r>
    </w:p>
    <w:p w:rsidR="005E21BE" w:rsidRDefault="005E21BE" w:rsidP="005E21BE">
      <w:pPr>
        <w:pStyle w:val="BodyNum"/>
        <w:numPr>
          <w:ilvl w:val="0"/>
          <w:numId w:val="0"/>
        </w:numPr>
        <w:tabs>
          <w:tab w:val="left" w:pos="720"/>
        </w:tabs>
        <w:ind w:left="1080"/>
        <w:rPr>
          <w:i/>
        </w:rPr>
      </w:pPr>
      <w:r>
        <w:rPr>
          <w:i/>
        </w:rPr>
        <w:t xml:space="preserve">         </w:t>
      </w:r>
      <w:r>
        <w:t>Pre-condition:</w:t>
      </w:r>
      <w:r>
        <w:rPr>
          <w:i/>
        </w:rPr>
        <w:t xml:space="preserve"> </w:t>
      </w:r>
    </w:p>
    <w:p w:rsidR="005E21BE" w:rsidRDefault="005E21BE" w:rsidP="005E21BE">
      <w:pPr>
        <w:pStyle w:val="BodyNum"/>
        <w:numPr>
          <w:ilvl w:val="0"/>
          <w:numId w:val="0"/>
        </w:numPr>
        <w:tabs>
          <w:tab w:val="left" w:pos="720"/>
        </w:tabs>
        <w:ind w:left="1080"/>
      </w:pPr>
      <w:r>
        <w:rPr>
          <w:i/>
        </w:rPr>
        <w:t xml:space="preserve">        </w:t>
      </w:r>
      <w:r>
        <w:t xml:space="preserve">Post-condition: </w:t>
      </w:r>
    </w:p>
    <w:p w:rsidR="005E21BE" w:rsidRDefault="005E21BE" w:rsidP="005E21BE">
      <w:pPr>
        <w:pStyle w:val="BodyNum"/>
        <w:numPr>
          <w:ilvl w:val="0"/>
          <w:numId w:val="0"/>
        </w:numPr>
        <w:tabs>
          <w:tab w:val="left" w:pos="720"/>
        </w:tabs>
        <w:ind w:left="1080"/>
        <w:rPr>
          <w:b/>
          <w:bCs/>
          <w:i/>
          <w:iCs w:val="0"/>
        </w:rPr>
      </w:pPr>
      <w:r>
        <w:rPr>
          <w:b/>
          <w:bCs/>
          <w:i/>
        </w:rPr>
        <w:t xml:space="preserve">     2.   </w:t>
      </w:r>
      <w:r>
        <w:rPr>
          <w:b/>
          <w:bCs/>
        </w:rPr>
        <w:t>Attributes read/used:</w:t>
      </w:r>
      <w:r>
        <w:rPr>
          <w:b/>
          <w:bCs/>
          <w:i/>
          <w:iCs w:val="0"/>
        </w:rPr>
        <w:t xml:space="preserve"> </w:t>
      </w:r>
    </w:p>
    <w:p w:rsidR="005E21BE" w:rsidRDefault="005E21BE" w:rsidP="005E21BE">
      <w:pPr>
        <w:pStyle w:val="BodyNum"/>
        <w:numPr>
          <w:ilvl w:val="0"/>
          <w:numId w:val="0"/>
        </w:numPr>
        <w:tabs>
          <w:tab w:val="left" w:pos="720"/>
        </w:tabs>
        <w:ind w:left="1440"/>
        <w:rPr>
          <w:rFonts w:ascii="Times New Roman" w:hAnsi="Times New Roman"/>
          <w:b/>
          <w:bCs/>
          <w:i/>
        </w:rPr>
      </w:pPr>
      <w:r>
        <w:rPr>
          <w:b/>
          <w:bCs/>
        </w:rPr>
        <w:t>3.  Methods called:</w:t>
      </w:r>
      <w:r>
        <w:rPr>
          <w:rFonts w:ascii="Times New Roman" w:hAnsi="Times New Roman"/>
          <w:b/>
          <w:bCs/>
          <w:i/>
        </w:rPr>
        <w:t xml:space="preserve"> </w:t>
      </w:r>
    </w:p>
    <w:p w:rsidR="005E21BE" w:rsidRDefault="005E21BE" w:rsidP="005E21BE">
      <w:pPr>
        <w:pStyle w:val="BodyNum"/>
        <w:numPr>
          <w:ilvl w:val="0"/>
          <w:numId w:val="0"/>
        </w:numPr>
        <w:tabs>
          <w:tab w:val="left" w:pos="720"/>
        </w:tabs>
        <w:ind w:left="1440"/>
        <w:rPr>
          <w:b/>
          <w:bCs/>
        </w:rPr>
      </w:pPr>
      <w:proofErr w:type="gramStart"/>
      <w:r>
        <w:rPr>
          <w:b/>
          <w:bCs/>
        </w:rPr>
        <w:t>4.Processing</w:t>
      </w:r>
      <w:proofErr w:type="gramEnd"/>
      <w:r>
        <w:rPr>
          <w:b/>
          <w:bCs/>
        </w:rPr>
        <w:t xml:space="preserve"> logic:</w:t>
      </w:r>
    </w:p>
    <w:p w:rsidR="005E21BE" w:rsidRDefault="005E21BE" w:rsidP="005E21BE">
      <w:pPr>
        <w:spacing w:after="0" w:line="240" w:lineRule="auto"/>
        <w:ind w:left="1080"/>
        <w:jc w:val="both"/>
        <w:rPr>
          <w:i/>
        </w:rPr>
      </w:pPr>
    </w:p>
    <w:p w:rsidR="005E21BE" w:rsidRDefault="005E21BE" w:rsidP="005E21BE">
      <w:pPr>
        <w:spacing w:after="0" w:line="240" w:lineRule="auto"/>
        <w:ind w:left="1080"/>
        <w:jc w:val="both"/>
        <w:rPr>
          <w:i/>
        </w:rPr>
      </w:pPr>
    </w:p>
    <w:p w:rsidR="005E21BE" w:rsidRDefault="005E21BE" w:rsidP="005E21BE">
      <w:pPr>
        <w:pStyle w:val="Heading1"/>
        <w:jc w:val="both"/>
      </w:pPr>
      <w:bookmarkStart w:id="82" w:name="_Toc157835566"/>
      <w:r>
        <w:lastRenderedPageBreak/>
        <w:t>Database Design</w:t>
      </w:r>
      <w:bookmarkEnd w:id="82"/>
    </w:p>
    <w:p w:rsidR="005E21BE" w:rsidRDefault="005E21BE" w:rsidP="005E21BE">
      <w:pPr>
        <w:pStyle w:val="Heading2"/>
        <w:jc w:val="both"/>
      </w:pPr>
      <w:bookmarkStart w:id="83" w:name="_Toc157835567"/>
      <w:bookmarkStart w:id="84" w:name="_Toc9329706"/>
      <w:bookmarkStart w:id="85" w:name="_Toc9082156"/>
      <w:bookmarkStart w:id="86" w:name="_Toc441231036"/>
      <w:r>
        <w:t>Data Model</w:t>
      </w:r>
      <w:bookmarkEnd w:id="83"/>
    </w:p>
    <w:p w:rsidR="005E21BE" w:rsidRDefault="005E21BE" w:rsidP="005E21BE">
      <w:pPr>
        <w:pStyle w:val="Bodytext0"/>
        <w:rPr>
          <w:i/>
          <w:iCs/>
        </w:rPr>
      </w:pPr>
      <w:r>
        <w:rPr>
          <w:i/>
          <w:iCs/>
        </w:rPr>
        <w:t>&lt;Map persistent design classes into the data model&gt;</w:t>
      </w:r>
    </w:p>
    <w:p w:rsidR="005E21BE" w:rsidRDefault="005E21BE" w:rsidP="005E21BE">
      <w:pPr>
        <w:pStyle w:val="Heading3"/>
      </w:pPr>
      <w:bookmarkStart w:id="87" w:name="_Toc157835568"/>
      <w:r>
        <w:t>Identification of Tables</w:t>
      </w:r>
      <w:bookmarkEnd w:id="87"/>
    </w:p>
    <w:p w:rsidR="005E21BE" w:rsidRDefault="005E21BE" w:rsidP="005E21BE">
      <w:pPr>
        <w:pStyle w:val="Bodytext0"/>
        <w:rPr>
          <w:i/>
          <w:iCs/>
        </w:rPr>
      </w:pPr>
      <w:r>
        <w:rPr>
          <w:i/>
          <w:iCs/>
        </w:rPr>
        <w:t xml:space="preserve">&lt;While deriving tables from the object model, the different associations will need to be considered separately. </w:t>
      </w:r>
    </w:p>
    <w:p w:rsidR="005E21BE" w:rsidRDefault="005E21BE" w:rsidP="005E21BE">
      <w:pPr>
        <w:pStyle w:val="Bodytext0"/>
        <w:rPr>
          <w:i/>
        </w:rPr>
      </w:pPr>
      <w:r>
        <w:rPr>
          <w:i/>
          <w:iCs/>
        </w:rPr>
        <w:t>Example: A foreign –key reference for a 1</w:t>
      </w:r>
      <w:proofErr w:type="gramStart"/>
      <w:r>
        <w:rPr>
          <w:i/>
          <w:iCs/>
        </w:rPr>
        <w:t>:n</w:t>
      </w:r>
      <w:proofErr w:type="gramEnd"/>
      <w:r>
        <w:rPr>
          <w:i/>
          <w:iCs/>
        </w:rPr>
        <w:t xml:space="preserve"> relationship between customer and orders.  In the case of aggregation association as in Order and Line items, ensuring a cascading delete will need to be factored. In many-to-many associations, an intersection entity will need to be considered (as in the case of many suppliers and many products.&gt;</w:t>
      </w:r>
    </w:p>
    <w:p w:rsidR="005E21BE" w:rsidRDefault="005E21BE" w:rsidP="005E21BE">
      <w:pPr>
        <w:pStyle w:val="Heading3"/>
      </w:pPr>
      <w:bookmarkStart w:id="88" w:name="_Toc157835569"/>
      <w:r>
        <w:t>Table Details</w:t>
      </w:r>
      <w:bookmarkEnd w:id="88"/>
    </w:p>
    <w:p w:rsidR="005E21BE" w:rsidRDefault="005E21BE" w:rsidP="005E21BE">
      <w:pPr>
        <w:pStyle w:val="Bodytext0"/>
        <w:rPr>
          <w:i/>
          <w:iCs/>
        </w:rPr>
      </w:pPr>
      <w:r>
        <w:rPr>
          <w:i/>
        </w:rPr>
        <w:t>&lt;</w:t>
      </w:r>
      <w:r>
        <w:rPr>
          <w:i/>
          <w:iCs/>
        </w:rPr>
        <w:t xml:space="preserve">Provide a tabular format, which captures the following details. While deriving tables from the object model, the different associations will need to be considered separately. </w:t>
      </w:r>
    </w:p>
    <w:p w:rsidR="005E21BE" w:rsidRDefault="005E21BE" w:rsidP="005E21BE">
      <w:pPr>
        <w:pStyle w:val="Bodytext0"/>
        <w:rPr>
          <w:i/>
        </w:rPr>
      </w:pPr>
      <w:r>
        <w:rPr>
          <w:i/>
          <w:iCs/>
        </w:rPr>
        <w:t>Example: A foreign –key reference for a 1</w:t>
      </w:r>
      <w:proofErr w:type="gramStart"/>
      <w:r>
        <w:rPr>
          <w:i/>
          <w:iCs/>
        </w:rPr>
        <w:t>:n</w:t>
      </w:r>
      <w:proofErr w:type="gramEnd"/>
      <w:r>
        <w:rPr>
          <w:i/>
          <w:iCs/>
        </w:rPr>
        <w:t xml:space="preserve"> relationship between customer and orders.  In the case of aggregation association as in Order and Line items, ensuring a cascading delete will need to be factored. In many-to-many associations, an intersection entity will need to be considered (as in the case of many suppliers and many products.&gt;</w:t>
      </w:r>
    </w:p>
    <w:p w:rsidR="005E21BE" w:rsidRDefault="005E21BE" w:rsidP="005E21BE">
      <w:pPr>
        <w:pStyle w:val="Heading3"/>
      </w:pPr>
      <w:bookmarkStart w:id="89" w:name="_Toc157835570"/>
      <w:r>
        <w:t>Referential Integrity Constraints</w:t>
      </w:r>
      <w:bookmarkEnd w:id="89"/>
    </w:p>
    <w:p w:rsidR="005E21BE" w:rsidRDefault="005E21BE" w:rsidP="005E21BE">
      <w:pPr>
        <w:pStyle w:val="Bodytext0"/>
        <w:rPr>
          <w:i/>
        </w:rPr>
      </w:pPr>
      <w:r>
        <w:rPr>
          <w:i/>
          <w:iCs/>
        </w:rPr>
        <w:t>&lt;Specify all Primary Key, Foreign key, Triggers and other such constraints that enforce data integrity as well as referential integrity constraints&gt;</w:t>
      </w:r>
    </w:p>
    <w:p w:rsidR="005E21BE" w:rsidRDefault="005E21BE" w:rsidP="005E21BE">
      <w:pPr>
        <w:pStyle w:val="Heading3"/>
      </w:pPr>
      <w:bookmarkStart w:id="90" w:name="_Toc157835571"/>
      <w:r>
        <w:t>Computations/processing in Database</w:t>
      </w:r>
      <w:bookmarkEnd w:id="90"/>
    </w:p>
    <w:p w:rsidR="005E21BE" w:rsidRDefault="005E21BE" w:rsidP="005E21BE">
      <w:pPr>
        <w:pStyle w:val="Bodytext0"/>
        <w:rPr>
          <w:i/>
          <w:iCs/>
        </w:rPr>
      </w:pPr>
      <w:r>
        <w:rPr>
          <w:i/>
          <w:iCs/>
        </w:rPr>
        <w:t>&lt;Identify stored procedures that will access these tables and the operations that this will perform. Remember that improving database performance usually means reducing I/O; as a result, if performing a computation on the DBMS server will reduce the amount of data passed over the network, the computation should probably be performed on the server. However they must be used judiciously.</w:t>
      </w:r>
    </w:p>
    <w:p w:rsidR="005E21BE" w:rsidRDefault="005E21BE" w:rsidP="005E21BE">
      <w:pPr>
        <w:pStyle w:val="Bodytext0"/>
      </w:pPr>
      <w:r>
        <w:rPr>
          <w:i/>
          <w:iCs/>
        </w:rPr>
        <w:t>In collaboration with class design, ascertain how database can be used to improve performance. The operation method will need to be updated to indicate that one or more stored procedures can be/should be used to implement the operation. &gt;</w:t>
      </w:r>
    </w:p>
    <w:p w:rsidR="005E21BE" w:rsidRDefault="005E21BE" w:rsidP="005E21BE">
      <w:pPr>
        <w:pStyle w:val="Heading3"/>
      </w:pPr>
      <w:bookmarkStart w:id="91" w:name="_Toc157835572"/>
      <w:r>
        <w:t>Access Control Details</w:t>
      </w:r>
      <w:bookmarkEnd w:id="91"/>
    </w:p>
    <w:p w:rsidR="005E21BE" w:rsidRDefault="005E21BE" w:rsidP="005E21BE">
      <w:pPr>
        <w:pStyle w:val="Bodytext0"/>
        <w:rPr>
          <w:i/>
        </w:rPr>
      </w:pPr>
      <w:r>
        <w:rPr>
          <w:i/>
          <w:iCs/>
        </w:rPr>
        <w:t xml:space="preserve">&lt;Administrative details which are not specific to any program of the application, but </w:t>
      </w:r>
      <w:r>
        <w:rPr>
          <w:i/>
          <w:iCs/>
        </w:rPr>
        <w:lastRenderedPageBreak/>
        <w:t>connected to database/file system.</w:t>
      </w:r>
      <w:r>
        <w:rPr>
          <w:i/>
        </w:rPr>
        <w:t xml:space="preserve"> </w:t>
      </w:r>
    </w:p>
    <w:p w:rsidR="005E21BE" w:rsidRDefault="005E21BE" w:rsidP="005E21BE">
      <w:pPr>
        <w:pStyle w:val="BodyBull2"/>
        <w:tabs>
          <w:tab w:val="clear" w:pos="360"/>
        </w:tabs>
        <w:rPr>
          <w:i/>
          <w:iCs w:val="0"/>
        </w:rPr>
      </w:pPr>
      <w:r>
        <w:rPr>
          <w:i/>
          <w:iCs w:val="0"/>
        </w:rPr>
        <w:t>Administration</w:t>
      </w:r>
    </w:p>
    <w:p w:rsidR="005E21BE" w:rsidRDefault="005E21BE" w:rsidP="005E21BE">
      <w:pPr>
        <w:pStyle w:val="BodyBull2"/>
        <w:tabs>
          <w:tab w:val="clear" w:pos="360"/>
        </w:tabs>
        <w:rPr>
          <w:i/>
          <w:iCs w:val="0"/>
        </w:rPr>
      </w:pPr>
      <w:r>
        <w:rPr>
          <w:i/>
          <w:iCs w:val="0"/>
        </w:rPr>
        <w:t>Security and access rights</w:t>
      </w:r>
    </w:p>
    <w:p w:rsidR="005E21BE" w:rsidRDefault="005E21BE" w:rsidP="005E21BE">
      <w:pPr>
        <w:pStyle w:val="BodyBull2"/>
        <w:tabs>
          <w:tab w:val="clear" w:pos="360"/>
        </w:tabs>
      </w:pPr>
      <w:r>
        <w:rPr>
          <w:i/>
          <w:iCs w:val="0"/>
        </w:rPr>
        <w:t xml:space="preserve">Record locking, </w:t>
      </w:r>
      <w:proofErr w:type="spellStart"/>
      <w:r>
        <w:rPr>
          <w:i/>
          <w:iCs w:val="0"/>
        </w:rPr>
        <w:t>etc</w:t>
      </w:r>
      <w:proofErr w:type="spellEnd"/>
      <w:r>
        <w:rPr>
          <w:i/>
          <w:iCs w:val="0"/>
        </w:rPr>
        <w:t>&gt;.</w:t>
      </w:r>
    </w:p>
    <w:p w:rsidR="005E21BE" w:rsidRDefault="005E21BE" w:rsidP="005E21BE">
      <w:pPr>
        <w:pStyle w:val="Heading2"/>
        <w:jc w:val="both"/>
      </w:pPr>
      <w:bookmarkStart w:id="92" w:name="_Toc157835573"/>
      <w:bookmarkEnd w:id="84"/>
      <w:bookmarkEnd w:id="85"/>
      <w:bookmarkEnd w:id="86"/>
      <w:r>
        <w:t>Storage Characteristics</w:t>
      </w:r>
      <w:bookmarkEnd w:id="92"/>
    </w:p>
    <w:p w:rsidR="005E21BE" w:rsidRDefault="005E21BE" w:rsidP="005E21BE">
      <w:pPr>
        <w:pStyle w:val="Bodytext0"/>
        <w:rPr>
          <w:i/>
        </w:rPr>
      </w:pPr>
      <w:r>
        <w:rPr>
          <w:i/>
          <w:iCs/>
        </w:rPr>
        <w:t>&lt;Storage characteristics needs to be mentioned here and should include current as well as estimates for expansion in the future. This include some of the following:</w:t>
      </w:r>
    </w:p>
    <w:p w:rsidR="005E21BE" w:rsidRDefault="005E21BE" w:rsidP="005E21BE">
      <w:pPr>
        <w:pStyle w:val="BodyBull2"/>
        <w:tabs>
          <w:tab w:val="clear" w:pos="360"/>
        </w:tabs>
        <w:rPr>
          <w:i/>
          <w:iCs w:val="0"/>
        </w:rPr>
      </w:pPr>
      <w:r>
        <w:rPr>
          <w:i/>
          <w:iCs w:val="0"/>
        </w:rPr>
        <w:t>Disk page density</w:t>
      </w:r>
    </w:p>
    <w:p w:rsidR="005E21BE" w:rsidRDefault="005E21BE" w:rsidP="005E21BE">
      <w:pPr>
        <w:pStyle w:val="BodyBull2"/>
        <w:tabs>
          <w:tab w:val="clear" w:pos="360"/>
        </w:tabs>
        <w:rPr>
          <w:i/>
          <w:iCs w:val="0"/>
        </w:rPr>
      </w:pPr>
      <w:r>
        <w:rPr>
          <w:i/>
          <w:iCs w:val="0"/>
        </w:rPr>
        <w:t>Disk page location</w:t>
      </w:r>
    </w:p>
    <w:p w:rsidR="005E21BE" w:rsidRDefault="005E21BE" w:rsidP="005E21BE">
      <w:pPr>
        <w:pStyle w:val="BodyBull2"/>
        <w:tabs>
          <w:tab w:val="clear" w:pos="360"/>
        </w:tabs>
        <w:rPr>
          <w:i/>
        </w:rPr>
      </w:pPr>
      <w:r>
        <w:rPr>
          <w:i/>
          <w:iCs w:val="0"/>
        </w:rPr>
        <w:t xml:space="preserve">Disk space allocation </w:t>
      </w:r>
      <w:proofErr w:type="spellStart"/>
      <w:r>
        <w:rPr>
          <w:i/>
          <w:iCs w:val="0"/>
        </w:rPr>
        <w:t>etc</w:t>
      </w:r>
      <w:proofErr w:type="spellEnd"/>
    </w:p>
    <w:p w:rsidR="005E21BE" w:rsidRDefault="005E21BE" w:rsidP="005E21BE">
      <w:pPr>
        <w:pStyle w:val="Heading2"/>
      </w:pPr>
      <w:bookmarkStart w:id="93" w:name="_Toc157835574"/>
      <w:r>
        <w:t>Database Performance Improvement Measures</w:t>
      </w:r>
      <w:bookmarkEnd w:id="93"/>
    </w:p>
    <w:p w:rsidR="005E21BE" w:rsidRDefault="005E21BE" w:rsidP="005E21BE">
      <w:pPr>
        <w:pStyle w:val="BodyBull2"/>
        <w:tabs>
          <w:tab w:val="clear" w:pos="360"/>
        </w:tabs>
        <w:rPr>
          <w:i/>
          <w:iCs w:val="0"/>
        </w:rPr>
      </w:pPr>
      <w:r>
        <w:rPr>
          <w:i/>
          <w:iCs w:val="0"/>
        </w:rPr>
        <w:t>Usage of Indexes to improve query performance (Keep in mind that indexes have a hidden cost: indexes cost time to update and occupy disk space. Be sure you get value from using them)</w:t>
      </w:r>
    </w:p>
    <w:p w:rsidR="005E21BE" w:rsidRDefault="005E21BE" w:rsidP="005E21BE">
      <w:pPr>
        <w:pStyle w:val="BodyBull2"/>
        <w:tabs>
          <w:tab w:val="clear" w:pos="360"/>
        </w:tabs>
        <w:rPr>
          <w:i/>
          <w:iCs w:val="0"/>
        </w:rPr>
      </w:pPr>
      <w:r>
        <w:rPr>
          <w:i/>
          <w:iCs w:val="0"/>
        </w:rPr>
        <w:t>Right choice of indexing strategy</w:t>
      </w:r>
    </w:p>
    <w:p w:rsidR="005E21BE" w:rsidRDefault="005E21BE" w:rsidP="005E21BE">
      <w:pPr>
        <w:pStyle w:val="BodyBull2"/>
        <w:tabs>
          <w:tab w:val="clear" w:pos="360"/>
        </w:tabs>
        <w:rPr>
          <w:i/>
          <w:iCs w:val="0"/>
        </w:rPr>
      </w:pPr>
      <w:r>
        <w:rPr>
          <w:i/>
          <w:iCs w:val="0"/>
        </w:rPr>
        <w:t>Query optimization</w:t>
      </w:r>
    </w:p>
    <w:p w:rsidR="005E21BE" w:rsidRDefault="005E21BE" w:rsidP="005E21BE">
      <w:pPr>
        <w:pStyle w:val="BodyBull2"/>
        <w:tabs>
          <w:tab w:val="clear" w:pos="360"/>
        </w:tabs>
        <w:rPr>
          <w:i/>
        </w:rPr>
      </w:pPr>
      <w:bookmarkStart w:id="94" w:name="_Toc35424501"/>
      <w:r>
        <w:rPr>
          <w:i/>
          <w:iCs w:val="0"/>
        </w:rPr>
        <w:t>Use of Prepared Statements and parameter binding</w:t>
      </w:r>
      <w:bookmarkEnd w:id="94"/>
    </w:p>
    <w:p w:rsidR="005E21BE" w:rsidRDefault="005E21BE" w:rsidP="005E21BE">
      <w:pPr>
        <w:pStyle w:val="Bodytext0"/>
        <w:rPr>
          <w:i/>
          <w:iCs/>
        </w:rPr>
      </w:pPr>
      <w:r>
        <w:rPr>
          <w:i/>
          <w:iCs/>
        </w:rPr>
        <w:t>&lt;INSERT YOUR DATA MODEL HERE&gt;</w:t>
      </w:r>
    </w:p>
    <w:p w:rsidR="005E21BE" w:rsidRDefault="005E21BE" w:rsidP="005E21BE">
      <w:pPr>
        <w:pStyle w:val="Heading1"/>
      </w:pPr>
      <w:bookmarkStart w:id="95" w:name="_Toc157835575"/>
      <w:r>
        <w:t>References</w:t>
      </w:r>
      <w:bookmarkEnd w:id="95"/>
    </w:p>
    <w:p w:rsidR="005E21BE" w:rsidRDefault="005E21BE" w:rsidP="005E21BE">
      <w:pPr>
        <w:pStyle w:val="BodyBull1"/>
        <w:numPr>
          <w:ilvl w:val="0"/>
          <w:numId w:val="0"/>
        </w:numPr>
        <w:tabs>
          <w:tab w:val="left" w:pos="720"/>
        </w:tabs>
        <w:rPr>
          <w:i/>
          <w:iCs w:val="0"/>
        </w:rPr>
      </w:pPr>
    </w:p>
    <w:p w:rsidR="005E21BE" w:rsidRDefault="005E21BE" w:rsidP="005E21BE">
      <w:pPr>
        <w:pStyle w:val="Heading1"/>
      </w:pPr>
      <w:r>
        <w:rPr>
          <w:b w:val="0"/>
        </w:rPr>
        <w:br w:type="page"/>
      </w:r>
      <w:bookmarkStart w:id="96" w:name="_Toc157835576"/>
      <w:r>
        <w:lastRenderedPageBreak/>
        <w:t>Change Log</w:t>
      </w:r>
      <w:bookmarkEnd w:id="96"/>
    </w:p>
    <w:p w:rsidR="005E21BE" w:rsidRDefault="005E21BE" w:rsidP="005E21BE">
      <w:pPr>
        <w:pStyle w:val="Bodytext0"/>
        <w:rPr>
          <w:i/>
          <w:iCs/>
        </w:rPr>
      </w:pPr>
      <w:r>
        <w:rPr>
          <w:i/>
          <w:iCs/>
        </w:rPr>
        <w:t xml:space="preserve">Please note that this table needs to be maintained even if a Configuration Management tool is used. </w:t>
      </w:r>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7"/>
        <w:gridCol w:w="810"/>
        <w:gridCol w:w="1259"/>
        <w:gridCol w:w="1098"/>
        <w:gridCol w:w="3936"/>
      </w:tblGrid>
      <w:tr w:rsidR="005E21BE" w:rsidTr="005E21BE">
        <w:tc>
          <w:tcPr>
            <w:tcW w:w="1080" w:type="dxa"/>
            <w:tcBorders>
              <w:top w:val="single" w:sz="4" w:space="0" w:color="auto"/>
              <w:left w:val="single" w:sz="4" w:space="0" w:color="auto"/>
              <w:bottom w:val="single" w:sz="4" w:space="0" w:color="auto"/>
              <w:right w:val="single" w:sz="4" w:space="0" w:color="auto"/>
            </w:tcBorders>
            <w:shd w:val="clear" w:color="auto" w:fill="FFCC99"/>
            <w:hideMark/>
          </w:tcPr>
          <w:p w:rsidR="005E21BE" w:rsidRDefault="005E21BE">
            <w:pPr>
              <w:pStyle w:val="tablehead"/>
            </w:pPr>
            <w:r>
              <w:t>Version Number</w:t>
            </w:r>
          </w:p>
        </w:tc>
        <w:tc>
          <w:tcPr>
            <w:tcW w:w="7110" w:type="dxa"/>
            <w:gridSpan w:val="4"/>
            <w:tcBorders>
              <w:top w:val="single" w:sz="4" w:space="0" w:color="auto"/>
              <w:left w:val="single" w:sz="4" w:space="0" w:color="auto"/>
              <w:bottom w:val="single" w:sz="4" w:space="0" w:color="auto"/>
              <w:right w:val="single" w:sz="4" w:space="0" w:color="auto"/>
            </w:tcBorders>
            <w:shd w:val="clear" w:color="auto" w:fill="FFCC99"/>
            <w:hideMark/>
          </w:tcPr>
          <w:p w:rsidR="005E21BE" w:rsidRDefault="005E21BE">
            <w:pPr>
              <w:pStyle w:val="tablehead"/>
            </w:pPr>
            <w:r>
              <w:t>Changes made</w:t>
            </w:r>
          </w:p>
        </w:tc>
      </w:tr>
      <w:tr w:rsidR="005E21BE" w:rsidTr="005E21BE">
        <w:tc>
          <w:tcPr>
            <w:tcW w:w="1080"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V1.0</w:t>
            </w:r>
          </w:p>
        </w:tc>
        <w:tc>
          <w:tcPr>
            <w:tcW w:w="7110" w:type="dxa"/>
            <w:gridSpan w:val="4"/>
            <w:tcBorders>
              <w:top w:val="single" w:sz="4" w:space="0" w:color="auto"/>
              <w:left w:val="single" w:sz="4" w:space="0" w:color="auto"/>
              <w:bottom w:val="single" w:sz="4" w:space="0" w:color="auto"/>
              <w:right w:val="single" w:sz="4" w:space="0" w:color="auto"/>
            </w:tcBorders>
            <w:hideMark/>
          </w:tcPr>
          <w:p w:rsidR="005E21BE" w:rsidRDefault="005E21BE">
            <w:pPr>
              <w:pStyle w:val="tabletext"/>
              <w:rPr>
                <w:i/>
                <w:iCs/>
              </w:rPr>
            </w:pPr>
            <w:r>
              <w:rPr>
                <w:i/>
                <w:iCs/>
              </w:rPr>
              <w:t>&lt;First version&gt;</w:t>
            </w:r>
          </w:p>
        </w:tc>
      </w:tr>
      <w:tr w:rsidR="005E21BE" w:rsidTr="005E21BE">
        <w:trPr>
          <w:cantSplit/>
        </w:trPr>
        <w:tc>
          <w:tcPr>
            <w:tcW w:w="1080" w:type="dxa"/>
            <w:vMerge w:val="restart"/>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V1.1</w:t>
            </w:r>
          </w:p>
        </w:tc>
        <w:tc>
          <w:tcPr>
            <w:tcW w:w="7110" w:type="dxa"/>
            <w:gridSpan w:val="4"/>
            <w:tcBorders>
              <w:top w:val="single" w:sz="4" w:space="0" w:color="auto"/>
              <w:left w:val="single" w:sz="4" w:space="0" w:color="auto"/>
              <w:bottom w:val="single" w:sz="4" w:space="0" w:color="auto"/>
              <w:right w:val="single" w:sz="4" w:space="0" w:color="auto"/>
            </w:tcBorders>
            <w:hideMark/>
          </w:tcPr>
          <w:p w:rsidR="005E21BE" w:rsidRDefault="005E21BE">
            <w:pPr>
              <w:pStyle w:val="tabletext"/>
              <w:rPr>
                <w:i/>
                <w:iCs/>
              </w:rPr>
            </w:pPr>
            <w:r>
              <w:rPr>
                <w:i/>
                <w:iCs/>
              </w:rPr>
              <w:t>&lt;If the change details are not explicitly documented in the table below, reference should be provided here&gt;</w:t>
            </w:r>
          </w:p>
        </w:tc>
      </w:tr>
      <w:tr w:rsidR="005E21BE" w:rsidTr="005E21BE">
        <w:trPr>
          <w:cantSplit/>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5E21BE" w:rsidRDefault="005E21BE">
            <w:pPr>
              <w:widowControl/>
              <w:spacing w:before="0" w:after="0" w:line="240" w:lineRule="auto"/>
              <w:ind w:right="0"/>
              <w:rPr>
                <w:color w:val="000000"/>
                <w:sz w:val="18"/>
              </w:rPr>
            </w:pPr>
          </w:p>
        </w:tc>
        <w:tc>
          <w:tcPr>
            <w:tcW w:w="810"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Page no</w:t>
            </w:r>
          </w:p>
        </w:tc>
        <w:tc>
          <w:tcPr>
            <w:tcW w:w="1260"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Changed by</w:t>
            </w:r>
          </w:p>
        </w:tc>
        <w:tc>
          <w:tcPr>
            <w:tcW w:w="1098"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Effective date</w:t>
            </w:r>
          </w:p>
        </w:tc>
        <w:tc>
          <w:tcPr>
            <w:tcW w:w="3942"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Changes effected</w:t>
            </w:r>
          </w:p>
        </w:tc>
      </w:tr>
      <w:tr w:rsidR="005E21BE" w:rsidTr="005E21BE">
        <w:trPr>
          <w:cantSplit/>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E21BE" w:rsidRDefault="005E21BE">
            <w:pPr>
              <w:widowControl/>
              <w:spacing w:before="0" w:after="0" w:line="240" w:lineRule="auto"/>
              <w:ind w:right="0"/>
              <w:rPr>
                <w:color w:val="000000"/>
                <w:sz w:val="18"/>
              </w:rPr>
            </w:pPr>
          </w:p>
        </w:tc>
        <w:tc>
          <w:tcPr>
            <w:tcW w:w="810"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c>
          <w:tcPr>
            <w:tcW w:w="1260"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c>
          <w:tcPr>
            <w:tcW w:w="1098"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c>
          <w:tcPr>
            <w:tcW w:w="3942"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r>
      <w:tr w:rsidR="005E21BE" w:rsidTr="005E21BE">
        <w:trPr>
          <w:cantSplit/>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E21BE" w:rsidRDefault="005E21BE">
            <w:pPr>
              <w:widowControl/>
              <w:spacing w:before="0" w:after="0" w:line="240" w:lineRule="auto"/>
              <w:ind w:right="0"/>
              <w:rPr>
                <w:color w:val="000000"/>
                <w:sz w:val="18"/>
              </w:rPr>
            </w:pPr>
          </w:p>
        </w:tc>
        <w:tc>
          <w:tcPr>
            <w:tcW w:w="810"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c>
          <w:tcPr>
            <w:tcW w:w="1260"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c>
          <w:tcPr>
            <w:tcW w:w="1098"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c>
          <w:tcPr>
            <w:tcW w:w="3942"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r>
      <w:tr w:rsidR="005E21BE" w:rsidTr="005E21BE">
        <w:trPr>
          <w:cantSplit/>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E21BE" w:rsidRDefault="005E21BE">
            <w:pPr>
              <w:widowControl/>
              <w:spacing w:before="0" w:after="0" w:line="240" w:lineRule="auto"/>
              <w:ind w:right="0"/>
              <w:rPr>
                <w:color w:val="000000"/>
                <w:sz w:val="18"/>
              </w:rPr>
            </w:pPr>
          </w:p>
        </w:tc>
        <w:tc>
          <w:tcPr>
            <w:tcW w:w="810"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c>
          <w:tcPr>
            <w:tcW w:w="1260"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c>
          <w:tcPr>
            <w:tcW w:w="1098"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c>
          <w:tcPr>
            <w:tcW w:w="3942"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r>
      <w:tr w:rsidR="005E21BE" w:rsidTr="005E21BE">
        <w:trPr>
          <w:cantSplit/>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E21BE" w:rsidRDefault="005E21BE">
            <w:pPr>
              <w:widowControl/>
              <w:spacing w:before="0" w:after="0" w:line="240" w:lineRule="auto"/>
              <w:ind w:right="0"/>
              <w:rPr>
                <w:color w:val="000000"/>
                <w:sz w:val="18"/>
              </w:rPr>
            </w:pPr>
          </w:p>
        </w:tc>
        <w:tc>
          <w:tcPr>
            <w:tcW w:w="810"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c>
          <w:tcPr>
            <w:tcW w:w="1260"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c>
          <w:tcPr>
            <w:tcW w:w="1098"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c>
          <w:tcPr>
            <w:tcW w:w="3942" w:type="dxa"/>
            <w:tcBorders>
              <w:top w:val="single" w:sz="4" w:space="0" w:color="auto"/>
              <w:left w:val="single" w:sz="4" w:space="0" w:color="auto"/>
              <w:bottom w:val="single" w:sz="4" w:space="0" w:color="auto"/>
              <w:right w:val="single" w:sz="4" w:space="0" w:color="auto"/>
            </w:tcBorders>
          </w:tcPr>
          <w:p w:rsidR="005E21BE" w:rsidRDefault="005E21BE">
            <w:pPr>
              <w:pStyle w:val="tabletext"/>
            </w:pPr>
          </w:p>
        </w:tc>
      </w:tr>
      <w:tr w:rsidR="005E21BE" w:rsidTr="005E21BE">
        <w:trPr>
          <w:cantSplit/>
        </w:trPr>
        <w:tc>
          <w:tcPr>
            <w:tcW w:w="1080" w:type="dxa"/>
            <w:vMerge w:val="restart"/>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V1.2</w:t>
            </w:r>
          </w:p>
        </w:tc>
        <w:tc>
          <w:tcPr>
            <w:tcW w:w="7110" w:type="dxa"/>
            <w:gridSpan w:val="4"/>
            <w:tcBorders>
              <w:top w:val="single" w:sz="4" w:space="0" w:color="auto"/>
              <w:left w:val="single" w:sz="4" w:space="0" w:color="auto"/>
              <w:bottom w:val="single" w:sz="4" w:space="0" w:color="auto"/>
              <w:right w:val="single" w:sz="4" w:space="0" w:color="auto"/>
            </w:tcBorders>
            <w:hideMark/>
          </w:tcPr>
          <w:p w:rsidR="005E21BE" w:rsidRDefault="005E21BE">
            <w:pPr>
              <w:pStyle w:val="tabletext"/>
              <w:rPr>
                <w:i/>
                <w:iCs/>
              </w:rPr>
            </w:pPr>
            <w:r>
              <w:rPr>
                <w:i/>
                <w:iCs/>
              </w:rPr>
              <w:t>&lt;If the change details are not explicitly documented in the table below, reference should be provided here&gt;</w:t>
            </w:r>
          </w:p>
        </w:tc>
      </w:tr>
      <w:tr w:rsidR="005E21BE" w:rsidTr="005E21BE">
        <w:trPr>
          <w:cantSplit/>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5E21BE" w:rsidRDefault="005E21BE">
            <w:pPr>
              <w:widowControl/>
              <w:spacing w:before="0" w:after="0" w:line="240" w:lineRule="auto"/>
              <w:ind w:right="0"/>
              <w:rPr>
                <w:color w:val="000000"/>
                <w:sz w:val="18"/>
              </w:rPr>
            </w:pPr>
          </w:p>
        </w:tc>
        <w:tc>
          <w:tcPr>
            <w:tcW w:w="810"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Page no</w:t>
            </w:r>
          </w:p>
        </w:tc>
        <w:tc>
          <w:tcPr>
            <w:tcW w:w="1260"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Changed by</w:t>
            </w:r>
          </w:p>
        </w:tc>
        <w:tc>
          <w:tcPr>
            <w:tcW w:w="1098"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Effective date</w:t>
            </w:r>
          </w:p>
        </w:tc>
        <w:tc>
          <w:tcPr>
            <w:tcW w:w="3942" w:type="dxa"/>
            <w:tcBorders>
              <w:top w:val="single" w:sz="4" w:space="0" w:color="auto"/>
              <w:left w:val="single" w:sz="4" w:space="0" w:color="auto"/>
              <w:bottom w:val="single" w:sz="4" w:space="0" w:color="auto"/>
              <w:right w:val="single" w:sz="4" w:space="0" w:color="auto"/>
            </w:tcBorders>
            <w:hideMark/>
          </w:tcPr>
          <w:p w:rsidR="005E21BE" w:rsidRDefault="005E21BE">
            <w:pPr>
              <w:pStyle w:val="tabletext"/>
            </w:pPr>
            <w:r>
              <w:t>Changes effected</w:t>
            </w:r>
          </w:p>
        </w:tc>
      </w:tr>
      <w:tr w:rsidR="005E21BE" w:rsidTr="005E21BE">
        <w:trPr>
          <w:cantSplit/>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E21BE" w:rsidRDefault="005E21BE">
            <w:pPr>
              <w:widowControl/>
              <w:spacing w:before="0" w:after="0" w:line="240" w:lineRule="auto"/>
              <w:ind w:right="0"/>
              <w:rPr>
                <w:color w:val="000000"/>
                <w:sz w:val="18"/>
              </w:rPr>
            </w:pPr>
          </w:p>
        </w:tc>
        <w:tc>
          <w:tcPr>
            <w:tcW w:w="810" w:type="dxa"/>
            <w:tcBorders>
              <w:top w:val="single" w:sz="4" w:space="0" w:color="auto"/>
              <w:left w:val="single" w:sz="4" w:space="0" w:color="auto"/>
              <w:bottom w:val="single" w:sz="4" w:space="0" w:color="auto"/>
              <w:right w:val="single" w:sz="4" w:space="0" w:color="auto"/>
            </w:tcBorders>
          </w:tcPr>
          <w:p w:rsidR="005E21BE" w:rsidRDefault="005E21BE"/>
        </w:tc>
        <w:tc>
          <w:tcPr>
            <w:tcW w:w="1260" w:type="dxa"/>
            <w:tcBorders>
              <w:top w:val="single" w:sz="4" w:space="0" w:color="auto"/>
              <w:left w:val="single" w:sz="4" w:space="0" w:color="auto"/>
              <w:bottom w:val="single" w:sz="4" w:space="0" w:color="auto"/>
              <w:right w:val="single" w:sz="4" w:space="0" w:color="auto"/>
            </w:tcBorders>
          </w:tcPr>
          <w:p w:rsidR="005E21BE" w:rsidRDefault="005E21BE"/>
        </w:tc>
        <w:tc>
          <w:tcPr>
            <w:tcW w:w="1098" w:type="dxa"/>
            <w:tcBorders>
              <w:top w:val="single" w:sz="4" w:space="0" w:color="auto"/>
              <w:left w:val="single" w:sz="4" w:space="0" w:color="auto"/>
              <w:bottom w:val="single" w:sz="4" w:space="0" w:color="auto"/>
              <w:right w:val="single" w:sz="4" w:space="0" w:color="auto"/>
            </w:tcBorders>
          </w:tcPr>
          <w:p w:rsidR="005E21BE" w:rsidRDefault="005E21BE"/>
        </w:tc>
        <w:tc>
          <w:tcPr>
            <w:tcW w:w="3942" w:type="dxa"/>
            <w:tcBorders>
              <w:top w:val="single" w:sz="4" w:space="0" w:color="auto"/>
              <w:left w:val="single" w:sz="4" w:space="0" w:color="auto"/>
              <w:bottom w:val="single" w:sz="4" w:space="0" w:color="auto"/>
              <w:right w:val="single" w:sz="4" w:space="0" w:color="auto"/>
            </w:tcBorders>
          </w:tcPr>
          <w:p w:rsidR="005E21BE" w:rsidRDefault="005E21BE"/>
        </w:tc>
      </w:tr>
      <w:tr w:rsidR="005E21BE" w:rsidTr="005E21BE">
        <w:trPr>
          <w:cantSplit/>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E21BE" w:rsidRDefault="005E21BE">
            <w:pPr>
              <w:widowControl/>
              <w:spacing w:before="0" w:after="0" w:line="240" w:lineRule="auto"/>
              <w:ind w:right="0"/>
              <w:rPr>
                <w:color w:val="000000"/>
                <w:sz w:val="18"/>
              </w:rPr>
            </w:pPr>
          </w:p>
        </w:tc>
        <w:tc>
          <w:tcPr>
            <w:tcW w:w="810" w:type="dxa"/>
            <w:tcBorders>
              <w:top w:val="single" w:sz="4" w:space="0" w:color="auto"/>
              <w:left w:val="single" w:sz="4" w:space="0" w:color="auto"/>
              <w:bottom w:val="single" w:sz="4" w:space="0" w:color="auto"/>
              <w:right w:val="single" w:sz="4" w:space="0" w:color="auto"/>
            </w:tcBorders>
          </w:tcPr>
          <w:p w:rsidR="005E21BE" w:rsidRDefault="005E21BE"/>
        </w:tc>
        <w:tc>
          <w:tcPr>
            <w:tcW w:w="1260" w:type="dxa"/>
            <w:tcBorders>
              <w:top w:val="single" w:sz="4" w:space="0" w:color="auto"/>
              <w:left w:val="single" w:sz="4" w:space="0" w:color="auto"/>
              <w:bottom w:val="single" w:sz="4" w:space="0" w:color="auto"/>
              <w:right w:val="single" w:sz="4" w:space="0" w:color="auto"/>
            </w:tcBorders>
          </w:tcPr>
          <w:p w:rsidR="005E21BE" w:rsidRDefault="005E21BE"/>
        </w:tc>
        <w:tc>
          <w:tcPr>
            <w:tcW w:w="1098" w:type="dxa"/>
            <w:tcBorders>
              <w:top w:val="single" w:sz="4" w:space="0" w:color="auto"/>
              <w:left w:val="single" w:sz="4" w:space="0" w:color="auto"/>
              <w:bottom w:val="single" w:sz="4" w:space="0" w:color="auto"/>
              <w:right w:val="single" w:sz="4" w:space="0" w:color="auto"/>
            </w:tcBorders>
          </w:tcPr>
          <w:p w:rsidR="005E21BE" w:rsidRDefault="005E21BE"/>
        </w:tc>
        <w:tc>
          <w:tcPr>
            <w:tcW w:w="3942" w:type="dxa"/>
            <w:tcBorders>
              <w:top w:val="single" w:sz="4" w:space="0" w:color="auto"/>
              <w:left w:val="single" w:sz="4" w:space="0" w:color="auto"/>
              <w:bottom w:val="single" w:sz="4" w:space="0" w:color="auto"/>
              <w:right w:val="single" w:sz="4" w:space="0" w:color="auto"/>
            </w:tcBorders>
          </w:tcPr>
          <w:p w:rsidR="005E21BE" w:rsidRDefault="005E21BE"/>
        </w:tc>
      </w:tr>
      <w:tr w:rsidR="005E21BE" w:rsidTr="005E21BE">
        <w:trPr>
          <w:cantSplit/>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E21BE" w:rsidRDefault="005E21BE">
            <w:pPr>
              <w:widowControl/>
              <w:spacing w:before="0" w:after="0" w:line="240" w:lineRule="auto"/>
              <w:ind w:right="0"/>
              <w:rPr>
                <w:color w:val="000000"/>
                <w:sz w:val="18"/>
              </w:rPr>
            </w:pPr>
          </w:p>
        </w:tc>
        <w:tc>
          <w:tcPr>
            <w:tcW w:w="810" w:type="dxa"/>
            <w:tcBorders>
              <w:top w:val="single" w:sz="4" w:space="0" w:color="auto"/>
              <w:left w:val="single" w:sz="4" w:space="0" w:color="auto"/>
              <w:bottom w:val="single" w:sz="4" w:space="0" w:color="auto"/>
              <w:right w:val="single" w:sz="4" w:space="0" w:color="auto"/>
            </w:tcBorders>
          </w:tcPr>
          <w:p w:rsidR="005E21BE" w:rsidRDefault="005E21BE"/>
        </w:tc>
        <w:tc>
          <w:tcPr>
            <w:tcW w:w="1260" w:type="dxa"/>
            <w:tcBorders>
              <w:top w:val="single" w:sz="4" w:space="0" w:color="auto"/>
              <w:left w:val="single" w:sz="4" w:space="0" w:color="auto"/>
              <w:bottom w:val="single" w:sz="4" w:space="0" w:color="auto"/>
              <w:right w:val="single" w:sz="4" w:space="0" w:color="auto"/>
            </w:tcBorders>
          </w:tcPr>
          <w:p w:rsidR="005E21BE" w:rsidRDefault="005E21BE"/>
        </w:tc>
        <w:tc>
          <w:tcPr>
            <w:tcW w:w="1098" w:type="dxa"/>
            <w:tcBorders>
              <w:top w:val="single" w:sz="4" w:space="0" w:color="auto"/>
              <w:left w:val="single" w:sz="4" w:space="0" w:color="auto"/>
              <w:bottom w:val="single" w:sz="4" w:space="0" w:color="auto"/>
              <w:right w:val="single" w:sz="4" w:space="0" w:color="auto"/>
            </w:tcBorders>
          </w:tcPr>
          <w:p w:rsidR="005E21BE" w:rsidRDefault="005E21BE"/>
        </w:tc>
        <w:tc>
          <w:tcPr>
            <w:tcW w:w="3942" w:type="dxa"/>
            <w:tcBorders>
              <w:top w:val="single" w:sz="4" w:space="0" w:color="auto"/>
              <w:left w:val="single" w:sz="4" w:space="0" w:color="auto"/>
              <w:bottom w:val="single" w:sz="4" w:space="0" w:color="auto"/>
              <w:right w:val="single" w:sz="4" w:space="0" w:color="auto"/>
            </w:tcBorders>
          </w:tcPr>
          <w:p w:rsidR="005E21BE" w:rsidRDefault="005E21BE"/>
        </w:tc>
      </w:tr>
      <w:tr w:rsidR="005E21BE" w:rsidTr="005E21BE">
        <w:trPr>
          <w:cantSplit/>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E21BE" w:rsidRDefault="005E21BE">
            <w:pPr>
              <w:widowControl/>
              <w:spacing w:before="0" w:after="0" w:line="240" w:lineRule="auto"/>
              <w:ind w:right="0"/>
              <w:rPr>
                <w:color w:val="000000"/>
                <w:sz w:val="18"/>
              </w:rPr>
            </w:pPr>
          </w:p>
        </w:tc>
        <w:tc>
          <w:tcPr>
            <w:tcW w:w="810" w:type="dxa"/>
            <w:tcBorders>
              <w:top w:val="single" w:sz="4" w:space="0" w:color="auto"/>
              <w:left w:val="single" w:sz="4" w:space="0" w:color="auto"/>
              <w:bottom w:val="single" w:sz="4" w:space="0" w:color="auto"/>
              <w:right w:val="single" w:sz="4" w:space="0" w:color="auto"/>
            </w:tcBorders>
          </w:tcPr>
          <w:p w:rsidR="005E21BE" w:rsidRDefault="005E21BE"/>
        </w:tc>
        <w:tc>
          <w:tcPr>
            <w:tcW w:w="1260" w:type="dxa"/>
            <w:tcBorders>
              <w:top w:val="single" w:sz="4" w:space="0" w:color="auto"/>
              <w:left w:val="single" w:sz="4" w:space="0" w:color="auto"/>
              <w:bottom w:val="single" w:sz="4" w:space="0" w:color="auto"/>
              <w:right w:val="single" w:sz="4" w:space="0" w:color="auto"/>
            </w:tcBorders>
          </w:tcPr>
          <w:p w:rsidR="005E21BE" w:rsidRDefault="005E21BE"/>
        </w:tc>
        <w:tc>
          <w:tcPr>
            <w:tcW w:w="1098" w:type="dxa"/>
            <w:tcBorders>
              <w:top w:val="single" w:sz="4" w:space="0" w:color="auto"/>
              <w:left w:val="single" w:sz="4" w:space="0" w:color="auto"/>
              <w:bottom w:val="single" w:sz="4" w:space="0" w:color="auto"/>
              <w:right w:val="single" w:sz="4" w:space="0" w:color="auto"/>
            </w:tcBorders>
          </w:tcPr>
          <w:p w:rsidR="005E21BE" w:rsidRDefault="005E21BE"/>
        </w:tc>
        <w:tc>
          <w:tcPr>
            <w:tcW w:w="3942" w:type="dxa"/>
            <w:tcBorders>
              <w:top w:val="single" w:sz="4" w:space="0" w:color="auto"/>
              <w:left w:val="single" w:sz="4" w:space="0" w:color="auto"/>
              <w:bottom w:val="single" w:sz="4" w:space="0" w:color="auto"/>
              <w:right w:val="single" w:sz="4" w:space="0" w:color="auto"/>
            </w:tcBorders>
          </w:tcPr>
          <w:p w:rsidR="005E21BE" w:rsidRDefault="005E21BE"/>
        </w:tc>
      </w:tr>
    </w:tbl>
    <w:p w:rsidR="005E21BE" w:rsidRDefault="005E21BE" w:rsidP="005E21BE"/>
    <w:p w:rsidR="000755D0" w:rsidRDefault="00F708E6"/>
    <w:sectPr w:rsidR="00075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0719B"/>
    <w:multiLevelType w:val="hybridMultilevel"/>
    <w:tmpl w:val="7A92B9CC"/>
    <w:lvl w:ilvl="0" w:tplc="4224CF9A">
      <w:start w:val="1"/>
      <w:numFmt w:val="bullet"/>
      <w:pStyle w:val="BodyBull2"/>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cs="Times New Roman"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Times New Roman"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Times New Roman"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1" w15:restartNumberingAfterBreak="0">
    <w:nsid w:val="0BE92B6A"/>
    <w:multiLevelType w:val="hybridMultilevel"/>
    <w:tmpl w:val="83B08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50D36"/>
    <w:multiLevelType w:val="hybridMultilevel"/>
    <w:tmpl w:val="E4B0B034"/>
    <w:lvl w:ilvl="0" w:tplc="360A9876">
      <w:start w:val="1"/>
      <w:numFmt w:val="bullet"/>
      <w:pStyle w:val="BodyBull1"/>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cs="Times New Roman"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Times New Roman"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Times New Roman"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1EEC07C7"/>
    <w:multiLevelType w:val="multilevel"/>
    <w:tmpl w:val="DEF27ABA"/>
    <w:lvl w:ilvl="0">
      <w:start w:val="1"/>
      <w:numFmt w:val="decimal"/>
      <w:pStyle w:val="Heading1"/>
      <w:lvlText w:val="%1.0"/>
      <w:lvlJc w:val="left"/>
      <w:pPr>
        <w:tabs>
          <w:tab w:val="num" w:pos="720"/>
        </w:tabs>
        <w:ind w:left="360" w:hanging="360"/>
      </w:pPr>
    </w:lvl>
    <w:lvl w:ilvl="1">
      <w:start w:val="1"/>
      <w:numFmt w:val="decimal"/>
      <w:pStyle w:val="Heading2"/>
      <w:lvlText w:val="%1.%2"/>
      <w:lvlJc w:val="left"/>
      <w:pPr>
        <w:tabs>
          <w:tab w:val="num" w:pos="1080"/>
        </w:tabs>
        <w:ind w:left="720" w:hanging="360"/>
      </w:pPr>
    </w:lvl>
    <w:lvl w:ilvl="2">
      <w:start w:val="1"/>
      <w:numFmt w:val="decimal"/>
      <w:pStyle w:val="Heading3"/>
      <w:lvlText w:val="%1.%2.%3"/>
      <w:lvlJc w:val="left"/>
      <w:pPr>
        <w:tabs>
          <w:tab w:val="num" w:pos="1800"/>
        </w:tabs>
        <w:ind w:left="1080" w:hanging="360"/>
      </w:pPr>
    </w:lvl>
    <w:lvl w:ilvl="3">
      <w:start w:val="1"/>
      <w:numFmt w:val="decimal"/>
      <w:lvlText w:val="%1.%2.%3.%4."/>
      <w:lvlJc w:val="left"/>
      <w:pPr>
        <w:tabs>
          <w:tab w:val="num" w:pos="3672"/>
        </w:tabs>
        <w:ind w:left="3600" w:hanging="648"/>
      </w:pPr>
    </w:lvl>
    <w:lvl w:ilvl="4">
      <w:start w:val="1"/>
      <w:numFmt w:val="decimal"/>
      <w:lvlText w:val="%1.%2.%3.%4.%5."/>
      <w:lvlJc w:val="left"/>
      <w:pPr>
        <w:tabs>
          <w:tab w:val="num" w:pos="4392"/>
        </w:tabs>
        <w:ind w:left="4104" w:hanging="792"/>
      </w:pPr>
    </w:lvl>
    <w:lvl w:ilvl="5">
      <w:start w:val="1"/>
      <w:numFmt w:val="decimal"/>
      <w:lvlText w:val="%1.%2.%3.%4.%5.%6."/>
      <w:lvlJc w:val="left"/>
      <w:pPr>
        <w:tabs>
          <w:tab w:val="num" w:pos="4752"/>
        </w:tabs>
        <w:ind w:left="4608" w:hanging="936"/>
      </w:pPr>
    </w:lvl>
    <w:lvl w:ilvl="6">
      <w:start w:val="1"/>
      <w:numFmt w:val="decimal"/>
      <w:lvlText w:val="%1.%2.%3.%4.%5.%6.%7."/>
      <w:lvlJc w:val="left"/>
      <w:pPr>
        <w:tabs>
          <w:tab w:val="num" w:pos="5472"/>
        </w:tabs>
        <w:ind w:left="5112" w:hanging="1080"/>
      </w:pPr>
    </w:lvl>
    <w:lvl w:ilvl="7">
      <w:start w:val="1"/>
      <w:numFmt w:val="decimal"/>
      <w:lvlText w:val="%1.%2.%3.%4.%5.%6.%7.%8."/>
      <w:lvlJc w:val="left"/>
      <w:pPr>
        <w:tabs>
          <w:tab w:val="num" w:pos="5832"/>
        </w:tabs>
        <w:ind w:left="5616" w:hanging="1224"/>
      </w:pPr>
    </w:lvl>
    <w:lvl w:ilvl="8">
      <w:start w:val="1"/>
      <w:numFmt w:val="decimal"/>
      <w:lvlText w:val="%1.%2.%3.%4.%5.%6.%7.%8.%9."/>
      <w:lvlJc w:val="left"/>
      <w:pPr>
        <w:tabs>
          <w:tab w:val="num" w:pos="6552"/>
        </w:tabs>
        <w:ind w:left="6192" w:hanging="1440"/>
      </w:pPr>
    </w:lvl>
  </w:abstractNum>
  <w:abstractNum w:abstractNumId="4" w15:restartNumberingAfterBreak="0">
    <w:nsid w:val="229D1267"/>
    <w:multiLevelType w:val="hybridMultilevel"/>
    <w:tmpl w:val="72A21E18"/>
    <w:lvl w:ilvl="0" w:tplc="A6569D62">
      <w:start w:val="1"/>
      <w:numFmt w:val="decimal"/>
      <w:pStyle w:val="BodyNum"/>
      <w:lvlText w:val="%1."/>
      <w:lvlJc w:val="left"/>
      <w:pPr>
        <w:tabs>
          <w:tab w:val="num" w:pos="1872"/>
        </w:tabs>
        <w:ind w:left="1872" w:hanging="43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43FB414D"/>
    <w:multiLevelType w:val="hybridMultilevel"/>
    <w:tmpl w:val="ABA6B336"/>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 w15:restartNumberingAfterBreak="0">
    <w:nsid w:val="5FE520E2"/>
    <w:multiLevelType w:val="hybridMultilevel"/>
    <w:tmpl w:val="8EBE7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1EB3025"/>
    <w:multiLevelType w:val="hybridMultilevel"/>
    <w:tmpl w:val="D1CE89E0"/>
    <w:lvl w:ilvl="0" w:tplc="0EEE0E4C">
      <w:start w:val="1"/>
      <w:numFmt w:val="lowerRoman"/>
      <w:lvlText w:val="%1."/>
      <w:lvlJc w:val="left"/>
      <w:pPr>
        <w:ind w:left="2385" w:hanging="72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8" w15:restartNumberingAfterBreak="0">
    <w:nsid w:val="6AA17FCC"/>
    <w:multiLevelType w:val="hybridMultilevel"/>
    <w:tmpl w:val="028E6D0A"/>
    <w:lvl w:ilvl="0" w:tplc="04090001">
      <w:start w:val="1"/>
      <w:numFmt w:val="bullet"/>
      <w:lvlText w:val=""/>
      <w:lvlJc w:val="left"/>
      <w:pPr>
        <w:tabs>
          <w:tab w:val="num" w:pos="1669"/>
        </w:tabs>
        <w:ind w:left="1669" w:hanging="360"/>
      </w:pPr>
      <w:rPr>
        <w:rFonts w:ascii="Symbol" w:hAnsi="Symbol" w:hint="default"/>
      </w:rPr>
    </w:lvl>
    <w:lvl w:ilvl="1" w:tplc="04090003">
      <w:start w:val="1"/>
      <w:numFmt w:val="bullet"/>
      <w:lvlText w:val="o"/>
      <w:lvlJc w:val="left"/>
      <w:pPr>
        <w:tabs>
          <w:tab w:val="num" w:pos="2389"/>
        </w:tabs>
        <w:ind w:left="2389" w:hanging="360"/>
      </w:pPr>
      <w:rPr>
        <w:rFonts w:ascii="Courier New" w:hAnsi="Courier New" w:cs="Times New Roman" w:hint="default"/>
      </w:rPr>
    </w:lvl>
    <w:lvl w:ilvl="2" w:tplc="04090005">
      <w:start w:val="1"/>
      <w:numFmt w:val="bullet"/>
      <w:lvlText w:val=""/>
      <w:lvlJc w:val="left"/>
      <w:pPr>
        <w:tabs>
          <w:tab w:val="num" w:pos="3109"/>
        </w:tabs>
        <w:ind w:left="3109" w:hanging="360"/>
      </w:pPr>
      <w:rPr>
        <w:rFonts w:ascii="Wingdings" w:hAnsi="Wingdings" w:hint="default"/>
      </w:rPr>
    </w:lvl>
    <w:lvl w:ilvl="3" w:tplc="04090001">
      <w:start w:val="1"/>
      <w:numFmt w:val="bullet"/>
      <w:lvlText w:val=""/>
      <w:lvlJc w:val="left"/>
      <w:pPr>
        <w:tabs>
          <w:tab w:val="num" w:pos="3829"/>
        </w:tabs>
        <w:ind w:left="3829" w:hanging="360"/>
      </w:pPr>
      <w:rPr>
        <w:rFonts w:ascii="Symbol" w:hAnsi="Symbol" w:hint="default"/>
      </w:rPr>
    </w:lvl>
    <w:lvl w:ilvl="4" w:tplc="04090003">
      <w:start w:val="1"/>
      <w:numFmt w:val="bullet"/>
      <w:lvlText w:val="o"/>
      <w:lvlJc w:val="left"/>
      <w:pPr>
        <w:tabs>
          <w:tab w:val="num" w:pos="4549"/>
        </w:tabs>
        <w:ind w:left="4549" w:hanging="360"/>
      </w:pPr>
      <w:rPr>
        <w:rFonts w:ascii="Courier New" w:hAnsi="Courier New" w:cs="Times New Roman" w:hint="default"/>
      </w:rPr>
    </w:lvl>
    <w:lvl w:ilvl="5" w:tplc="04090005">
      <w:start w:val="1"/>
      <w:numFmt w:val="bullet"/>
      <w:lvlText w:val=""/>
      <w:lvlJc w:val="left"/>
      <w:pPr>
        <w:tabs>
          <w:tab w:val="num" w:pos="5269"/>
        </w:tabs>
        <w:ind w:left="5269" w:hanging="360"/>
      </w:pPr>
      <w:rPr>
        <w:rFonts w:ascii="Wingdings" w:hAnsi="Wingdings" w:hint="default"/>
      </w:rPr>
    </w:lvl>
    <w:lvl w:ilvl="6" w:tplc="04090001">
      <w:start w:val="1"/>
      <w:numFmt w:val="bullet"/>
      <w:lvlText w:val=""/>
      <w:lvlJc w:val="left"/>
      <w:pPr>
        <w:tabs>
          <w:tab w:val="num" w:pos="5989"/>
        </w:tabs>
        <w:ind w:left="5989" w:hanging="360"/>
      </w:pPr>
      <w:rPr>
        <w:rFonts w:ascii="Symbol" w:hAnsi="Symbol" w:hint="default"/>
      </w:rPr>
    </w:lvl>
    <w:lvl w:ilvl="7" w:tplc="04090003">
      <w:start w:val="1"/>
      <w:numFmt w:val="bullet"/>
      <w:lvlText w:val="o"/>
      <w:lvlJc w:val="left"/>
      <w:pPr>
        <w:tabs>
          <w:tab w:val="num" w:pos="6709"/>
        </w:tabs>
        <w:ind w:left="6709" w:hanging="360"/>
      </w:pPr>
      <w:rPr>
        <w:rFonts w:ascii="Courier New" w:hAnsi="Courier New" w:cs="Times New Roman" w:hint="default"/>
      </w:rPr>
    </w:lvl>
    <w:lvl w:ilvl="8" w:tplc="04090005">
      <w:start w:val="1"/>
      <w:numFmt w:val="bullet"/>
      <w:lvlText w:val=""/>
      <w:lvlJc w:val="left"/>
      <w:pPr>
        <w:tabs>
          <w:tab w:val="num" w:pos="7429"/>
        </w:tabs>
        <w:ind w:left="7429" w:hanging="360"/>
      </w:pPr>
      <w:rPr>
        <w:rFonts w:ascii="Wingdings" w:hAnsi="Wingdings" w:hint="default"/>
      </w:rPr>
    </w:lvl>
  </w:abstractNum>
  <w:abstractNum w:abstractNumId="9" w15:restartNumberingAfterBreak="0">
    <w:nsid w:val="6C973A4B"/>
    <w:multiLevelType w:val="hybridMultilevel"/>
    <w:tmpl w:val="27DA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 w:numId="5">
    <w:abstractNumId w:val="8"/>
    <w:lvlOverride w:ilvl="0"/>
    <w:lvlOverride w:ilvl="1"/>
    <w:lvlOverride w:ilvl="2"/>
    <w:lvlOverride w:ilvl="3"/>
    <w:lvlOverride w:ilvl="4"/>
    <w:lvlOverride w:ilvl="5"/>
    <w:lvlOverride w:ilvl="6"/>
    <w:lvlOverride w:ilvl="7"/>
    <w:lvlOverride w:ilvl="8"/>
  </w:num>
  <w:num w:numId="6">
    <w:abstractNumId w:val="7"/>
  </w:num>
  <w:num w:numId="7">
    <w:abstractNumId w:val="6"/>
  </w:num>
  <w:num w:numId="8">
    <w:abstractNumId w:val="0"/>
  </w:num>
  <w:num w:numId="9">
    <w:abstractNumId w:val="4"/>
  </w:num>
  <w:num w:numId="10">
    <w:abstractNumId w:val="1"/>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endnotePr>
    <w:numFmt w:val="decimal"/>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2A7"/>
    <w:rsid w:val="000B323C"/>
    <w:rsid w:val="00385160"/>
    <w:rsid w:val="005E21BE"/>
    <w:rsid w:val="008022A7"/>
    <w:rsid w:val="00C409D1"/>
    <w:rsid w:val="00F70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BFA968-4B6C-40F4-854A-8B4187FD3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21BE"/>
    <w:pPr>
      <w:widowControl w:val="0"/>
      <w:spacing w:before="26" w:after="240" w:line="240" w:lineRule="atLeast"/>
      <w:ind w:right="115"/>
    </w:pPr>
    <w:rPr>
      <w:rFonts w:ascii="Arial" w:eastAsia="Times New Roman" w:hAnsi="Arial" w:cs="Times New Roman"/>
      <w:sz w:val="20"/>
      <w:szCs w:val="20"/>
    </w:rPr>
  </w:style>
  <w:style w:type="paragraph" w:styleId="Heading1">
    <w:name w:val="heading 1"/>
    <w:basedOn w:val="Normal"/>
    <w:next w:val="Normal"/>
    <w:link w:val="Heading1Char"/>
    <w:qFormat/>
    <w:rsid w:val="005E21BE"/>
    <w:pPr>
      <w:keepNext/>
      <w:numPr>
        <w:numId w:val="1"/>
      </w:numPr>
      <w:spacing w:before="360" w:after="360"/>
      <w:outlineLvl w:val="0"/>
    </w:pPr>
    <w:rPr>
      <w:b/>
      <w:color w:val="000080"/>
      <w:sz w:val="36"/>
    </w:rPr>
  </w:style>
  <w:style w:type="paragraph" w:styleId="Heading2">
    <w:name w:val="heading 2"/>
    <w:basedOn w:val="Heading1"/>
    <w:next w:val="Normal"/>
    <w:link w:val="Heading2Char"/>
    <w:unhideWhenUsed/>
    <w:qFormat/>
    <w:rsid w:val="005E21BE"/>
    <w:pPr>
      <w:numPr>
        <w:ilvl w:val="1"/>
      </w:numPr>
      <w:spacing w:before="160" w:after="240"/>
      <w:outlineLvl w:val="1"/>
    </w:pPr>
    <w:rPr>
      <w:color w:val="800080"/>
      <w:sz w:val="32"/>
    </w:rPr>
  </w:style>
  <w:style w:type="paragraph" w:styleId="Heading3">
    <w:name w:val="heading 3"/>
    <w:basedOn w:val="Heading1"/>
    <w:next w:val="Normal"/>
    <w:link w:val="Heading3Char"/>
    <w:unhideWhenUsed/>
    <w:qFormat/>
    <w:rsid w:val="005E21BE"/>
    <w:pPr>
      <w:numPr>
        <w:ilvl w:val="2"/>
      </w:numPr>
      <w:spacing w:before="0" w:after="240"/>
      <w:outlineLvl w:val="2"/>
    </w:pPr>
    <w:rPr>
      <w:bCs/>
      <w:color w:val="008000"/>
      <w:sz w:val="28"/>
    </w:rPr>
  </w:style>
  <w:style w:type="paragraph" w:styleId="Heading4">
    <w:name w:val="heading 4"/>
    <w:basedOn w:val="Heading3"/>
    <w:next w:val="Normal"/>
    <w:link w:val="Heading4Char"/>
    <w:semiHidden/>
    <w:unhideWhenUsed/>
    <w:qFormat/>
    <w:rsid w:val="005E21BE"/>
    <w:pPr>
      <w:widowControl/>
      <w:numPr>
        <w:ilvl w:val="0"/>
        <w:numId w:val="0"/>
      </w:numPr>
      <w:suppressLineNumbers/>
      <w:spacing w:before="120" w:after="120" w:line="240" w:lineRule="auto"/>
      <w:ind w:left="1080" w:right="0"/>
      <w:outlineLvl w:val="3"/>
    </w:pPr>
    <w:rPr>
      <w:color w:val="33333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E21BE"/>
    <w:rPr>
      <w:rFonts w:ascii="Arial" w:eastAsia="Times New Roman" w:hAnsi="Arial" w:cs="Times New Roman"/>
      <w:b/>
      <w:color w:val="000080"/>
      <w:sz w:val="36"/>
      <w:szCs w:val="20"/>
    </w:rPr>
  </w:style>
  <w:style w:type="character" w:customStyle="1" w:styleId="Heading2Char">
    <w:name w:val="Heading 2 Char"/>
    <w:basedOn w:val="DefaultParagraphFont"/>
    <w:link w:val="Heading2"/>
    <w:rsid w:val="005E21BE"/>
    <w:rPr>
      <w:rFonts w:ascii="Arial" w:eastAsia="Times New Roman" w:hAnsi="Arial" w:cs="Times New Roman"/>
      <w:b/>
      <w:color w:val="800080"/>
      <w:sz w:val="32"/>
      <w:szCs w:val="20"/>
    </w:rPr>
  </w:style>
  <w:style w:type="character" w:customStyle="1" w:styleId="Heading3Char">
    <w:name w:val="Heading 3 Char"/>
    <w:basedOn w:val="DefaultParagraphFont"/>
    <w:link w:val="Heading3"/>
    <w:rsid w:val="005E21BE"/>
    <w:rPr>
      <w:rFonts w:ascii="Arial" w:eastAsia="Times New Roman" w:hAnsi="Arial" w:cs="Times New Roman"/>
      <w:b/>
      <w:bCs/>
      <w:color w:val="008000"/>
      <w:sz w:val="28"/>
      <w:szCs w:val="20"/>
    </w:rPr>
  </w:style>
  <w:style w:type="character" w:customStyle="1" w:styleId="Heading4Char">
    <w:name w:val="Heading 4 Char"/>
    <w:basedOn w:val="DefaultParagraphFont"/>
    <w:link w:val="Heading4"/>
    <w:semiHidden/>
    <w:rsid w:val="005E21BE"/>
    <w:rPr>
      <w:rFonts w:ascii="Arial" w:eastAsia="Times New Roman" w:hAnsi="Arial" w:cs="Times New Roman"/>
      <w:b/>
      <w:bCs/>
      <w:color w:val="333333"/>
      <w:sz w:val="24"/>
      <w:szCs w:val="20"/>
    </w:rPr>
  </w:style>
  <w:style w:type="character" w:styleId="Hyperlink">
    <w:name w:val="Hyperlink"/>
    <w:semiHidden/>
    <w:unhideWhenUsed/>
    <w:rsid w:val="005E21BE"/>
    <w:rPr>
      <w:color w:val="0000FF"/>
      <w:u w:val="single"/>
    </w:rPr>
  </w:style>
  <w:style w:type="paragraph" w:styleId="TOC1">
    <w:name w:val="toc 1"/>
    <w:basedOn w:val="Normal"/>
    <w:next w:val="Normal"/>
    <w:autoRedefine/>
    <w:semiHidden/>
    <w:unhideWhenUsed/>
    <w:rsid w:val="005E21BE"/>
    <w:pPr>
      <w:tabs>
        <w:tab w:val="left" w:pos="600"/>
        <w:tab w:val="right" w:pos="9029"/>
      </w:tabs>
      <w:spacing w:before="120" w:after="120"/>
    </w:pPr>
    <w:rPr>
      <w:b/>
      <w:sz w:val="22"/>
    </w:rPr>
  </w:style>
  <w:style w:type="paragraph" w:styleId="TOC2">
    <w:name w:val="toc 2"/>
    <w:basedOn w:val="Normal"/>
    <w:next w:val="Normal"/>
    <w:autoRedefine/>
    <w:semiHidden/>
    <w:unhideWhenUsed/>
    <w:rsid w:val="005E21BE"/>
    <w:pPr>
      <w:tabs>
        <w:tab w:val="left" w:pos="600"/>
        <w:tab w:val="right" w:pos="9029"/>
      </w:tabs>
      <w:spacing w:before="60" w:after="60"/>
      <w:ind w:left="180"/>
    </w:pPr>
    <w:rPr>
      <w:b/>
      <w:noProof/>
    </w:rPr>
  </w:style>
  <w:style w:type="paragraph" w:styleId="TOC3">
    <w:name w:val="toc 3"/>
    <w:basedOn w:val="Normal"/>
    <w:next w:val="Normal"/>
    <w:autoRedefine/>
    <w:semiHidden/>
    <w:unhideWhenUsed/>
    <w:rsid w:val="005E21BE"/>
    <w:pPr>
      <w:tabs>
        <w:tab w:val="right" w:pos="9029"/>
      </w:tabs>
      <w:spacing w:before="0" w:after="0"/>
      <w:ind w:left="432"/>
    </w:pPr>
  </w:style>
  <w:style w:type="paragraph" w:styleId="Header">
    <w:name w:val="header"/>
    <w:basedOn w:val="Normal"/>
    <w:link w:val="HeaderChar"/>
    <w:semiHidden/>
    <w:unhideWhenUsed/>
    <w:rsid w:val="005E21BE"/>
    <w:pPr>
      <w:tabs>
        <w:tab w:val="center" w:pos="4320"/>
        <w:tab w:val="right" w:pos="8640"/>
      </w:tabs>
    </w:pPr>
  </w:style>
  <w:style w:type="character" w:customStyle="1" w:styleId="HeaderChar">
    <w:name w:val="Header Char"/>
    <w:basedOn w:val="DefaultParagraphFont"/>
    <w:link w:val="Header"/>
    <w:semiHidden/>
    <w:rsid w:val="005E21BE"/>
    <w:rPr>
      <w:rFonts w:ascii="Arial" w:eastAsia="Times New Roman" w:hAnsi="Arial" w:cs="Times New Roman"/>
      <w:sz w:val="20"/>
      <w:szCs w:val="20"/>
    </w:rPr>
  </w:style>
  <w:style w:type="paragraph" w:styleId="TOAHeading">
    <w:name w:val="toa heading"/>
    <w:basedOn w:val="Normal"/>
    <w:next w:val="Normal"/>
    <w:semiHidden/>
    <w:unhideWhenUsed/>
    <w:rsid w:val="005E21BE"/>
    <w:pPr>
      <w:spacing w:before="120"/>
      <w:jc w:val="center"/>
    </w:pPr>
    <w:rPr>
      <w:b/>
      <w:sz w:val="28"/>
    </w:rPr>
  </w:style>
  <w:style w:type="paragraph" w:styleId="BodyText">
    <w:name w:val="Body Text"/>
    <w:basedOn w:val="Normal"/>
    <w:link w:val="BodyTextChar"/>
    <w:semiHidden/>
    <w:unhideWhenUsed/>
    <w:rsid w:val="005E21BE"/>
    <w:pPr>
      <w:widowControl/>
      <w:spacing w:before="0" w:after="0" w:line="240" w:lineRule="auto"/>
      <w:ind w:right="0"/>
    </w:pPr>
    <w:rPr>
      <w:b/>
      <w:color w:val="800000"/>
      <w:sz w:val="22"/>
    </w:rPr>
  </w:style>
  <w:style w:type="character" w:customStyle="1" w:styleId="BodyTextChar">
    <w:name w:val="Body Text Char"/>
    <w:basedOn w:val="DefaultParagraphFont"/>
    <w:link w:val="BodyText"/>
    <w:semiHidden/>
    <w:rsid w:val="005E21BE"/>
    <w:rPr>
      <w:rFonts w:ascii="Arial" w:eastAsia="Times New Roman" w:hAnsi="Arial" w:cs="Times New Roman"/>
      <w:b/>
      <w:color w:val="800000"/>
      <w:szCs w:val="20"/>
    </w:rPr>
  </w:style>
  <w:style w:type="character" w:customStyle="1" w:styleId="BodytextChar0">
    <w:name w:val="Bodytext Char"/>
    <w:link w:val="Bodytext0"/>
    <w:locked/>
    <w:rsid w:val="005E21BE"/>
    <w:rPr>
      <w:rFonts w:ascii="Arial" w:hAnsi="Arial" w:cs="Arial"/>
    </w:rPr>
  </w:style>
  <w:style w:type="paragraph" w:customStyle="1" w:styleId="Bodytext0">
    <w:name w:val="Bodytext"/>
    <w:basedOn w:val="Normal"/>
    <w:link w:val="BodytextChar0"/>
    <w:rsid w:val="005E21BE"/>
    <w:pPr>
      <w:ind w:left="1080"/>
      <w:jc w:val="both"/>
    </w:pPr>
    <w:rPr>
      <w:rFonts w:eastAsiaTheme="minorHAnsi" w:cs="Arial"/>
      <w:sz w:val="22"/>
      <w:szCs w:val="22"/>
    </w:rPr>
  </w:style>
  <w:style w:type="paragraph" w:customStyle="1" w:styleId="tabletext">
    <w:name w:val="table_text"/>
    <w:basedOn w:val="Normal"/>
    <w:rsid w:val="005E21BE"/>
    <w:pPr>
      <w:widowControl/>
      <w:spacing w:before="40" w:after="40" w:line="240" w:lineRule="auto"/>
      <w:ind w:left="-18" w:right="0" w:firstLine="18"/>
    </w:pPr>
    <w:rPr>
      <w:color w:val="000000"/>
      <w:sz w:val="18"/>
    </w:rPr>
  </w:style>
  <w:style w:type="paragraph" w:customStyle="1" w:styleId="BodyNum">
    <w:name w:val="BodyNum"/>
    <w:basedOn w:val="Bodytext0"/>
    <w:rsid w:val="005E21BE"/>
    <w:pPr>
      <w:numPr>
        <w:numId w:val="2"/>
      </w:numPr>
      <w:tabs>
        <w:tab w:val="clear" w:pos="1872"/>
        <w:tab w:val="num" w:pos="360"/>
      </w:tabs>
      <w:spacing w:before="60" w:after="60"/>
      <w:ind w:left="1080" w:firstLine="0"/>
    </w:pPr>
    <w:rPr>
      <w:iCs/>
    </w:rPr>
  </w:style>
  <w:style w:type="paragraph" w:customStyle="1" w:styleId="BodyBull1">
    <w:name w:val="BodyBull1"/>
    <w:basedOn w:val="BodyNum"/>
    <w:rsid w:val="005E21BE"/>
    <w:pPr>
      <w:widowControl/>
      <w:numPr>
        <w:numId w:val="3"/>
      </w:numPr>
      <w:tabs>
        <w:tab w:val="clear" w:pos="1800"/>
        <w:tab w:val="num" w:pos="360"/>
      </w:tabs>
      <w:ind w:left="1080" w:firstLine="0"/>
    </w:pPr>
  </w:style>
  <w:style w:type="paragraph" w:customStyle="1" w:styleId="BodyBull2">
    <w:name w:val="BodyBull2"/>
    <w:basedOn w:val="BodyBull1"/>
    <w:rsid w:val="005E21BE"/>
    <w:pPr>
      <w:numPr>
        <w:numId w:val="4"/>
      </w:numPr>
      <w:tabs>
        <w:tab w:val="clear" w:pos="1800"/>
        <w:tab w:val="num" w:pos="360"/>
        <w:tab w:val="num" w:pos="2160"/>
      </w:tabs>
      <w:ind w:left="2160"/>
    </w:pPr>
  </w:style>
  <w:style w:type="paragraph" w:customStyle="1" w:styleId="tablehead">
    <w:name w:val="tablehead"/>
    <w:basedOn w:val="Normal"/>
    <w:rsid w:val="005E21BE"/>
    <w:pPr>
      <w:numPr>
        <w:ilvl w:val="12"/>
      </w:numPr>
      <w:spacing w:after="26"/>
      <w:jc w:val="center"/>
    </w:pPr>
    <w:rPr>
      <w:b/>
      <w:iCs/>
    </w:rPr>
  </w:style>
  <w:style w:type="paragraph" w:styleId="ListParagraph">
    <w:name w:val="List Paragraph"/>
    <w:basedOn w:val="Normal"/>
    <w:uiPriority w:val="34"/>
    <w:qFormat/>
    <w:rsid w:val="005E21BE"/>
    <w:pPr>
      <w:widowControl/>
      <w:spacing w:before="0" w:after="160" w:line="259" w:lineRule="auto"/>
      <w:ind w:left="720" w:right="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135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532801\AppData\Local\Microsoft\Windows\Temporary%20Internet%20Files\Content.IE5\A088BCT0\002_Design_Document_Template.doc" TargetMode="External"/><Relationship Id="rId13" Type="http://schemas.openxmlformats.org/officeDocument/2006/relationships/hyperlink" Target="file:///C:\Users\532801\AppData\Local\Microsoft\Windows\Temporary%20Internet%20Files\Content.IE5\A088BCT0\002_Design_Document_Template.doc" TargetMode="External"/><Relationship Id="rId18" Type="http://schemas.openxmlformats.org/officeDocument/2006/relationships/hyperlink" Target="file:///C:\Users\532801\AppData\Local\Microsoft\Windows\Temporary%20Internet%20Files\Content.IE5\A088BCT0\002_Design_Document_Template.doc" TargetMode="External"/><Relationship Id="rId26" Type="http://schemas.openxmlformats.org/officeDocument/2006/relationships/hyperlink" Target="file:///C:\Users\532801\AppData\Local\Microsoft\Windows\Temporary%20Internet%20Files\Content.IE5\A088BCT0\002_Design_Document_Template.doc" TargetMode="External"/><Relationship Id="rId39"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file:///C:\Users\532801\AppData\Local\Microsoft\Windows\Temporary%20Internet%20Files\Content.IE5\A088BCT0\002_Design_Document_Template.doc" TargetMode="External"/><Relationship Id="rId34" Type="http://schemas.openxmlformats.org/officeDocument/2006/relationships/hyperlink" Target="file:///C:\Users\532801\AppData\Local\Microsoft\Windows\Temporary%20Internet%20Files\Content.IE5\A088BCT0\002_Design_Document_Template.doc" TargetMode="External"/><Relationship Id="rId42" Type="http://schemas.openxmlformats.org/officeDocument/2006/relationships/image" Target="media/image7.png"/><Relationship Id="rId7" Type="http://schemas.openxmlformats.org/officeDocument/2006/relationships/hyperlink" Target="file:///C:\Users\532801\AppData\Local\Microsoft\Windows\Temporary%20Internet%20Files\Content.IE5\A088BCT0\002_Design_Document_Template.doc" TargetMode="External"/><Relationship Id="rId12" Type="http://schemas.openxmlformats.org/officeDocument/2006/relationships/hyperlink" Target="file:///C:\Users\532801\AppData\Local\Microsoft\Windows\Temporary%20Internet%20Files\Content.IE5\A088BCT0\002_Design_Document_Template.doc" TargetMode="External"/><Relationship Id="rId17" Type="http://schemas.openxmlformats.org/officeDocument/2006/relationships/hyperlink" Target="file:///C:\Users\532801\AppData\Local\Microsoft\Windows\Temporary%20Internet%20Files\Content.IE5\A088BCT0\002_Design_Document_Template.doc" TargetMode="External"/><Relationship Id="rId25" Type="http://schemas.openxmlformats.org/officeDocument/2006/relationships/hyperlink" Target="file:///C:\Users\532801\AppData\Local\Microsoft\Windows\Temporary%20Internet%20Files\Content.IE5\A088BCT0\002_Design_Document_Template.doc" TargetMode="External"/><Relationship Id="rId33" Type="http://schemas.openxmlformats.org/officeDocument/2006/relationships/hyperlink" Target="file:///C:\Users\532801\AppData\Local\Microsoft\Windows\Temporary%20Internet%20Files\Content.IE5\A088BCT0\002_Design_Document_Template.doc"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file:///C:\Users\532801\AppData\Local\Microsoft\Windows\Temporary%20Internet%20Files\Content.IE5\A088BCT0\002_Design_Document_Template.doc" TargetMode="External"/><Relationship Id="rId20" Type="http://schemas.openxmlformats.org/officeDocument/2006/relationships/hyperlink" Target="file:///C:\Users\532801\AppData\Local\Microsoft\Windows\Temporary%20Internet%20Files\Content.IE5\A088BCT0\002_Design_Document_Template.doc" TargetMode="External"/><Relationship Id="rId29" Type="http://schemas.openxmlformats.org/officeDocument/2006/relationships/hyperlink" Target="file:///C:\Users\532801\AppData\Local\Microsoft\Windows\Temporary%20Internet%20Files\Content.IE5\A088BCT0\002_Design_Document_Template.doc"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file:///C:\Users\532801\AppData\Local\Microsoft\Windows\Temporary%20Internet%20Files\Content.IE5\A088BCT0\002_Design_Document_Template.doc" TargetMode="External"/><Relationship Id="rId24" Type="http://schemas.openxmlformats.org/officeDocument/2006/relationships/hyperlink" Target="file:///C:\Users\532801\AppData\Local\Microsoft\Windows\Temporary%20Internet%20Files\Content.IE5\A088BCT0\002_Design_Document_Template.doc" TargetMode="External"/><Relationship Id="rId32" Type="http://schemas.openxmlformats.org/officeDocument/2006/relationships/hyperlink" Target="file:///C:\Users\532801\AppData\Local\Microsoft\Windows\Temporary%20Internet%20Files\Content.IE5\A088BCT0\002_Design_Document_Template.doc" TargetMode="External"/><Relationship Id="rId37" Type="http://schemas.openxmlformats.org/officeDocument/2006/relationships/hyperlink" Target="file:///C:\Users\532801\AppData\Local\Microsoft\Windows\Temporary%20Internet%20Files\Content.IE5\A088BCT0\002_Design_Document_Template.doc" TargetMode="External"/><Relationship Id="rId40"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file:///C:\Users\532801\AppData\Local\Microsoft\Windows\Temporary%20Internet%20Files\Content.IE5\A088BCT0\002_Design_Document_Template.doc" TargetMode="External"/><Relationship Id="rId23" Type="http://schemas.openxmlformats.org/officeDocument/2006/relationships/hyperlink" Target="file:///C:\Users\532801\AppData\Local\Microsoft\Windows\Temporary%20Internet%20Files\Content.IE5\A088BCT0\002_Design_Document_Template.doc" TargetMode="External"/><Relationship Id="rId28" Type="http://schemas.openxmlformats.org/officeDocument/2006/relationships/hyperlink" Target="file:///C:\Users\532801\AppData\Local\Microsoft\Windows\Temporary%20Internet%20Files\Content.IE5\A088BCT0\002_Design_Document_Template.doc" TargetMode="External"/><Relationship Id="rId36" Type="http://schemas.openxmlformats.org/officeDocument/2006/relationships/hyperlink" Target="file:///C:\Users\532801\AppData\Local\Microsoft\Windows\Temporary%20Internet%20Files\Content.IE5\A088BCT0\002_Design_Document_Template.doc" TargetMode="External"/><Relationship Id="rId10" Type="http://schemas.openxmlformats.org/officeDocument/2006/relationships/hyperlink" Target="file:///C:\Users\532801\AppData\Local\Microsoft\Windows\Temporary%20Internet%20Files\Content.IE5\A088BCT0\002_Design_Document_Template.doc" TargetMode="External"/><Relationship Id="rId19" Type="http://schemas.openxmlformats.org/officeDocument/2006/relationships/hyperlink" Target="file:///C:\Users\532801\AppData\Local\Microsoft\Windows\Temporary%20Internet%20Files\Content.IE5\A088BCT0\002_Design_Document_Template.doc" TargetMode="External"/><Relationship Id="rId31" Type="http://schemas.openxmlformats.org/officeDocument/2006/relationships/hyperlink" Target="file:///C:\Users\532801\AppData\Local\Microsoft\Windows\Temporary%20Internet%20Files\Content.IE5\A088BCT0\002_Design_Document_Template.doc"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532801\AppData\Local\Microsoft\Windows\Temporary%20Internet%20Files\Content.IE5\A088BCT0\002_Design_Document_Template.doc" TargetMode="External"/><Relationship Id="rId14" Type="http://schemas.openxmlformats.org/officeDocument/2006/relationships/hyperlink" Target="file:///C:\Users\532801\AppData\Local\Microsoft\Windows\Temporary%20Internet%20Files\Content.IE5\A088BCT0\002_Design_Document_Template.doc" TargetMode="External"/><Relationship Id="rId22" Type="http://schemas.openxmlformats.org/officeDocument/2006/relationships/hyperlink" Target="file:///C:\Users\532801\AppData\Local\Microsoft\Windows\Temporary%20Internet%20Files\Content.IE5\A088BCT0\002_Design_Document_Template.doc" TargetMode="External"/><Relationship Id="rId27" Type="http://schemas.openxmlformats.org/officeDocument/2006/relationships/hyperlink" Target="file:///C:\Users\532801\AppData\Local\Microsoft\Windows\Temporary%20Internet%20Files\Content.IE5\A088BCT0\002_Design_Document_Template.doc" TargetMode="External"/><Relationship Id="rId30" Type="http://schemas.openxmlformats.org/officeDocument/2006/relationships/hyperlink" Target="file:///C:\Users\532801\AppData\Local\Microsoft\Windows\Temporary%20Internet%20Files\Content.IE5\A088BCT0\002_Design_Document_Template.doc" TargetMode="External"/><Relationship Id="rId35" Type="http://schemas.openxmlformats.org/officeDocument/2006/relationships/hyperlink" Target="file:///C:\Users\532801\AppData\Local\Microsoft\Windows\Temporary%20Internet%20Files\Content.IE5\A088BCT0\002_Design_Document_Template.doc"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18</Pages>
  <Words>2688</Words>
  <Characters>15325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17978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Satapathy, Gyan Shankar (Cognizant)</dc:creator>
  <cp:keywords/>
  <dc:description/>
  <cp:lastModifiedBy>Satapathy, Gyan Shankar (Cognizant)</cp:lastModifiedBy>
  <cp:revision>2</cp:revision>
  <dcterms:created xsi:type="dcterms:W3CDTF">2016-02-16T05:22:00Z</dcterms:created>
  <dcterms:modified xsi:type="dcterms:W3CDTF">2016-02-16T08:21:00Z</dcterms:modified>
</cp:coreProperties>
</file>