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Machine Learning Coursework Assignment 1</w:t>
      </w:r>
    </w:p>
    <w:p>
      <w:r>
        <w:t>Supervised Learning: Logistic Regression and Decision Trees</w:t>
      </w:r>
    </w:p>
    <w:p>
      <w:r>
        <w:t>Due Date: November 12, 2024</w:t>
      </w:r>
    </w:p>
    <w:p/>
    <w:p>
      <w:r>
        <w:t>Instructions:</w:t>
      </w:r>
    </w:p>
    <w:p>
      <w:r>
        <w:t>Train baseline classifiers on the benchmark dataset.</w:t>
      </w:r>
    </w:p>
    <w:p>
      <w:r>
        <w:t>Evaluate precision, recall, and F1-score across 5-fold cross validation.</w:t>
      </w:r>
    </w:p>
    <w:p>
      <w:r>
        <w:t>Write a 3-page assignment report explaining hyperparameters and loss curves.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