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CS 106B Programming Assignment 3: Recursive Backtracking &amp; Mazes</w:t>
      </w:r>
    </w:p>
    <w:p>
      <w:r>
        <w:t>Course Instructor: Prof. Roberts</w:t>
      </w:r>
    </w:p>
    <w:p>
      <w:r>
        <w:t>Student Submission Deadline: November 3, 2024</w:t>
      </w:r>
    </w:p>
    <w:p/>
    <w:p>
      <w:r>
        <w:t>Assignment Objectives:</w:t>
      </w:r>
    </w:p>
    <w:p>
      <w:r>
        <w:t>1. Implement a recursive depth-first maze solver.</w:t>
      </w:r>
    </w:p>
    <w:p>
      <w:r>
        <w:t>2. Generate all valid subsets matching a target sum.</w:t>
      </w:r>
    </w:p>
    <w:p>
      <w:r>
        <w:t>Grading Rubric:</w:t>
      </w:r>
    </w:p>
    <w:p>
      <w:r>
        <w:t>- Correctness &amp; unit tests: 60%</w:t>
      </w:r>
    </w:p>
    <w:p>
      <w:r>
        <w:t>- Code style and recursion efficiency: 40%</w:t>
      </w:r>
    </w:p>
    <w:p>
      <w:r>
        <w:t>Please include your test outputs in your submission archive.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