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1D29" w14:textId="77777777" w:rsidR="00AC5D08" w:rsidRDefault="00000000">
      <w:pPr>
        <w:pStyle w:val="Title"/>
      </w:pPr>
      <w:r>
        <w:t>Memory Allocation and Memory Leaks in C++</w:t>
      </w:r>
    </w:p>
    <w:p w14:paraId="23D0AD33" w14:textId="77777777" w:rsidR="00AC5D08" w:rsidRDefault="00000000">
      <w:pPr>
        <w:pStyle w:val="Heading1"/>
      </w:pPr>
      <w:r>
        <w:t>1. Introduction to Memory Management in C++</w:t>
      </w:r>
    </w:p>
    <w:p w14:paraId="1791484F" w14:textId="77777777" w:rsidR="00AC5D08" w:rsidRDefault="00000000">
      <w:r>
        <w:t>Memory management is a fundamental aspect of C++ programming. Unlike some high-level languages, C++ provides direct control over memory allocation and deallocation. This allows for efficient use of resources but also introduces the risk of memory-related issues such as memory leaks.</w:t>
      </w:r>
    </w:p>
    <w:p w14:paraId="3B8FBCD1" w14:textId="77777777" w:rsidR="00AC5D08" w:rsidRDefault="00000000">
      <w:pPr>
        <w:pStyle w:val="Heading1"/>
      </w:pPr>
      <w:r>
        <w:t>2. Types of Memory Allocation</w:t>
      </w:r>
    </w:p>
    <w:p w14:paraId="144B67A9" w14:textId="77777777" w:rsidR="00AC5D08" w:rsidRDefault="00000000">
      <w:pPr>
        <w:pStyle w:val="Heading2"/>
      </w:pPr>
      <w:r>
        <w:t>Static Allocation</w:t>
      </w:r>
    </w:p>
    <w:p w14:paraId="2BD467AE" w14:textId="77777777" w:rsidR="00AC5D08" w:rsidRDefault="00000000">
      <w:r>
        <w:t>Static memory allocation occurs at compile time. The size and type of memory must be known beforehand. This type of allocation is typically used for global variables, static variables, and local variables declared with fixed size arrays.</w:t>
      </w:r>
    </w:p>
    <w:p w14:paraId="0E9A5B46" w14:textId="77777777" w:rsidR="00AC5D08" w:rsidRDefault="00000000">
      <w:r>
        <w:t>Example:</w:t>
      </w:r>
    </w:p>
    <w:p w14:paraId="52AC56D5" w14:textId="77777777" w:rsidR="00AC5D08" w:rsidRDefault="00000000">
      <w:pPr>
        <w:pStyle w:val="IntenseQuote"/>
      </w:pPr>
      <w:r>
        <w:t>int arr[10];  // statically allocated array of 10 integers</w:t>
      </w:r>
    </w:p>
    <w:p w14:paraId="388C1161" w14:textId="77777777" w:rsidR="00AC5D08" w:rsidRDefault="00000000">
      <w:pPr>
        <w:pStyle w:val="Heading2"/>
      </w:pPr>
      <w:r>
        <w:t>Dynamic Allocation</w:t>
      </w:r>
    </w:p>
    <w:p w14:paraId="70839492" w14:textId="77777777" w:rsidR="00AC5D08" w:rsidRDefault="00000000">
      <w:r>
        <w:t>Dynamic memory allocation occurs at runtime. It allows for flexible memory usage, where the size can be determined during program execution. In C++, dynamic memory is allocated using the 'new' operator and deallocated using 'delete'.</w:t>
      </w:r>
    </w:p>
    <w:p w14:paraId="02E7992F" w14:textId="77777777" w:rsidR="00AC5D08" w:rsidRDefault="00000000">
      <w:r>
        <w:t>Example:</w:t>
      </w:r>
    </w:p>
    <w:p w14:paraId="09EC422C" w14:textId="77777777" w:rsidR="00AC5D08" w:rsidRDefault="00000000">
      <w:pPr>
        <w:pStyle w:val="IntenseQuote"/>
      </w:pPr>
      <w:r>
        <w:t>int* ptr = new int[10];  // dynamically allocated array of 10 integers</w:t>
      </w:r>
      <w:r>
        <w:br/>
        <w:t>delete[] ptr;            // deallocate memory</w:t>
      </w:r>
    </w:p>
    <w:p w14:paraId="47B337E6" w14:textId="77777777" w:rsidR="00AC5D08" w:rsidRDefault="00000000">
      <w:pPr>
        <w:pStyle w:val="Heading1"/>
      </w:pPr>
      <w:r>
        <w:t>3. Comparison Table: Static vs Dynamic Allocation</w:t>
      </w:r>
    </w:p>
    <w:tbl>
      <w:tblPr>
        <w:tblStyle w:val="TableGrid"/>
        <w:tblW w:w="0" w:type="auto"/>
        <w:tblLook w:val="04A0" w:firstRow="1" w:lastRow="0" w:firstColumn="1" w:lastColumn="0" w:noHBand="0" w:noVBand="1"/>
      </w:tblPr>
      <w:tblGrid>
        <w:gridCol w:w="2879"/>
        <w:gridCol w:w="2879"/>
        <w:gridCol w:w="2881"/>
      </w:tblGrid>
      <w:tr w:rsidR="001A36C2" w14:paraId="5A9EEF34" w14:textId="77777777" w:rsidTr="001A36C2">
        <w:trPr>
          <w:trHeight w:val="559"/>
        </w:trPr>
        <w:tc>
          <w:tcPr>
            <w:tcW w:w="2879" w:type="dxa"/>
          </w:tcPr>
          <w:p w14:paraId="41745FF1" w14:textId="25895B76" w:rsidR="001A36C2" w:rsidRDefault="007629BB" w:rsidP="001A36C2">
            <w:pPr>
              <w:spacing w:before="240"/>
            </w:pPr>
            <w:r>
              <w:t>Parameter</w:t>
            </w:r>
          </w:p>
        </w:tc>
        <w:tc>
          <w:tcPr>
            <w:tcW w:w="2879" w:type="dxa"/>
          </w:tcPr>
          <w:p w14:paraId="28917299" w14:textId="77777777" w:rsidR="001A36C2" w:rsidRDefault="001A36C2" w:rsidP="001A36C2">
            <w:pPr>
              <w:spacing w:before="240"/>
            </w:pPr>
            <w:r>
              <w:t>Static Allocation</w:t>
            </w:r>
          </w:p>
        </w:tc>
        <w:tc>
          <w:tcPr>
            <w:tcW w:w="2881" w:type="dxa"/>
          </w:tcPr>
          <w:p w14:paraId="6EE62D73" w14:textId="77777777" w:rsidR="001A36C2" w:rsidRDefault="001A36C2" w:rsidP="001A36C2">
            <w:pPr>
              <w:spacing w:before="240"/>
            </w:pPr>
            <w:r>
              <w:t>Dynamic Allocation</w:t>
            </w:r>
          </w:p>
        </w:tc>
      </w:tr>
      <w:tr w:rsidR="001A36C2" w14:paraId="7ED835D1" w14:textId="77777777" w:rsidTr="001A36C2">
        <w:trPr>
          <w:trHeight w:val="559"/>
        </w:trPr>
        <w:tc>
          <w:tcPr>
            <w:tcW w:w="2879" w:type="dxa"/>
          </w:tcPr>
          <w:p w14:paraId="1E4B9328" w14:textId="77777777" w:rsidR="001A36C2" w:rsidRDefault="001A36C2" w:rsidP="001A36C2">
            <w:pPr>
              <w:spacing w:before="240"/>
            </w:pPr>
            <w:r>
              <w:t>Time of Allocation</w:t>
            </w:r>
          </w:p>
        </w:tc>
        <w:tc>
          <w:tcPr>
            <w:tcW w:w="2879" w:type="dxa"/>
          </w:tcPr>
          <w:p w14:paraId="54592345" w14:textId="77777777" w:rsidR="001A36C2" w:rsidRDefault="001A36C2" w:rsidP="001A36C2">
            <w:pPr>
              <w:spacing w:before="240"/>
            </w:pPr>
            <w:r>
              <w:t>Compile Time</w:t>
            </w:r>
          </w:p>
        </w:tc>
        <w:tc>
          <w:tcPr>
            <w:tcW w:w="2881" w:type="dxa"/>
          </w:tcPr>
          <w:p w14:paraId="7AAB01AD" w14:textId="77777777" w:rsidR="001A36C2" w:rsidRDefault="001A36C2" w:rsidP="001A36C2">
            <w:pPr>
              <w:spacing w:before="240"/>
            </w:pPr>
            <w:r>
              <w:t>Runtime</w:t>
            </w:r>
          </w:p>
        </w:tc>
      </w:tr>
      <w:tr w:rsidR="001A36C2" w14:paraId="7BA8EDF8" w14:textId="77777777" w:rsidTr="001A36C2">
        <w:trPr>
          <w:trHeight w:val="555"/>
        </w:trPr>
        <w:tc>
          <w:tcPr>
            <w:tcW w:w="2879" w:type="dxa"/>
          </w:tcPr>
          <w:p w14:paraId="47958F02" w14:textId="77777777" w:rsidR="001A36C2" w:rsidRDefault="001A36C2" w:rsidP="001A36C2">
            <w:pPr>
              <w:spacing w:before="240"/>
            </w:pPr>
            <w:r>
              <w:t>Flexibility</w:t>
            </w:r>
          </w:p>
        </w:tc>
        <w:tc>
          <w:tcPr>
            <w:tcW w:w="2879" w:type="dxa"/>
          </w:tcPr>
          <w:p w14:paraId="4F9C11C6" w14:textId="77777777" w:rsidR="001A36C2" w:rsidRDefault="001A36C2" w:rsidP="001A36C2">
            <w:pPr>
              <w:spacing w:before="240"/>
            </w:pPr>
            <w:r>
              <w:t>Fixed size</w:t>
            </w:r>
          </w:p>
        </w:tc>
        <w:tc>
          <w:tcPr>
            <w:tcW w:w="2881" w:type="dxa"/>
          </w:tcPr>
          <w:p w14:paraId="3162AECC" w14:textId="77777777" w:rsidR="001A36C2" w:rsidRDefault="001A36C2" w:rsidP="001A36C2">
            <w:pPr>
              <w:spacing w:before="240"/>
            </w:pPr>
            <w:r>
              <w:t>Flexible size</w:t>
            </w:r>
          </w:p>
        </w:tc>
      </w:tr>
      <w:tr w:rsidR="001A36C2" w14:paraId="245825EB" w14:textId="77777777" w:rsidTr="001A36C2">
        <w:trPr>
          <w:trHeight w:val="833"/>
        </w:trPr>
        <w:tc>
          <w:tcPr>
            <w:tcW w:w="2879" w:type="dxa"/>
          </w:tcPr>
          <w:p w14:paraId="1ABE4758" w14:textId="77777777" w:rsidR="001A36C2" w:rsidRDefault="001A36C2" w:rsidP="001A36C2">
            <w:pPr>
              <w:spacing w:before="240"/>
            </w:pPr>
            <w:r>
              <w:lastRenderedPageBreak/>
              <w:t>Lifetime</w:t>
            </w:r>
          </w:p>
        </w:tc>
        <w:tc>
          <w:tcPr>
            <w:tcW w:w="2879" w:type="dxa"/>
          </w:tcPr>
          <w:p w14:paraId="10C3C560" w14:textId="77777777" w:rsidR="001A36C2" w:rsidRDefault="001A36C2" w:rsidP="001A36C2">
            <w:pPr>
              <w:spacing w:before="240"/>
            </w:pPr>
            <w:r>
              <w:t>Automatic (based on scope)</w:t>
            </w:r>
          </w:p>
        </w:tc>
        <w:tc>
          <w:tcPr>
            <w:tcW w:w="2881" w:type="dxa"/>
          </w:tcPr>
          <w:p w14:paraId="4177B583" w14:textId="77777777" w:rsidR="001A36C2" w:rsidRDefault="001A36C2" w:rsidP="001A36C2">
            <w:pPr>
              <w:spacing w:before="240"/>
            </w:pPr>
            <w:r>
              <w:t>Manual (until delete/free)</w:t>
            </w:r>
          </w:p>
        </w:tc>
      </w:tr>
      <w:tr w:rsidR="001A36C2" w14:paraId="24E45A53" w14:textId="77777777" w:rsidTr="001A36C2">
        <w:trPr>
          <w:trHeight w:val="833"/>
        </w:trPr>
        <w:tc>
          <w:tcPr>
            <w:tcW w:w="2879" w:type="dxa"/>
          </w:tcPr>
          <w:p w14:paraId="64B360A4" w14:textId="77777777" w:rsidR="001A36C2" w:rsidRDefault="001A36C2" w:rsidP="001A36C2">
            <w:pPr>
              <w:spacing w:before="240"/>
            </w:pPr>
            <w:r>
              <w:t>Ease of Use</w:t>
            </w:r>
          </w:p>
        </w:tc>
        <w:tc>
          <w:tcPr>
            <w:tcW w:w="2879" w:type="dxa"/>
          </w:tcPr>
          <w:p w14:paraId="508F5D3A" w14:textId="77777777" w:rsidR="001A36C2" w:rsidRDefault="001A36C2" w:rsidP="001A36C2">
            <w:pPr>
              <w:spacing w:before="240"/>
            </w:pPr>
            <w:r>
              <w:t>Simpler to use</w:t>
            </w:r>
          </w:p>
        </w:tc>
        <w:tc>
          <w:tcPr>
            <w:tcW w:w="2881" w:type="dxa"/>
          </w:tcPr>
          <w:p w14:paraId="26F85842" w14:textId="77777777" w:rsidR="001A36C2" w:rsidRDefault="001A36C2" w:rsidP="001A36C2">
            <w:pPr>
              <w:spacing w:before="240"/>
            </w:pPr>
            <w:r>
              <w:t>Requires careful management</w:t>
            </w:r>
          </w:p>
        </w:tc>
      </w:tr>
      <w:tr w:rsidR="001A36C2" w14:paraId="3DA45B95" w14:textId="77777777" w:rsidTr="001A36C2">
        <w:trPr>
          <w:trHeight w:val="833"/>
        </w:trPr>
        <w:tc>
          <w:tcPr>
            <w:tcW w:w="2879" w:type="dxa"/>
          </w:tcPr>
          <w:p w14:paraId="6769E85C" w14:textId="77777777" w:rsidR="001A36C2" w:rsidRDefault="001A36C2" w:rsidP="001A36C2">
            <w:pPr>
              <w:spacing w:before="240"/>
            </w:pPr>
            <w:r>
              <w:t>Risk of Leaks</w:t>
            </w:r>
          </w:p>
        </w:tc>
        <w:tc>
          <w:tcPr>
            <w:tcW w:w="2879" w:type="dxa"/>
          </w:tcPr>
          <w:p w14:paraId="6503F2D4" w14:textId="77777777" w:rsidR="001A36C2" w:rsidRDefault="001A36C2" w:rsidP="001A36C2">
            <w:pPr>
              <w:spacing w:before="240"/>
            </w:pPr>
            <w:r>
              <w:t>Low</w:t>
            </w:r>
          </w:p>
        </w:tc>
        <w:tc>
          <w:tcPr>
            <w:tcW w:w="2881" w:type="dxa"/>
          </w:tcPr>
          <w:p w14:paraId="63878DF3" w14:textId="77777777" w:rsidR="001A36C2" w:rsidRDefault="001A36C2" w:rsidP="001A36C2">
            <w:pPr>
              <w:spacing w:before="240"/>
            </w:pPr>
            <w:r>
              <w:t>High if not managed properly</w:t>
            </w:r>
          </w:p>
        </w:tc>
      </w:tr>
    </w:tbl>
    <w:p w14:paraId="655A4163" w14:textId="77777777" w:rsidR="00AC5D08" w:rsidRDefault="00000000">
      <w:pPr>
        <w:pStyle w:val="Heading1"/>
      </w:pPr>
      <w:r>
        <w:t>4. Memory Leaks</w:t>
      </w:r>
    </w:p>
    <w:p w14:paraId="528B6022" w14:textId="77777777" w:rsidR="00AC5D08" w:rsidRDefault="00000000">
      <w:pPr>
        <w:pStyle w:val="Heading2"/>
      </w:pPr>
      <w:r>
        <w:t>Definition</w:t>
      </w:r>
    </w:p>
    <w:p w14:paraId="47F3EB24" w14:textId="77777777" w:rsidR="00AC5D08" w:rsidRDefault="00000000">
      <w:r>
        <w:t>A memory leak occurs when a program allocates memory on the heap but fails to release it. As a result, the memory remains occupied even though it is no longer needed, leading to inefficient memory usage.</w:t>
      </w:r>
    </w:p>
    <w:p w14:paraId="7390A867" w14:textId="77777777" w:rsidR="00AC5D08" w:rsidRDefault="00000000">
      <w:pPr>
        <w:pStyle w:val="Heading2"/>
      </w:pPr>
      <w:r>
        <w:t>Causes</w:t>
      </w:r>
    </w:p>
    <w:p w14:paraId="0F997FF1" w14:textId="77777777" w:rsidR="00AC5D08" w:rsidRDefault="00000000">
      <w:r>
        <w:t>- Forgetting to call delete or free after allocation.</w:t>
      </w:r>
    </w:p>
    <w:p w14:paraId="0ECDF23B" w14:textId="77777777" w:rsidR="00AC5D08" w:rsidRDefault="00000000">
      <w:r>
        <w:t>- Losing all references to dynamically allocated memory.</w:t>
      </w:r>
    </w:p>
    <w:p w14:paraId="0DD28552" w14:textId="77777777" w:rsidR="00AC5D08" w:rsidRDefault="00000000">
      <w:r>
        <w:t>- Exceptions thrown before memory is freed.</w:t>
      </w:r>
    </w:p>
    <w:p w14:paraId="605163FE" w14:textId="77777777" w:rsidR="00AC5D08" w:rsidRDefault="00000000">
      <w:pPr>
        <w:pStyle w:val="Heading2"/>
      </w:pPr>
      <w:r>
        <w:t>Consequences</w:t>
      </w:r>
    </w:p>
    <w:p w14:paraId="2D75F2DF" w14:textId="77777777" w:rsidR="00AC5D08" w:rsidRDefault="00000000">
      <w:r>
        <w:t>- Gradual increase in memory usage.</w:t>
      </w:r>
    </w:p>
    <w:p w14:paraId="20F3288F" w14:textId="77777777" w:rsidR="00AC5D08" w:rsidRDefault="00000000">
      <w:r>
        <w:t>- Program slowdown or crashes.</w:t>
      </w:r>
    </w:p>
    <w:p w14:paraId="2B67BDBB" w14:textId="77777777" w:rsidR="00AC5D08" w:rsidRDefault="00000000">
      <w:r>
        <w:t>- System resource exhaustion.</w:t>
      </w:r>
    </w:p>
    <w:p w14:paraId="45E68939" w14:textId="77777777" w:rsidR="00AC5D08" w:rsidRDefault="00000000">
      <w:pPr>
        <w:pStyle w:val="Heading2"/>
      </w:pPr>
      <w:r>
        <w:t>Example Code Showing a Leak</w:t>
      </w:r>
    </w:p>
    <w:p w14:paraId="382B24D4" w14:textId="77777777" w:rsidR="00AC5D08" w:rsidRDefault="00000000">
      <w:pPr>
        <w:pStyle w:val="IntenseQuote"/>
      </w:pPr>
      <w:r>
        <w:t>void memoryLeakExample() {</w:t>
      </w:r>
      <w:r>
        <w:br/>
        <w:t xml:space="preserve">    int* ptr = new int[100];</w:t>
      </w:r>
      <w:r>
        <w:br/>
        <w:t xml:space="preserve">    // Forgot to delete ptr</w:t>
      </w:r>
      <w:r>
        <w:br/>
        <w:t>}</w:t>
      </w:r>
    </w:p>
    <w:p w14:paraId="6A3099AD" w14:textId="77777777" w:rsidR="00AC5D08" w:rsidRDefault="00000000">
      <w:pPr>
        <w:pStyle w:val="Heading2"/>
      </w:pPr>
      <w:r>
        <w:t>Best Practices to Avoid Leaks</w:t>
      </w:r>
    </w:p>
    <w:p w14:paraId="658478AF" w14:textId="77777777" w:rsidR="00AC5D08" w:rsidRDefault="00000000">
      <w:r>
        <w:t>- Use RAII (Resource Acquisition Is Initialization) to tie resource management to object lifetime.</w:t>
      </w:r>
    </w:p>
    <w:p w14:paraId="2616AE90" w14:textId="77777777" w:rsidR="00AC5D08" w:rsidRDefault="00000000">
      <w:r>
        <w:t>- Prefer smart pointers (e.g., std::unique_ptr, std::shared_ptr) over raw pointers.</w:t>
      </w:r>
    </w:p>
    <w:p w14:paraId="4F338DBF" w14:textId="77777777" w:rsidR="00AC5D08" w:rsidRDefault="00000000">
      <w:r>
        <w:t>- Always pair new with delete, and new[] with delete[].</w:t>
      </w:r>
    </w:p>
    <w:p w14:paraId="07D1C483" w14:textId="77777777" w:rsidR="00AC5D08" w:rsidRDefault="00000000">
      <w:r>
        <w:lastRenderedPageBreak/>
        <w:t>- Use tools like Valgrind to detect memory leaks.</w:t>
      </w:r>
    </w:p>
    <w:p w14:paraId="156C8D31" w14:textId="77777777" w:rsidR="00AC5D08" w:rsidRDefault="00000000">
      <w:pPr>
        <w:pStyle w:val="Heading1"/>
      </w:pPr>
      <w:r>
        <w:t>5. Conclusion</w:t>
      </w:r>
    </w:p>
    <w:p w14:paraId="00713BBD" w14:textId="77777777" w:rsidR="00AC5D08" w:rsidRDefault="00000000">
      <w:r>
        <w:t>Proper memory management is crucial in C++ to ensure efficient and error-free programs. Understanding the differences between static and dynamic memory allocation, and being aware of memory leaks and how to prevent them, are essential skills for any C++ programmer.</w:t>
      </w:r>
    </w:p>
    <w:sectPr w:rsidR="00AC5D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842772">
    <w:abstractNumId w:val="8"/>
  </w:num>
  <w:num w:numId="2" w16cid:durableId="796022384">
    <w:abstractNumId w:val="6"/>
  </w:num>
  <w:num w:numId="3" w16cid:durableId="533615985">
    <w:abstractNumId w:val="5"/>
  </w:num>
  <w:num w:numId="4" w16cid:durableId="187836258">
    <w:abstractNumId w:val="4"/>
  </w:num>
  <w:num w:numId="5" w16cid:durableId="1629435847">
    <w:abstractNumId w:val="7"/>
  </w:num>
  <w:num w:numId="6" w16cid:durableId="524096437">
    <w:abstractNumId w:val="3"/>
  </w:num>
  <w:num w:numId="7" w16cid:durableId="49379285">
    <w:abstractNumId w:val="2"/>
  </w:num>
  <w:num w:numId="8" w16cid:durableId="1202860598">
    <w:abstractNumId w:val="1"/>
  </w:num>
  <w:num w:numId="9" w16cid:durableId="174957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6C2"/>
    <w:rsid w:val="0029639D"/>
    <w:rsid w:val="00326F90"/>
    <w:rsid w:val="00707943"/>
    <w:rsid w:val="007629BB"/>
    <w:rsid w:val="00A9769D"/>
    <w:rsid w:val="00AA1D8D"/>
    <w:rsid w:val="00AC5D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EF1BE"/>
  <w14:defaultImageDpi w14:val="300"/>
  <w15:docId w15:val="{60DFFC91-67F8-4F6E-A9DD-AB10373B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Jainish Mehta</cp:lastModifiedBy>
  <cp:revision>5</cp:revision>
  <dcterms:created xsi:type="dcterms:W3CDTF">2013-12-23T23:15:00Z</dcterms:created>
  <dcterms:modified xsi:type="dcterms:W3CDTF">2026-02-03T14:21:00Z</dcterms:modified>
  <cp:category/>
</cp:coreProperties>
</file>