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8" w:lineRule="auto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Tạo Repository trong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54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5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mà không dùng tới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5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2" w:lineRule="auto"/>
        <w:ind w:firstLine="100"/>
        <w:rPr/>
      </w:pPr>
      <w:r w:rsidDel="00000000" w:rsidR="00000000" w:rsidRPr="00000000">
        <w:rPr>
          <w:color w:val="202529"/>
          <w:rtl w:val="0"/>
        </w:rPr>
        <w:t xml:space="preserve">Bài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129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m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nơi chứa tất cả mọi thứ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sử dụng dấu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như được hiển thị dưới đây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162933</wp:posOffset>
            </wp:positionV>
            <wp:extent cx="4600575" cy="3552825"/>
            <wp:effectExtent b="0" l="0" r="0" t="0"/>
            <wp:wrapTopAndBottom distB="0" distT="0"/>
            <wp:docPr id="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20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20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  <w:sectPr>
          <w:pgSz w:h="23850" w:w="16860" w:orient="portrait"/>
          <w:pgMar w:bottom="280" w:top="880" w:left="780" w:right="76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Cung cấp các thông tin cần thiết như tên repository. Chọn Public và khởi tạo READMD. Click ‘Create’.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448557" cy="6581775"/>
            <wp:effectExtent b="0" l="0" r="0" t="0"/>
            <wp:docPr id="5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7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Reposi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tory của bạn đã được tạo, nó trông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181091</wp:posOffset>
            </wp:positionV>
            <wp:extent cx="9528918" cy="3281553"/>
            <wp:effectExtent b="0" l="0" r="0" t="0"/>
            <wp:wrapTopAndBottom distB="0" distT="0"/>
            <wp:docPr id="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8918" cy="3281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95" w:line="254" w:lineRule="auto"/>
        <w:ind w:left="700" w:right="433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95" w:line="254" w:lineRule="auto"/>
        <w:ind w:left="700" w:right="433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23850" w:w="16860" w:orient="portrait"/>
          <w:pgMar w:bottom="280" w:top="108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úng ta có thể chọn Download ZIP để download repository, ngoài ra còn có 2 tùy chọn sao chép cục bộ repository là ‘SSH’ và ‘HTTPS’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184"/>
        </w:tabs>
        <w:spacing w:line="240" w:lineRule="auto"/>
        <w:ind w:left="10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perscript"/>
        </w:rPr>
        <w:drawing>
          <wp:inline distB="0" distT="0" distL="0" distR="0">
            <wp:extent cx="4086235" cy="3105150"/>
            <wp:effectExtent b="0" l="0" r="0" t="0"/>
            <wp:docPr id="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3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829039" cy="2828925"/>
            <wp:effectExtent b="0" l="0" r="0" t="0"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39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96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SSHRepositoryLink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clipboard.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command prompt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hoặc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dùng lệnh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thay đổi directory, chúng ta chỉ cần dùng: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&lt;name of the directory you want to change 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- Để tới folder “Downloads”, chúng ta dùng: </w:t>
      </w: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1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Sử dụng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 repository 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GitHub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clone n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ó vào hệ thống cục bộ của bạn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clone pastesshrepositorylinkhere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181810</wp:posOffset>
            </wp:positionV>
            <wp:extent cx="8658250" cy="3762375"/>
            <wp:effectExtent b="0" l="0" r="0" t="0"/>
            <wp:wrapTopAndBottom distB="0" dist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82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3682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1300" w:right="3682" w:hanging="8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Bây giờ,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 đã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được sao chép vào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‘Downloads’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Chỉ cần kiểm tra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‘Downloads’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bạn đã có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 demo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Để kiểm tra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, hãy nhập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bằng lệnh cd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9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demo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649780</wp:posOffset>
            </wp:positionH>
            <wp:positionV relativeFrom="paragraph">
              <wp:posOffset>-128161</wp:posOffset>
            </wp:positionV>
            <wp:extent cx="66717" cy="66717"/>
            <wp:effectExtent b="0" l="0" r="0" t="0"/>
            <wp:wrapNone/>
            <wp:docPr id="5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2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Lấy danh sách các file trong folder demo,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Windows và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162914</wp:posOffset>
            </wp:positionV>
            <wp:extent cx="6705596" cy="1924050"/>
            <wp:effectExtent b="0" l="0" r="0" t="0"/>
            <wp:wrapTopAndBottom distB="0" distT="0"/>
            <wp:docPr id="5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596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19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19" w:line="240" w:lineRule="auto"/>
        <w:ind w:left="700" w:right="0" w:hanging="2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xem nội dung của file: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type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Windows và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cat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8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mở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Windows: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notepad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open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84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 file mới: Với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Windows: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notepad test.txt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vi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Thêm vào 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epository: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Windows/Mac: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add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3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Kiểm tra trạng thái của file đang dùng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649780</wp:posOffset>
            </wp:positionH>
            <wp:positionV relativeFrom="paragraph">
              <wp:posOffset>253086</wp:posOffset>
            </wp:positionV>
            <wp:extent cx="66717" cy="66717"/>
            <wp:effectExtent b="0" l="0" r="0" t="0"/>
            <wp:wrapNone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before="89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181596</wp:posOffset>
            </wp:positionV>
            <wp:extent cx="6591302" cy="2657475"/>
            <wp:effectExtent b="0" l="0" r="0" t="0"/>
            <wp:wrapTopAndBottom distB="0" dist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thay đổi trong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y,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“write message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181512</wp:posOffset>
            </wp:positionV>
            <wp:extent cx="6886559" cy="1171575"/>
            <wp:effectExtent b="0" l="0" r="0" t="0"/>
            <wp:wrapTopAndBottom distB="0" dist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59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Đẩy file vào remote repository bằng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181528</wp:posOffset>
            </wp:positionV>
            <wp:extent cx="6600839" cy="2228850"/>
            <wp:effectExtent b="0" l="0" r="0" t="0"/>
            <wp:wrapTopAndBottom distB="0" distT="0"/>
            <wp:docPr id="6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39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Bây giờ, điều này thực hiện các thay đổi trong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00" w:left="78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315943</wp:posOffset>
            </wp:positionH>
            <wp:positionV relativeFrom="paragraph">
              <wp:posOffset>262756</wp:posOffset>
            </wp:positionV>
            <wp:extent cx="9122711" cy="3482911"/>
            <wp:effectExtent b="0" l="0" r="0" t="0"/>
            <wp:wrapTopAndBottom distB="0" dist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2711" cy="3482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Style w:val="Heading1"/>
        <w:ind w:firstLine="100"/>
        <w:rPr/>
      </w:pPr>
      <w:r w:rsidDel="00000000" w:rsidR="00000000" w:rsidRPr="00000000">
        <w:rPr>
          <w:color w:val="202529"/>
          <w:rtl w:val="0"/>
        </w:rPr>
        <w:t xml:space="preserve">Tạo repository không dùng tới README.md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554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19050</wp:posOffset>
            </wp:positionV>
            <wp:extent cx="7505688" cy="6581775"/>
            <wp:effectExtent b="0" l="0" r="0" t="0"/>
            <wp:wrapTopAndBottom distB="0" distT="0"/>
            <wp:docPr id="7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88" cy="658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554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SSHRepositoryLink v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clipboard nh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ư chúng ta thực hiện trước đó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ra khỏi demo folder, trước tiên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1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 directory 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download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mkdir demo1 cd demo1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181908</wp:posOffset>
            </wp:positionV>
            <wp:extent cx="5600691" cy="1704975"/>
            <wp:effectExtent b="0" l="0" r="0" t="0"/>
            <wp:wrapTopAndBottom distB="0" dist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691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readmd file, ch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úng ta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echo "# demo1" &gt;&gt;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Khởi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 và thêm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file. B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ạn có thể sử dụng một trình soạn thảo văn bản bình thường, tùy thuộc vào hệ điều hành mà bạn đang dùng.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Kiểm tra trạng thái của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  <w:sectPr>
          <w:type w:val="nextPage"/>
          <w:pgSz w:h="23850" w:w="16860" w:orient="portrait"/>
          <w:pgMar w:bottom="280" w:top="76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84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các thay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"first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Thêm origin mà chúng ta đã đẩy file. Đó là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SSHRepositoryLink m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 bạn đã sao chép khi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remote add origin git@github.com:mskill/demo1.git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Đẩy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181596</wp:posOffset>
            </wp:positionV>
            <wp:extent cx="8448664" cy="7572375"/>
            <wp:effectExtent b="0" l="0" r="0" t="0"/>
            <wp:wrapTopAndBottom distB="0" distT="0"/>
            <wp:docPr id="6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8664" cy="757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Giờ thì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đã được tạo ra trong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c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ủa bạn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right="32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</w:p>
    <w:sectPr>
      <w:type w:val="nextPage"/>
      <w:pgSz w:h="23850" w:w="16860" w:orient="portrait"/>
      <w:pgMar w:bottom="280" w:top="500" w:left="780" w:right="7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0" w:hanging="241"/>
      </w:pPr>
      <w:rPr>
        <w:rFonts w:ascii="Arial Black" w:cs="Arial Black" w:eastAsia="Arial Black" w:hAnsi="Arial Black"/>
        <w:color w:val="202529"/>
        <w:sz w:val="24"/>
        <w:szCs w:val="24"/>
      </w:rPr>
    </w:lvl>
    <w:lvl w:ilvl="1">
      <w:start w:val="0"/>
      <w:numFmt w:val="bullet"/>
      <w:lvlText w:val="•"/>
      <w:lvlJc w:val="left"/>
      <w:pPr>
        <w:ind w:left="2161" w:hanging="241"/>
      </w:pPr>
      <w:rPr/>
    </w:lvl>
    <w:lvl w:ilvl="2">
      <w:start w:val="0"/>
      <w:numFmt w:val="bullet"/>
      <w:lvlText w:val="•"/>
      <w:lvlJc w:val="left"/>
      <w:pPr>
        <w:ind w:left="3623" w:hanging="241"/>
      </w:pPr>
      <w:rPr/>
    </w:lvl>
    <w:lvl w:ilvl="3">
      <w:start w:val="0"/>
      <w:numFmt w:val="bullet"/>
      <w:lvlText w:val="•"/>
      <w:lvlJc w:val="left"/>
      <w:pPr>
        <w:ind w:left="5085" w:hanging="241"/>
      </w:pPr>
      <w:rPr/>
    </w:lvl>
    <w:lvl w:ilvl="4">
      <w:start w:val="0"/>
      <w:numFmt w:val="bullet"/>
      <w:lvlText w:val="•"/>
      <w:lvlJc w:val="left"/>
      <w:pPr>
        <w:ind w:left="6547" w:hanging="241"/>
      </w:pPr>
      <w:rPr/>
    </w:lvl>
    <w:lvl w:ilvl="5">
      <w:start w:val="0"/>
      <w:numFmt w:val="bullet"/>
      <w:lvlText w:val="•"/>
      <w:lvlJc w:val="left"/>
      <w:pPr>
        <w:ind w:left="8008" w:hanging="241.00000000000182"/>
      </w:pPr>
      <w:rPr/>
    </w:lvl>
    <w:lvl w:ilvl="6">
      <w:start w:val="0"/>
      <w:numFmt w:val="bullet"/>
      <w:lvlText w:val="•"/>
      <w:lvlJc w:val="left"/>
      <w:pPr>
        <w:ind w:left="9470" w:hanging="241"/>
      </w:pPr>
      <w:rPr/>
    </w:lvl>
    <w:lvl w:ilvl="7">
      <w:start w:val="0"/>
      <w:numFmt w:val="bullet"/>
      <w:lvlText w:val="•"/>
      <w:lvlJc w:val="left"/>
      <w:pPr>
        <w:ind w:left="10932" w:hanging="240.99999999999818"/>
      </w:pPr>
      <w:rPr/>
    </w:lvl>
    <w:lvl w:ilvl="8">
      <w:start w:val="0"/>
      <w:numFmt w:val="bullet"/>
      <w:lvlText w:val="•"/>
      <w:lvlJc w:val="left"/>
      <w:pPr>
        <w:ind w:left="12394" w:hanging="240.999999999998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Black" w:cs="Arial Black" w:eastAsia="Arial Black" w:hAnsi="Arial Black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48"/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00" w:hanging="376"/>
    </w:pPr>
    <w:rPr>
      <w:rFonts w:ascii="Arial Black" w:cs="Arial Black" w:eastAsia="Arial Black" w:hAnsi="Arial Black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83"/>
      <w:ind w:left="182"/>
    </w:pPr>
    <w:rPr>
      <w:rFonts w:ascii="Arial Black" w:cs="Arial Black" w:eastAsia="Arial Black" w:hAnsi="Arial Black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12.jpg"/><Relationship Id="rId10" Type="http://schemas.openxmlformats.org/officeDocument/2006/relationships/image" Target="media/image15.jpg"/><Relationship Id="rId21" Type="http://schemas.openxmlformats.org/officeDocument/2006/relationships/image" Target="media/image4.png"/><Relationship Id="rId13" Type="http://schemas.openxmlformats.org/officeDocument/2006/relationships/image" Target="media/image5.png"/><Relationship Id="rId24" Type="http://schemas.openxmlformats.org/officeDocument/2006/relationships/image" Target="media/image14.png"/><Relationship Id="rId12" Type="http://schemas.openxmlformats.org/officeDocument/2006/relationships/image" Target="media/image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L2EGyy8U5YQawFgbTVHyRPOcA==">CgMxLjA4AHIhMTU0QjY5R3pzazBkSXBWNnh2ajJBNWp2VldYM09tOHJR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