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p>
      <w:pPr/>
      <w:r>
        <w:pict>
          <v:rect id="_x0000_i1025" style="width:0;height:0" o:hralign="center" o:hrstd="t" o:hr="t" fillcolor="gray" stroked="f">
            <v:path strokeok="f"/>
          </v:rect>
        </w:pict>
      </w:r>
    </w:p>
    <w:p>
      <w:pPr>
        <w:pStyle w:val="Heading1"/>
      </w:pPr>
      <w:r>
        <w:t xml:space="preserve">Google Ads Copies</w:t>
      </w:r>
    </w:p>
    <w:p>
      <w:pPr/>
      <w:r>
        <w:t xml:space="preserve">Below are 5 responsive search ad variations tailored for Jaipuria Schools Franchise investment. Each ad includes 3 headlines (max 30 characters each) and 2 descriptions (max 90 characters each) along with character counts, recommended headline–description combinations, target keyword suggestions, and A/B testing notes.</w:t>
      </w:r>
    </w:p>
    <w:p>
      <w:pPr>
        <w:pStyle w:val="Heading3"/>
      </w:pPr>
      <w:r>
        <w:t xml:space="preserve">Google Ad Variation 1</w:t>
      </w:r>
    </w:p>
    <w:p>
      <w:pPr>
        <w:numPr>
          <w:ilvl w:val="0"/>
          <w:numId w:val="3"/>
        </w:numPr>
      </w:pPr>
      <w:r>
        <w:rPr>
          <w:b/>
        </w:rPr>
        <w:t xml:space="preserve">Headlines:</w:t>
      </w:r>
    </w:p>
    <w:p>
      <w:pPr>
        <w:numPr>
          <w:ilvl w:val="1"/>
          <w:numId w:val="4"/>
        </w:numPr>
      </w:pPr>
      <w:r>
        <w:t xml:space="preserve">Invest in Excellence (20 chars)</w:t>
      </w:r>
    </w:p>
    <w:p>
      <w:pPr>
        <w:numPr>
          <w:ilvl w:val="1"/>
          <w:numId w:val="4"/>
        </w:numPr>
      </w:pPr>
      <w:r>
        <w:t xml:space="preserve">Jaipuria Franchise (18 chars)</w:t>
      </w:r>
    </w:p>
    <w:p>
      <w:pPr>
        <w:numPr>
          <w:ilvl w:val="1"/>
          <w:numId w:val="4"/>
        </w:numPr>
      </w:pPr>
      <w:r>
        <w:t xml:space="preserve">Award-Winning School (20 chars)</w:t>
      </w:r>
    </w:p>
    <w:p>
      <w:pPr>
        <w:numPr>
          <w:ilvl w:val="0"/>
          <w:numId w:val="3"/>
        </w:numPr>
      </w:pPr>
      <w:r>
        <w:rPr>
          <w:b/>
        </w:rPr>
        <w:t xml:space="preserve">Descriptions:</w:t>
      </w:r>
    </w:p>
    <w:p>
      <w:pPr>
        <w:numPr>
          <w:ilvl w:val="1"/>
          <w:numId w:val="5"/>
        </w:numPr>
      </w:pPr>
      <w:r>
        <w:t xml:space="preserve">Partner with a 75+ year legacy. Support &amp; growth guaranteed. Invest today! (57 chars)</w:t>
      </w:r>
    </w:p>
    <w:p>
      <w:pPr>
        <w:numPr>
          <w:ilvl w:val="1"/>
          <w:numId w:val="5"/>
        </w:numPr>
      </w:pPr>
      <w:r>
        <w:t xml:space="preserve">Invest in a proven franchise. Secure your future in education! (60 chars)</w:t>
      </w:r>
    </w:p>
    <w:p>
      <w:pPr>
        <w:numPr>
          <w:ilvl w:val="0"/>
          <w:numId w:val="3"/>
        </w:numPr>
      </w:pPr>
      <w:r>
        <w:rPr>
          <w:b/>
        </w:rPr>
        <w:t xml:space="preserve">Recommended Combinations:</w:t>
      </w:r>
    </w:p>
    <w:p>
      <w:pPr>
        <w:numPr>
          <w:ilvl w:val="1"/>
          <w:numId w:val="6"/>
        </w:numPr>
      </w:pPr>
      <w:r>
        <w:t xml:space="preserve">Pair headline 1 with description 1 for legacy emphasis.</w:t>
      </w:r>
    </w:p>
    <w:p>
      <w:pPr>
        <w:numPr>
          <w:ilvl w:val="1"/>
          <w:numId w:val="6"/>
        </w:numPr>
      </w:pPr>
      <w:r>
        <w:t xml:space="preserve">Headline 2 with description 2 focuses on investment benefits.</w:t>
      </w:r>
    </w:p>
    <w:p>
      <w:pPr>
        <w:numPr>
          <w:ilvl w:val="0"/>
          <w:numId w:val="3"/>
        </w:numPr>
      </w:pPr>
      <w:r>
        <w:rPr>
          <w:b/>
        </w:rPr>
        <w:t xml:space="preserve">Target Keywords:</w:t>
      </w:r>
    </w:p>
    <w:p>
      <w:pPr>
        <w:numPr>
          <w:ilvl w:val="1"/>
          <w:numId w:val="7"/>
        </w:numPr>
      </w:pPr>
      <w:r>
        <w:t xml:space="preserve">"Jaipuria Schools Franchise", "Invest in Education", "School Franchise Investment"</w:t>
      </w:r>
    </w:p>
    <w:p>
      <w:pPr>
        <w:numPr>
          <w:ilvl w:val="0"/>
          <w:numId w:val="3"/>
        </w:numPr>
      </w:pPr>
      <w:r>
        <w:rPr>
          <w:b/>
        </w:rPr>
        <w:t xml:space="preserve">A/B Testing Notes:</w:t>
      </w:r>
    </w:p>
    <w:p>
      <w:pPr>
        <w:numPr>
          <w:ilvl w:val="1"/>
          <w:numId w:val="8"/>
        </w:numPr>
      </w:pPr>
      <w:r>
        <w:t xml:space="preserve">Test alternative CTAs like “Enquire Now” vs. “Invest Today.”</w:t>
      </w:r>
    </w:p>
    <w:p>
      <w:pPr>
        <w:pStyle w:val="Heading3"/>
      </w:pPr>
      <w:r>
        <w:t xml:space="preserve">Google Ad Variation 2</w:t>
      </w:r>
    </w:p>
    <w:p>
      <w:pPr>
        <w:numPr>
          <w:ilvl w:val="0"/>
          <w:numId w:val="9"/>
        </w:numPr>
      </w:pPr>
      <w:r>
        <w:rPr>
          <w:b/>
        </w:rPr>
        <w:t xml:space="preserve">Headlines:</w:t>
      </w:r>
    </w:p>
    <w:p>
      <w:pPr>
        <w:numPr>
          <w:ilvl w:val="1"/>
          <w:numId w:val="10"/>
        </w:numPr>
      </w:pPr>
      <w:r>
        <w:t xml:space="preserve">Build a Legacy (15 chars)</w:t>
      </w:r>
    </w:p>
    <w:p>
      <w:pPr>
        <w:numPr>
          <w:ilvl w:val="1"/>
          <w:numId w:val="10"/>
        </w:numPr>
      </w:pPr>
      <w:r>
        <w:t xml:space="preserve">Invest in Schools (18 chars)</w:t>
      </w:r>
    </w:p>
    <w:p>
      <w:pPr>
        <w:numPr>
          <w:ilvl w:val="1"/>
          <w:numId w:val="10"/>
        </w:numPr>
      </w:pPr>
      <w:r>
        <w:t xml:space="preserve">Trusted Franchise (16 chars)</w:t>
      </w:r>
    </w:p>
    <w:p>
      <w:pPr>
        <w:numPr>
          <w:ilvl w:val="0"/>
          <w:numId w:val="9"/>
        </w:numPr>
      </w:pPr>
      <w:r>
        <w:rPr>
          <w:b/>
        </w:rPr>
        <w:t xml:space="preserve">Descriptions:</w:t>
      </w:r>
    </w:p>
    <w:p>
      <w:pPr>
        <w:numPr>
          <w:ilvl w:val="1"/>
          <w:numId w:val="11"/>
        </w:numPr>
      </w:pPr>
      <w:r>
        <w:t xml:space="preserve">Embrace the award-winning school model. Invest in a legacy of success. (68 chars)</w:t>
      </w:r>
    </w:p>
    <w:p>
      <w:pPr>
        <w:numPr>
          <w:ilvl w:val="1"/>
          <w:numId w:val="11"/>
        </w:numPr>
      </w:pPr>
      <w:r>
        <w:t xml:space="preserve">Receive full support from experts. Start your journey with Jaipuria today! (70 chars)</w:t>
      </w:r>
    </w:p>
    <w:p>
      <w:pPr>
        <w:numPr>
          <w:ilvl w:val="0"/>
          <w:numId w:val="9"/>
        </w:numPr>
      </w:pPr>
      <w:r>
        <w:rPr>
          <w:b/>
        </w:rPr>
        <w:t xml:space="preserve">Recommended Combinations:</w:t>
      </w:r>
    </w:p>
    <w:p>
      <w:pPr>
        <w:numPr>
          <w:ilvl w:val="1"/>
          <w:numId w:val="12"/>
        </w:numPr>
      </w:pPr>
      <w:r>
        <w:t xml:space="preserve">Use Headline 1 &amp; Description 1 to emphasize legacy.</w:t>
      </w:r>
    </w:p>
    <w:p>
      <w:pPr>
        <w:numPr>
          <w:ilvl w:val="1"/>
          <w:numId w:val="12"/>
        </w:numPr>
      </w:pPr>
      <w:r>
        <w:t xml:space="preserve">Use Headline 3 &amp; Description 2 to stress comprehensive support.</w:t>
      </w:r>
    </w:p>
    <w:p>
      <w:pPr>
        <w:numPr>
          <w:ilvl w:val="0"/>
          <w:numId w:val="9"/>
        </w:numPr>
      </w:pPr>
      <w:r>
        <w:rPr>
          <w:b/>
        </w:rPr>
        <w:t xml:space="preserve">Target Keywords:</w:t>
      </w:r>
    </w:p>
    <w:p>
      <w:pPr>
        <w:numPr>
          <w:ilvl w:val="1"/>
          <w:numId w:val="13"/>
        </w:numPr>
      </w:pPr>
      <w:r>
        <w:t xml:space="preserve">"Education Franchise", "Invest in Schools", "Trusted School Investment"</w:t>
      </w:r>
    </w:p>
    <w:p>
      <w:pPr>
        <w:numPr>
          <w:ilvl w:val="0"/>
          <w:numId w:val="9"/>
        </w:numPr>
      </w:pPr>
      <w:r>
        <w:rPr>
          <w:b/>
        </w:rPr>
        <w:t xml:space="preserve">A/B Testing Notes:</w:t>
      </w:r>
    </w:p>
    <w:p>
      <w:pPr>
        <w:numPr>
          <w:ilvl w:val="1"/>
          <w:numId w:val="14"/>
        </w:numPr>
      </w:pPr>
      <w:r>
        <w:t xml:space="preserve">Experiment with variations highlighting “Legacy” vs. “Support.”</w:t>
      </w:r>
    </w:p>
    <w:p>
      <w:pPr>
        <w:pStyle w:val="Heading3"/>
      </w:pPr>
      <w:r>
        <w:t xml:space="preserve">Google Ad Variation 3</w:t>
      </w:r>
    </w:p>
    <w:p>
      <w:pPr>
        <w:numPr>
          <w:ilvl w:val="0"/>
          <w:numId w:val="15"/>
        </w:numPr>
      </w:pPr>
      <w:r>
        <w:rPr>
          <w:b/>
        </w:rPr>
        <w:t xml:space="preserve">Headlines:</w:t>
      </w:r>
    </w:p>
    <w:p>
      <w:pPr>
        <w:numPr>
          <w:ilvl w:val="1"/>
          <w:numId w:val="16"/>
        </w:numPr>
      </w:pPr>
      <w:r>
        <w:t xml:space="preserve">Franchise Investment (21 chars)</w:t>
      </w:r>
    </w:p>
    <w:p>
      <w:pPr>
        <w:numPr>
          <w:ilvl w:val="1"/>
          <w:numId w:val="16"/>
        </w:numPr>
      </w:pPr>
      <w:r>
        <w:t xml:space="preserve">Jaipuria Schools (15 chars)</w:t>
      </w:r>
    </w:p>
    <w:p>
      <w:pPr>
        <w:numPr>
          <w:ilvl w:val="1"/>
          <w:numId w:val="16"/>
        </w:numPr>
      </w:pPr>
      <w:r>
        <w:t xml:space="preserve">Legacy &amp; Growth (15 chars)</w:t>
      </w:r>
    </w:p>
    <w:p>
      <w:pPr>
        <w:numPr>
          <w:ilvl w:val="0"/>
          <w:numId w:val="15"/>
        </w:numPr>
      </w:pPr>
      <w:r>
        <w:rPr>
          <w:b/>
        </w:rPr>
        <w:t xml:space="preserve">Descriptions:</w:t>
      </w:r>
    </w:p>
    <w:p>
      <w:pPr>
        <w:numPr>
          <w:ilvl w:val="1"/>
          <w:numId w:val="17"/>
        </w:numPr>
      </w:pPr>
      <w:r>
        <w:t xml:space="preserve">Secure your opportunity in education. Comprehensive support and expert guidance. (75 chars)</w:t>
      </w:r>
    </w:p>
    <w:p>
      <w:pPr>
        <w:numPr>
          <w:ilvl w:val="1"/>
          <w:numId w:val="17"/>
        </w:numPr>
      </w:pPr>
      <w:r>
        <w:t xml:space="preserve">Join a franchise with proven success and robust infrastructural assistance! (70 chars)</w:t>
      </w:r>
    </w:p>
    <w:p>
      <w:pPr>
        <w:numPr>
          <w:ilvl w:val="0"/>
          <w:numId w:val="15"/>
        </w:numPr>
      </w:pPr>
      <w:r>
        <w:rPr>
          <w:b/>
        </w:rPr>
        <w:t xml:space="preserve">Recommended Combinations:</w:t>
      </w:r>
    </w:p>
    <w:p>
      <w:pPr>
        <w:numPr>
          <w:ilvl w:val="1"/>
          <w:numId w:val="18"/>
        </w:numPr>
      </w:pPr>
      <w:r>
        <w:t xml:space="preserve">Combine Headline 1 with Description 1 for investment clarity.</w:t>
      </w:r>
    </w:p>
    <w:p>
      <w:pPr>
        <w:numPr>
          <w:ilvl w:val="1"/>
          <w:numId w:val="18"/>
        </w:numPr>
      </w:pPr>
      <w:r>
        <w:t xml:space="preserve">Headline 3 with Description 2 reinforces growth benefits.</w:t>
      </w:r>
    </w:p>
    <w:p>
      <w:pPr>
        <w:numPr>
          <w:ilvl w:val="0"/>
          <w:numId w:val="15"/>
        </w:numPr>
      </w:pPr>
      <w:r>
        <w:rPr>
          <w:b/>
        </w:rPr>
        <w:t xml:space="preserve">Target Keywords:</w:t>
      </w:r>
    </w:p>
    <w:p>
      <w:pPr>
        <w:numPr>
          <w:ilvl w:val="1"/>
          <w:numId w:val="19"/>
        </w:numPr>
      </w:pPr>
      <w:r>
        <w:t xml:space="preserve">"Franchise Investment", "Jaipuria Schools", "Proven Franchise"</w:t>
      </w:r>
    </w:p>
    <w:p>
      <w:pPr>
        <w:numPr>
          <w:ilvl w:val="0"/>
          <w:numId w:val="15"/>
        </w:numPr>
      </w:pPr>
      <w:r>
        <w:rPr>
          <w:b/>
        </w:rPr>
        <w:t xml:space="preserve">A/B Testing Notes:</w:t>
      </w:r>
    </w:p>
    <w:p>
      <w:pPr>
        <w:numPr>
          <w:ilvl w:val="1"/>
          <w:numId w:val="20"/>
        </w:numPr>
      </w:pPr>
      <w:r>
        <w:t xml:space="preserve">Test emphasis on “support” vs. “infrastructure” and include numbers where possible.</w:t>
      </w:r>
    </w:p>
    <w:p>
      <w:pPr>
        <w:pStyle w:val="Heading3"/>
      </w:pPr>
      <w:r>
        <w:t xml:space="preserve">Google Ad Variation 4</w:t>
      </w:r>
    </w:p>
    <w:p>
      <w:pPr>
        <w:numPr>
          <w:ilvl w:val="0"/>
          <w:numId w:val="21"/>
        </w:numPr>
      </w:pPr>
      <w:r>
        <w:rPr>
          <w:b/>
        </w:rPr>
        <w:t xml:space="preserve">Headlines:</w:t>
      </w:r>
    </w:p>
    <w:p>
      <w:pPr>
        <w:numPr>
          <w:ilvl w:val="1"/>
          <w:numId w:val="22"/>
        </w:numPr>
      </w:pPr>
      <w:r>
        <w:t xml:space="preserve">Invest Smartly (14 chars)</w:t>
      </w:r>
    </w:p>
    <w:p>
      <w:pPr>
        <w:numPr>
          <w:ilvl w:val="1"/>
          <w:numId w:val="22"/>
        </w:numPr>
      </w:pPr>
      <w:r>
        <w:t xml:space="preserve">Education Franchise (20 chars)</w:t>
      </w:r>
    </w:p>
    <w:p>
      <w:pPr>
        <w:numPr>
          <w:ilvl w:val="1"/>
          <w:numId w:val="22"/>
        </w:numPr>
      </w:pPr>
      <w:r>
        <w:t xml:space="preserve">Growth Guaranteed (18 chars)</w:t>
      </w:r>
    </w:p>
    <w:p>
      <w:pPr>
        <w:numPr>
          <w:ilvl w:val="0"/>
          <w:numId w:val="21"/>
        </w:numPr>
      </w:pPr>
      <w:r>
        <w:rPr>
          <w:b/>
        </w:rPr>
        <w:t xml:space="preserve">Descriptions:</w:t>
      </w:r>
    </w:p>
    <w:p>
      <w:pPr>
        <w:numPr>
          <w:ilvl w:val="1"/>
          <w:numId w:val="23"/>
        </w:numPr>
      </w:pPr>
      <w:r>
        <w:t xml:space="preserve">Unlock a thriving franchise model with award-winning academic excellence at its core. (77 chars)</w:t>
      </w:r>
    </w:p>
    <w:p>
      <w:pPr>
        <w:numPr>
          <w:ilvl w:val="1"/>
          <w:numId w:val="23"/>
        </w:numPr>
      </w:pPr>
      <w:r>
        <w:t xml:space="preserve">Step into a future of innovation and legacy. Enquire now for partnership details! (78 chars)</w:t>
      </w:r>
    </w:p>
    <w:p>
      <w:pPr>
        <w:numPr>
          <w:ilvl w:val="0"/>
          <w:numId w:val="21"/>
        </w:numPr>
      </w:pPr>
      <w:r>
        <w:rPr>
          <w:b/>
        </w:rPr>
        <w:t xml:space="preserve">Recommended Combinations:</w:t>
      </w:r>
    </w:p>
    <w:p>
      <w:pPr>
        <w:numPr>
          <w:ilvl w:val="1"/>
          <w:numId w:val="24"/>
        </w:numPr>
      </w:pPr>
      <w:r>
        <w:t xml:space="preserve">Use Headline 2 with Description 1 to stress academic rigor.</w:t>
      </w:r>
    </w:p>
    <w:p>
      <w:pPr>
        <w:numPr>
          <w:ilvl w:val="1"/>
          <w:numId w:val="24"/>
        </w:numPr>
      </w:pPr>
      <w:r>
        <w:t xml:space="preserve">Pair Headline 3 with Description 2 for a dynamic call-to-action.</w:t>
      </w:r>
    </w:p>
    <w:p>
      <w:pPr>
        <w:numPr>
          <w:ilvl w:val="0"/>
          <w:numId w:val="21"/>
        </w:numPr>
      </w:pPr>
      <w:r>
        <w:rPr>
          <w:b/>
        </w:rPr>
        <w:t xml:space="preserve">Target Keywords:</w:t>
      </w:r>
    </w:p>
    <w:p>
      <w:pPr>
        <w:numPr>
          <w:ilvl w:val="1"/>
          <w:numId w:val="25"/>
        </w:numPr>
      </w:pPr>
      <w:r>
        <w:t xml:space="preserve">"Smart School Investment", "Education Franchise", "Guaranteed Growth"</w:t>
      </w:r>
    </w:p>
    <w:p>
      <w:pPr>
        <w:numPr>
          <w:ilvl w:val="0"/>
          <w:numId w:val="21"/>
        </w:numPr>
      </w:pPr>
      <w:r>
        <w:rPr>
          <w:b/>
        </w:rPr>
        <w:t xml:space="preserve">A/B Testing Notes:</w:t>
      </w:r>
    </w:p>
    <w:p>
      <w:pPr>
        <w:numPr>
          <w:ilvl w:val="1"/>
          <w:numId w:val="26"/>
        </w:numPr>
      </w:pPr>
      <w:r>
        <w:t xml:space="preserve">Try variations in tone (formal vs. energetic) and test CTA placements.</w:t>
      </w:r>
    </w:p>
    <w:p>
      <w:pPr>
        <w:pStyle w:val="Heading3"/>
      </w:pPr>
      <w:r>
        <w:t xml:space="preserve">Google Ad Variation 5</w:t>
      </w:r>
    </w:p>
    <w:p>
      <w:pPr>
        <w:numPr>
          <w:ilvl w:val="0"/>
          <w:numId w:val="27"/>
        </w:numPr>
      </w:pPr>
      <w:r>
        <w:rPr>
          <w:b/>
        </w:rPr>
        <w:t xml:space="preserve">Headlines:</w:t>
      </w:r>
    </w:p>
    <w:p>
      <w:pPr>
        <w:numPr>
          <w:ilvl w:val="1"/>
          <w:numId w:val="28"/>
        </w:numPr>
      </w:pPr>
      <w:r>
        <w:t xml:space="preserve">Smart School Investment (23 chars)</w:t>
      </w:r>
    </w:p>
    <w:p>
      <w:pPr>
        <w:numPr>
          <w:ilvl w:val="1"/>
          <w:numId w:val="28"/>
        </w:numPr>
      </w:pPr>
      <w:r>
        <w:t xml:space="preserve">Trusted Legacy (14 chars)</w:t>
      </w:r>
    </w:p>
    <w:p>
      <w:pPr>
        <w:numPr>
          <w:ilvl w:val="1"/>
          <w:numId w:val="28"/>
        </w:numPr>
      </w:pPr>
      <w:r>
        <w:t xml:space="preserve">Future Leaders (14 chars)</w:t>
      </w:r>
    </w:p>
    <w:p>
      <w:pPr>
        <w:numPr>
          <w:ilvl w:val="0"/>
          <w:numId w:val="27"/>
        </w:numPr>
      </w:pPr>
      <w:r>
        <w:rPr>
          <w:b/>
        </w:rPr>
        <w:t xml:space="preserve">Descriptions:</w:t>
      </w:r>
    </w:p>
    <w:p>
      <w:pPr>
        <w:numPr>
          <w:ilvl w:val="1"/>
          <w:numId w:val="29"/>
        </w:numPr>
      </w:pPr>
      <w:r>
        <w:t xml:space="preserve">Tap into a 75+ year legacy. Premium support, technology &amp; operational guidance included. (80 chars)</w:t>
      </w:r>
    </w:p>
    <w:p>
      <w:pPr>
        <w:numPr>
          <w:ilvl w:val="1"/>
          <w:numId w:val="29"/>
        </w:numPr>
      </w:pPr>
      <w:r>
        <w:t xml:space="preserve">Grow with a proven franchise. Invest smartly in a future of success in education. (78 chars)</w:t>
      </w:r>
    </w:p>
    <w:p>
      <w:pPr>
        <w:numPr>
          <w:ilvl w:val="0"/>
          <w:numId w:val="27"/>
        </w:numPr>
      </w:pPr>
      <w:r>
        <w:rPr>
          <w:b/>
        </w:rPr>
        <w:t xml:space="preserve">Recommended Combinations:</w:t>
      </w:r>
    </w:p>
    <w:p>
      <w:pPr>
        <w:numPr>
          <w:ilvl w:val="1"/>
          <w:numId w:val="30"/>
        </w:numPr>
      </w:pPr>
      <w:r>
        <w:t xml:space="preserve">Headline 1 with Description 1 appeals to investors seeking proven models.</w:t>
      </w:r>
    </w:p>
    <w:p>
      <w:pPr>
        <w:numPr>
          <w:ilvl w:val="1"/>
          <w:numId w:val="30"/>
        </w:numPr>
      </w:pPr>
      <w:r>
        <w:t xml:space="preserve">Headline 3 with Description 2 underlines growth potential.</w:t>
      </w:r>
    </w:p>
    <w:p>
      <w:pPr>
        <w:numPr>
          <w:ilvl w:val="0"/>
          <w:numId w:val="27"/>
        </w:numPr>
      </w:pPr>
      <w:r>
        <w:rPr>
          <w:b/>
        </w:rPr>
        <w:t xml:space="preserve">Target Keywords:</w:t>
      </w:r>
    </w:p>
    <w:p>
      <w:pPr>
        <w:numPr>
          <w:ilvl w:val="1"/>
          <w:numId w:val="31"/>
        </w:numPr>
      </w:pPr>
      <w:r>
        <w:t xml:space="preserve">"School Franchise Investment", "Trusted Legacy", "Future Leaders"</w:t>
      </w:r>
    </w:p>
    <w:p>
      <w:pPr>
        <w:numPr>
          <w:ilvl w:val="0"/>
          <w:numId w:val="27"/>
        </w:numPr>
      </w:pPr>
      <w:r>
        <w:rPr>
          <w:b/>
        </w:rPr>
        <w:t xml:space="preserve">A/B Testing Notes:</w:t>
      </w:r>
    </w:p>
    <w:p>
      <w:pPr>
        <w:numPr>
          <w:ilvl w:val="1"/>
          <w:numId w:val="32"/>
        </w:numPr>
      </w:pPr>
      <w:r>
        <w:t xml:space="preserve">Test messaging around “technology support” versus “operational guidance” to refine appeal.</w:t>
      </w:r>
    </w:p>
    <w:p>
      <w:pPr/>
      <w:r>
        <w:pict>
          <v:rect id="_x0000_i1026" style="width:0;height:0" o:hralign="center" o:hrstd="t" o:hr="t" fillcolor="gray" stroked="f">
            <v:path strokeok="f"/>
          </v:rect>
        </w:pict>
      </w:r>
    </w:p>
    <w:p>
      <w:pPr>
        <w:pStyle w:val="Heading1"/>
      </w:pPr>
      <w:r>
        <w:t xml:space="preserve">Meta Ads Copies</w:t>
      </w:r>
    </w:p>
    <w:p>
      <w:pPr/>
      <w:r>
        <w:t xml:space="preserve">Below are 5 Meta ad variations designed for visual-friendly platforms. Each ad includes a primary text (max 125 characters), headline (max 40 characters), and description (max 30 characters). Character counts are provided along with creative suggestions and target audience recommendations.</w:t>
      </w:r>
    </w:p>
    <w:p>
      <w:pPr>
        <w:pStyle w:val="Heading3"/>
      </w:pPr>
      <w:r>
        <w:t xml:space="preserve">Meta Ad Variation 1</w:t>
      </w:r>
    </w:p>
    <w:p>
      <w:pPr>
        <w:numPr>
          <w:ilvl w:val="0"/>
          <w:numId w:val="33"/>
        </w:numPr>
      </w:pPr>
      <w:r>
        <w:rPr>
          <w:b/>
        </w:rPr>
        <w:t xml:space="preserve">Primary Text:</w:t>
      </w:r>
      <w:r>
        <w:br/>
      </w:r>
      <w:r>
        <w:t xml:space="preserve">"Invest in a legacy of academic excellence. Join Jaipuria Schools franchise &amp; secure a bright future today!" (112 chars)</w:t>
      </w:r>
    </w:p>
    <w:p>
      <w:pPr>
        <w:numPr>
          <w:ilvl w:val="0"/>
          <w:numId w:val="33"/>
        </w:numPr>
      </w:pPr>
      <w:r>
        <w:rPr>
          <w:b/>
        </w:rPr>
        <w:t xml:space="preserve">Headline:</w:t>
      </w:r>
      <w:r>
        <w:br/>
      </w:r>
      <w:r>
        <w:t xml:space="preserve">"Secure Franchise Success" (24 chars)</w:t>
      </w:r>
    </w:p>
    <w:p>
      <w:pPr>
        <w:numPr>
          <w:ilvl w:val="0"/>
          <w:numId w:val="33"/>
        </w:numPr>
      </w:pPr>
      <w:r>
        <w:rPr>
          <w:b/>
        </w:rPr>
        <w:t xml:space="preserve">Description:</w:t>
      </w:r>
      <w:r>
        <w:br/>
      </w:r>
      <w:r>
        <w:t xml:space="preserve">"Join an award-winning legacy." (29 chars)</w:t>
      </w:r>
    </w:p>
    <w:p>
      <w:pPr>
        <w:numPr>
          <w:ilvl w:val="0"/>
          <w:numId w:val="33"/>
        </w:numPr>
      </w:pPr>
      <w:r>
        <w:rPr>
          <w:b/>
        </w:rPr>
        <w:t xml:space="preserve">Recommended Visuals/Creatives:</w:t>
      </w:r>
    </w:p>
    <w:p>
      <w:pPr>
        <w:numPr>
          <w:ilvl w:val="1"/>
          <w:numId w:val="34"/>
        </w:numPr>
      </w:pPr>
      <w:r>
        <w:t xml:space="preserve">Use images of grand school campuses and vibrant classroom settings.</w:t>
      </w:r>
    </w:p>
    <w:p>
      <w:pPr>
        <w:numPr>
          <w:ilvl w:val="0"/>
          <w:numId w:val="33"/>
        </w:numPr>
      </w:pPr>
      <w:r>
        <w:rPr>
          <w:b/>
        </w:rPr>
        <w:t xml:space="preserve">Audience Targeting Suggestions:</w:t>
      </w:r>
    </w:p>
    <w:p>
      <w:pPr>
        <w:numPr>
          <w:ilvl w:val="1"/>
          <w:numId w:val="35"/>
        </w:numPr>
      </w:pPr>
      <w:r>
        <w:t xml:space="preserve">Investors, business owners, and entrepreneurs interested in education.</w:t>
      </w:r>
    </w:p>
    <w:p>
      <w:pPr>
        <w:numPr>
          <w:ilvl w:val="0"/>
          <w:numId w:val="33"/>
        </w:numPr>
      </w:pPr>
      <w:r>
        <w:rPr>
          <w:b/>
        </w:rPr>
        <w:t xml:space="preserve">A/B Testing Recommendations:</w:t>
      </w:r>
    </w:p>
    <w:p>
      <w:pPr>
        <w:numPr>
          <w:ilvl w:val="1"/>
          <w:numId w:val="36"/>
        </w:numPr>
      </w:pPr>
      <w:r>
        <w:t xml:space="preserve">Test alternate visuals with team or blueprint images versus campus imagery.</w:t>
      </w:r>
    </w:p>
    <w:p>
      <w:pPr>
        <w:pStyle w:val="Heading3"/>
      </w:pPr>
      <w:r>
        <w:t xml:space="preserve">Meta Ad Variation 2</w:t>
      </w:r>
    </w:p>
    <w:p>
      <w:pPr>
        <w:numPr>
          <w:ilvl w:val="0"/>
          <w:numId w:val="37"/>
        </w:numPr>
      </w:pPr>
      <w:r>
        <w:rPr>
          <w:b/>
        </w:rPr>
        <w:t xml:space="preserve">Primary Text:</w:t>
      </w:r>
      <w:r>
        <w:br/>
      </w:r>
      <w:r>
        <w:t xml:space="preserve">"Partner with a 75+ year trusted education brand. All-in support and robust growth—invest in Jaipuria Schools now!" (116 chars)</w:t>
      </w:r>
    </w:p>
    <w:p>
      <w:pPr>
        <w:numPr>
          <w:ilvl w:val="0"/>
          <w:numId w:val="37"/>
        </w:numPr>
      </w:pPr>
      <w:r>
        <w:rPr>
          <w:b/>
        </w:rPr>
        <w:t xml:space="preserve">Headline:</w:t>
      </w:r>
      <w:r>
        <w:br/>
      </w:r>
      <w:r>
        <w:t xml:space="preserve">"Join a Trusted Legacy" (23 chars)</w:t>
      </w:r>
    </w:p>
    <w:p>
      <w:pPr>
        <w:numPr>
          <w:ilvl w:val="0"/>
          <w:numId w:val="37"/>
        </w:numPr>
      </w:pPr>
      <w:r>
        <w:rPr>
          <w:b/>
        </w:rPr>
        <w:t xml:space="preserve">Description:</w:t>
      </w:r>
      <w:r>
        <w:br/>
      </w:r>
      <w:r>
        <w:t xml:space="preserve">"Act now for growth!" (19 chars)</w:t>
      </w:r>
    </w:p>
    <w:p>
      <w:pPr>
        <w:numPr>
          <w:ilvl w:val="0"/>
          <w:numId w:val="37"/>
        </w:numPr>
      </w:pPr>
      <w:r>
        <w:rPr>
          <w:b/>
        </w:rPr>
        <w:t xml:space="preserve">Recommended Visuals/Creatives:</w:t>
      </w:r>
    </w:p>
    <w:p>
      <w:pPr>
        <w:numPr>
          <w:ilvl w:val="1"/>
          <w:numId w:val="38"/>
        </w:numPr>
      </w:pPr>
      <w:r>
        <w:t xml:space="preserve">Feature award ceremonies, leadership photos, or partner testimonials.</w:t>
      </w:r>
    </w:p>
    <w:p>
      <w:pPr>
        <w:numPr>
          <w:ilvl w:val="0"/>
          <w:numId w:val="37"/>
        </w:numPr>
      </w:pPr>
      <w:r>
        <w:rPr>
          <w:b/>
        </w:rPr>
        <w:t xml:space="preserve">Audience Targeting Suggestions:</w:t>
      </w:r>
    </w:p>
    <w:p>
      <w:pPr>
        <w:numPr>
          <w:ilvl w:val="1"/>
          <w:numId w:val="39"/>
        </w:numPr>
      </w:pPr>
      <w:r>
        <w:t xml:space="preserve">High-net-worth individuals and potential franchise investors.</w:t>
      </w:r>
    </w:p>
    <w:p>
      <w:pPr>
        <w:numPr>
          <w:ilvl w:val="0"/>
          <w:numId w:val="37"/>
        </w:numPr>
      </w:pPr>
      <w:r>
        <w:rPr>
          <w:b/>
        </w:rPr>
        <w:t xml:space="preserve">A/B Testing Recommendations:</w:t>
      </w:r>
    </w:p>
    <w:p>
      <w:pPr>
        <w:numPr>
          <w:ilvl w:val="1"/>
          <w:numId w:val="40"/>
        </w:numPr>
      </w:pPr>
      <w:r>
        <w:t xml:space="preserve">Compare performance when emphasizing trust versus growth appeal.</w:t>
      </w:r>
    </w:p>
    <w:p>
      <w:pPr>
        <w:pStyle w:val="Heading3"/>
      </w:pPr>
      <w:r>
        <w:t xml:space="preserve">Meta Ad Variation 3</w:t>
      </w:r>
    </w:p>
    <w:p>
      <w:pPr>
        <w:numPr>
          <w:ilvl w:val="0"/>
          <w:numId w:val="41"/>
        </w:numPr>
      </w:pPr>
      <w:r>
        <w:rPr>
          <w:b/>
        </w:rPr>
        <w:t xml:space="preserve">Primary Text:</w:t>
      </w:r>
      <w:r>
        <w:br/>
      </w:r>
      <w:r>
        <w:t xml:space="preserve">"Franchise opportunity at Jaipuria Schools: Proven legacy, full support, and unmatched growth. Invest smartly today!" (113 chars)</w:t>
      </w:r>
    </w:p>
    <w:p>
      <w:pPr>
        <w:numPr>
          <w:ilvl w:val="0"/>
          <w:numId w:val="41"/>
        </w:numPr>
      </w:pPr>
      <w:r>
        <w:rPr>
          <w:b/>
        </w:rPr>
        <w:t xml:space="preserve">Headline:</w:t>
      </w:r>
      <w:r>
        <w:br/>
      </w:r>
      <w:r>
        <w:t xml:space="preserve">"Smart Franchise Move" (20 chars)</w:t>
      </w:r>
    </w:p>
    <w:p>
      <w:pPr>
        <w:numPr>
          <w:ilvl w:val="0"/>
          <w:numId w:val="41"/>
        </w:numPr>
      </w:pPr>
      <w:r>
        <w:rPr>
          <w:b/>
        </w:rPr>
        <w:t xml:space="preserve">Description:</w:t>
      </w:r>
      <w:r>
        <w:br/>
      </w:r>
      <w:r>
        <w:t xml:space="preserve">"Secure your future." (22 chars)</w:t>
      </w:r>
    </w:p>
    <w:p>
      <w:pPr>
        <w:numPr>
          <w:ilvl w:val="0"/>
          <w:numId w:val="41"/>
        </w:numPr>
      </w:pPr>
      <w:r>
        <w:rPr>
          <w:b/>
        </w:rPr>
        <w:t xml:space="preserve">Recommended Visuals/Creatives:</w:t>
      </w:r>
    </w:p>
    <w:p>
      <w:pPr>
        <w:numPr>
          <w:ilvl w:val="1"/>
          <w:numId w:val="42"/>
        </w:numPr>
      </w:pPr>
      <w:r>
        <w:t xml:space="preserve">Use dynamic charts or infographics showing growth trends.</w:t>
      </w:r>
    </w:p>
    <w:p>
      <w:pPr>
        <w:numPr>
          <w:ilvl w:val="0"/>
          <w:numId w:val="41"/>
        </w:numPr>
      </w:pPr>
      <w:r>
        <w:rPr>
          <w:b/>
        </w:rPr>
        <w:t xml:space="preserve">Audience Targeting Suggestions:</w:t>
      </w:r>
    </w:p>
    <w:p>
      <w:pPr>
        <w:numPr>
          <w:ilvl w:val="1"/>
          <w:numId w:val="43"/>
        </w:numPr>
      </w:pPr>
      <w:r>
        <w:t xml:space="preserve">Entrepreneurial investors and professionals in the education sector.</w:t>
      </w:r>
    </w:p>
    <w:p>
      <w:pPr>
        <w:numPr>
          <w:ilvl w:val="0"/>
          <w:numId w:val="41"/>
        </w:numPr>
      </w:pPr>
      <w:r>
        <w:rPr>
          <w:b/>
        </w:rPr>
        <w:t xml:space="preserve">A/B Testing Recommendations:</w:t>
      </w:r>
    </w:p>
    <w:p>
      <w:pPr>
        <w:numPr>
          <w:ilvl w:val="1"/>
          <w:numId w:val="44"/>
        </w:numPr>
      </w:pPr>
      <w:r>
        <w:t xml:space="preserve">Test different taglines in primary text to gauge clarity of message.</w:t>
      </w:r>
    </w:p>
    <w:p>
      <w:pPr>
        <w:pStyle w:val="Heading3"/>
      </w:pPr>
      <w:r>
        <w:t xml:space="preserve">Meta Ad Variation 4</w:t>
      </w:r>
    </w:p>
    <w:p>
      <w:pPr>
        <w:numPr>
          <w:ilvl w:val="0"/>
          <w:numId w:val="45"/>
        </w:numPr>
      </w:pPr>
      <w:r>
        <w:rPr>
          <w:b/>
        </w:rPr>
        <w:t xml:space="preserve">Primary Text:</w:t>
      </w:r>
      <w:r>
        <w:br/>
      </w:r>
      <w:r>
        <w:t xml:space="preserve">"Step into a future of educational excellence with Jaipuria Schools. Invest in a franchise with proven success and support." (118 chars)</w:t>
      </w:r>
    </w:p>
    <w:p>
      <w:pPr>
        <w:numPr>
          <w:ilvl w:val="0"/>
          <w:numId w:val="45"/>
        </w:numPr>
      </w:pPr>
      <w:r>
        <w:rPr>
          <w:b/>
        </w:rPr>
        <w:t xml:space="preserve">Headline:</w:t>
      </w:r>
      <w:r>
        <w:br/>
      </w:r>
      <w:r>
        <w:t xml:space="preserve">"Invest in Excellence" (20 chars)</w:t>
      </w:r>
    </w:p>
    <w:p>
      <w:pPr>
        <w:numPr>
          <w:ilvl w:val="0"/>
          <w:numId w:val="45"/>
        </w:numPr>
      </w:pPr>
      <w:r>
        <w:rPr>
          <w:b/>
        </w:rPr>
        <w:t xml:space="preserve">Description:</w:t>
      </w:r>
      <w:r>
        <w:br/>
      </w:r>
      <w:r>
        <w:t xml:space="preserve">"Partner with the best." (23 chars)</w:t>
      </w:r>
    </w:p>
    <w:p>
      <w:pPr>
        <w:numPr>
          <w:ilvl w:val="0"/>
          <w:numId w:val="45"/>
        </w:numPr>
      </w:pPr>
      <w:r>
        <w:rPr>
          <w:b/>
        </w:rPr>
        <w:t xml:space="preserve">Recommended Visuals/Creatives:</w:t>
      </w:r>
    </w:p>
    <w:p>
      <w:pPr>
        <w:numPr>
          <w:ilvl w:val="1"/>
          <w:numId w:val="46"/>
        </w:numPr>
      </w:pPr>
      <w:r>
        <w:t xml:space="preserve">Highlight visuals of modern school facilities and interactive sessions.</w:t>
      </w:r>
    </w:p>
    <w:p>
      <w:pPr>
        <w:numPr>
          <w:ilvl w:val="0"/>
          <w:numId w:val="45"/>
        </w:numPr>
      </w:pPr>
      <w:r>
        <w:rPr>
          <w:b/>
        </w:rPr>
        <w:t xml:space="preserve">Audience Targeting Suggestions:</w:t>
      </w:r>
    </w:p>
    <w:p>
      <w:pPr>
        <w:numPr>
          <w:ilvl w:val="1"/>
          <w:numId w:val="47"/>
        </w:numPr>
      </w:pPr>
      <w:r>
        <w:t xml:space="preserve">Investors looking for enduring business opportunities in the education sector.</w:t>
      </w:r>
    </w:p>
    <w:p>
      <w:pPr>
        <w:numPr>
          <w:ilvl w:val="0"/>
          <w:numId w:val="45"/>
        </w:numPr>
      </w:pPr>
      <w:r>
        <w:rPr>
          <w:b/>
        </w:rPr>
        <w:t xml:space="preserve">A/B Testing Recommendations:</w:t>
      </w:r>
    </w:p>
    <w:p>
      <w:pPr>
        <w:numPr>
          <w:ilvl w:val="1"/>
          <w:numId w:val="48"/>
        </w:numPr>
      </w:pPr>
      <w:r>
        <w:t xml:space="preserve">Experiment with bold versus soft fonts in headlines for greater clarity.</w:t>
      </w:r>
    </w:p>
    <w:p>
      <w:pPr>
        <w:pStyle w:val="Heading3"/>
      </w:pPr>
      <w:r>
        <w:t xml:space="preserve">Meta Ad Variation 5</w:t>
      </w:r>
    </w:p>
    <w:p>
      <w:pPr>
        <w:numPr>
          <w:ilvl w:val="0"/>
          <w:numId w:val="49"/>
        </w:numPr>
      </w:pPr>
      <w:r>
        <w:rPr>
          <w:b/>
        </w:rPr>
        <w:t xml:space="preserve">Primary Text:</w:t>
      </w:r>
      <w:r>
        <w:br/>
      </w:r>
      <w:r>
        <w:t xml:space="preserve">"Become a pioneer in education investment. Jaipuria Schools offers full support, cutting-edge tech, and a 75-year legacy." (122 chars)</w:t>
      </w:r>
    </w:p>
    <w:p>
      <w:pPr>
        <w:numPr>
          <w:ilvl w:val="0"/>
          <w:numId w:val="49"/>
        </w:numPr>
      </w:pPr>
      <w:r>
        <w:rPr>
          <w:b/>
        </w:rPr>
        <w:t xml:space="preserve">Headline:</w:t>
      </w:r>
      <w:r>
        <w:br/>
      </w:r>
      <w:r>
        <w:t xml:space="preserve">"Pioneer in Education" (21 chars)</w:t>
      </w:r>
    </w:p>
    <w:p>
      <w:pPr>
        <w:numPr>
          <w:ilvl w:val="0"/>
          <w:numId w:val="49"/>
        </w:numPr>
      </w:pPr>
      <w:r>
        <w:rPr>
          <w:b/>
        </w:rPr>
        <w:t xml:space="preserve">Description:</w:t>
      </w:r>
      <w:r>
        <w:br/>
      </w:r>
      <w:r>
        <w:t xml:space="preserve">"Enquire now!" (11 chars)</w:t>
      </w:r>
    </w:p>
    <w:p>
      <w:pPr>
        <w:numPr>
          <w:ilvl w:val="0"/>
          <w:numId w:val="49"/>
        </w:numPr>
      </w:pPr>
      <w:r>
        <w:rPr>
          <w:b/>
        </w:rPr>
        <w:t xml:space="preserve">Recommended Visuals/Creatives:</w:t>
      </w:r>
    </w:p>
    <w:p>
      <w:pPr>
        <w:numPr>
          <w:ilvl w:val="1"/>
          <w:numId w:val="50"/>
        </w:numPr>
      </w:pPr>
      <w:r>
        <w:t xml:space="preserve">Use imagery showcasing innovative learning environments and tech-driven classrooms.</w:t>
      </w:r>
    </w:p>
    <w:p>
      <w:pPr>
        <w:numPr>
          <w:ilvl w:val="0"/>
          <w:numId w:val="49"/>
        </w:numPr>
      </w:pPr>
      <w:r>
        <w:rPr>
          <w:b/>
        </w:rPr>
        <w:t xml:space="preserve">Audience Targeting Suggestions:</w:t>
      </w:r>
    </w:p>
    <w:p>
      <w:pPr>
        <w:numPr>
          <w:ilvl w:val="1"/>
          <w:numId w:val="51"/>
        </w:numPr>
      </w:pPr>
      <w:r>
        <w:t xml:space="preserve">Visionary investors and franchise seekers passionate about transformative education.</w:t>
      </w:r>
    </w:p>
    <w:p>
      <w:pPr>
        <w:numPr>
          <w:ilvl w:val="0"/>
          <w:numId w:val="49"/>
        </w:numPr>
      </w:pPr>
      <w:r>
        <w:rPr>
          <w:b/>
        </w:rPr>
        <w:t xml:space="preserve">A/B Testing Recommendations:</w:t>
      </w:r>
    </w:p>
    <w:p>
      <w:pPr>
        <w:numPr>
          <w:ilvl w:val="1"/>
          <w:numId w:val="52"/>
        </w:numPr>
      </w:pPr>
      <w:r>
        <w:t xml:space="preserve">Try differing CTAs (e.g., “Enquire now” vs. “Learn more”) and varied creative styles.</w:t>
      </w:r>
    </w:p>
    <w:p>
      <w:pPr/>
      <w:r>
        <w:pict>
          <v:rect id="_x0000_i1027" style="width:0;height:0" o:hralign="center" o:hrstd="t" o:hr="t" fillcolor="gray" stroked="f">
            <v:path strokeok="f"/>
          </v:rect>
        </w:pict>
      </w:r>
    </w:p>
    <w:p>
      <w:pPr>
        <w:pStyle w:val="Heading1"/>
      </w:pPr>
      <w:r>
        <w:t xml:space="preserve">Summary of Best Practices &amp; Optimization Tips</w:t>
      </w:r>
    </w:p>
    <w:p>
      <w:pPr>
        <w:pStyle w:val="Heading3"/>
      </w:pPr>
      <w:r>
        <w:t xml:space="preserve">For Google Ads:</w:t>
      </w:r>
    </w:p>
    <w:p>
      <w:pPr>
        <w:numPr>
          <w:ilvl w:val="0"/>
          <w:numId w:val="53"/>
        </w:numPr>
      </w:pPr>
      <w:r>
        <w:t xml:space="preserve">Ensure headlines are concise (max 30 characters) while naturally integrating high-intent keywords.</w:t>
      </w:r>
    </w:p>
    <w:p>
      <w:pPr>
        <w:numPr>
          <w:ilvl w:val="0"/>
          <w:numId w:val="53"/>
        </w:numPr>
      </w:pPr>
      <w:r>
        <w:t xml:space="preserve">Vary the messaging combinatorially to highlight legacy, comprehensive support, and growth potential.</w:t>
      </w:r>
    </w:p>
    <w:p>
      <w:pPr>
        <w:numPr>
          <w:ilvl w:val="0"/>
          <w:numId w:val="53"/>
        </w:numPr>
      </w:pPr>
      <w:r>
        <w:t xml:space="preserve">Use clear calls-to-action such as “Invest Today” or “Enquire Now.”</w:t>
      </w:r>
    </w:p>
    <w:p>
      <w:pPr>
        <w:numPr>
          <w:ilvl w:val="0"/>
          <w:numId w:val="53"/>
        </w:numPr>
      </w:pPr>
      <w:r>
        <w:t xml:space="preserve">Leverage A/B tests to fine-tune combinations that resonate best with the top investor audience.</w:t>
      </w:r>
    </w:p>
    <w:p>
      <w:pPr>
        <w:numPr>
          <w:ilvl w:val="0"/>
          <w:numId w:val="53"/>
        </w:numPr>
      </w:pPr>
      <w:r>
        <w:t xml:space="preserve">Align ad copy with the core selling points (“75+ years legacy”, “award-winning”, “full support”) for credibility.</w:t>
      </w:r>
    </w:p>
    <w:p>
      <w:pPr>
        <w:pStyle w:val="Heading3"/>
      </w:pPr>
      <w:r>
        <w:t xml:space="preserve">For Meta Ads:</w:t>
      </w:r>
    </w:p>
    <w:p>
      <w:pPr>
        <w:numPr>
          <w:ilvl w:val="0"/>
          <w:numId w:val="54"/>
        </w:numPr>
      </w:pPr>
      <w:r>
        <w:t xml:space="preserve">Keep the primary text clear and engaging (max 125 characters) with an emotional connection.</w:t>
      </w:r>
    </w:p>
    <w:p>
      <w:pPr>
        <w:numPr>
          <w:ilvl w:val="0"/>
          <w:numId w:val="54"/>
        </w:numPr>
      </w:pPr>
      <w:r>
        <w:t xml:space="preserve">Use short and compelling headlines (max 40 characters) and crisp descriptions (max 30 characters).</w:t>
      </w:r>
    </w:p>
    <w:p>
      <w:pPr>
        <w:numPr>
          <w:ilvl w:val="0"/>
          <w:numId w:val="54"/>
        </w:numPr>
      </w:pPr>
      <w:r>
        <w:t xml:space="preserve">Focus on visual storytelling by pairing ads with high-quality, emotionally resonant images.</w:t>
      </w:r>
    </w:p>
    <w:p>
      <w:pPr>
        <w:numPr>
          <w:ilvl w:val="0"/>
          <w:numId w:val="54"/>
        </w:numPr>
      </w:pPr>
      <w:r>
        <w:t xml:space="preserve">Target ads specifically to high-net-worth investors, entrepreneurs, and education-focused audiences.</w:t>
      </w:r>
    </w:p>
    <w:p>
      <w:pPr>
        <w:numPr>
          <w:ilvl w:val="0"/>
          <w:numId w:val="54"/>
        </w:numPr>
      </w:pPr>
      <w:r>
        <w:t xml:space="preserve">Experiment with different CTAs and visual creatives through A/B testing to optimize engagement.</w:t>
      </w:r>
    </w:p>
    <w:p>
      <w:pPr/>
      <w:r>
        <w:t xml:space="preserve">This complete markdown document details all ad copies for both Google Ads and Meta Ads platforms to drive investment in the Jaipuria Schools Franchise.</w:t>
      </w:r>
    </w:p>
    <w:sectPr>
      <w:pgSz w:w="11907" w:h="16839"/>
      <w:pgMar w:top="400" w:right="1000" w:bottom="400" w:left="1000" w:header="720" w:footer="720" w:gutter="0"/>
      <w:pgBorder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2"/>
    <w:multiLevelType w:val="multilevel"/>
    <w:tmpl w:val="00000000"/>
    <w:name w:val="Bulleted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0000003"/>
    <w:multiLevelType w:val="multilevel"/>
    <w:tmpl w:val="00000000"/>
    <w:name w:val="Bulleted_2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">
    <w:nsid w:val="00000004"/>
    <w:multiLevelType w:val="multilevel"/>
    <w:tmpl w:val="00000000"/>
    <w:name w:val="Bulleted_3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nsid w:val="00000005"/>
    <w:multiLevelType w:val="multilevel"/>
    <w:tmpl w:val="00000000"/>
    <w:name w:val="Bulleted_4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">
    <w:nsid w:val="00000006"/>
    <w:multiLevelType w:val="multilevel"/>
    <w:tmpl w:val="00000000"/>
    <w:name w:val="Bulleted_5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6">
    <w:nsid w:val="00000007"/>
    <w:multiLevelType w:val="multilevel"/>
    <w:tmpl w:val="00000000"/>
    <w:name w:val="Bulleted_6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7">
    <w:nsid w:val="00000008"/>
    <w:multiLevelType w:val="multilevel"/>
    <w:tmpl w:val="00000000"/>
    <w:name w:val="Bulleted_7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8">
    <w:nsid w:val="00000009"/>
    <w:multiLevelType w:val="multilevel"/>
    <w:tmpl w:val="00000000"/>
    <w:name w:val="Bulleted_8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9">
    <w:nsid w:val="0000000A"/>
    <w:multiLevelType w:val="multilevel"/>
    <w:tmpl w:val="00000000"/>
    <w:name w:val="Bulleted_9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0000000B"/>
    <w:multiLevelType w:val="multilevel"/>
    <w:tmpl w:val="00000000"/>
    <w:name w:val="Bulleted_10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1">
    <w:nsid w:val="0000000C"/>
    <w:multiLevelType w:val="multilevel"/>
    <w:tmpl w:val="00000000"/>
    <w:name w:val="Bulleted_11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2">
    <w:nsid w:val="0000000D"/>
    <w:multiLevelType w:val="multilevel"/>
    <w:tmpl w:val="00000000"/>
    <w:name w:val="Bulleted_12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3">
    <w:nsid w:val="0000000E"/>
    <w:multiLevelType w:val="multilevel"/>
    <w:tmpl w:val="00000000"/>
    <w:name w:val="Bulleted_13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4">
    <w:nsid w:val="0000000F"/>
    <w:multiLevelType w:val="multilevel"/>
    <w:tmpl w:val="00000000"/>
    <w:name w:val="Bulleted_14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5">
    <w:nsid w:val="00000010"/>
    <w:multiLevelType w:val="multilevel"/>
    <w:tmpl w:val="00000000"/>
    <w:name w:val="Bulleted_15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6">
    <w:nsid w:val="00000011"/>
    <w:multiLevelType w:val="multilevel"/>
    <w:tmpl w:val="00000000"/>
    <w:name w:val="Bulleted_16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7">
    <w:nsid w:val="00000012"/>
    <w:multiLevelType w:val="multilevel"/>
    <w:tmpl w:val="00000000"/>
    <w:name w:val="Bulleted_17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8">
    <w:nsid w:val="00000013"/>
    <w:multiLevelType w:val="multilevel"/>
    <w:tmpl w:val="00000000"/>
    <w:name w:val="Bulleted_18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9">
    <w:nsid w:val="00000014"/>
    <w:multiLevelType w:val="multilevel"/>
    <w:tmpl w:val="00000000"/>
    <w:name w:val="Bulleted_19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0">
    <w:nsid w:val="00000015"/>
    <w:multiLevelType w:val="multilevel"/>
    <w:tmpl w:val="00000000"/>
    <w:name w:val="Bulleted_20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1">
    <w:nsid w:val="00000016"/>
    <w:multiLevelType w:val="multilevel"/>
    <w:tmpl w:val="00000000"/>
    <w:name w:val="Bulleted_21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2">
    <w:nsid w:val="00000017"/>
    <w:multiLevelType w:val="multilevel"/>
    <w:tmpl w:val="00000000"/>
    <w:name w:val="Bulleted_22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3">
    <w:nsid w:val="00000018"/>
    <w:multiLevelType w:val="multilevel"/>
    <w:tmpl w:val="00000000"/>
    <w:name w:val="Bulleted_23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4">
    <w:nsid w:val="00000019"/>
    <w:multiLevelType w:val="multilevel"/>
    <w:tmpl w:val="00000000"/>
    <w:name w:val="Bulleted_24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5">
    <w:nsid w:val="0000001A"/>
    <w:multiLevelType w:val="multilevel"/>
    <w:tmpl w:val="00000000"/>
    <w:name w:val="Bulleted_25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6">
    <w:nsid w:val="0000001B"/>
    <w:multiLevelType w:val="multilevel"/>
    <w:tmpl w:val="00000000"/>
    <w:name w:val="Bulleted_26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7">
    <w:nsid w:val="0000001C"/>
    <w:multiLevelType w:val="multilevel"/>
    <w:tmpl w:val="00000000"/>
    <w:name w:val="Bulleted_27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8">
    <w:nsid w:val="0000001D"/>
    <w:multiLevelType w:val="multilevel"/>
    <w:tmpl w:val="00000000"/>
    <w:name w:val="Bulleted_28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9">
    <w:nsid w:val="0000001E"/>
    <w:multiLevelType w:val="multilevel"/>
    <w:tmpl w:val="00000000"/>
    <w:name w:val="Bulleted_29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0">
    <w:nsid w:val="0000001F"/>
    <w:multiLevelType w:val="multilevel"/>
    <w:tmpl w:val="00000000"/>
    <w:name w:val="Bulleted_30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1">
    <w:nsid w:val="00000020"/>
    <w:multiLevelType w:val="multilevel"/>
    <w:tmpl w:val="00000000"/>
    <w:name w:val="Bulleted_31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2">
    <w:nsid w:val="00000021"/>
    <w:multiLevelType w:val="multilevel"/>
    <w:tmpl w:val="00000000"/>
    <w:name w:val="Bulleted_32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3">
    <w:nsid w:val="00000022"/>
    <w:multiLevelType w:val="multilevel"/>
    <w:tmpl w:val="00000000"/>
    <w:name w:val="Bulleted_33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4">
    <w:nsid w:val="00000023"/>
    <w:multiLevelType w:val="multilevel"/>
    <w:tmpl w:val="00000000"/>
    <w:name w:val="Bulleted_34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5">
    <w:nsid w:val="00000024"/>
    <w:multiLevelType w:val="multilevel"/>
    <w:tmpl w:val="00000000"/>
    <w:name w:val="Bulleted_35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6">
    <w:nsid w:val="00000025"/>
    <w:multiLevelType w:val="multilevel"/>
    <w:tmpl w:val="00000000"/>
    <w:name w:val="Bulleted_36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7">
    <w:nsid w:val="00000026"/>
    <w:multiLevelType w:val="multilevel"/>
    <w:tmpl w:val="00000000"/>
    <w:name w:val="Bulleted_37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8">
    <w:nsid w:val="00000027"/>
    <w:multiLevelType w:val="multilevel"/>
    <w:tmpl w:val="00000000"/>
    <w:name w:val="Bulleted_38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9">
    <w:nsid w:val="00000028"/>
    <w:multiLevelType w:val="multilevel"/>
    <w:tmpl w:val="00000000"/>
    <w:name w:val="Bulleted_39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0">
    <w:nsid w:val="00000029"/>
    <w:multiLevelType w:val="multilevel"/>
    <w:tmpl w:val="00000000"/>
    <w:name w:val="Bulleted_40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1">
    <w:nsid w:val="0000002A"/>
    <w:multiLevelType w:val="multilevel"/>
    <w:tmpl w:val="00000000"/>
    <w:name w:val="Bulleted_41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2">
    <w:nsid w:val="0000002B"/>
    <w:multiLevelType w:val="multilevel"/>
    <w:tmpl w:val="00000000"/>
    <w:name w:val="Bulleted_42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3">
    <w:nsid w:val="0000002C"/>
    <w:multiLevelType w:val="multilevel"/>
    <w:tmpl w:val="00000000"/>
    <w:name w:val="Bulleted_43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4">
    <w:nsid w:val="0000002D"/>
    <w:multiLevelType w:val="multilevel"/>
    <w:tmpl w:val="00000000"/>
    <w:name w:val="Bulleted_44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5">
    <w:nsid w:val="0000002E"/>
    <w:multiLevelType w:val="multilevel"/>
    <w:tmpl w:val="00000000"/>
    <w:name w:val="Bulleted_45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6">
    <w:nsid w:val="0000002F"/>
    <w:multiLevelType w:val="multilevel"/>
    <w:tmpl w:val="00000000"/>
    <w:name w:val="Bulleted_46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7">
    <w:nsid w:val="00000030"/>
    <w:multiLevelType w:val="multilevel"/>
    <w:tmpl w:val="00000000"/>
    <w:name w:val="Bulleted_47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8">
    <w:nsid w:val="00000031"/>
    <w:multiLevelType w:val="multilevel"/>
    <w:tmpl w:val="00000000"/>
    <w:name w:val="Bulleted_48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9">
    <w:nsid w:val="00000032"/>
    <w:multiLevelType w:val="multilevel"/>
    <w:tmpl w:val="00000000"/>
    <w:name w:val="Bulleted_49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0">
    <w:nsid w:val="00000033"/>
    <w:multiLevelType w:val="multilevel"/>
    <w:tmpl w:val="00000000"/>
    <w:name w:val="Bulleted_50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1">
    <w:nsid w:val="00000034"/>
    <w:multiLevelType w:val="multilevel"/>
    <w:tmpl w:val="00000000"/>
    <w:name w:val="Bulleted_51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2">
    <w:nsid w:val="00000035"/>
    <w:multiLevelType w:val="multilevel"/>
    <w:tmpl w:val="00000000"/>
    <w:name w:val="Bulleted_52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3">
    <w:nsid w:val="00000036"/>
    <w:multiLevelType w:val="multilevel"/>
    <w:tmpl w:val="00000000"/>
    <w:name w:val="Bulleted_53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ifferentiateMultirowTableHeader" w:uri="http://schemas.microsoft.com/office/word" w:val="1"/>
  </w:compat>
  <w:rsids>
    <w:rsidRoot w:val="00000000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styles" Target="styles.xml" /><Relationship Id="rId4" Type="http://schemas.openxmlformats.org/officeDocument/2006/relationships/numbering" Target="numbering.xml" /><Relationship Id="rId5" Type="http://schemas.openxmlformats.org/officeDocument/2006/relationships/fontTable" Target="fontTable.xm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Spire.Doc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2025-02-06T21:23:04Z</dcterms:created>
  <dcterms:modified xsi:type="dcterms:W3CDTF">2025-02-06T21:23:04Z</dcterms:modified>
</cp:coreProperties>
</file>