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pPr/>
      <w:r>
        <w:rPr>
          <w:color w:val="FF0000"/>
          <w:sz w:val="24"/>
        </w:rPr>
        <w:t xml:space="preserve">Evaluation Warning: The document was created with Spire.Doc for Python.</w:t>
      </w:r>
    </w:p>
    <w:p>
      <w:pPr>
        <w:pStyle w:val="Heading1"/>
      </w:pPr>
      <w:r>
        <w:t xml:space="preserve">Pioneering Educational Excellence with Jaipuria Schools: A Top School Franchise in India</w:t>
      </w:r>
    </w:p>
    <w:p>
      <w:pPr/>
      <w:r>
        <w:rPr>
          <w:b/>
        </w:rPr>
        <w:t xml:space="preserve">Meta Description</w:t>
      </w:r>
      <w:r>
        <w:t xml:space="preserve">: Dive into the story of Jaipuria Schools, a top school franchise in India, and learn about its impactful history, innovative academic offerings, and inspiring success milestones.</w:t>
      </w:r>
      <w:r>
        <w:br/>
      </w:r>
      <w:r>
        <w:rPr>
          <w:b/>
        </w:rPr>
        <w:t xml:space="preserve">Target Keyword</w:t>
      </w:r>
      <w:r>
        <w:t xml:space="preserve">: top school franchise in india</w:t>
      </w:r>
      <w:r>
        <w:br/>
      </w:r>
      <w:r>
        <w:rPr>
          <w:b/>
        </w:rPr>
        <w:t xml:space="preserve">Word Count</w:t>
      </w:r>
      <w:r>
        <w:t xml:space="preserve">: 1625</w:t>
      </w:r>
    </w:p>
    <w:p>
      <w:pPr>
        <w:pStyle w:val="Heading2"/>
      </w:pPr>
      <w:r>
        <w:t xml:space="preserve">1. Introduction</w:t>
      </w:r>
    </w:p>
    <w:p>
      <w:pPr/>
      <w:r>
        <w:t xml:space="preserve">India's educational sector is experiencing dynamic growth, with school franchises playing a pivotal role in democratizing access to quality education. According to a recent report by the India Brand Equity Foundation (IBEF), the education sector in India is projected to reach </w:t>
      </w:r>
      <w:r>
        <w:t xml:space="preserve">$225 billion by FY25, showcasing the immense potential within this space. Among the leading players, Jaipuria Schools stands out as a top-tier franchise, distinguished by its rich heritage and a robust educational model. With a legacy spanning decades, Jaipuria Schools has consistently delivered academic excellence and holistic development, making it a preferred choice for parents and a promising opportunity for investors seeking to contribute to the future of education. This blog post delves into the journey of Jaipuria Schools, exploring its historical roots, educational philosophy, success stories, and the compelling franchise model it offers.</w:t>
      </w:r>
    </w:p>
    <w:p>
      <w:pPr>
        <w:pStyle w:val="Heading2"/>
      </w:pPr>
      <w:r>
        <w:t xml:space="preserve">2. Historical Background and Legacy</w:t>
      </w:r>
    </w:p>
    <w:p>
      <w:pPr/>
      <w:r>
        <w:t xml:space="preserve">The Jaipuria story is one of vision and unwavering commitment to education. The Jaipuria Group's foray into education began in 1945 with the establishment of Jaipuria College in Calcutta (now Kolkata), laying the foundation for a legacy of academic excellence. This commitment was further solidified in 1992, with the establishment of its first K-12 ICSE school in Lucknow, Uttar Pradesh, marking a significant step in its journey to becoming a national provider of quality education.</w:t>
      </w:r>
    </w:p>
    <w:p>
      <w:pPr/>
      <w:r>
        <w:t xml:space="preserve">The schools are named after Padma Bhushan awardee Mungtu Ram Jaipuria, a philanthropist and industrialist, whose values of service and dedication to society continue to inspire the institution. Since 1992, the network has expanded rapidly to over 60+ campuses with a student body exceeding 55,000, a testament to its commitment to providing accessible, high-quality education. Jaipuria Schools aims to have 75 sustainable schools pan-India with 100,000 students and 5000 educators by 2025, reflecting its ambitious vision for the future.</w:t>
      </w:r>
    </w:p>
    <w:p>
      <w:pPr/>
      <w:r>
        <w:rPr>
          <w:b/>
        </w:rPr>
        <w:t xml:space="preserve">Key Historical Achievements:</w:t>
      </w:r>
    </w:p>
    <w:p>
      <w:pPr>
        <w:numPr>
          <w:ilvl w:val="0"/>
          <w:numId w:val="3"/>
        </w:numPr>
      </w:pPr>
      <w:r>
        <w:rPr>
          <w:b/>
        </w:rPr>
        <w:t xml:space="preserve">1945:</w:t>
      </w:r>
      <w:r>
        <w:t xml:space="preserve"> Establishment of Jaipuria College in Calcutta, marking the group's entry into the education sector.</w:t>
      </w:r>
    </w:p>
    <w:p>
      <w:pPr>
        <w:numPr>
          <w:ilvl w:val="0"/>
          <w:numId w:val="3"/>
        </w:numPr>
      </w:pPr>
      <w:r>
        <w:rPr>
          <w:b/>
        </w:rPr>
        <w:t xml:space="preserve">1992:</w:t>
      </w:r>
      <w:r>
        <w:t xml:space="preserve"> Launch of the first K-12 school in Lucknow, signaling the beginning of its journey as a school franchise.</w:t>
      </w:r>
    </w:p>
    <w:p>
      <w:pPr>
        <w:numPr>
          <w:ilvl w:val="0"/>
          <w:numId w:val="3"/>
        </w:numPr>
      </w:pPr>
      <w:r>
        <w:rPr>
          <w:b/>
        </w:rPr>
        <w:t xml:space="preserve">Rapid Expansion:</w:t>
      </w:r>
      <w:r>
        <w:t xml:space="preserve"> Growth to 60+ campuses across India, demonstrating its commitment to accessible education.</w:t>
      </w:r>
    </w:p>
    <w:p>
      <w:pPr>
        <w:numPr>
          <w:ilvl w:val="0"/>
          <w:numId w:val="3"/>
        </w:numPr>
      </w:pPr>
      <w:r>
        <w:rPr>
          <w:b/>
        </w:rPr>
        <w:t xml:space="preserve">2025 (Projected):</w:t>
      </w:r>
      <w:r>
        <w:t xml:space="preserve"> Aiming for 75 sustainable schools pan-India, serving 100,000 students.</w:t>
      </w:r>
    </w:p>
    <w:p>
      <w:pPr/>
      <w:r>
        <w:t xml:space="preserve">This section highlights the group's long-standing commitment to education and its evolution into a prominent school franchise, deeply rooted in philanthropic values and a vision for accessible, quality education.</w:t>
      </w:r>
    </w:p>
    <w:p>
      <w:pPr>
        <w:pStyle w:val="Heading2"/>
      </w:pPr>
      <w:r>
        <w:t xml:space="preserve">3. Diverse Educational Offerings and Programs</w:t>
      </w:r>
    </w:p>
    <w:p>
      <w:pPr/>
      <w:r>
        <w:t xml:space="preserve">Jaipuria Schools distinguishes itself through a broad spectrum of academic programs designed to cater to diverse learning needs and foster holistic development. The schools offer both CBSE and ICSE curricula, focusing on critical thinking, creativity, and excellence. The curriculum is designed to promote interdisciplinary learning, ensuring students develop a well-rounded understanding of various subjects.</w:t>
      </w:r>
    </w:p>
    <w:p>
      <w:pPr/>
      <w:r>
        <w:rPr>
          <w:b/>
        </w:rPr>
        <w:t xml:space="preserve">Innovative Teaching Methodologies:</w:t>
      </w:r>
    </w:p>
    <w:p>
      <w:pPr>
        <w:numPr>
          <w:ilvl w:val="0"/>
          <w:numId w:val="4"/>
        </w:numPr>
      </w:pPr>
      <w:r>
        <w:rPr>
          <w:b/>
        </w:rPr>
        <w:t xml:space="preserve">Student-Led Pedagogy:</w:t>
      </w:r>
      <w:r>
        <w:t xml:space="preserve"> Jaipuria Schools employ innovative teaching methods, including a "student-led" pedagogical approach pegged around inquiry-based learning. This approach encourages students to take ownership of their learning journey, fostering curiosity and critical thinking skills.</w:t>
      </w:r>
    </w:p>
    <w:p>
      <w:pPr>
        <w:numPr>
          <w:ilvl w:val="0"/>
          <w:numId w:val="4"/>
        </w:numPr>
      </w:pPr>
      <w:r>
        <w:rPr>
          <w:b/>
        </w:rPr>
        <w:t xml:space="preserve">Experiential Learning:</w:t>
      </w:r>
      <w:r>
        <w:t xml:space="preserve"> The "NO SCHOOL" pedagogy infuses experiential learning through fun, making education engaging and memorable. TEMI (Teaching Enquiry with Mysteries Incorporated) is used for sciences and history, promoting hands-on learning and problem-solving skills.</w:t>
      </w:r>
    </w:p>
    <w:p>
      <w:pPr>
        <w:numPr>
          <w:ilvl w:val="0"/>
          <w:numId w:val="4"/>
        </w:numPr>
      </w:pPr>
      <w:r>
        <w:rPr>
          <w:b/>
        </w:rPr>
        <w:t xml:space="preserve">Technology Integration:</w:t>
      </w:r>
      <w:r>
        <w:t xml:space="preserve"> Technology is seamlessly integrated into the teaching/learning process, with IT-enabled classrooms. VR and AR apps are also used to enhance the learning experience, making it more interactive and immersive.</w:t>
      </w:r>
    </w:p>
    <w:p>
      <w:pPr/>
      <w:r>
        <w:rPr>
          <w:b/>
        </w:rPr>
        <w:t xml:space="preserve">Holistic Development:</w:t>
      </w:r>
    </w:p>
    <w:p>
      <w:pPr/>
      <w:r>
        <w:t xml:space="preserve">Jaipuria Schools focus on nurturing intellectual, emotional, social, physical, and creative development. A wide array of extracurricular activities are available, including:</w:t>
      </w:r>
    </w:p>
    <w:p>
      <w:pPr>
        <w:numPr>
          <w:ilvl w:val="0"/>
          <w:numId w:val="5"/>
        </w:numPr>
      </w:pPr>
      <w:r>
        <w:rPr>
          <w:b/>
        </w:rPr>
        <w:t xml:space="preserve">Visual Arts:</w:t>
      </w:r>
      <w:r>
        <w:t xml:space="preserve"> Drawing, painting, sculpting, craft</w:t>
      </w:r>
    </w:p>
    <w:p>
      <w:pPr>
        <w:numPr>
          <w:ilvl w:val="0"/>
          <w:numId w:val="5"/>
        </w:numPr>
      </w:pPr>
      <w:r>
        <w:rPr>
          <w:b/>
        </w:rPr>
        <w:t xml:space="preserve">Performing Arts:</w:t>
      </w:r>
      <w:r>
        <w:t xml:space="preserve"> Dance, music, theatre</w:t>
      </w:r>
    </w:p>
    <w:p>
      <w:pPr>
        <w:numPr>
          <w:ilvl w:val="0"/>
          <w:numId w:val="5"/>
        </w:numPr>
      </w:pPr>
      <w:r>
        <w:rPr>
          <w:b/>
        </w:rPr>
        <w:t xml:space="preserve">Sports:</w:t>
      </w:r>
      <w:r>
        <w:t xml:space="preserve"> Athletics, swimming, football, gymnastics, cricket, hockey</w:t>
      </w:r>
    </w:p>
    <w:p>
      <w:pPr>
        <w:numPr>
          <w:ilvl w:val="0"/>
          <w:numId w:val="5"/>
        </w:numPr>
      </w:pPr>
      <w:r>
        <w:rPr>
          <w:b/>
        </w:rPr>
        <w:t xml:space="preserve">Life Skills:</w:t>
      </w:r>
      <w:r>
        <w:t xml:space="preserve"> Aeromodelling, carpentry, gardening</w:t>
      </w:r>
    </w:p>
    <w:p>
      <w:pPr/>
      <w:r>
        <w:t xml:space="preserve">They offer 40+ activities for students, ensuring they have ample opportunities to explore their interests and develop their talents. Special programs like IDEAL, Benchmark, and JEET promote self-learning, teamwork, creativity, and innovation. The four Houses at Jaipuria Schools emphasize holistic learning and inculcate diverse characteristics and values. Students also participate in inter-school competitions like Pinnacle and Crescendo, fostering a spirit of healthy competition and collaboration.</w:t>
      </w:r>
    </w:p>
    <w:p>
      <w:pPr/>
      <w:r>
        <w:t xml:space="preserve">This section showcases the diverse and enriching educational experience offered at Jaipuria Schools, emphasizing its commitment to holistic development and innovative teaching methodologies.</w:t>
      </w:r>
    </w:p>
    <w:p>
      <w:pPr>
        <w:pStyle w:val="Heading2"/>
      </w:pPr>
      <w:r>
        <w:t xml:space="preserve">4. Achieving Success: Stories and Testimonials</w:t>
      </w:r>
    </w:p>
    <w:p>
      <w:pPr/>
      <w:r>
        <w:t xml:space="preserve">The true measure of any educational institution lies in the success of its students and the impact it has on the community. Jaipuria Schools boasts a strong track record of alumni success, with graduates achieving remarkable feats in various fields.</w:t>
      </w:r>
    </w:p>
    <w:p>
      <w:pPr/>
      <w:r>
        <w:rPr>
          <w:b/>
        </w:rPr>
        <w:t xml:space="preserve">Alumni Success Stories:</w:t>
      </w:r>
    </w:p>
    <w:p>
      <w:pPr>
        <w:numPr>
          <w:ilvl w:val="0"/>
          <w:numId w:val="6"/>
        </w:numPr>
      </w:pPr>
      <w:r>
        <w:rPr>
          <w:b/>
        </w:rPr>
        <w:t xml:space="preserve">Civil Services:</w:t>
      </w:r>
      <w:r>
        <w:t xml:space="preserve"> Alumni have achieved success in various fields, including civil services (UPSC) and chartered accountancy. Anuraj Jain achieved UPSC All India Rank 24, while Deeksha Jain secured UPSC rank 22. Vibhor Bhagat and Shruti Jaiswal earned the title of Chartered Accountants.</w:t>
      </w:r>
    </w:p>
    <w:p>
      <w:pPr>
        <w:numPr>
          <w:ilvl w:val="0"/>
          <w:numId w:val="6"/>
        </w:numPr>
      </w:pPr>
      <w:r>
        <w:rPr>
          <w:b/>
        </w:rPr>
        <w:t xml:space="preserve">Higher Education:</w:t>
      </w:r>
      <w:r>
        <w:t xml:space="preserve"> Jaipuria alumni are studying at top institutions like Harvard, Stanford, and London Business School, demonstrating the school's commitment to academic excellence.</w:t>
      </w:r>
    </w:p>
    <w:p>
      <w:pPr>
        <w:numPr>
          <w:ilvl w:val="0"/>
          <w:numId w:val="6"/>
        </w:numPr>
      </w:pPr>
      <w:r>
        <w:rPr>
          <w:b/>
        </w:rPr>
        <w:t xml:space="preserve">Professional Careers:</w:t>
      </w:r>
      <w:r>
        <w:t xml:space="preserve"> Alumni are working at leading companies like Google and Unilever, showcasing the school's ability to prepare students for successful careers.</w:t>
      </w:r>
    </w:p>
    <w:p>
      <w:pPr/>
      <w:r>
        <w:rPr>
          <w:b/>
        </w:rPr>
        <w:t xml:space="preserve">Testimonials:</w:t>
      </w:r>
    </w:p>
    <w:p>
      <w:pPr/>
      <w:r>
        <w:t xml:space="preserve">Parents and students express satisfaction with the nurturing environment, dedicated teachers, and focus on holistic development. Teachers appreciate the emphasis on innovative methods and professional growth opportunities.</w:t>
      </w:r>
    </w:p>
    <w:p>
      <w:pPr/>
      <w:r>
        <w:rPr>
          <w:b/>
        </w:rPr>
        <w:t xml:space="preserve">Awards and Recognition:</w:t>
      </w:r>
    </w:p>
    <w:p>
      <w:pPr/>
      <w:r>
        <w:t xml:space="preserve">Jaipuria Schools have received awards such as "India's 2nd Most Respected Education Brand" (Education World 2023-24) and "India's 1st Most Respected Social Impact Award" (Education World 2023). They have also been recognized as a "Leading School Chain" by various organizations. These accolades reflect the school's commitment to excellence and its positive impact on the community.</w:t>
      </w:r>
    </w:p>
    <w:p>
      <w:pPr/>
      <w:r>
        <w:rPr>
          <w:b/>
        </w:rPr>
        <w:t xml:space="preserve">Community Impact:</w:t>
      </w:r>
    </w:p>
    <w:p>
      <w:pPr/>
      <w:r>
        <w:t xml:space="preserve">Schools engage in community service, eco-clubs, and tree planting drives to instill social responsibility. Some campuses have implemented sustainability practices, including waste management, water conservation, and green energy initiatives, demonstrating their commitment to environmental stewardship.</w:t>
      </w:r>
    </w:p>
    <w:p>
      <w:pPr/>
      <w:r>
        <w:t xml:space="preserve">This section highlights these achievements and testimonials to demonstrate the positive impact of Jaipuria Schools, showcasing its commitment to student success and community engagement.</w:t>
      </w:r>
    </w:p>
    <w:p>
      <w:pPr>
        <w:pStyle w:val="Heading2"/>
      </w:pPr>
      <w:r>
        <w:t xml:space="preserve">5. The Franchise Model and Investment Insights</w:t>
      </w:r>
    </w:p>
    <w:p>
      <w:pPr/>
      <w:r>
        <w:t xml:space="preserve">Jaipuria Schools offers a compelling franchise model for entrepreneurs seeking to make a difference in the education sector. The franchise model is designed to provide comprehensive support to investors, ensuring they have the resources and guidance needed to establish and operate a successful school.</w:t>
      </w:r>
    </w:p>
    <w:p>
      <w:pPr/>
      <w:r>
        <w:rPr>
          <w:b/>
        </w:rPr>
        <w:t xml:space="preserve">Key Benefits of the Jaipuria Schools Franchise Model:</w:t>
      </w:r>
    </w:p>
    <w:p>
      <w:pPr>
        <w:numPr>
          <w:ilvl w:val="0"/>
          <w:numId w:val="7"/>
        </w:numPr>
      </w:pPr>
      <w:r>
        <w:rPr>
          <w:b/>
        </w:rPr>
        <w:t xml:space="preserve">Established Brand Reputation:</w:t>
      </w:r>
      <w:r>
        <w:t xml:space="preserve"> Leverage the brand recognition and reputation of Jaipuria Schools, a trusted name in education.</w:t>
      </w:r>
    </w:p>
    <w:p>
      <w:pPr>
        <w:numPr>
          <w:ilvl w:val="0"/>
          <w:numId w:val="7"/>
        </w:numPr>
      </w:pPr>
      <w:r>
        <w:rPr>
          <w:b/>
        </w:rPr>
        <w:t xml:space="preserve">Comprehensive Support:</w:t>
      </w:r>
      <w:r>
        <w:t xml:space="preserve"> Receive comprehensive support in areas such as curriculum development, teacher training, marketing, and operations.</w:t>
      </w:r>
    </w:p>
    <w:p>
      <w:pPr>
        <w:numPr>
          <w:ilvl w:val="0"/>
          <w:numId w:val="7"/>
        </w:numPr>
      </w:pPr>
      <w:r>
        <w:rPr>
          <w:b/>
        </w:rPr>
        <w:t xml:space="preserve">Proven Educational Model:</w:t>
      </w:r>
      <w:r>
        <w:t xml:space="preserve"> Implement a proven educational model that has been refined over decades, ensuring academic excellence and student success.</w:t>
      </w:r>
    </w:p>
    <w:p>
      <w:pPr>
        <w:numPr>
          <w:ilvl w:val="0"/>
          <w:numId w:val="7"/>
        </w:numPr>
      </w:pPr>
      <w:r>
        <w:rPr>
          <w:b/>
        </w:rPr>
        <w:t xml:space="preserve">Innovation and Technology:</w:t>
      </w:r>
      <w:r>
        <w:t xml:space="preserve"> Benefit from the school's commitment to innovation and technology, staying ahead of the curve in the rapidly evolving education sector.</w:t>
      </w:r>
    </w:p>
    <w:p>
      <w:pPr>
        <w:numPr>
          <w:ilvl w:val="0"/>
          <w:numId w:val="7"/>
        </w:numPr>
      </w:pPr>
      <w:r>
        <w:rPr>
          <w:b/>
        </w:rPr>
        <w:t xml:space="preserve">Growth Prospects:</w:t>
      </w:r>
      <w:r>
        <w:t xml:space="preserve"> Tap into the growing demand for quality education in India, with significant growth prospects for franchise investors.</w:t>
      </w:r>
    </w:p>
    <w:p>
      <w:pPr/>
      <w:r>
        <w:rPr>
          <w:b/>
        </w:rPr>
        <w:t xml:space="preserve">Investment Insights:</w:t>
      </w:r>
    </w:p>
    <w:p>
      <w:pPr/>
      <w:r>
        <w:t xml:space="preserve">The education sector in India is experiencing significant growth, driven by increasing disposable incomes and a growing awareness of the importance of education. According to a report by Research and Markets, the Indian education market is expected to reach </w:t>
      </w:r>
      <w:r>
        <w:t xml:space="preserve">$313.0 billion by 2030, growing at a CAGR of 14.4% from 2023 to 2030. This presents a significant opportunity for investors seeking to capitalize on the growing demand for quality education.</w:t>
      </w:r>
    </w:p>
    <w:p>
      <w:pPr/>
      <w:r>
        <w:t xml:space="preserve">Jaipuria Schools offers a compelling franchise model that combines a proven educational approach with comprehensive support and a strong brand reputation. This makes it an attractive investment opportunity for entrepreneurs seeking to make a positive impact on the education sector while achieving financial success.</w:t>
      </w:r>
    </w:p>
    <w:p>
      <w:pPr>
        <w:pStyle w:val="Heading2"/>
      </w:pPr>
      <w:r>
        <w:t xml:space="preserve">6. Conclusion</w:t>
      </w:r>
    </w:p>
    <w:p>
      <w:pPr/>
      <w:r>
        <w:t xml:space="preserve">Investing in a top school franchise like Jaipuria Schools offers a unique opportunity to contribute to the future of education while achieving financial success. With its rich heritage, innovative educational model, and commitment to holistic development, Jaipuria Schools stands out as a leader in the education sector. The franchise model provides comprehensive support and a proven approach, making it an attractive investment opportunity for entrepreneurs seeking to make a difference.</w:t>
      </w:r>
    </w:p>
    <w:p>
      <w:pPr/>
      <w:r>
        <w:t xml:space="preserve">By joining the Jaipuria Schools family, investors can leverage the brand's reputation, benefit from its innovative educational practices, and tap into the growing demand for quality education in India. We invite you to learn more about franchise opportunities with Jaipuria Schools and become a part of our mission to provide accessible, high-quality education to students across the country. Visit our website or contact us today to explore the possibilities.</w:t>
      </w:r>
    </w:p>
    <w:sectPr>
      <w:pgSz w:w="11907" w:h="16839"/>
      <w:pgMar w:top="400" w:right="1000" w:bottom="400" w:left="1000" w:header="720" w:footer="720" w:gutter="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nsid w:val="00000002"/>
    <w:multiLevelType w:val="multilevel"/>
    <w:tmpl w:val="00000000"/>
    <w:name w:val="Bulleted"/>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nsid w:val="00000003"/>
    <w:multiLevelType w:val="multilevel"/>
    <w:tmpl w:val="00000000"/>
    <w:name w:val="Bulleted_2"/>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
    <w:nsid w:val="00000004"/>
    <w:multiLevelType w:val="multilevel"/>
    <w:tmpl w:val="00000000"/>
    <w:name w:val="Bulleted_3"/>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4">
    <w:nsid w:val="00000005"/>
    <w:multiLevelType w:val="multilevel"/>
    <w:tmpl w:val="00000000"/>
    <w:name w:val="Bulleted_4"/>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5">
    <w:nsid w:val="00000006"/>
    <w:multiLevelType w:val="multilevel"/>
    <w:tmpl w:val="00000000"/>
    <w:name w:val="Bulleted_5"/>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6">
    <w:nsid w:val="00000007"/>
    <w:multiLevelType w:val="multilevel"/>
    <w:tmpl w:val="00000000"/>
    <w:name w:val="Bulleted_6"/>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2">
    <w:name w:val="Heading 2"/>
    <w:basedOn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styles" Target="styles.xml" /><Relationship Id="rId4" Type="http://schemas.openxmlformats.org/officeDocument/2006/relationships/numbering" Target="numbering.xml" /><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2025-02-06T21:25:39Z</dcterms:created>
  <dcterms:modified xsi:type="dcterms:W3CDTF">2025-02-06T21:25:39Z</dcterms:modified>
</cp:coreProperties>
</file>