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514593479" w:displacedByCustomXml="next"/>
    <w:sdt>
      <w:sdtPr>
        <w:rPr>
          <w:color w:val="4472C4" w:themeColor="accent1"/>
        </w:rPr>
        <w:id w:val="-1143963143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theme="majorHAnsi"/>
          <w:b/>
          <w:color w:val="000000"/>
          <w:sz w:val="28"/>
          <w:szCs w:val="28"/>
          <w:lang w:eastAsia="es-ES"/>
        </w:rPr>
      </w:sdtEndPr>
      <w:sdtContent>
        <w:p w14:paraId="2C47572A" w14:textId="333D9E24" w:rsidR="00C53E1E" w:rsidRDefault="00C53E1E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B929ABA" wp14:editId="324692D6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8C9ABD2CB1749CBB2EC9CE5FF24CC6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7E7B0D0" w14:textId="54E7003E" w:rsidR="00C53E1E" w:rsidRDefault="006F0B22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modelo para el Analisis de factores que influyen en la popularidad de losvideojuegos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4AC4869FBCE9490C8D50DEE99772F5F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E76EB24" w14:textId="6AA64650" w:rsidR="00C53E1E" w:rsidRDefault="00031AA0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PROYECTO 01</w:t>
              </w:r>
            </w:p>
          </w:sdtContent>
        </w:sdt>
        <w:p w14:paraId="532773CE" w14:textId="3E7C71C3" w:rsidR="00C53E1E" w:rsidRDefault="00C53E1E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7BD73C" wp14:editId="2B988D0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33C159" w14:textId="49182942" w:rsidR="00C53E1E" w:rsidRPr="00560316" w:rsidRDefault="0056031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lang w:val="es-EC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  <w:t>Fecha de enTrega:</w:t>
                                </w:r>
                                <w:r w:rsidR="001F6AE9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  <w:t xml:space="preserve"> 27/05/2026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7BD73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" filled="f" stroked="f" strokeweight=".5pt">
                    <v:textbox style="mso-fit-shape-to-text:t" inset="0,0,0,0">
                      <w:txbxContent>
                        <w:p w14:paraId="1533C159" w14:textId="49182942" w:rsidR="00C53E1E" w:rsidRPr="00560316" w:rsidRDefault="0056031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lang w:val="es-EC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  <w:t>Fecha de enTrega:</w:t>
                          </w:r>
                          <w:r w:rsidR="001F6AE9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  <w:t xml:space="preserve"> 27/05/2026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13CDA26" wp14:editId="6341419F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2FE414" w14:textId="144D9595" w:rsidR="00C62506" w:rsidRDefault="00560316">
          <w:pPr>
            <w:spacing w:after="160" w:line="259" w:lineRule="auto"/>
            <w:rPr>
              <w:rFonts w:asciiTheme="majorHAnsi" w:eastAsia="Times New Roman" w:hAnsiTheme="majorHAnsi" w:cstheme="majorHAnsi"/>
              <w:b/>
              <w:color w:val="000000"/>
              <w:sz w:val="28"/>
              <w:szCs w:val="28"/>
              <w:lang w:eastAsia="es-ES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E8E364" wp14:editId="7CFDEA8D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5992779</wp:posOffset>
                    </wp:positionV>
                    <wp:extent cx="6553200" cy="557784"/>
                    <wp:effectExtent l="0" t="0" r="12700" b="9525"/>
                    <wp:wrapNone/>
                    <wp:docPr id="343173295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76396E" w14:textId="4067D64B" w:rsidR="00560316" w:rsidRPr="00560316" w:rsidRDefault="00560316" w:rsidP="0056031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</w:pPr>
                                <w:r w:rsidRPr="00560316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  <w:t>Asignatura:</w:t>
                                </w:r>
                                <w:r w:rsidR="001F6AE9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  <w:t xml:space="preserve"> Métodos Númericos</w:t>
                                </w:r>
                              </w:p>
                              <w:p w14:paraId="0F2F2A1F" w14:textId="4A65CF0C" w:rsidR="00560316" w:rsidRPr="00560316" w:rsidRDefault="00560316" w:rsidP="0056031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</w:pPr>
                                <w:r w:rsidRPr="00560316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  <w:t>Integrrantes:</w:t>
                                </w:r>
                                <w:r w:rsidR="001F6AE9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  <w:t xml:space="preserve"> ricardo cisneros – jair paez – hugo coyago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E8E364" id="_x0000_s1027" type="#_x0000_t202" style="position:absolute;margin-left:0;margin-top:471.85pt;width:516pt;height:43.9pt;z-index:251661312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" filled="f" stroked="f" strokeweight=".5pt">
                    <v:textbox style="mso-fit-shape-to-text:t" inset="0,0,0,0">
                      <w:txbxContent>
                        <w:p w14:paraId="6076396E" w14:textId="4067D64B" w:rsidR="00560316" w:rsidRPr="00560316" w:rsidRDefault="00560316" w:rsidP="00560316">
                          <w:pPr>
                            <w:pStyle w:val="Sinespaciado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</w:pPr>
                          <w:r w:rsidRPr="00560316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  <w:t>Asignatura:</w:t>
                          </w:r>
                          <w:r w:rsidR="001F6AE9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  <w:t xml:space="preserve"> Métodos Númericos</w:t>
                          </w:r>
                        </w:p>
                        <w:p w14:paraId="0F2F2A1F" w14:textId="4A65CF0C" w:rsidR="00560316" w:rsidRPr="00560316" w:rsidRDefault="00560316" w:rsidP="0056031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</w:pPr>
                          <w:r w:rsidRPr="00560316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  <w:t>Integrrantes:</w:t>
                          </w:r>
                          <w:r w:rsidR="001F6AE9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  <w:t xml:space="preserve"> ricardo cisneros – jair paez – hugo coyago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0D8100E7" w14:textId="50955588" w:rsidR="00C62506" w:rsidRPr="00C62506" w:rsidRDefault="00C62506">
      <w:pPr>
        <w:spacing w:after="160" w:line="259" w:lineRule="auto"/>
        <w:rPr>
          <w:rFonts w:asciiTheme="majorHAnsi" w:eastAsia="Times New Roman" w:hAnsiTheme="majorHAnsi" w:cstheme="majorHAnsi"/>
          <w:b/>
          <w:color w:val="000000"/>
          <w:sz w:val="28"/>
          <w:szCs w:val="28"/>
          <w:lang w:eastAsia="es-ES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ES"/>
        </w:rPr>
        <w:br w:type="page"/>
      </w:r>
    </w:p>
    <w:p w14:paraId="0404D3FD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  <w:sectPr w:rsidR="00C62506" w:rsidSect="00C53E1E">
          <w:headerReference w:type="default" r:id="rId10"/>
          <w:pgSz w:w="11906" w:h="16838"/>
          <w:pgMar w:top="1418" w:right="1418" w:bottom="1418" w:left="1418" w:header="709" w:footer="709" w:gutter="0"/>
          <w:pgNumType w:start="0"/>
          <w:cols w:space="708"/>
          <w:titlePg/>
          <w:docGrid w:linePitch="360"/>
        </w:sectPr>
      </w:pPr>
    </w:p>
    <w:p w14:paraId="687807AB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230A2AE6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20044688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B5B7F0" w14:textId="156AC2BA" w:rsidR="002C6A2E" w:rsidRDefault="002C6A2E">
          <w:pPr>
            <w:pStyle w:val="TtuloTDC"/>
          </w:pPr>
          <w:r>
            <w:rPr>
              <w:lang w:val="es-ES"/>
            </w:rPr>
            <w:t>Contenido</w:t>
          </w:r>
        </w:p>
        <w:p w14:paraId="080709B5" w14:textId="21088580" w:rsidR="00D5369C" w:rsidRDefault="002C6A2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C"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39959" w:history="1">
            <w:r w:rsidR="00D5369C" w:rsidRPr="00631D9A">
              <w:rPr>
                <w:rStyle w:val="Hipervnculo"/>
                <w:rFonts w:cstheme="minorHAnsi"/>
                <w:b/>
                <w:noProof/>
              </w:rPr>
              <w:t>OBJETIVOS</w:t>
            </w:r>
            <w:r w:rsidR="00D5369C">
              <w:rPr>
                <w:noProof/>
                <w:webHidden/>
              </w:rPr>
              <w:tab/>
            </w:r>
            <w:r w:rsidR="00D5369C">
              <w:rPr>
                <w:noProof/>
                <w:webHidden/>
              </w:rPr>
              <w:fldChar w:fldCharType="begin"/>
            </w:r>
            <w:r w:rsidR="00D5369C">
              <w:rPr>
                <w:noProof/>
                <w:webHidden/>
              </w:rPr>
              <w:instrText xml:space="preserve"> PAGEREF _Toc229939959 \h </w:instrText>
            </w:r>
            <w:r w:rsidR="00D5369C">
              <w:rPr>
                <w:noProof/>
                <w:webHidden/>
              </w:rPr>
            </w:r>
            <w:r w:rsidR="00D5369C">
              <w:rPr>
                <w:noProof/>
                <w:webHidden/>
              </w:rPr>
              <w:fldChar w:fldCharType="separate"/>
            </w:r>
            <w:r w:rsidR="00D5369C">
              <w:rPr>
                <w:noProof/>
                <w:webHidden/>
              </w:rPr>
              <w:t>1</w:t>
            </w:r>
            <w:r w:rsidR="00D5369C">
              <w:rPr>
                <w:noProof/>
                <w:webHidden/>
              </w:rPr>
              <w:fldChar w:fldCharType="end"/>
            </w:r>
          </w:hyperlink>
        </w:p>
        <w:p w14:paraId="110C2858" w14:textId="510169F5" w:rsidR="00D5369C" w:rsidRDefault="00D536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C" w:eastAsia="ja-JP"/>
            </w:rPr>
          </w:pPr>
          <w:hyperlink w:anchor="_Toc229939960" w:history="1">
            <w:r w:rsidRPr="00631D9A">
              <w:rPr>
                <w:rStyle w:val="Hipervnculo"/>
                <w:rFonts w:cstheme="minorHAnsi"/>
                <w:b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472F5" w14:textId="5BFAED59" w:rsidR="00D5369C" w:rsidRDefault="00D536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C" w:eastAsia="ja-JP"/>
            </w:rPr>
          </w:pPr>
          <w:hyperlink w:anchor="_Toc229939961" w:history="1">
            <w:r w:rsidRPr="00631D9A">
              <w:rPr>
                <w:rStyle w:val="Hipervnculo"/>
                <w:rFonts w:cstheme="minorHAnsi"/>
                <w:b/>
                <w:noProof/>
              </w:rPr>
              <w:t>PRERREQUISITOS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F120" w14:textId="1C627A54" w:rsidR="00D5369C" w:rsidRDefault="00D536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C" w:eastAsia="ja-JP"/>
            </w:rPr>
          </w:pPr>
          <w:hyperlink w:anchor="_Toc229939962" w:history="1">
            <w:r w:rsidRPr="00631D9A">
              <w:rPr>
                <w:rStyle w:val="Hipervnculo"/>
                <w:rFonts w:cstheme="minorHAnsi"/>
                <w:b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10AEC" w14:textId="620F4103" w:rsidR="00D5369C" w:rsidRDefault="00D536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C" w:eastAsia="ja-JP"/>
            </w:rPr>
          </w:pPr>
          <w:hyperlink w:anchor="_Toc229939963" w:history="1">
            <w:r w:rsidRPr="00631D9A">
              <w:rPr>
                <w:rStyle w:val="Hipervnculo"/>
                <w:rFonts w:cstheme="minorHAnsi"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CCD28" w14:textId="07463555" w:rsidR="00D5369C" w:rsidRDefault="00D536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C" w:eastAsia="ja-JP"/>
            </w:rPr>
          </w:pPr>
          <w:hyperlink w:anchor="_Toc229939964" w:history="1">
            <w:r w:rsidRPr="00631D9A">
              <w:rPr>
                <w:rStyle w:val="Hipervnculo"/>
                <w:rFonts w:cstheme="minorHAnsi"/>
                <w:noProof/>
              </w:rPr>
              <w:t>Metas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746FE" w14:textId="79C5657B" w:rsidR="00D5369C" w:rsidRDefault="00D536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C" w:eastAsia="ja-JP"/>
            </w:rPr>
          </w:pPr>
          <w:hyperlink w:anchor="_Toc229939965" w:history="1">
            <w:r w:rsidRPr="00631D9A">
              <w:rPr>
                <w:rStyle w:val="Hipervnculo"/>
                <w:rFonts w:cstheme="minorHAnsi"/>
                <w:noProof/>
              </w:rPr>
              <w:t>Descripción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B5D18" w14:textId="6F708D4F" w:rsidR="00D5369C" w:rsidRDefault="00D536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C" w:eastAsia="ja-JP"/>
            </w:rPr>
          </w:pPr>
          <w:hyperlink w:anchor="_Toc229939966" w:history="1">
            <w:r w:rsidRPr="00631D9A">
              <w:rPr>
                <w:rStyle w:val="Hipervnculo"/>
                <w:rFonts w:cstheme="minorHAnsi"/>
                <w:noProof/>
              </w:rPr>
              <w:t>Variables a usar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F4992" w14:textId="17137B0B" w:rsidR="00D5369C" w:rsidRDefault="00D5369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C" w:eastAsia="ja-JP"/>
            </w:rPr>
          </w:pPr>
          <w:hyperlink w:anchor="_Toc229939967" w:history="1">
            <w:r w:rsidRPr="00631D9A">
              <w:rPr>
                <w:rStyle w:val="Hipervnculo"/>
                <w:rFonts w:cstheme="minorHAnsi"/>
                <w:noProof/>
                <w:lang w:val="es-EC"/>
              </w:rPr>
              <w:t>Forma tentativa de resolución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63696" w14:textId="5B75367F" w:rsidR="00D5369C" w:rsidRDefault="00D536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C" w:eastAsia="ja-JP"/>
            </w:rPr>
          </w:pPr>
          <w:hyperlink w:anchor="_Toc229939968" w:history="1">
            <w:r w:rsidRPr="00631D9A">
              <w:rPr>
                <w:rStyle w:val="Hipervnculo"/>
                <w:rFonts w:cstheme="minorHAnsi"/>
                <w:b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8FC72" w14:textId="24CFD9B2" w:rsidR="00D5369C" w:rsidRDefault="00D536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C" w:eastAsia="ja-JP"/>
            </w:rPr>
          </w:pPr>
          <w:hyperlink w:anchor="_Toc229939969" w:history="1">
            <w:r w:rsidRPr="00631D9A">
              <w:rPr>
                <w:rStyle w:val="Hipervnculo"/>
                <w:rFonts w:cstheme="minorHAnsi"/>
                <w:b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98717" w14:textId="1FDBDC52" w:rsidR="00D5369C" w:rsidRDefault="00D536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s-EC" w:eastAsia="ja-JP"/>
            </w:rPr>
          </w:pPr>
          <w:hyperlink w:anchor="_Toc229939970" w:history="1">
            <w:r w:rsidRPr="00631D9A">
              <w:rPr>
                <w:rStyle w:val="Hipervnculo"/>
                <w:rFonts w:cstheme="minorHAnsi"/>
                <w:b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E6799" w14:textId="4D6069DA" w:rsidR="002C6A2E" w:rsidRDefault="002C6A2E">
          <w:r>
            <w:rPr>
              <w:b/>
              <w:bCs/>
            </w:rPr>
            <w:fldChar w:fldCharType="end"/>
          </w:r>
        </w:p>
      </w:sdtContent>
    </w:sdt>
    <w:p w14:paraId="5960F19B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2DC21B2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5DF0AF93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2C117522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5E1D2434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46367273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4F1F0ACB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3DA8E2F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8839A51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4A090F7B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1F51D357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36B8FA8C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06C9B475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7C5A700B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10C5ED59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FFB097F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6CBB2C5" w14:textId="77777777" w:rsidR="00B02AC8" w:rsidRDefault="00B02AC8" w:rsidP="004C75DC">
      <w:pPr>
        <w:pStyle w:val="Predeterminado"/>
        <w:tabs>
          <w:tab w:val="center" w:pos="4253"/>
        </w:tabs>
        <w:spacing w:line="276" w:lineRule="auto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6DCA8D8B" w14:textId="77777777" w:rsidR="00DE019B" w:rsidRPr="00DE0479" w:rsidRDefault="00DE019B" w:rsidP="002C6A2E">
      <w:pPr>
        <w:pStyle w:val="Predeterminado"/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0EA4F87F" w14:textId="3506B678" w:rsidR="00DE019B" w:rsidRPr="00CC764F" w:rsidRDefault="00DE019B" w:rsidP="00CC764F">
      <w:pPr>
        <w:pStyle w:val="Ttulo1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1" w:name="_Toc229939959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OBJETIVOS</w:t>
      </w:r>
      <w:bookmarkEnd w:id="1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 </w:t>
      </w:r>
      <w:r w:rsidR="00C62506"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ab/>
      </w:r>
    </w:p>
    <w:p w14:paraId="46C1BEBC" w14:textId="50A7066A" w:rsidR="001F6AE9" w:rsidRPr="00336CFA" w:rsidRDefault="00EA1058" w:rsidP="001F6AE9">
      <w:pPr>
        <w:pStyle w:val="Prrafodelista"/>
        <w:numPr>
          <w:ilvl w:val="0"/>
          <w:numId w:val="15"/>
        </w:numPr>
        <w:shd w:val="clear" w:color="auto" w:fill="FFFFFF"/>
        <w:tabs>
          <w:tab w:val="clear" w:pos="708"/>
        </w:tabs>
        <w:suppressAutoHyphens w:val="0"/>
        <w:spacing w:line="276" w:lineRule="auto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s-EC" w:eastAsia="es-EC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s-EC" w:eastAsia="es-EC"/>
        </w:rPr>
        <w:t xml:space="preserve">Desarrollar un modelo numérico basado en datos de </w:t>
      </w:r>
      <w:r w:rsidR="00336CFA">
        <w:rPr>
          <w:rFonts w:asciiTheme="minorHAnsi" w:hAnsiTheme="minorHAnsi" w:cstheme="minorHAnsi"/>
          <w:color w:val="000000"/>
          <w:sz w:val="22"/>
          <w:szCs w:val="22"/>
          <w:lang w:val="es-EC" w:eastAsia="es-EC"/>
        </w:rPr>
        <w:t>varios videojuegos</w:t>
      </w:r>
      <w:r>
        <w:rPr>
          <w:rFonts w:asciiTheme="minorHAnsi" w:hAnsiTheme="minorHAnsi" w:cstheme="minorHAnsi"/>
          <w:color w:val="000000"/>
          <w:sz w:val="22"/>
          <w:szCs w:val="22"/>
          <w:lang w:val="es-EC" w:eastAsia="es-EC"/>
        </w:rPr>
        <w:t xml:space="preserve"> de la plataforma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  <w:lang w:val="es-EC" w:eastAsia="es-EC"/>
        </w:rPr>
        <w:t>steam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  <w:lang w:val="es-EC" w:eastAsia="es-EC"/>
        </w:rPr>
        <w:t xml:space="preserve"> que permita analizar e identificar los factores que influyen en la popularidad de un videojuego, empleando métodos numéricos y técnicas de aproximación matemática sobre un conjunto masivo de datos, para </w:t>
      </w:r>
      <w:r w:rsidR="00336CFA">
        <w:rPr>
          <w:rFonts w:asciiTheme="minorHAnsi" w:hAnsiTheme="minorHAnsi" w:cstheme="minorHAnsi"/>
          <w:color w:val="000000"/>
          <w:sz w:val="22"/>
          <w:szCs w:val="22"/>
          <w:lang w:val="es-EC" w:eastAsia="es-EC"/>
        </w:rPr>
        <w:t>determinar las variables que tienen un mayor impacto en la aceptación de un videojuego.</w:t>
      </w:r>
    </w:p>
    <w:p w14:paraId="70552625" w14:textId="77777777" w:rsidR="001F6AE9" w:rsidRPr="001F6AE9" w:rsidRDefault="001F6AE9" w:rsidP="001F6AE9">
      <w:pPr>
        <w:shd w:val="clear" w:color="auto" w:fill="FFFFFF"/>
        <w:contextualSpacing/>
        <w:jc w:val="both"/>
        <w:rPr>
          <w:rFonts w:cstheme="minorHAnsi"/>
          <w:color w:val="000000"/>
          <w:lang w:val="es-EC" w:eastAsia="es-EC"/>
        </w:rPr>
      </w:pPr>
    </w:p>
    <w:p w14:paraId="5BD72F95" w14:textId="77777777" w:rsidR="00DE019B" w:rsidRPr="00CC764F" w:rsidRDefault="00DE019B" w:rsidP="00CC764F">
      <w:pPr>
        <w:pStyle w:val="Sinespaciado"/>
        <w:outlineLvl w:val="0"/>
        <w:rPr>
          <w:rFonts w:cstheme="minorHAnsi"/>
          <w:color w:val="000000" w:themeColor="text1"/>
          <w:sz w:val="28"/>
          <w:szCs w:val="28"/>
        </w:rPr>
      </w:pPr>
      <w:bookmarkStart w:id="2" w:name="_Toc229939960"/>
      <w:r w:rsidRPr="00CC764F">
        <w:rPr>
          <w:rFonts w:cstheme="minorHAnsi"/>
          <w:b/>
          <w:color w:val="000000" w:themeColor="text1"/>
          <w:sz w:val="28"/>
          <w:szCs w:val="28"/>
        </w:rPr>
        <w:t>MARCO TEÓRICO</w:t>
      </w:r>
      <w:bookmarkEnd w:id="2"/>
      <w:r w:rsidRPr="00CC764F">
        <w:rPr>
          <w:rFonts w:cstheme="minorHAnsi"/>
          <w:b/>
          <w:color w:val="000000" w:themeColor="text1"/>
          <w:sz w:val="28"/>
          <w:szCs w:val="28"/>
        </w:rPr>
        <w:t xml:space="preserve"> </w:t>
      </w:r>
    </w:p>
    <w:p w14:paraId="69494A2F" w14:textId="77777777" w:rsidR="00440574" w:rsidRDefault="00440574" w:rsidP="004C75DC">
      <w:pPr>
        <w:tabs>
          <w:tab w:val="left" w:pos="820"/>
        </w:tabs>
        <w:spacing w:after="0" w:line="240" w:lineRule="auto"/>
        <w:ind w:right="-20"/>
        <w:rPr>
          <w:rFonts w:eastAsia="Arial" w:cstheme="minorHAnsi"/>
          <w:spacing w:val="-1"/>
        </w:rPr>
      </w:pPr>
    </w:p>
    <w:p w14:paraId="054C594C" w14:textId="218211B6" w:rsidR="00F641CA" w:rsidRPr="00D5369C" w:rsidRDefault="00336CFA" w:rsidP="00D5369C">
      <w:pPr>
        <w:pStyle w:val="Ttulo2"/>
        <w:rPr>
          <w:rFonts w:asciiTheme="minorHAnsi" w:hAnsiTheme="minorHAnsi" w:cstheme="minorHAnsi"/>
          <w:color w:val="auto"/>
        </w:rPr>
      </w:pPr>
      <w:r w:rsidRPr="00D5369C">
        <w:rPr>
          <w:rFonts w:asciiTheme="minorHAnsi" w:hAnsiTheme="minorHAnsi" w:cstheme="minorHAnsi"/>
          <w:color w:val="auto"/>
        </w:rPr>
        <w:t>Industria del videojuego</w:t>
      </w:r>
    </w:p>
    <w:p w14:paraId="15EE44B8" w14:textId="70CEF2E6" w:rsidR="00336CFA" w:rsidRDefault="00336CFA" w:rsidP="004C75DC">
      <w:pPr>
        <w:tabs>
          <w:tab w:val="left" w:pos="820"/>
        </w:tabs>
        <w:spacing w:after="0" w:line="240" w:lineRule="auto"/>
        <w:ind w:right="-20"/>
        <w:rPr>
          <w:rFonts w:eastAsia="Arial" w:cstheme="minorHAnsi"/>
          <w:spacing w:val="-1"/>
        </w:rPr>
      </w:pPr>
    </w:p>
    <w:p w14:paraId="4E495A43" w14:textId="62E9FB19" w:rsidR="00336CFA" w:rsidRDefault="00336CFA" w:rsidP="004C75DC">
      <w:pPr>
        <w:tabs>
          <w:tab w:val="left" w:pos="820"/>
        </w:tabs>
        <w:spacing w:after="0" w:line="240" w:lineRule="auto"/>
        <w:ind w:right="-20"/>
        <w:rPr>
          <w:rFonts w:eastAsia="Arial" w:cstheme="minorHAnsi"/>
          <w:spacing w:val="-1"/>
        </w:rPr>
      </w:pPr>
      <w:r>
        <w:rPr>
          <w:rFonts w:eastAsia="Arial" w:cstheme="minorHAnsi"/>
          <w:spacing w:val="-1"/>
        </w:rPr>
        <w:t>La industria del videojuego es uno de los sectores de entretenimiento y tecnología con mayor crecimiento a nivel mundial. Una de las mayores problemáticas de esta industria es la rentabilización de nuevos lanzamientos.</w:t>
      </w:r>
    </w:p>
    <w:p w14:paraId="4552E777" w14:textId="1886A3F6" w:rsidR="00336CFA" w:rsidRDefault="00336CFA" w:rsidP="004C75DC">
      <w:pPr>
        <w:tabs>
          <w:tab w:val="left" w:pos="820"/>
        </w:tabs>
        <w:spacing w:after="0" w:line="240" w:lineRule="auto"/>
        <w:ind w:right="-20"/>
        <w:rPr>
          <w:rFonts w:eastAsia="Arial" w:cstheme="minorHAnsi"/>
          <w:spacing w:val="-1"/>
        </w:rPr>
      </w:pPr>
    </w:p>
    <w:p w14:paraId="004CE525" w14:textId="4D844E38" w:rsidR="00336CFA" w:rsidRDefault="00336CFA" w:rsidP="004C75DC">
      <w:pPr>
        <w:tabs>
          <w:tab w:val="left" w:pos="820"/>
        </w:tabs>
        <w:spacing w:after="0" w:line="240" w:lineRule="auto"/>
        <w:ind w:right="-20"/>
        <w:rPr>
          <w:rFonts w:eastAsia="Arial" w:cstheme="minorHAnsi"/>
          <w:spacing w:val="-1"/>
        </w:rPr>
      </w:pPr>
      <w:r>
        <w:rPr>
          <w:rFonts w:eastAsia="Arial" w:cstheme="minorHAnsi"/>
          <w:spacing w:val="-1"/>
        </w:rPr>
        <w:t xml:space="preserve">Esta industria </w:t>
      </w:r>
      <w:r w:rsidR="00D5369C">
        <w:rPr>
          <w:rFonts w:eastAsia="Arial" w:cstheme="minorHAnsi"/>
          <w:spacing w:val="-1"/>
        </w:rPr>
        <w:t>se basa en la venta de software y hardware relacionados a los videojuegos.</w:t>
      </w:r>
    </w:p>
    <w:p w14:paraId="44B6FEF3" w14:textId="77777777" w:rsidR="00336CFA" w:rsidRPr="00DE0479" w:rsidRDefault="00336CFA" w:rsidP="004C75DC">
      <w:pPr>
        <w:tabs>
          <w:tab w:val="left" w:pos="820"/>
        </w:tabs>
        <w:spacing w:after="0" w:line="240" w:lineRule="auto"/>
        <w:ind w:right="-20"/>
        <w:rPr>
          <w:rFonts w:eastAsia="Arial" w:cstheme="minorHAnsi"/>
          <w:spacing w:val="-1"/>
        </w:rPr>
      </w:pPr>
    </w:p>
    <w:p w14:paraId="1D55C1D3" w14:textId="2EDA4E3E" w:rsidR="00400AA7" w:rsidRPr="00D5369C" w:rsidRDefault="00336CFA" w:rsidP="00D5369C">
      <w:pPr>
        <w:pStyle w:val="Ttulo2"/>
        <w:rPr>
          <w:rFonts w:asciiTheme="minorHAnsi" w:hAnsiTheme="minorHAnsi" w:cstheme="minorHAnsi"/>
          <w:color w:val="auto"/>
        </w:rPr>
      </w:pPr>
      <w:proofErr w:type="spellStart"/>
      <w:r w:rsidRPr="00D5369C">
        <w:rPr>
          <w:rFonts w:asciiTheme="minorHAnsi" w:hAnsiTheme="minorHAnsi" w:cstheme="minorHAnsi"/>
          <w:color w:val="auto"/>
        </w:rPr>
        <w:t>S</w:t>
      </w:r>
      <w:r w:rsidR="00D5369C" w:rsidRPr="00D5369C">
        <w:rPr>
          <w:rFonts w:asciiTheme="minorHAnsi" w:hAnsiTheme="minorHAnsi" w:cstheme="minorHAnsi"/>
          <w:color w:val="auto"/>
        </w:rPr>
        <w:t>team</w:t>
      </w:r>
      <w:proofErr w:type="spellEnd"/>
    </w:p>
    <w:p w14:paraId="07F85D12" w14:textId="5E172606" w:rsidR="00D5369C" w:rsidRDefault="00D5369C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391A8DA5" w14:textId="070B0685" w:rsidR="00D5369C" w:rsidRDefault="00D5369C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  <w:r>
        <w:rPr>
          <w:rFonts w:cstheme="minorHAnsi"/>
        </w:rPr>
        <w:t>Es una de las plataformas digitales de distribución de videojuegos más populares y aceptadas por la comunidad, es usara mundialmente para la compra, descarga y gestión de videojuegos para computadora.</w:t>
      </w:r>
    </w:p>
    <w:p w14:paraId="12F2548A" w14:textId="728BF290" w:rsidR="00D5369C" w:rsidRDefault="00D5369C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7DE584BB" w14:textId="78892E79" w:rsidR="00D5369C" w:rsidRDefault="00D5369C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  <w:r>
        <w:rPr>
          <w:rFonts w:cstheme="minorHAnsi"/>
        </w:rPr>
        <w:t>Esta plataforma permite a desarrolladoras y empresas publicar videojuegos, mientras que los usuarios pueden adquirirlos, dejar reseñas, realizar recomendaciones y registrar estadísticas relacionadas con su actividad dentro de cada juego.</w:t>
      </w:r>
    </w:p>
    <w:p w14:paraId="41C8C2E1" w14:textId="4DE9135F" w:rsidR="00D5369C" w:rsidRDefault="00D5369C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0198F0FE" w14:textId="77777777" w:rsidR="00D5369C" w:rsidRDefault="00D5369C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170129D9" w14:textId="2369E3A8" w:rsidR="000242AD" w:rsidRPr="00CC764F" w:rsidRDefault="00F641CA" w:rsidP="00CC764F">
      <w:pPr>
        <w:pStyle w:val="Ttulo1"/>
        <w:rPr>
          <w:rFonts w:asciiTheme="minorHAnsi" w:hAnsiTheme="minorHAnsi" w:cstheme="minorHAnsi"/>
          <w:color w:val="000000" w:themeColor="text1"/>
        </w:rPr>
      </w:pPr>
      <w:bookmarkStart w:id="3" w:name="_Toc229939961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PRERREQUISITOS</w:t>
      </w:r>
      <w:bookmarkEnd w:id="3"/>
    </w:p>
    <w:p w14:paraId="53B7BBF3" w14:textId="77777777" w:rsidR="00F641CA" w:rsidRDefault="00F641CA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31123B10" w14:textId="77777777" w:rsidR="00F641CA" w:rsidRDefault="00F641CA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3E23EF96" w14:textId="77777777" w:rsidR="00752081" w:rsidRPr="00DE0479" w:rsidRDefault="00752081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7DF986BA" w14:textId="77777777" w:rsidR="00DE019B" w:rsidRPr="00CC764F" w:rsidRDefault="00DE019B" w:rsidP="00CC764F">
      <w:pPr>
        <w:pStyle w:val="Ttulo1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4" w:name="_Toc229939962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lastRenderedPageBreak/>
        <w:t>DESARROLLO</w:t>
      </w:r>
      <w:bookmarkEnd w:id="4"/>
    </w:p>
    <w:p w14:paraId="3C789C39" w14:textId="77777777" w:rsidR="00D631BA" w:rsidRDefault="00D631BA" w:rsidP="004C75DC">
      <w:pPr>
        <w:spacing w:after="0" w:line="240" w:lineRule="auto"/>
        <w:jc w:val="both"/>
        <w:rPr>
          <w:rFonts w:cstheme="minorHAnsi"/>
        </w:rPr>
      </w:pPr>
    </w:p>
    <w:p w14:paraId="3C5109EB" w14:textId="5BF4A675" w:rsidR="00336CFA" w:rsidRDefault="006F0B22" w:rsidP="00336CFA">
      <w:pPr>
        <w:pStyle w:val="Ttulo2"/>
        <w:rPr>
          <w:rFonts w:asciiTheme="minorHAnsi" w:hAnsiTheme="minorHAnsi" w:cstheme="minorHAnsi"/>
          <w:color w:val="auto"/>
        </w:rPr>
      </w:pPr>
      <w:bookmarkStart w:id="5" w:name="_Toc229939963"/>
      <w:r w:rsidRPr="00336CFA">
        <w:rPr>
          <w:rFonts w:asciiTheme="minorHAnsi" w:hAnsiTheme="minorHAnsi" w:cstheme="minorHAnsi"/>
          <w:color w:val="auto"/>
        </w:rPr>
        <w:t>Descripción del proyecto</w:t>
      </w:r>
      <w:bookmarkEnd w:id="5"/>
    </w:p>
    <w:p w14:paraId="53A2C253" w14:textId="77777777" w:rsidR="00336CFA" w:rsidRPr="00336CFA" w:rsidRDefault="00336CFA" w:rsidP="00336CFA"/>
    <w:p w14:paraId="7D962635" w14:textId="0F46B62F" w:rsidR="006F0B22" w:rsidRPr="006F0B22" w:rsidRDefault="006F0B22" w:rsidP="00C75555">
      <w:pPr>
        <w:jc w:val="both"/>
      </w:pPr>
      <w:r>
        <w:t xml:space="preserve">El proyecto tiene la finalidad de permitir el </w:t>
      </w:r>
      <w:proofErr w:type="spellStart"/>
      <w:r>
        <w:t>analizis</w:t>
      </w:r>
      <w:proofErr w:type="spellEnd"/>
      <w:r>
        <w:t xml:space="preserve"> de distintos factores que influyen en la popularidad de los videojuegos lanzados en la plataforma </w:t>
      </w:r>
      <w:proofErr w:type="spellStart"/>
      <w:r>
        <w:t>steam</w:t>
      </w:r>
      <w:proofErr w:type="spellEnd"/>
      <w:r>
        <w:t xml:space="preserve">. Para ello se </w:t>
      </w:r>
      <w:r w:rsidR="00C75555">
        <w:t>utilizarán</w:t>
      </w:r>
      <w:r>
        <w:t xml:space="preserve"> métodos </w:t>
      </w:r>
      <w:r w:rsidR="00336CFA">
        <w:t>numéricos</w:t>
      </w:r>
      <w:r>
        <w:t xml:space="preserve"> y análisis de datos sobre una base de datos que contiene la información cruda relacionada con las características de los juegos, métricas de rating y datos del rendimiento comercial.</w:t>
      </w:r>
    </w:p>
    <w:p w14:paraId="0A208EB9" w14:textId="12EF872C" w:rsidR="00C75555" w:rsidRDefault="006F0B22" w:rsidP="00C7555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La problemática a abordar es la de comprender que variables tienen un mayor impacto en la popularidad de un videojuego, medida tentativamen6e por el número de propietarios (ventas), descargar, reseñas y actividad media del usuario. Con esto se </w:t>
      </w:r>
      <w:r w:rsidR="00C75555">
        <w:rPr>
          <w:rFonts w:cstheme="minorHAnsi"/>
        </w:rPr>
        <w:t xml:space="preserve">busca indicar los patrones de comportamiento y tendencias de aceptación en el mercado </w:t>
      </w:r>
      <w:r w:rsidR="00C4469F">
        <w:rPr>
          <w:rFonts w:cstheme="minorHAnsi"/>
        </w:rPr>
        <w:t>para la rentabilización de próximos lanzamientos.</w:t>
      </w:r>
    </w:p>
    <w:p w14:paraId="680CFC31" w14:textId="77777777" w:rsidR="00C75555" w:rsidRDefault="00C75555" w:rsidP="00C75555">
      <w:pPr>
        <w:spacing w:after="0" w:line="240" w:lineRule="auto"/>
        <w:jc w:val="both"/>
        <w:rPr>
          <w:rFonts w:cstheme="minorHAnsi"/>
        </w:rPr>
      </w:pPr>
    </w:p>
    <w:p w14:paraId="0724CBA8" w14:textId="29A59C49" w:rsidR="00C75555" w:rsidRDefault="00C75555" w:rsidP="004C75DC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Mediante las técnicas de aproximación, interpolación y ajustes de curvas aprendidas a lo largo de este semestre se busca construir un modelo que permita analizar el comportamiento de las variables antes mencionadas y determinar su relevancia en el crecimiento de popularidad de un videojuego.</w:t>
      </w:r>
    </w:p>
    <w:p w14:paraId="02115630" w14:textId="0A214D06" w:rsidR="006F0B22" w:rsidRDefault="006F0B22" w:rsidP="004C75DC">
      <w:pPr>
        <w:spacing w:after="0" w:line="240" w:lineRule="auto"/>
        <w:jc w:val="both"/>
        <w:rPr>
          <w:rFonts w:cstheme="minorHAnsi"/>
        </w:rPr>
      </w:pPr>
    </w:p>
    <w:p w14:paraId="3A948ED6" w14:textId="70A6FE3B" w:rsidR="00C4469F" w:rsidRPr="00336CFA" w:rsidRDefault="00C4469F" w:rsidP="00C4469F">
      <w:pPr>
        <w:pStyle w:val="Ttulo2"/>
        <w:rPr>
          <w:rFonts w:asciiTheme="minorHAnsi" w:hAnsiTheme="minorHAnsi" w:cstheme="minorHAnsi"/>
          <w:color w:val="auto"/>
        </w:rPr>
      </w:pPr>
      <w:bookmarkStart w:id="6" w:name="_Toc229939964"/>
      <w:r w:rsidRPr="00336CFA">
        <w:rPr>
          <w:rFonts w:asciiTheme="minorHAnsi" w:hAnsiTheme="minorHAnsi" w:cstheme="minorHAnsi"/>
          <w:color w:val="auto"/>
        </w:rPr>
        <w:t>Metas del proyecto</w:t>
      </w:r>
      <w:bookmarkEnd w:id="6"/>
    </w:p>
    <w:p w14:paraId="51740E33" w14:textId="6C51A29A" w:rsidR="00C4469F" w:rsidRDefault="00C4469F" w:rsidP="00C4469F"/>
    <w:p w14:paraId="12D7D340" w14:textId="6157366F" w:rsidR="00C4469F" w:rsidRDefault="00C4469F" w:rsidP="00C4469F">
      <w:r>
        <w:t xml:space="preserve">La principal meta del proyecto es lograr desarrollar un modelo </w:t>
      </w:r>
      <w:r w:rsidR="00336CFA">
        <w:t>numérico</w:t>
      </w:r>
      <w:r>
        <w:t xml:space="preserve"> que permita estimar la influencia de diferentes variables sobre la popularidad de los videojuegos con cierto grado de precisión, creando funciones que permitan la limpieza y </w:t>
      </w:r>
      <w:r w:rsidR="00336CFA">
        <w:t>organización</w:t>
      </w:r>
      <w:r>
        <w:t xml:space="preserve"> del dataset crudo para la posterior implementación de métodos </w:t>
      </w:r>
      <w:r w:rsidR="00336CFA">
        <w:t>numéricos</w:t>
      </w:r>
      <w:r>
        <w:t xml:space="preserve"> y técnicas de aproximación.</w:t>
      </w:r>
    </w:p>
    <w:p w14:paraId="34C01158" w14:textId="7E965489" w:rsidR="009B790A" w:rsidRDefault="00C4469F" w:rsidP="00C4469F">
      <w:r>
        <w:t>Como resultado final, se espera identificar relaciones entre las variables como reseñas, precios, tiempo de juego y recomendaciones, e indicar que factores contribuyen en mayor medida al incremento de propietarios (ventas) o usuarios medios de un videojuego.</w:t>
      </w:r>
    </w:p>
    <w:p w14:paraId="5AF81AAC" w14:textId="600A00F6" w:rsidR="00787F2C" w:rsidRPr="00336CFA" w:rsidRDefault="00C4469F" w:rsidP="00787F2C">
      <w:pPr>
        <w:pStyle w:val="Ttulo2"/>
        <w:rPr>
          <w:rFonts w:asciiTheme="minorHAnsi" w:hAnsiTheme="minorHAnsi" w:cstheme="minorHAnsi"/>
          <w:color w:val="auto"/>
        </w:rPr>
      </w:pPr>
      <w:bookmarkStart w:id="7" w:name="_Toc229939965"/>
      <w:r w:rsidRPr="00336CFA">
        <w:rPr>
          <w:rFonts w:asciiTheme="minorHAnsi" w:hAnsiTheme="minorHAnsi" w:cstheme="minorHAnsi"/>
          <w:color w:val="auto"/>
        </w:rPr>
        <w:t xml:space="preserve">Descripción del </w:t>
      </w:r>
      <w:r w:rsidR="00787F2C" w:rsidRPr="00336CFA">
        <w:rPr>
          <w:rFonts w:asciiTheme="minorHAnsi" w:hAnsiTheme="minorHAnsi" w:cstheme="minorHAnsi"/>
          <w:color w:val="auto"/>
        </w:rPr>
        <w:t>Dataset</w:t>
      </w:r>
      <w:bookmarkEnd w:id="7"/>
    </w:p>
    <w:p w14:paraId="014FC47E" w14:textId="77777777" w:rsidR="00787F2C" w:rsidRDefault="00787F2C" w:rsidP="00787F2C"/>
    <w:p w14:paraId="3283A474" w14:textId="729F0B5D" w:rsidR="00787F2C" w:rsidRDefault="00787F2C" w:rsidP="00787F2C">
      <w:r>
        <w:t xml:space="preserve">Para el desarrollo del proyecto se </w:t>
      </w:r>
      <w:r w:rsidR="00336CFA">
        <w:t>utilizará</w:t>
      </w:r>
      <w:r>
        <w:t xml:space="preserve"> el dataset “</w:t>
      </w:r>
      <w:proofErr w:type="spellStart"/>
      <w:r>
        <w:t>Steam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(</w:t>
      </w:r>
      <w:proofErr w:type="spellStart"/>
      <w:r>
        <w:t>October</w:t>
      </w:r>
      <w:proofErr w:type="spellEnd"/>
      <w:r>
        <w:t xml:space="preserve"> 2024)"[1]. Este dataset contiene información masiva relacionada con los videojuegos publicados en la plataforma </w:t>
      </w:r>
      <w:proofErr w:type="spellStart"/>
      <w:r>
        <w:t>steam</w:t>
      </w:r>
      <w:proofErr w:type="spellEnd"/>
      <w:r>
        <w:t>.</w:t>
      </w:r>
    </w:p>
    <w:p w14:paraId="646CD51C" w14:textId="6247109F" w:rsidR="00787F2C" w:rsidRDefault="00787F2C" w:rsidP="00787F2C">
      <w:r>
        <w:t xml:space="preserve">Esta se encuentra organizada en </w:t>
      </w:r>
      <w:proofErr w:type="spellStart"/>
      <w:r>
        <w:t>multiples</w:t>
      </w:r>
      <w:proofErr w:type="spellEnd"/>
      <w:r>
        <w:t xml:space="preserve"> tablas .CSV, las cuales son:</w:t>
      </w:r>
    </w:p>
    <w:p w14:paraId="69019D79" w14:textId="2DCA7349" w:rsidR="00787F2C" w:rsidRPr="00787F2C" w:rsidRDefault="00787F2C" w:rsidP="00787F2C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787F2C">
        <w:rPr>
          <w:rFonts w:asciiTheme="minorHAnsi" w:hAnsiTheme="minorHAnsi" w:cstheme="minorHAnsi"/>
          <w:sz w:val="22"/>
          <w:szCs w:val="22"/>
        </w:rPr>
        <w:t>Games.csv</w:t>
      </w:r>
      <w:r>
        <w:rPr>
          <w:rFonts w:asciiTheme="minorHAnsi" w:hAnsiTheme="minorHAnsi" w:cstheme="minorHAnsi"/>
          <w:sz w:val="22"/>
          <w:szCs w:val="22"/>
        </w:rPr>
        <w:t>: contiene información general de los videojuegos.</w:t>
      </w:r>
    </w:p>
    <w:p w14:paraId="25284443" w14:textId="46B751B9" w:rsidR="00787F2C" w:rsidRDefault="00787F2C" w:rsidP="00787F2C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787F2C">
        <w:rPr>
          <w:rFonts w:asciiTheme="minorHAnsi" w:hAnsiTheme="minorHAnsi" w:cstheme="minorHAnsi"/>
          <w:sz w:val="22"/>
          <w:szCs w:val="22"/>
        </w:rPr>
        <w:t>Re</w:t>
      </w:r>
      <w:r>
        <w:rPr>
          <w:rFonts w:asciiTheme="minorHAnsi" w:hAnsiTheme="minorHAnsi" w:cstheme="minorHAnsi"/>
          <w:sz w:val="22"/>
          <w:szCs w:val="22"/>
        </w:rPr>
        <w:t>views.csv: contiene las métricas de reseñas de los juegos.</w:t>
      </w:r>
    </w:p>
    <w:p w14:paraId="37DBB319" w14:textId="0C0F28B5" w:rsidR="00787F2C" w:rsidRPr="00787F2C" w:rsidRDefault="00787F2C" w:rsidP="00787F2C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  <w:lang w:val="es-EC"/>
        </w:rPr>
      </w:pPr>
      <w:r w:rsidRPr="00787F2C">
        <w:rPr>
          <w:rFonts w:asciiTheme="minorHAnsi" w:hAnsiTheme="minorHAnsi" w:cstheme="minorHAnsi"/>
          <w:sz w:val="22"/>
          <w:szCs w:val="22"/>
          <w:lang w:val="es-EC"/>
        </w:rPr>
        <w:t xml:space="preserve">Steamspy_insights.csv: Contiene las </w:t>
      </w:r>
      <w:r>
        <w:rPr>
          <w:rFonts w:asciiTheme="minorHAnsi" w:hAnsiTheme="minorHAnsi" w:cstheme="minorHAnsi"/>
          <w:sz w:val="22"/>
          <w:szCs w:val="22"/>
          <w:lang w:val="es-EC"/>
        </w:rPr>
        <w:t>estadísticas de ventas y media de tiempos de juego.</w:t>
      </w:r>
    </w:p>
    <w:p w14:paraId="6BC56F4C" w14:textId="7B2E103F" w:rsidR="00787F2C" w:rsidRDefault="00787F2C" w:rsidP="00787F2C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Genres.csv: contiene los géneros asociados a los juegos.</w:t>
      </w:r>
    </w:p>
    <w:p w14:paraId="5219CDA0" w14:textId="5E726564" w:rsidR="00787F2C" w:rsidRDefault="00787F2C" w:rsidP="00787F2C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Tags.csv: contiene las etiquetas descriptivas de los juegos.</w:t>
      </w:r>
    </w:p>
    <w:p w14:paraId="7309CCF9" w14:textId="11385892" w:rsidR="00787F2C" w:rsidRDefault="00787F2C" w:rsidP="00787F2C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Categories.csv: contiene las categorías y características disponibles en </w:t>
      </w:r>
      <w:proofErr w:type="spellStart"/>
      <w:r>
        <w:rPr>
          <w:rFonts w:asciiTheme="minorHAnsi" w:hAnsiTheme="minorHAnsi" w:cstheme="minorHAnsi"/>
          <w:sz w:val="22"/>
          <w:szCs w:val="22"/>
        </w:rPr>
        <w:t>steam</w:t>
      </w:r>
      <w:proofErr w:type="spellEnd"/>
      <w:r w:rsidR="002C1BC2">
        <w:rPr>
          <w:rFonts w:asciiTheme="minorHAnsi" w:hAnsiTheme="minorHAnsi" w:cstheme="minorHAnsi"/>
          <w:sz w:val="22"/>
          <w:szCs w:val="22"/>
        </w:rPr>
        <w:t xml:space="preserve"> (modo de juego, soportes, </w:t>
      </w:r>
      <w:proofErr w:type="spellStart"/>
      <w:r w:rsidR="002C1BC2">
        <w:rPr>
          <w:rFonts w:asciiTheme="minorHAnsi" w:hAnsiTheme="minorHAnsi" w:cstheme="minorHAnsi"/>
          <w:sz w:val="22"/>
          <w:szCs w:val="22"/>
        </w:rPr>
        <w:t>etcs</w:t>
      </w:r>
      <w:proofErr w:type="spellEnd"/>
      <w:r w:rsidR="002C1BC2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9AA9FC6" w14:textId="2B25D149" w:rsidR="002C1BC2" w:rsidRDefault="002C1BC2" w:rsidP="00787F2C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Promotional.csv: contiene los links, imágenes y videos promocionales del juego.</w:t>
      </w:r>
    </w:p>
    <w:p w14:paraId="5AE2B35F" w14:textId="64DA968A" w:rsidR="00787F2C" w:rsidRDefault="00787F2C" w:rsidP="00787F2C">
      <w:pPr>
        <w:rPr>
          <w:rFonts w:cstheme="minorHAnsi"/>
        </w:rPr>
      </w:pPr>
    </w:p>
    <w:p w14:paraId="30CE0EBD" w14:textId="317B904F" w:rsidR="002C1BC2" w:rsidRDefault="002C1BC2" w:rsidP="00787F2C">
      <w:pPr>
        <w:rPr>
          <w:rFonts w:cstheme="minorHAnsi"/>
        </w:rPr>
      </w:pPr>
      <w:r>
        <w:rPr>
          <w:rFonts w:cstheme="minorHAnsi"/>
        </w:rPr>
        <w:t>Este modelo cuenta con mas de 140 000 registros totales por lo que es adecuado para la alimentación del modelo (70% de los datos), el testeo (15% de los datos) y las pruebas finales (15% de los datos).</w:t>
      </w:r>
    </w:p>
    <w:p w14:paraId="7CF92C09" w14:textId="58CE2CEA" w:rsidR="002C1BC2" w:rsidRPr="00336CFA" w:rsidRDefault="002C1BC2" w:rsidP="002C1BC2">
      <w:pPr>
        <w:pStyle w:val="Ttulo2"/>
        <w:rPr>
          <w:rFonts w:asciiTheme="minorHAnsi" w:hAnsiTheme="minorHAnsi" w:cstheme="minorHAnsi"/>
          <w:color w:val="auto"/>
        </w:rPr>
      </w:pPr>
      <w:bookmarkStart w:id="8" w:name="_Toc229939966"/>
      <w:r w:rsidRPr="00336CFA">
        <w:rPr>
          <w:rFonts w:asciiTheme="minorHAnsi" w:hAnsiTheme="minorHAnsi" w:cstheme="minorHAnsi"/>
          <w:color w:val="auto"/>
        </w:rPr>
        <w:t>Variables a usar</w:t>
      </w:r>
      <w:bookmarkEnd w:id="8"/>
    </w:p>
    <w:p w14:paraId="789DF5AE" w14:textId="5EE70AE5" w:rsidR="002C1BC2" w:rsidRDefault="002C1BC2" w:rsidP="002C1BC2"/>
    <w:p w14:paraId="6099E89A" w14:textId="06AEB1ED" w:rsidR="002C1BC2" w:rsidRPr="002C1BC2" w:rsidRDefault="002C1BC2" w:rsidP="002C1BC2">
      <w:r>
        <w:t xml:space="preserve">Para el desarrollo del proyecto se seleccionarán variables individuales relacionadas con la </w:t>
      </w:r>
      <w:r w:rsidR="00336CFA">
        <w:t>popularidad</w:t>
      </w:r>
      <w:r>
        <w:t xml:space="preserve">, aceptación e interacción de los usuarios dentro de la plataforma. Esto para analizar de forma matemática la relación entre las características de un videojuego y su nivel de popularidad. </w:t>
      </w:r>
    </w:p>
    <w:p w14:paraId="5F9CE1B6" w14:textId="67F45251" w:rsidR="001846A0" w:rsidRDefault="002C1BC2" w:rsidP="00787F2C">
      <w:pPr>
        <w:rPr>
          <w:rFonts w:cstheme="minorHAnsi"/>
        </w:rPr>
      </w:pPr>
      <w:r>
        <w:rPr>
          <w:rFonts w:cstheme="minorHAnsi"/>
        </w:rPr>
        <w:t>Las variables tentativas a usar son las siguientes:</w:t>
      </w:r>
    </w:p>
    <w:p w14:paraId="2306E2B1" w14:textId="77777777" w:rsidR="001846A0" w:rsidRDefault="001846A0" w:rsidP="00787F2C">
      <w:pPr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0"/>
        <w:gridCol w:w="2969"/>
        <w:gridCol w:w="2945"/>
      </w:tblGrid>
      <w:tr w:rsidR="001846A0" w:rsidRPr="001846A0" w14:paraId="0C1E35D9" w14:textId="77777777" w:rsidTr="001846A0">
        <w:tc>
          <w:tcPr>
            <w:tcW w:w="0" w:type="auto"/>
            <w:hideMark/>
          </w:tcPr>
          <w:p w14:paraId="76D39EBA" w14:textId="77777777" w:rsidR="001846A0" w:rsidRPr="001846A0" w:rsidRDefault="001846A0" w:rsidP="001846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s-EC" w:eastAsia="ja-JP"/>
              </w:rPr>
            </w:pPr>
            <w:r w:rsidRPr="001846A0">
              <w:rPr>
                <w:rFonts w:eastAsia="Times New Roman" w:cstheme="minorHAnsi"/>
                <w:b/>
                <w:bCs/>
                <w:lang w:val="es-EC" w:eastAsia="ja-JP"/>
              </w:rPr>
              <w:t>Variable</w:t>
            </w:r>
          </w:p>
        </w:tc>
        <w:tc>
          <w:tcPr>
            <w:tcW w:w="0" w:type="auto"/>
            <w:hideMark/>
          </w:tcPr>
          <w:p w14:paraId="2F7D3C09" w14:textId="77777777" w:rsidR="001846A0" w:rsidRPr="001846A0" w:rsidRDefault="001846A0" w:rsidP="001846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s-EC" w:eastAsia="ja-JP"/>
              </w:rPr>
            </w:pPr>
            <w:r w:rsidRPr="001846A0">
              <w:rPr>
                <w:rFonts w:eastAsia="Times New Roman" w:cstheme="minorHAnsi"/>
                <w:b/>
                <w:bCs/>
                <w:lang w:val="es-EC" w:eastAsia="ja-JP"/>
              </w:rPr>
              <w:t>Descripción</w:t>
            </w:r>
          </w:p>
        </w:tc>
        <w:tc>
          <w:tcPr>
            <w:tcW w:w="0" w:type="auto"/>
            <w:hideMark/>
          </w:tcPr>
          <w:p w14:paraId="7274F66A" w14:textId="77777777" w:rsidR="001846A0" w:rsidRPr="001846A0" w:rsidRDefault="001846A0" w:rsidP="001846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s-EC" w:eastAsia="ja-JP"/>
              </w:rPr>
            </w:pPr>
            <w:r w:rsidRPr="001846A0">
              <w:rPr>
                <w:rFonts w:eastAsia="Times New Roman" w:cstheme="minorHAnsi"/>
                <w:b/>
                <w:bCs/>
                <w:lang w:val="es-EC" w:eastAsia="ja-JP"/>
              </w:rPr>
              <w:t>Utilidad en el proyecto</w:t>
            </w:r>
          </w:p>
        </w:tc>
      </w:tr>
      <w:tr w:rsidR="001846A0" w:rsidRPr="001846A0" w14:paraId="7854C0EC" w14:textId="77777777" w:rsidTr="001846A0">
        <w:tc>
          <w:tcPr>
            <w:tcW w:w="0" w:type="auto"/>
            <w:hideMark/>
          </w:tcPr>
          <w:p w14:paraId="7E048AB0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proofErr w:type="spellStart"/>
            <w:r w:rsidRPr="001846A0">
              <w:rPr>
                <w:rFonts w:eastAsia="Times New Roman" w:cstheme="minorHAnsi"/>
                <w:lang w:val="es-EC" w:eastAsia="ja-JP"/>
              </w:rPr>
              <w:t>estimated_owners</w:t>
            </w:r>
            <w:proofErr w:type="spellEnd"/>
          </w:p>
        </w:tc>
        <w:tc>
          <w:tcPr>
            <w:tcW w:w="0" w:type="auto"/>
            <w:hideMark/>
          </w:tcPr>
          <w:p w14:paraId="0F497F5F" w14:textId="24996479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 xml:space="preserve">Número </w:t>
            </w:r>
            <w:r>
              <w:rPr>
                <w:rFonts w:eastAsia="Times New Roman" w:cstheme="minorHAnsi"/>
                <w:lang w:val="es-EC" w:eastAsia="ja-JP"/>
              </w:rPr>
              <w:t>estimado de usuarios que poseen el juego (ventas)</w:t>
            </w:r>
          </w:p>
        </w:tc>
        <w:tc>
          <w:tcPr>
            <w:tcW w:w="0" w:type="auto"/>
            <w:hideMark/>
          </w:tcPr>
          <w:p w14:paraId="11A815B0" w14:textId="2E5E97E5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>
              <w:rPr>
                <w:rFonts w:eastAsia="Times New Roman" w:cstheme="minorHAnsi"/>
                <w:lang w:val="es-EC" w:eastAsia="ja-JP"/>
              </w:rPr>
              <w:t>Es la v</w:t>
            </w:r>
            <w:r w:rsidRPr="001846A0">
              <w:rPr>
                <w:rFonts w:eastAsia="Times New Roman" w:cstheme="minorHAnsi"/>
                <w:lang w:val="es-EC" w:eastAsia="ja-JP"/>
              </w:rPr>
              <w:t>ariable principal para medir popularidad</w:t>
            </w:r>
          </w:p>
        </w:tc>
      </w:tr>
      <w:tr w:rsidR="001846A0" w:rsidRPr="001846A0" w14:paraId="658527BF" w14:textId="77777777" w:rsidTr="001846A0">
        <w:tc>
          <w:tcPr>
            <w:tcW w:w="0" w:type="auto"/>
            <w:hideMark/>
          </w:tcPr>
          <w:p w14:paraId="667A2295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>positive</w:t>
            </w:r>
          </w:p>
        </w:tc>
        <w:tc>
          <w:tcPr>
            <w:tcW w:w="0" w:type="auto"/>
            <w:hideMark/>
          </w:tcPr>
          <w:p w14:paraId="768D89EA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>Cantidad de reseñas positivas</w:t>
            </w:r>
          </w:p>
        </w:tc>
        <w:tc>
          <w:tcPr>
            <w:tcW w:w="0" w:type="auto"/>
            <w:hideMark/>
          </w:tcPr>
          <w:p w14:paraId="2EF0C368" w14:textId="4DCEF2CD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>M</w:t>
            </w:r>
            <w:r>
              <w:rPr>
                <w:rFonts w:eastAsia="Times New Roman" w:cstheme="minorHAnsi"/>
                <w:lang w:val="es-EC" w:eastAsia="ja-JP"/>
              </w:rPr>
              <w:t>ide la</w:t>
            </w:r>
            <w:r w:rsidRPr="001846A0">
              <w:rPr>
                <w:rFonts w:eastAsia="Times New Roman" w:cstheme="minorHAnsi"/>
                <w:lang w:val="es-EC" w:eastAsia="ja-JP"/>
              </w:rPr>
              <w:t xml:space="preserve"> aceptación de usuarios</w:t>
            </w:r>
          </w:p>
        </w:tc>
      </w:tr>
      <w:tr w:rsidR="001846A0" w:rsidRPr="001846A0" w14:paraId="0BCEEB99" w14:textId="77777777" w:rsidTr="001846A0">
        <w:tc>
          <w:tcPr>
            <w:tcW w:w="0" w:type="auto"/>
            <w:hideMark/>
          </w:tcPr>
          <w:p w14:paraId="51E920E0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proofErr w:type="spellStart"/>
            <w:r w:rsidRPr="001846A0">
              <w:rPr>
                <w:rFonts w:eastAsia="Times New Roman" w:cstheme="minorHAnsi"/>
                <w:lang w:val="es-EC" w:eastAsia="ja-JP"/>
              </w:rPr>
              <w:t>average_playtime_forever</w:t>
            </w:r>
            <w:proofErr w:type="spellEnd"/>
          </w:p>
        </w:tc>
        <w:tc>
          <w:tcPr>
            <w:tcW w:w="0" w:type="auto"/>
            <w:hideMark/>
          </w:tcPr>
          <w:p w14:paraId="779F1EC4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>Tiempo promedio total de juego</w:t>
            </w:r>
          </w:p>
        </w:tc>
        <w:tc>
          <w:tcPr>
            <w:tcW w:w="0" w:type="auto"/>
            <w:hideMark/>
          </w:tcPr>
          <w:p w14:paraId="2E6C4CE6" w14:textId="15BDD9D8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>M</w:t>
            </w:r>
            <w:r>
              <w:rPr>
                <w:rFonts w:eastAsia="Times New Roman" w:cstheme="minorHAnsi"/>
                <w:lang w:val="es-EC" w:eastAsia="ja-JP"/>
              </w:rPr>
              <w:t>ide el</w:t>
            </w:r>
            <w:r w:rsidRPr="001846A0">
              <w:rPr>
                <w:rFonts w:eastAsia="Times New Roman" w:cstheme="minorHAnsi"/>
                <w:lang w:val="es-EC" w:eastAsia="ja-JP"/>
              </w:rPr>
              <w:t xml:space="preserve"> nivel de interacción de </w:t>
            </w:r>
            <w:r>
              <w:rPr>
                <w:rFonts w:eastAsia="Times New Roman" w:cstheme="minorHAnsi"/>
                <w:lang w:val="es-EC" w:eastAsia="ja-JP"/>
              </w:rPr>
              <w:t xml:space="preserve">los </w:t>
            </w:r>
            <w:r w:rsidRPr="001846A0">
              <w:rPr>
                <w:rFonts w:eastAsia="Times New Roman" w:cstheme="minorHAnsi"/>
                <w:lang w:val="es-EC" w:eastAsia="ja-JP"/>
              </w:rPr>
              <w:t>usuarios</w:t>
            </w:r>
          </w:p>
        </w:tc>
      </w:tr>
      <w:tr w:rsidR="001846A0" w:rsidRPr="001846A0" w14:paraId="3DD3904D" w14:textId="77777777" w:rsidTr="001846A0">
        <w:tc>
          <w:tcPr>
            <w:tcW w:w="0" w:type="auto"/>
            <w:hideMark/>
          </w:tcPr>
          <w:p w14:paraId="1C311078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proofErr w:type="spellStart"/>
            <w:r w:rsidRPr="001846A0">
              <w:rPr>
                <w:rFonts w:eastAsia="Times New Roman" w:cstheme="minorHAnsi"/>
                <w:lang w:val="es-EC" w:eastAsia="ja-JP"/>
              </w:rPr>
              <w:t>peak_ccu</w:t>
            </w:r>
            <w:proofErr w:type="spellEnd"/>
          </w:p>
        </w:tc>
        <w:tc>
          <w:tcPr>
            <w:tcW w:w="0" w:type="auto"/>
            <w:hideMark/>
          </w:tcPr>
          <w:p w14:paraId="215194CD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>Máximo histórico de usuarios concurrentes</w:t>
            </w:r>
          </w:p>
        </w:tc>
        <w:tc>
          <w:tcPr>
            <w:tcW w:w="0" w:type="auto"/>
            <w:hideMark/>
          </w:tcPr>
          <w:p w14:paraId="51C641B5" w14:textId="3188C243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>
              <w:rPr>
                <w:rFonts w:eastAsia="Times New Roman" w:cstheme="minorHAnsi"/>
                <w:lang w:val="es-EC" w:eastAsia="ja-JP"/>
              </w:rPr>
              <w:t>Indica la</w:t>
            </w:r>
            <w:r w:rsidRPr="001846A0">
              <w:rPr>
                <w:rFonts w:eastAsia="Times New Roman" w:cstheme="minorHAnsi"/>
                <w:lang w:val="es-EC" w:eastAsia="ja-JP"/>
              </w:rPr>
              <w:t xml:space="preserve"> popularidad </w:t>
            </w:r>
            <w:r>
              <w:rPr>
                <w:rFonts w:eastAsia="Times New Roman" w:cstheme="minorHAnsi"/>
                <w:lang w:val="es-EC" w:eastAsia="ja-JP"/>
              </w:rPr>
              <w:t>máxima del juego</w:t>
            </w:r>
          </w:p>
        </w:tc>
      </w:tr>
      <w:tr w:rsidR="001846A0" w:rsidRPr="001846A0" w14:paraId="6DE59DAA" w14:textId="77777777" w:rsidTr="001846A0">
        <w:tc>
          <w:tcPr>
            <w:tcW w:w="0" w:type="auto"/>
            <w:hideMark/>
          </w:tcPr>
          <w:p w14:paraId="7853A1C0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proofErr w:type="spellStart"/>
            <w:r w:rsidRPr="001846A0">
              <w:rPr>
                <w:rFonts w:eastAsia="Times New Roman" w:cstheme="minorHAnsi"/>
                <w:lang w:val="es-EC" w:eastAsia="ja-JP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3B714367" w14:textId="33B04C5C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>Precio del videojuego</w:t>
            </w:r>
          </w:p>
        </w:tc>
        <w:tc>
          <w:tcPr>
            <w:tcW w:w="0" w:type="auto"/>
            <w:hideMark/>
          </w:tcPr>
          <w:p w14:paraId="03339B9E" w14:textId="5D84AEDF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>Evalúa</w:t>
            </w:r>
            <w:r>
              <w:rPr>
                <w:rFonts w:eastAsia="Times New Roman" w:cstheme="minorHAnsi"/>
                <w:lang w:val="es-EC" w:eastAsia="ja-JP"/>
              </w:rPr>
              <w:t xml:space="preserve"> el</w:t>
            </w:r>
            <w:r w:rsidRPr="001846A0">
              <w:rPr>
                <w:rFonts w:eastAsia="Times New Roman" w:cstheme="minorHAnsi"/>
                <w:lang w:val="es-EC" w:eastAsia="ja-JP"/>
              </w:rPr>
              <w:t xml:space="preserve"> impacto económico</w:t>
            </w:r>
          </w:p>
        </w:tc>
      </w:tr>
      <w:tr w:rsidR="001846A0" w:rsidRPr="001846A0" w14:paraId="22609258" w14:textId="77777777" w:rsidTr="001846A0">
        <w:tc>
          <w:tcPr>
            <w:tcW w:w="0" w:type="auto"/>
            <w:hideMark/>
          </w:tcPr>
          <w:p w14:paraId="1CDE757A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proofErr w:type="spellStart"/>
            <w:r w:rsidRPr="001846A0">
              <w:rPr>
                <w:rFonts w:eastAsia="Times New Roman" w:cstheme="minorHAnsi"/>
                <w:lang w:val="es-EC" w:eastAsia="ja-JP"/>
              </w:rPr>
              <w:t>metacritic_score</w:t>
            </w:r>
            <w:proofErr w:type="spellEnd"/>
          </w:p>
        </w:tc>
        <w:tc>
          <w:tcPr>
            <w:tcW w:w="0" w:type="auto"/>
            <w:hideMark/>
          </w:tcPr>
          <w:p w14:paraId="1D4D9753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>Puntuación obtenida en Metacritic</w:t>
            </w:r>
          </w:p>
        </w:tc>
        <w:tc>
          <w:tcPr>
            <w:tcW w:w="0" w:type="auto"/>
            <w:hideMark/>
          </w:tcPr>
          <w:p w14:paraId="44B30200" w14:textId="540ECD05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>
              <w:rPr>
                <w:rFonts w:eastAsia="Times New Roman" w:cstheme="minorHAnsi"/>
                <w:lang w:val="es-EC" w:eastAsia="ja-JP"/>
              </w:rPr>
              <w:t>Indica la r</w:t>
            </w:r>
            <w:r w:rsidRPr="001846A0">
              <w:rPr>
                <w:rFonts w:eastAsia="Times New Roman" w:cstheme="minorHAnsi"/>
                <w:lang w:val="es-EC" w:eastAsia="ja-JP"/>
              </w:rPr>
              <w:t>elación entre calidad y popularidad</w:t>
            </w:r>
          </w:p>
        </w:tc>
      </w:tr>
      <w:tr w:rsidR="001846A0" w:rsidRPr="001846A0" w14:paraId="596E3554" w14:textId="77777777" w:rsidTr="001846A0">
        <w:tc>
          <w:tcPr>
            <w:tcW w:w="0" w:type="auto"/>
            <w:hideMark/>
          </w:tcPr>
          <w:p w14:paraId="76C1E6CE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proofErr w:type="spellStart"/>
            <w:r w:rsidRPr="001846A0">
              <w:rPr>
                <w:rFonts w:eastAsia="Times New Roman" w:cstheme="minorHAnsi"/>
                <w:lang w:val="es-EC" w:eastAsia="ja-JP"/>
              </w:rPr>
              <w:t>genres</w:t>
            </w:r>
            <w:proofErr w:type="spellEnd"/>
          </w:p>
        </w:tc>
        <w:tc>
          <w:tcPr>
            <w:tcW w:w="0" w:type="auto"/>
            <w:hideMark/>
          </w:tcPr>
          <w:p w14:paraId="07C0755C" w14:textId="7CB3A3A8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>
              <w:rPr>
                <w:rFonts w:eastAsia="Times New Roman" w:cstheme="minorHAnsi"/>
                <w:lang w:val="es-EC" w:eastAsia="ja-JP"/>
              </w:rPr>
              <w:t>Son los g</w:t>
            </w:r>
            <w:r w:rsidRPr="001846A0">
              <w:rPr>
                <w:rFonts w:eastAsia="Times New Roman" w:cstheme="minorHAnsi"/>
                <w:lang w:val="es-EC" w:eastAsia="ja-JP"/>
              </w:rPr>
              <w:t>éneros asociados al videojuego</w:t>
            </w:r>
          </w:p>
        </w:tc>
        <w:tc>
          <w:tcPr>
            <w:tcW w:w="0" w:type="auto"/>
            <w:hideMark/>
          </w:tcPr>
          <w:p w14:paraId="7D62FC19" w14:textId="769C03CF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>
              <w:rPr>
                <w:rFonts w:eastAsia="Times New Roman" w:cstheme="minorHAnsi"/>
                <w:lang w:val="es-EC" w:eastAsia="ja-JP"/>
              </w:rPr>
              <w:t>Indica la c</w:t>
            </w:r>
            <w:r w:rsidRPr="001846A0">
              <w:rPr>
                <w:rFonts w:eastAsia="Times New Roman" w:cstheme="minorHAnsi"/>
                <w:lang w:val="es-EC" w:eastAsia="ja-JP"/>
              </w:rPr>
              <w:t>lasificación y segmentación</w:t>
            </w:r>
          </w:p>
        </w:tc>
      </w:tr>
      <w:tr w:rsidR="001846A0" w:rsidRPr="001846A0" w14:paraId="59D20553" w14:textId="77777777" w:rsidTr="001846A0">
        <w:tc>
          <w:tcPr>
            <w:tcW w:w="0" w:type="auto"/>
            <w:hideMark/>
          </w:tcPr>
          <w:p w14:paraId="7400C73B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>tags</w:t>
            </w:r>
          </w:p>
        </w:tc>
        <w:tc>
          <w:tcPr>
            <w:tcW w:w="0" w:type="auto"/>
            <w:hideMark/>
          </w:tcPr>
          <w:p w14:paraId="5CE81BF7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>Etiquetas descriptivas del videojuego</w:t>
            </w:r>
          </w:p>
        </w:tc>
        <w:tc>
          <w:tcPr>
            <w:tcW w:w="0" w:type="auto"/>
            <w:hideMark/>
          </w:tcPr>
          <w:p w14:paraId="4F85C48C" w14:textId="27BB7DCD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 xml:space="preserve">Identificación de </w:t>
            </w:r>
            <w:r>
              <w:rPr>
                <w:rFonts w:eastAsia="Times New Roman" w:cstheme="minorHAnsi"/>
                <w:lang w:val="es-EC" w:eastAsia="ja-JP"/>
              </w:rPr>
              <w:t xml:space="preserve">las </w:t>
            </w:r>
            <w:r w:rsidRPr="001846A0">
              <w:rPr>
                <w:rFonts w:eastAsia="Times New Roman" w:cstheme="minorHAnsi"/>
                <w:lang w:val="es-EC" w:eastAsia="ja-JP"/>
              </w:rPr>
              <w:t>tendencias</w:t>
            </w:r>
            <w:r>
              <w:rPr>
                <w:rFonts w:eastAsia="Times New Roman" w:cstheme="minorHAnsi"/>
                <w:lang w:val="es-EC" w:eastAsia="ja-JP"/>
              </w:rPr>
              <w:t xml:space="preserve"> y soporte</w:t>
            </w:r>
          </w:p>
        </w:tc>
      </w:tr>
      <w:tr w:rsidR="001846A0" w:rsidRPr="001846A0" w14:paraId="03E7923C" w14:textId="77777777" w:rsidTr="001846A0">
        <w:tc>
          <w:tcPr>
            <w:tcW w:w="0" w:type="auto"/>
            <w:hideMark/>
          </w:tcPr>
          <w:p w14:paraId="69233284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proofErr w:type="spellStart"/>
            <w:r w:rsidRPr="001846A0">
              <w:rPr>
                <w:rFonts w:eastAsia="Times New Roman" w:cstheme="minorHAnsi"/>
                <w:lang w:val="es-EC" w:eastAsia="ja-JP"/>
              </w:rPr>
              <w:t>dlc_count</w:t>
            </w:r>
            <w:proofErr w:type="spellEnd"/>
          </w:p>
        </w:tc>
        <w:tc>
          <w:tcPr>
            <w:tcW w:w="0" w:type="auto"/>
            <w:hideMark/>
          </w:tcPr>
          <w:p w14:paraId="0655EB57" w14:textId="77777777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 w:rsidRPr="001846A0">
              <w:rPr>
                <w:rFonts w:eastAsia="Times New Roman" w:cstheme="minorHAnsi"/>
                <w:lang w:val="es-EC" w:eastAsia="ja-JP"/>
              </w:rPr>
              <w:t>Cantidad de contenido descargable (DLC)</w:t>
            </w:r>
          </w:p>
        </w:tc>
        <w:tc>
          <w:tcPr>
            <w:tcW w:w="0" w:type="auto"/>
            <w:hideMark/>
          </w:tcPr>
          <w:p w14:paraId="293225F9" w14:textId="75139D65" w:rsidR="001846A0" w:rsidRPr="001846A0" w:rsidRDefault="001846A0" w:rsidP="001846A0">
            <w:pPr>
              <w:spacing w:after="0" w:line="240" w:lineRule="auto"/>
              <w:rPr>
                <w:rFonts w:eastAsia="Times New Roman" w:cstheme="minorHAnsi"/>
                <w:lang w:val="es-EC" w:eastAsia="ja-JP"/>
              </w:rPr>
            </w:pPr>
            <w:r>
              <w:rPr>
                <w:rFonts w:eastAsia="Times New Roman" w:cstheme="minorHAnsi"/>
                <w:lang w:val="es-EC" w:eastAsia="ja-JP"/>
              </w:rPr>
              <w:t>Indica la r</w:t>
            </w:r>
            <w:r w:rsidRPr="001846A0">
              <w:rPr>
                <w:rFonts w:eastAsia="Times New Roman" w:cstheme="minorHAnsi"/>
                <w:lang w:val="es-EC" w:eastAsia="ja-JP"/>
              </w:rPr>
              <w:t>elación entre contenido adicional y popularidad</w:t>
            </w:r>
          </w:p>
        </w:tc>
      </w:tr>
    </w:tbl>
    <w:p w14:paraId="644519B0" w14:textId="0C8A2C59" w:rsidR="002C1BC2" w:rsidRDefault="002C1BC2" w:rsidP="00787F2C">
      <w:pPr>
        <w:rPr>
          <w:rFonts w:cstheme="minorHAnsi"/>
          <w:lang w:val="es-EC"/>
        </w:rPr>
      </w:pPr>
    </w:p>
    <w:p w14:paraId="43ECFCD3" w14:textId="44B36E33" w:rsidR="00EA1058" w:rsidRDefault="001846A0" w:rsidP="00787F2C">
      <w:pPr>
        <w:rPr>
          <w:rFonts w:cstheme="minorHAnsi"/>
          <w:lang w:val="es-EC"/>
        </w:rPr>
      </w:pPr>
      <w:r>
        <w:rPr>
          <w:rFonts w:cstheme="minorHAnsi"/>
          <w:lang w:val="es-EC"/>
        </w:rPr>
        <w:t xml:space="preserve">Estas variables fueron seleccionadas debido a que poseen una relación directa con </w:t>
      </w:r>
      <w:r w:rsidR="00EA1058">
        <w:rPr>
          <w:rFonts w:cstheme="minorHAnsi"/>
          <w:lang w:val="es-EC"/>
        </w:rPr>
        <w:t>el comportamiento de los usuarios y el desempeño de los videojuegos en la plataforma.</w:t>
      </w:r>
    </w:p>
    <w:p w14:paraId="32976E39" w14:textId="66E0FAC5" w:rsidR="00EA1058" w:rsidRDefault="00EA1058" w:rsidP="00787F2C">
      <w:pPr>
        <w:rPr>
          <w:rFonts w:cstheme="minorHAnsi"/>
          <w:lang w:val="es-EC"/>
        </w:rPr>
      </w:pPr>
      <w:r>
        <w:rPr>
          <w:rFonts w:cstheme="minorHAnsi"/>
          <w:lang w:val="es-EC"/>
        </w:rPr>
        <w:t>Con estas variables se busca aplicar los métodos numéricos para identificar los factores de mayor influencia en la popularidad de un videojuego.</w:t>
      </w:r>
    </w:p>
    <w:p w14:paraId="6F6312F1" w14:textId="7F7AB4CD" w:rsidR="00EA1058" w:rsidRPr="00336CFA" w:rsidRDefault="00EA1058" w:rsidP="00EA1058">
      <w:pPr>
        <w:pStyle w:val="Ttulo2"/>
        <w:rPr>
          <w:rFonts w:asciiTheme="minorHAnsi" w:hAnsiTheme="minorHAnsi" w:cstheme="minorHAnsi"/>
          <w:color w:val="auto"/>
          <w:lang w:val="es-EC"/>
        </w:rPr>
      </w:pPr>
      <w:bookmarkStart w:id="9" w:name="_Toc229939967"/>
      <w:r w:rsidRPr="00336CFA">
        <w:rPr>
          <w:rFonts w:asciiTheme="minorHAnsi" w:hAnsiTheme="minorHAnsi" w:cstheme="minorHAnsi"/>
          <w:color w:val="auto"/>
          <w:lang w:val="es-EC"/>
        </w:rPr>
        <w:lastRenderedPageBreak/>
        <w:t>Forma tentativa de resolución</w:t>
      </w:r>
      <w:bookmarkEnd w:id="9"/>
    </w:p>
    <w:p w14:paraId="15C9D60D" w14:textId="4775D5B5" w:rsidR="00EA1058" w:rsidRDefault="00EA1058" w:rsidP="00EA1058">
      <w:pPr>
        <w:pStyle w:val="Ttulo2"/>
        <w:rPr>
          <w:lang w:val="es-EC"/>
        </w:rPr>
      </w:pPr>
    </w:p>
    <w:p w14:paraId="68393F64" w14:textId="77777777" w:rsidR="00EA1058" w:rsidRPr="001846A0" w:rsidRDefault="00EA1058" w:rsidP="00787F2C">
      <w:pPr>
        <w:rPr>
          <w:rFonts w:cstheme="minorHAnsi"/>
          <w:lang w:val="es-EC"/>
        </w:rPr>
      </w:pPr>
    </w:p>
    <w:p w14:paraId="280B7DF2" w14:textId="77777777" w:rsidR="00125BF4" w:rsidRPr="00CC764F" w:rsidRDefault="00DE019B" w:rsidP="00CC764F">
      <w:pPr>
        <w:pStyle w:val="Predeterminado"/>
        <w:spacing w:line="276" w:lineRule="auto"/>
        <w:jc w:val="both"/>
        <w:outlineLvl w:val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bookmarkStart w:id="10" w:name="_Toc229939968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CONCLUSIONES</w:t>
      </w:r>
      <w:bookmarkEnd w:id="10"/>
    </w:p>
    <w:p w14:paraId="037EB52C" w14:textId="77777777" w:rsidR="00752B49" w:rsidRDefault="00752B49" w:rsidP="00752B49">
      <w:pPr>
        <w:spacing w:after="0"/>
        <w:rPr>
          <w:rFonts w:eastAsia="Times New Roman" w:cstheme="minorHAnsi"/>
          <w:color w:val="000000"/>
          <w:lang w:val="es-EC" w:eastAsia="es-EC"/>
        </w:rPr>
      </w:pPr>
    </w:p>
    <w:p w14:paraId="0060F26D" w14:textId="49DAB443" w:rsidR="00F641CA" w:rsidRDefault="00F641CA" w:rsidP="00752B49">
      <w:pPr>
        <w:spacing w:after="0"/>
        <w:rPr>
          <w:rFonts w:eastAsia="Times New Roman" w:cstheme="minorHAnsi"/>
          <w:color w:val="000000"/>
          <w:lang w:val="es-EC" w:eastAsia="es-EC"/>
        </w:rPr>
      </w:pPr>
    </w:p>
    <w:p w14:paraId="42922849" w14:textId="77777777" w:rsidR="009B790A" w:rsidRPr="00752B49" w:rsidRDefault="009B790A" w:rsidP="00752B49">
      <w:pPr>
        <w:spacing w:after="0"/>
        <w:rPr>
          <w:rFonts w:eastAsia="Times New Roman" w:cstheme="minorHAnsi"/>
          <w:color w:val="000000"/>
          <w:lang w:val="es-EC" w:eastAsia="es-EC"/>
        </w:rPr>
      </w:pPr>
    </w:p>
    <w:p w14:paraId="430215F8" w14:textId="3D6B6F99" w:rsidR="00DE019B" w:rsidRPr="00CC764F" w:rsidRDefault="00DE019B" w:rsidP="00CC764F">
      <w:pPr>
        <w:pStyle w:val="Predeterminado"/>
        <w:spacing w:line="276" w:lineRule="auto"/>
        <w:jc w:val="both"/>
        <w:outlineLvl w:val="0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11" w:name="_Toc229939969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RECOMENDACIONES</w:t>
      </w:r>
      <w:bookmarkEnd w:id="11"/>
    </w:p>
    <w:p w14:paraId="6A5B0863" w14:textId="77777777" w:rsidR="00DE019B" w:rsidRDefault="00DE019B" w:rsidP="004C75DC">
      <w:pPr>
        <w:pStyle w:val="Sinespaciado"/>
        <w:jc w:val="both"/>
        <w:rPr>
          <w:rFonts w:cstheme="minorHAnsi"/>
        </w:rPr>
      </w:pPr>
    </w:p>
    <w:p w14:paraId="277867B0" w14:textId="77777777" w:rsidR="00F641CA" w:rsidRPr="00DE0479" w:rsidRDefault="00F641CA" w:rsidP="004C75DC">
      <w:pPr>
        <w:pStyle w:val="Sinespaciado"/>
        <w:jc w:val="both"/>
        <w:rPr>
          <w:rFonts w:cstheme="minorHAnsi"/>
        </w:rPr>
      </w:pPr>
    </w:p>
    <w:p w14:paraId="415DB6AD" w14:textId="795F4A22" w:rsidR="00DE019B" w:rsidRPr="00CC764F" w:rsidRDefault="00D631BA" w:rsidP="00CC764F">
      <w:pPr>
        <w:pStyle w:val="Ttulo1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12" w:name="_Toc229939970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REFERENCIAS</w:t>
      </w:r>
      <w:bookmarkEnd w:id="12"/>
    </w:p>
    <w:p w14:paraId="7A3B44D7" w14:textId="03AB119B" w:rsidR="00DE019B" w:rsidRPr="00752081" w:rsidRDefault="00F44F44" w:rsidP="004C75DC">
      <w:pPr>
        <w:spacing w:after="0"/>
        <w:rPr>
          <w:rFonts w:eastAsia="Times New Roman" w:cstheme="minorHAnsi"/>
          <w:i/>
          <w:iCs/>
          <w:color w:val="000000"/>
          <w:lang w:val="es-EC" w:eastAsia="es-EC"/>
        </w:rPr>
      </w:pPr>
      <w:r w:rsidRPr="0020489A">
        <w:rPr>
          <w:rFonts w:eastAsia="Times New Roman" w:cstheme="minorHAnsi"/>
          <w:i/>
          <w:iCs/>
          <w:color w:val="000000"/>
          <w:highlight w:val="yellow"/>
          <w:lang w:val="es-EC" w:eastAsia="es-EC"/>
        </w:rPr>
        <w:t>[</w:t>
      </w:r>
      <w:r>
        <w:rPr>
          <w:rFonts w:eastAsia="Times New Roman" w:cstheme="minorHAnsi"/>
          <w:i/>
          <w:iCs/>
          <w:color w:val="000000"/>
          <w:highlight w:val="yellow"/>
          <w:lang w:val="es-EC" w:eastAsia="es-EC"/>
        </w:rPr>
        <w:t>en formato IEEE</w:t>
      </w:r>
      <w:r w:rsidRPr="0020489A">
        <w:rPr>
          <w:rFonts w:eastAsia="Times New Roman" w:cstheme="minorHAnsi"/>
          <w:i/>
          <w:iCs/>
          <w:color w:val="000000"/>
          <w:highlight w:val="yellow"/>
          <w:lang w:val="es-EC" w:eastAsia="es-EC"/>
        </w:rPr>
        <w:t>]</w:t>
      </w:r>
    </w:p>
    <w:bookmarkEnd w:id="0"/>
    <w:p w14:paraId="4ECCEBEF" w14:textId="77777777" w:rsidR="006E0D98" w:rsidRPr="00DE0479" w:rsidRDefault="006E0D98" w:rsidP="004C75DC">
      <w:pPr>
        <w:spacing w:after="0"/>
        <w:rPr>
          <w:rFonts w:cstheme="minorHAnsi"/>
        </w:rPr>
      </w:pPr>
    </w:p>
    <w:sectPr w:rsidR="006E0D98" w:rsidRPr="00DE0479" w:rsidSect="00C4469F">
      <w:pgSz w:w="11906" w:h="16838"/>
      <w:pgMar w:top="1417" w:right="1701" w:bottom="1417" w:left="1701" w:header="1474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BAA51" w14:textId="77777777" w:rsidR="00B30ED6" w:rsidRDefault="00B30ED6" w:rsidP="00B02AC8">
      <w:pPr>
        <w:spacing w:after="0" w:line="240" w:lineRule="auto"/>
      </w:pPr>
      <w:r>
        <w:separator/>
      </w:r>
    </w:p>
  </w:endnote>
  <w:endnote w:type="continuationSeparator" w:id="0">
    <w:p w14:paraId="16CD5AEB" w14:textId="77777777" w:rsidR="00B30ED6" w:rsidRDefault="00B30ED6" w:rsidP="00B02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B09C4" w14:textId="77777777" w:rsidR="00B30ED6" w:rsidRDefault="00B30ED6" w:rsidP="00B02AC8">
      <w:pPr>
        <w:spacing w:after="0" w:line="240" w:lineRule="auto"/>
      </w:pPr>
      <w:r>
        <w:separator/>
      </w:r>
    </w:p>
  </w:footnote>
  <w:footnote w:type="continuationSeparator" w:id="0">
    <w:p w14:paraId="2C9F6A54" w14:textId="77777777" w:rsidR="00B30ED6" w:rsidRDefault="00B30ED6" w:rsidP="00B02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3E807" w14:textId="28A6B2F1" w:rsidR="00C53E1E" w:rsidRDefault="00C4469F">
    <w:pPr>
      <w:pStyle w:val="Encabezado"/>
    </w:pPr>
    <w:r w:rsidRPr="00B02AC8">
      <w:rPr>
        <w:noProof/>
      </w:rPr>
      <w:drawing>
        <wp:anchor distT="0" distB="0" distL="114300" distR="114300" simplePos="0" relativeHeight="251659264" behindDoc="0" locked="0" layoutInCell="1" allowOverlap="1" wp14:anchorId="6CF4F721" wp14:editId="4342629B">
          <wp:simplePos x="0" y="0"/>
          <wp:positionH relativeFrom="margin">
            <wp:posOffset>4947920</wp:posOffset>
          </wp:positionH>
          <wp:positionV relativeFrom="margin">
            <wp:posOffset>-898525</wp:posOffset>
          </wp:positionV>
          <wp:extent cx="871855" cy="752475"/>
          <wp:effectExtent l="0" t="0" r="4445" b="9525"/>
          <wp:wrapNone/>
          <wp:docPr id="72" name="Imagen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1855" cy="752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02AC8">
      <w:rPr>
        <w:noProof/>
      </w:rPr>
      <w:drawing>
        <wp:anchor distT="0" distB="0" distL="114300" distR="114300" simplePos="0" relativeHeight="251660288" behindDoc="0" locked="0" layoutInCell="1" allowOverlap="1" wp14:anchorId="4608B2A8" wp14:editId="0F5E51E9">
          <wp:simplePos x="0" y="0"/>
          <wp:positionH relativeFrom="margin">
            <wp:posOffset>0</wp:posOffset>
          </wp:positionH>
          <wp:positionV relativeFrom="margin">
            <wp:posOffset>-803275</wp:posOffset>
          </wp:positionV>
          <wp:extent cx="1157605" cy="714375"/>
          <wp:effectExtent l="0" t="0" r="4445" b="9525"/>
          <wp:wrapNone/>
          <wp:docPr id="73" name="Imagen 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n 73"/>
                  <pic:cNvPicPr/>
                </pic:nvPicPr>
                <pic:blipFill>
                  <a:blip r:embed="rId2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60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72EA2"/>
    <w:multiLevelType w:val="multilevel"/>
    <w:tmpl w:val="839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F3655"/>
    <w:multiLevelType w:val="hybridMultilevel"/>
    <w:tmpl w:val="21B443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84BD9"/>
    <w:multiLevelType w:val="multilevel"/>
    <w:tmpl w:val="069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805BA"/>
    <w:multiLevelType w:val="hybridMultilevel"/>
    <w:tmpl w:val="D326D77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5E2AFD"/>
    <w:multiLevelType w:val="multilevel"/>
    <w:tmpl w:val="9DAC54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1E3079"/>
    <w:multiLevelType w:val="hybridMultilevel"/>
    <w:tmpl w:val="BD2A7C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45BC7"/>
    <w:multiLevelType w:val="hybridMultilevel"/>
    <w:tmpl w:val="386630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F6E16"/>
    <w:multiLevelType w:val="hybridMultilevel"/>
    <w:tmpl w:val="45C4BF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907C9"/>
    <w:multiLevelType w:val="hybridMultilevel"/>
    <w:tmpl w:val="CA2E060E"/>
    <w:lvl w:ilvl="0" w:tplc="2338A76E">
      <w:numFmt w:val="bullet"/>
      <w:lvlText w:val="•"/>
      <w:lvlJc w:val="left"/>
      <w:pPr>
        <w:ind w:left="1185" w:hanging="825"/>
      </w:pPr>
      <w:rPr>
        <w:rFonts w:ascii="Calibri" w:eastAsia="Arial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10D77"/>
    <w:multiLevelType w:val="hybridMultilevel"/>
    <w:tmpl w:val="70CE30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30628"/>
    <w:multiLevelType w:val="hybridMultilevel"/>
    <w:tmpl w:val="BEE015DC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30C77D2A"/>
    <w:multiLevelType w:val="multilevel"/>
    <w:tmpl w:val="9DAC54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0569CE"/>
    <w:multiLevelType w:val="multilevel"/>
    <w:tmpl w:val="92C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E0F49"/>
    <w:multiLevelType w:val="hybridMultilevel"/>
    <w:tmpl w:val="028C12B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519A7"/>
    <w:multiLevelType w:val="hybridMultilevel"/>
    <w:tmpl w:val="09FE932A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2B0156C"/>
    <w:multiLevelType w:val="hybridMultilevel"/>
    <w:tmpl w:val="2FB80F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BC497E"/>
    <w:multiLevelType w:val="hybridMultilevel"/>
    <w:tmpl w:val="82043534"/>
    <w:lvl w:ilvl="0" w:tplc="917266F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3F867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6B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2C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2CD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2D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86C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A6BE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185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B5775E"/>
    <w:multiLevelType w:val="hybridMultilevel"/>
    <w:tmpl w:val="64766DE8"/>
    <w:lvl w:ilvl="0" w:tplc="30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539C61C1"/>
    <w:multiLevelType w:val="hybridMultilevel"/>
    <w:tmpl w:val="04AEDC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101DD4"/>
    <w:multiLevelType w:val="hybridMultilevel"/>
    <w:tmpl w:val="7CB258DC"/>
    <w:lvl w:ilvl="0" w:tplc="A2D08D9E">
      <w:start w:val="1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3460F"/>
    <w:multiLevelType w:val="hybridMultilevel"/>
    <w:tmpl w:val="CD8A9C0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5A110B"/>
    <w:multiLevelType w:val="hybridMultilevel"/>
    <w:tmpl w:val="03BC84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201352"/>
    <w:multiLevelType w:val="hybridMultilevel"/>
    <w:tmpl w:val="D22C7224"/>
    <w:lvl w:ilvl="0" w:tplc="2338A76E">
      <w:numFmt w:val="bullet"/>
      <w:lvlText w:val="•"/>
      <w:lvlJc w:val="left"/>
      <w:pPr>
        <w:ind w:left="1185" w:hanging="825"/>
      </w:pPr>
      <w:rPr>
        <w:rFonts w:ascii="Calibri" w:eastAsia="Arial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042AA5"/>
    <w:multiLevelType w:val="hybridMultilevel"/>
    <w:tmpl w:val="7750BBF6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79F619D2"/>
    <w:multiLevelType w:val="hybridMultilevel"/>
    <w:tmpl w:val="D04EDB02"/>
    <w:lvl w:ilvl="0" w:tplc="5CB284C4">
      <w:numFmt w:val="bullet"/>
      <w:lvlText w:val=""/>
      <w:lvlJc w:val="left"/>
      <w:pPr>
        <w:ind w:left="1068" w:hanging="360"/>
      </w:pPr>
      <w:rPr>
        <w:rFonts w:ascii="Symbol" w:eastAsia="Times New Roman" w:hAnsi="Symbol" w:cstheme="minorHAnsi" w:hint="default"/>
      </w:rPr>
    </w:lvl>
    <w:lvl w:ilvl="1" w:tplc="3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FA47A3F"/>
    <w:multiLevelType w:val="multilevel"/>
    <w:tmpl w:val="65886C6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8" w:hanging="72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</w:num>
  <w:num w:numId="3">
    <w:abstractNumId w:val="2"/>
  </w:num>
  <w:num w:numId="4">
    <w:abstractNumId w:val="12"/>
  </w:num>
  <w:num w:numId="5">
    <w:abstractNumId w:val="6"/>
  </w:num>
  <w:num w:numId="6">
    <w:abstractNumId w:val="16"/>
  </w:num>
  <w:num w:numId="7">
    <w:abstractNumId w:val="1"/>
  </w:num>
  <w:num w:numId="8">
    <w:abstractNumId w:val="17"/>
  </w:num>
  <w:num w:numId="9">
    <w:abstractNumId w:val="10"/>
  </w:num>
  <w:num w:numId="10">
    <w:abstractNumId w:val="5"/>
  </w:num>
  <w:num w:numId="11">
    <w:abstractNumId w:val="23"/>
  </w:num>
  <w:num w:numId="12">
    <w:abstractNumId w:val="14"/>
  </w:num>
  <w:num w:numId="13">
    <w:abstractNumId w:val="11"/>
  </w:num>
  <w:num w:numId="14">
    <w:abstractNumId w:val="4"/>
  </w:num>
  <w:num w:numId="15">
    <w:abstractNumId w:val="24"/>
  </w:num>
  <w:num w:numId="16">
    <w:abstractNumId w:val="21"/>
  </w:num>
  <w:num w:numId="17">
    <w:abstractNumId w:val="19"/>
  </w:num>
  <w:num w:numId="18">
    <w:abstractNumId w:val="0"/>
  </w:num>
  <w:num w:numId="19">
    <w:abstractNumId w:val="3"/>
  </w:num>
  <w:num w:numId="20">
    <w:abstractNumId w:val="9"/>
  </w:num>
  <w:num w:numId="21">
    <w:abstractNumId w:val="22"/>
  </w:num>
  <w:num w:numId="22">
    <w:abstractNumId w:val="20"/>
  </w:num>
  <w:num w:numId="23">
    <w:abstractNumId w:val="13"/>
  </w:num>
  <w:num w:numId="24">
    <w:abstractNumId w:val="8"/>
  </w:num>
  <w:num w:numId="25">
    <w:abstractNumId w:val="15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9B"/>
    <w:rsid w:val="0000074D"/>
    <w:rsid w:val="00006FF7"/>
    <w:rsid w:val="000242AD"/>
    <w:rsid w:val="00031AA0"/>
    <w:rsid w:val="00034D80"/>
    <w:rsid w:val="00052249"/>
    <w:rsid w:val="000627F3"/>
    <w:rsid w:val="00064C50"/>
    <w:rsid w:val="0008434B"/>
    <w:rsid w:val="000B58A0"/>
    <w:rsid w:val="000C3C3A"/>
    <w:rsid w:val="000C70F4"/>
    <w:rsid w:val="000D102A"/>
    <w:rsid w:val="000E1276"/>
    <w:rsid w:val="000F0997"/>
    <w:rsid w:val="00115A9A"/>
    <w:rsid w:val="00116936"/>
    <w:rsid w:val="00125BF4"/>
    <w:rsid w:val="001266D9"/>
    <w:rsid w:val="00163F06"/>
    <w:rsid w:val="001846A0"/>
    <w:rsid w:val="001907EC"/>
    <w:rsid w:val="001A42D6"/>
    <w:rsid w:val="001A7FB2"/>
    <w:rsid w:val="001B2846"/>
    <w:rsid w:val="001B3127"/>
    <w:rsid w:val="001B5C66"/>
    <w:rsid w:val="001C0A21"/>
    <w:rsid w:val="001C6353"/>
    <w:rsid w:val="001E26FE"/>
    <w:rsid w:val="001E2B46"/>
    <w:rsid w:val="001E2C93"/>
    <w:rsid w:val="001F4438"/>
    <w:rsid w:val="001F6AE9"/>
    <w:rsid w:val="0020489A"/>
    <w:rsid w:val="00222336"/>
    <w:rsid w:val="0022267C"/>
    <w:rsid w:val="00225A2C"/>
    <w:rsid w:val="00245725"/>
    <w:rsid w:val="00250A6C"/>
    <w:rsid w:val="00250E15"/>
    <w:rsid w:val="00251987"/>
    <w:rsid w:val="002557A8"/>
    <w:rsid w:val="00256492"/>
    <w:rsid w:val="002767C9"/>
    <w:rsid w:val="00277A8B"/>
    <w:rsid w:val="00296924"/>
    <w:rsid w:val="002B0D66"/>
    <w:rsid w:val="002C1BC2"/>
    <w:rsid w:val="002C45FD"/>
    <w:rsid w:val="002C6A2E"/>
    <w:rsid w:val="002C75A5"/>
    <w:rsid w:val="002D22D7"/>
    <w:rsid w:val="002D790B"/>
    <w:rsid w:val="002F3596"/>
    <w:rsid w:val="002F7D0F"/>
    <w:rsid w:val="00307AF1"/>
    <w:rsid w:val="00312221"/>
    <w:rsid w:val="003346D8"/>
    <w:rsid w:val="00336CFA"/>
    <w:rsid w:val="003635F8"/>
    <w:rsid w:val="00364983"/>
    <w:rsid w:val="0036586C"/>
    <w:rsid w:val="00381847"/>
    <w:rsid w:val="00382155"/>
    <w:rsid w:val="0039145D"/>
    <w:rsid w:val="00392D1C"/>
    <w:rsid w:val="003B199F"/>
    <w:rsid w:val="003B4475"/>
    <w:rsid w:val="003C0AAB"/>
    <w:rsid w:val="003E450B"/>
    <w:rsid w:val="00400AA7"/>
    <w:rsid w:val="00425647"/>
    <w:rsid w:val="00432AE1"/>
    <w:rsid w:val="00435199"/>
    <w:rsid w:val="00440574"/>
    <w:rsid w:val="004637AA"/>
    <w:rsid w:val="00480B61"/>
    <w:rsid w:val="004830F9"/>
    <w:rsid w:val="00486B34"/>
    <w:rsid w:val="00495679"/>
    <w:rsid w:val="004A6A4E"/>
    <w:rsid w:val="004B1067"/>
    <w:rsid w:val="004B1FFB"/>
    <w:rsid w:val="004B387D"/>
    <w:rsid w:val="004C75DC"/>
    <w:rsid w:val="004F1FD3"/>
    <w:rsid w:val="00505D43"/>
    <w:rsid w:val="00515B0B"/>
    <w:rsid w:val="0054675F"/>
    <w:rsid w:val="00556B09"/>
    <w:rsid w:val="00556DEA"/>
    <w:rsid w:val="00560316"/>
    <w:rsid w:val="00571A87"/>
    <w:rsid w:val="0058606C"/>
    <w:rsid w:val="00591451"/>
    <w:rsid w:val="005C1AF3"/>
    <w:rsid w:val="005D03CD"/>
    <w:rsid w:val="005D781D"/>
    <w:rsid w:val="005E21F4"/>
    <w:rsid w:val="005F6DC1"/>
    <w:rsid w:val="00610ADB"/>
    <w:rsid w:val="0063493D"/>
    <w:rsid w:val="00635611"/>
    <w:rsid w:val="00666036"/>
    <w:rsid w:val="0067719D"/>
    <w:rsid w:val="00677879"/>
    <w:rsid w:val="00693FED"/>
    <w:rsid w:val="006B107F"/>
    <w:rsid w:val="006B5E32"/>
    <w:rsid w:val="006B7E41"/>
    <w:rsid w:val="006C63E9"/>
    <w:rsid w:val="006C7407"/>
    <w:rsid w:val="006D5FE8"/>
    <w:rsid w:val="006E0D98"/>
    <w:rsid w:val="006F0B22"/>
    <w:rsid w:val="006F32A0"/>
    <w:rsid w:val="00732711"/>
    <w:rsid w:val="00733A2F"/>
    <w:rsid w:val="007359B8"/>
    <w:rsid w:val="00752081"/>
    <w:rsid w:val="00752B49"/>
    <w:rsid w:val="00753897"/>
    <w:rsid w:val="00753E2E"/>
    <w:rsid w:val="00764A9B"/>
    <w:rsid w:val="00787F2C"/>
    <w:rsid w:val="007D21A4"/>
    <w:rsid w:val="007D58A8"/>
    <w:rsid w:val="00802F87"/>
    <w:rsid w:val="00807ADD"/>
    <w:rsid w:val="008164A4"/>
    <w:rsid w:val="008167F6"/>
    <w:rsid w:val="00822A35"/>
    <w:rsid w:val="008417A3"/>
    <w:rsid w:val="008456F6"/>
    <w:rsid w:val="008617C0"/>
    <w:rsid w:val="0088111D"/>
    <w:rsid w:val="008836EA"/>
    <w:rsid w:val="008A5A58"/>
    <w:rsid w:val="008B7C94"/>
    <w:rsid w:val="008C0CE4"/>
    <w:rsid w:val="008C1D0F"/>
    <w:rsid w:val="008D4410"/>
    <w:rsid w:val="008D5380"/>
    <w:rsid w:val="008E4EC1"/>
    <w:rsid w:val="008E783B"/>
    <w:rsid w:val="008E7A72"/>
    <w:rsid w:val="00932CC4"/>
    <w:rsid w:val="00933921"/>
    <w:rsid w:val="009354D4"/>
    <w:rsid w:val="009644BE"/>
    <w:rsid w:val="00975BDD"/>
    <w:rsid w:val="00975CDB"/>
    <w:rsid w:val="00994B15"/>
    <w:rsid w:val="009B790A"/>
    <w:rsid w:val="009D7CC9"/>
    <w:rsid w:val="00A23B58"/>
    <w:rsid w:val="00A251A8"/>
    <w:rsid w:val="00A27FC8"/>
    <w:rsid w:val="00A42327"/>
    <w:rsid w:val="00A42880"/>
    <w:rsid w:val="00A54475"/>
    <w:rsid w:val="00A65FCF"/>
    <w:rsid w:val="00A74244"/>
    <w:rsid w:val="00A77312"/>
    <w:rsid w:val="00A8159A"/>
    <w:rsid w:val="00A900ED"/>
    <w:rsid w:val="00AA4958"/>
    <w:rsid w:val="00AB0654"/>
    <w:rsid w:val="00AC4C21"/>
    <w:rsid w:val="00AD5E30"/>
    <w:rsid w:val="00AF2281"/>
    <w:rsid w:val="00AF23C3"/>
    <w:rsid w:val="00AF2870"/>
    <w:rsid w:val="00AF4321"/>
    <w:rsid w:val="00B02AC8"/>
    <w:rsid w:val="00B2230D"/>
    <w:rsid w:val="00B27C05"/>
    <w:rsid w:val="00B3076E"/>
    <w:rsid w:val="00B30ED6"/>
    <w:rsid w:val="00B31097"/>
    <w:rsid w:val="00B34917"/>
    <w:rsid w:val="00B35BD2"/>
    <w:rsid w:val="00B503F0"/>
    <w:rsid w:val="00B51FC0"/>
    <w:rsid w:val="00B61035"/>
    <w:rsid w:val="00B64D47"/>
    <w:rsid w:val="00B651F6"/>
    <w:rsid w:val="00B733C0"/>
    <w:rsid w:val="00B813BF"/>
    <w:rsid w:val="00B81E65"/>
    <w:rsid w:val="00B8640D"/>
    <w:rsid w:val="00B92F14"/>
    <w:rsid w:val="00BA58CE"/>
    <w:rsid w:val="00BB24AB"/>
    <w:rsid w:val="00BB2DFA"/>
    <w:rsid w:val="00BB56EF"/>
    <w:rsid w:val="00BB75A5"/>
    <w:rsid w:val="00BD1792"/>
    <w:rsid w:val="00BD1BD3"/>
    <w:rsid w:val="00BE7415"/>
    <w:rsid w:val="00BF196A"/>
    <w:rsid w:val="00C13BEE"/>
    <w:rsid w:val="00C327D3"/>
    <w:rsid w:val="00C4469F"/>
    <w:rsid w:val="00C53E1E"/>
    <w:rsid w:val="00C62506"/>
    <w:rsid w:val="00C75555"/>
    <w:rsid w:val="00C81853"/>
    <w:rsid w:val="00C83D7E"/>
    <w:rsid w:val="00C83F43"/>
    <w:rsid w:val="00C96409"/>
    <w:rsid w:val="00CA2218"/>
    <w:rsid w:val="00CB6052"/>
    <w:rsid w:val="00CB7F22"/>
    <w:rsid w:val="00CC764F"/>
    <w:rsid w:val="00CD0E7A"/>
    <w:rsid w:val="00CF32CA"/>
    <w:rsid w:val="00D029EF"/>
    <w:rsid w:val="00D04F3F"/>
    <w:rsid w:val="00D06F21"/>
    <w:rsid w:val="00D0742D"/>
    <w:rsid w:val="00D07D04"/>
    <w:rsid w:val="00D25B1F"/>
    <w:rsid w:val="00D45A0E"/>
    <w:rsid w:val="00D51421"/>
    <w:rsid w:val="00D5369C"/>
    <w:rsid w:val="00D60222"/>
    <w:rsid w:val="00D62520"/>
    <w:rsid w:val="00D631BA"/>
    <w:rsid w:val="00D8091E"/>
    <w:rsid w:val="00D82DC2"/>
    <w:rsid w:val="00D96ED9"/>
    <w:rsid w:val="00DA4BB4"/>
    <w:rsid w:val="00DD0E0E"/>
    <w:rsid w:val="00DD51E5"/>
    <w:rsid w:val="00DD712B"/>
    <w:rsid w:val="00DE019B"/>
    <w:rsid w:val="00DE0479"/>
    <w:rsid w:val="00DF35A6"/>
    <w:rsid w:val="00E110A3"/>
    <w:rsid w:val="00E11E9C"/>
    <w:rsid w:val="00E26693"/>
    <w:rsid w:val="00E27307"/>
    <w:rsid w:val="00E32609"/>
    <w:rsid w:val="00E34EB4"/>
    <w:rsid w:val="00E51400"/>
    <w:rsid w:val="00E527EE"/>
    <w:rsid w:val="00E70D98"/>
    <w:rsid w:val="00E721A6"/>
    <w:rsid w:val="00E72D5D"/>
    <w:rsid w:val="00E86C27"/>
    <w:rsid w:val="00EA1058"/>
    <w:rsid w:val="00EC1A95"/>
    <w:rsid w:val="00EE354B"/>
    <w:rsid w:val="00EE692D"/>
    <w:rsid w:val="00EE7247"/>
    <w:rsid w:val="00F01DEB"/>
    <w:rsid w:val="00F06F1F"/>
    <w:rsid w:val="00F133D2"/>
    <w:rsid w:val="00F17697"/>
    <w:rsid w:val="00F44F44"/>
    <w:rsid w:val="00F641CA"/>
    <w:rsid w:val="00F746AE"/>
    <w:rsid w:val="00F82634"/>
    <w:rsid w:val="00FB2019"/>
    <w:rsid w:val="00FC7D37"/>
    <w:rsid w:val="00FD5BD6"/>
    <w:rsid w:val="00FE0AE3"/>
    <w:rsid w:val="00FF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71CC07"/>
  <w15:chartTrackingRefBased/>
  <w15:docId w15:val="{8D409B8F-4CCD-4336-B4D2-225E6741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611"/>
    <w:pPr>
      <w:spacing w:after="200" w:line="276" w:lineRule="auto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C76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01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E019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styleId="Sinespaciado">
    <w:name w:val="No Spacing"/>
    <w:link w:val="SinespaciadoCar"/>
    <w:uiPriority w:val="1"/>
    <w:qFormat/>
    <w:rsid w:val="00DE019B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34"/>
    <w:qFormat/>
    <w:rsid w:val="00DE019B"/>
    <w:pPr>
      <w:tabs>
        <w:tab w:val="left" w:pos="708"/>
      </w:tabs>
      <w:suppressAutoHyphens/>
      <w:spacing w:after="0" w:line="100" w:lineRule="atLeast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DE019B"/>
    <w:rPr>
      <w:lang w:val="es-EC"/>
    </w:rPr>
  </w:style>
  <w:style w:type="paragraph" w:customStyle="1" w:styleId="Predeterminado">
    <w:name w:val="Predeterminado"/>
    <w:rsid w:val="00DE019B"/>
    <w:pPr>
      <w:tabs>
        <w:tab w:val="left" w:pos="708"/>
      </w:tabs>
      <w:suppressAutoHyphens/>
      <w:spacing w:after="0" w:line="100" w:lineRule="atLeast"/>
    </w:pPr>
    <w:rPr>
      <w:rFonts w:ascii="Trebuchet MS" w:eastAsia="Times New Roman" w:hAnsi="Trebuchet MS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E0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table" w:styleId="Tablaconcuadrcula">
    <w:name w:val="Table Grid"/>
    <w:basedOn w:val="Tablanormal"/>
    <w:uiPriority w:val="39"/>
    <w:rsid w:val="00DE0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733C0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400AA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00AA7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06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0654"/>
    <w:rPr>
      <w:rFonts w:ascii="Segoe UI" w:hAnsi="Segoe UI" w:cs="Segoe UI"/>
      <w:sz w:val="18"/>
      <w:szCs w:val="1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02A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AC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02A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2AC8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02A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2AC8"/>
    <w:rPr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53E1E"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CC764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2C6A2E"/>
    <w:pPr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2C6A2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0B2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4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6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1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4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4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8C9ABD2CB1749CBB2EC9CE5FF24C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08BEE-D3B0-4AE6-A5BA-40DF0D2459A2}"/>
      </w:docPartPr>
      <w:docPartBody>
        <w:p w:rsidR="00A63BC3" w:rsidRDefault="007F4F98" w:rsidP="007F4F98">
          <w:pPr>
            <w:pStyle w:val="48C9ABD2CB1749CBB2EC9CE5FF24CC6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4AC4869FBCE9490C8D50DEE99772F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E84D9-1F3D-4FDA-B1B6-7425BD9603B8}"/>
      </w:docPartPr>
      <w:docPartBody>
        <w:p w:rsidR="00A63BC3" w:rsidRDefault="007F4F98" w:rsidP="007F4F98">
          <w:pPr>
            <w:pStyle w:val="4AC4869FBCE9490C8D50DEE99772F5F1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98"/>
    <w:rsid w:val="007F4F98"/>
    <w:rsid w:val="00A43AF9"/>
    <w:rsid w:val="00A63BC3"/>
    <w:rsid w:val="00D96ED9"/>
    <w:rsid w:val="00E3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8C9ABD2CB1749CBB2EC9CE5FF24CC6C">
    <w:name w:val="48C9ABD2CB1749CBB2EC9CE5FF24CC6C"/>
    <w:rsid w:val="007F4F98"/>
  </w:style>
  <w:style w:type="paragraph" w:customStyle="1" w:styleId="4AC4869FBCE9490C8D50DEE99772F5F1">
    <w:name w:val="4AC4869FBCE9490C8D50DEE99772F5F1"/>
    <w:rsid w:val="007F4F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Mar18</b:Tag>
    <b:SourceType>InternetSite</b:SourceType>
    <b:Guid>{009BDB16-CAEF-453D-8A40-EE31CC2731DE}</b:Guid>
    <b:Author>
      <b:Author>
        <b:NameList>
          <b:Person>
            <b:Last>Rouse</b:Last>
            <b:First>Margaret</b:First>
          </b:Person>
        </b:NameList>
      </b:Author>
    </b:Author>
    <b:Title>searchwindowsserver.techtarget.com</b:Title>
    <b:YearAccessed>2018</b:YearAccessed>
    <b:MonthAccessed>04</b:MonthAccessed>
    <b:DayAccessed>25</b:DayAccessed>
    <b:URL>https://searchwindowsserver.techtarget.com/definition/command-line-interface-CLI</b:URL>
    <b:RefOrder>1</b:RefOrder>
  </b:Source>
  <b:Source>
    <b:Tag>Com18</b:Tag>
    <b:SourceType>InternetSite</b:SourceType>
    <b:Guid>{70A9A818-01C8-4D7B-BF9F-8AF2D018549D}</b:Guid>
    <b:Author>
      <b:Author>
        <b:NameList>
          <b:Person>
            <b:Last>Hope</b:Last>
            <b:First>Computer</b:First>
          </b:Person>
        </b:NameList>
      </b:Author>
    </b:Author>
    <b:Title>www.computerhope.com</b:Title>
    <b:Year>2018</b:Year>
    <b:Month>01</b:Month>
    <b:Day>04</b:Day>
    <b:YearAccessed>2018</b:YearAccessed>
    <b:MonthAccessed>04</b:MonthAccessed>
    <b:DayAccessed>25</b:DayAccessed>
    <b:URL>https://www.computerhope.com/jargon/c/commandi.htm</b:URL>
    <b:RefOrder>2</b:RefOrder>
  </b:Source>
  <b:Source>
    <b:Tag>Red16</b:Tag>
    <b:SourceType>Book</b:SourceType>
    <b:Guid>{B08D9819-F4B0-461F-9516-022F54A307E5}</b:Guid>
    <b:Title>Administración de sistemas Red Hat I.</b:Title>
    <b:Year>2016</b:Year>
    <b:Author>
      <b:Author>
        <b:NameList>
          <b:Person>
            <b:Last>Academy</b:Last>
            <b:First>Red</b:First>
            <b:Middle>Hat</b:Middle>
          </b:Person>
        </b:NameList>
      </b:Author>
    </b:Author>
    <b:RefOrder>3</b:RefOrder>
  </b:Source>
  <b:Source>
    <b:Tag>www185</b:Tag>
    <b:SourceType>DocumentFromInternetSite</b:SourceType>
    <b:Guid>{9BD81225-EFB5-453D-ACEB-DEEAC3E2AC10}</b:Guid>
    <b:Title>www.le.ac.uk</b:Title>
    <b:YearAccessed>2018</b:YearAccessed>
    <b:MonthAccessed>04</b:MonthAccessed>
    <b:DayAccessed>25</b:DayAccessed>
    <b:URL>https://www.le.ac.uk/oerresources/bdra/unix/page_17.htm</b:URL>
    <b:RefOrder>4</b:RefOrder>
  </b:Source>
  <b:Source>
    <b:Tag>Alv11</b:Tag>
    <b:SourceType>InternetSite</b:SourceType>
    <b:Guid>{9B5DC738-3AEE-4DE0-817A-EDDF33A51DA7}</b:Guid>
    <b:Author>
      <b:Author>
        <b:NameList>
          <b:Person>
            <b:Last>Alvarado</b:Last>
            <b:First>Andrés</b:First>
          </b:Person>
        </b:NameList>
      </b:Author>
    </b:Author>
    <b:Title>hablemoslinux.org</b:Title>
    <b:Year>2011</b:Year>
    <b:Month>11</b:Month>
    <b:Day>21</b:Day>
    <b:YearAccessed>2018</b:YearAccessed>
    <b:MonthAccessed>04</b:MonthAccessed>
    <b:DayAccessed>25</b:DayAccessed>
    <b:URL>https://hablemoslinux.org/2011/11/21/el-comando-ls/</b:URL>
    <b:RefOrder>5</b:RefOrder>
  </b:Source>
</b:Sources>
</file>

<file path=customXml/itemProps1.xml><?xml version="1.0" encoding="utf-8"?>
<ds:datastoreItem xmlns:ds="http://schemas.openxmlformats.org/officeDocument/2006/customXml" ds:itemID="{FDFFD740-B76C-4E51-9307-0EE01A7BF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1045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PlantillaInformes</vt:lpstr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el Analisis de factores que influyen en la popularidad de losvideojuegos</dc:title>
  <dc:subject>PROYECTO 01</dc:subject>
  <dc:creator>Carlos Ayala T</dc:creator>
  <cp:keywords/>
  <dc:description/>
  <cp:lastModifiedBy>Jair Páez</cp:lastModifiedBy>
  <cp:revision>2</cp:revision>
  <dcterms:created xsi:type="dcterms:W3CDTF">2026-05-18T00:53:00Z</dcterms:created>
  <dcterms:modified xsi:type="dcterms:W3CDTF">2026-05-18T00:53:00Z</dcterms:modified>
</cp:coreProperties>
</file>