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514593479" w:displacedByCustomXml="next"/>
    <w:sdt>
      <w:sdtPr>
        <w:rPr>
          <w:color w:val="4472C4" w:themeColor="accent1"/>
        </w:rPr>
        <w:id w:val="-1143963143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theme="majorHAnsi"/>
          <w:b/>
          <w:color w:val="000000"/>
          <w:sz w:val="28"/>
          <w:szCs w:val="28"/>
          <w:lang w:eastAsia="es-ES"/>
        </w:rPr>
      </w:sdtEndPr>
      <w:sdtContent>
        <w:p w14:paraId="2C47572A" w14:textId="333D9E24" w:rsidR="00C53E1E" w:rsidRDefault="00C53E1E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B929ABA" wp14:editId="324692D6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48C9ABD2CB1749CBB2EC9CE5FF24CC6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47E7B0D0" w14:textId="1B7A75F2" w:rsidR="00C53E1E" w:rsidRDefault="006F0B22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modelo para el Analisis de factores que influyen en la popularidad de los</w:t>
              </w:r>
              <w:r w:rsidR="0006794D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 xml:space="preserve"> </w:t>
              </w: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videojuegos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4AC4869FBCE9490C8D50DEE99772F5F1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1E76EB24" w14:textId="6AA64650" w:rsidR="00C53E1E" w:rsidRDefault="00031AA0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PROYECTO 01</w:t>
              </w:r>
            </w:p>
          </w:sdtContent>
        </w:sdt>
        <w:p w14:paraId="532773CE" w14:textId="42C3A9C9" w:rsidR="00C53E1E" w:rsidRDefault="00C53E1E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87BD73C" wp14:editId="50CDB4C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533C159" w14:textId="49182942" w:rsidR="00C53E1E" w:rsidRPr="00560316" w:rsidRDefault="00560316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  <w:lang w:val="es-EC"/>
                                  </w:rPr>
                                </w:pPr>
                                <w: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  <w:t>Fecha de enTrega:</w:t>
                                </w:r>
                                <w:r w:rsidR="001F6AE9"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  <w:t xml:space="preserve"> 27/05/2026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87BD73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" filled="f" stroked="f" strokeweight=".5pt">
                    <v:textbox style="mso-fit-shape-to-text:t" inset="0,0,0,0">
                      <w:txbxContent>
                        <w:p w14:paraId="1533C159" w14:textId="49182942" w:rsidR="00C53E1E" w:rsidRPr="00560316" w:rsidRDefault="00560316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  <w:lang w:val="es-EC"/>
                            </w:rPr>
                          </w:pPr>
                          <w: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  <w:t>Fecha de enTrega:</w:t>
                          </w:r>
                          <w:r w:rsidR="001F6AE9"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  <w:t xml:space="preserve"> 27/05/2026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013CDA26" wp14:editId="6341419F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C2FE414" w14:textId="312A94C0" w:rsidR="00C62506" w:rsidRDefault="00250A5D">
          <w:pPr>
            <w:spacing w:after="160" w:line="259" w:lineRule="auto"/>
            <w:rPr>
              <w:rFonts w:asciiTheme="majorHAnsi" w:eastAsia="Times New Roman" w:hAnsiTheme="majorHAnsi" w:cstheme="majorHAnsi"/>
              <w:b/>
              <w:color w:val="000000"/>
              <w:sz w:val="28"/>
              <w:szCs w:val="28"/>
              <w:lang w:eastAsia="es-ES"/>
            </w:rPr>
          </w:pPr>
        </w:p>
      </w:sdtContent>
    </w:sdt>
    <w:p w14:paraId="0D8100E7" w14:textId="49995C65" w:rsidR="00C62506" w:rsidRPr="00C62506" w:rsidRDefault="0006794D">
      <w:pPr>
        <w:spacing w:after="160" w:line="259" w:lineRule="auto"/>
        <w:rPr>
          <w:rFonts w:asciiTheme="majorHAnsi" w:eastAsia="Times New Roman" w:hAnsiTheme="majorHAnsi" w:cstheme="majorHAnsi"/>
          <w:b/>
          <w:color w:val="000000"/>
          <w:sz w:val="28"/>
          <w:szCs w:val="28"/>
          <w:lang w:eastAsia="es-ES"/>
        </w:rPr>
      </w:pPr>
      <w:r>
        <w:rPr>
          <w:noProof/>
          <w:color w:val="4472C4" w:themeColor="accen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E8E364" wp14:editId="36F1B3AA">
                <wp:simplePos x="0" y="0"/>
                <wp:positionH relativeFrom="margin">
                  <wp:posOffset>12700</wp:posOffset>
                </wp:positionH>
                <wp:positionV relativeFrom="page">
                  <wp:posOffset>6735445</wp:posOffset>
                </wp:positionV>
                <wp:extent cx="6553200" cy="557784"/>
                <wp:effectExtent l="0" t="0" r="12700" b="9525"/>
                <wp:wrapNone/>
                <wp:docPr id="343173295" name="Cuadro de text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5577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76396E" w14:textId="4067D64B" w:rsidR="00560316" w:rsidRPr="00560316" w:rsidRDefault="00560316" w:rsidP="00560316">
                            <w:pPr>
                              <w:pStyle w:val="Sinespaciado"/>
                              <w:jc w:val="center"/>
                              <w:rPr>
                                <w:caps/>
                                <w:color w:val="4472C4" w:themeColor="accent1"/>
                                <w:sz w:val="28"/>
                                <w:szCs w:val="28"/>
                                <w:lang w:val="es-EC"/>
                              </w:rPr>
                            </w:pPr>
                            <w:r w:rsidRPr="00560316">
                              <w:rPr>
                                <w:caps/>
                                <w:color w:val="4472C4" w:themeColor="accent1"/>
                                <w:sz w:val="28"/>
                                <w:szCs w:val="28"/>
                                <w:lang w:val="es-EC"/>
                              </w:rPr>
                              <w:t>Asignatura:</w:t>
                            </w:r>
                            <w:r w:rsidR="001F6AE9">
                              <w:rPr>
                                <w:caps/>
                                <w:color w:val="4472C4" w:themeColor="accent1"/>
                                <w:sz w:val="28"/>
                                <w:szCs w:val="28"/>
                                <w:lang w:val="es-EC"/>
                              </w:rPr>
                              <w:t xml:space="preserve"> Métodos Númericos</w:t>
                            </w:r>
                          </w:p>
                          <w:p w14:paraId="0F2F2A1F" w14:textId="4A65CF0C" w:rsidR="00560316" w:rsidRPr="00560316" w:rsidRDefault="00560316" w:rsidP="00560316">
                            <w:pPr>
                              <w:pStyle w:val="Sinespaciado"/>
                              <w:jc w:val="center"/>
                              <w:rPr>
                                <w:color w:val="4472C4" w:themeColor="accent1"/>
                                <w:sz w:val="28"/>
                                <w:szCs w:val="28"/>
                                <w:lang w:val="es-EC"/>
                              </w:rPr>
                            </w:pPr>
                            <w:r w:rsidRPr="00560316">
                              <w:rPr>
                                <w:caps/>
                                <w:color w:val="4472C4" w:themeColor="accent1"/>
                                <w:sz w:val="28"/>
                                <w:szCs w:val="28"/>
                                <w:lang w:val="es-EC"/>
                              </w:rPr>
                              <w:t>Integrrantes:</w:t>
                            </w:r>
                            <w:r w:rsidR="001F6AE9">
                              <w:rPr>
                                <w:caps/>
                                <w:color w:val="4472C4" w:themeColor="accent1"/>
                                <w:sz w:val="28"/>
                                <w:szCs w:val="28"/>
                                <w:lang w:val="es-EC"/>
                              </w:rPr>
                              <w:t xml:space="preserve"> ricardo cisneros – jair paez – hugo coyago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8E364" id="_x0000_s1027" type="#_x0000_t202" style="position:absolute;margin-left:1pt;margin-top:530.35pt;width:516pt;height:43.9pt;z-index:251661312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" filled="f" stroked="f" strokeweight=".5pt">
                <v:textbox style="mso-fit-shape-to-text:t" inset="0,0,0,0">
                  <w:txbxContent>
                    <w:p w14:paraId="6076396E" w14:textId="4067D64B" w:rsidR="00560316" w:rsidRPr="00560316" w:rsidRDefault="00560316" w:rsidP="00560316">
                      <w:pPr>
                        <w:pStyle w:val="Sinespaciado"/>
                        <w:jc w:val="center"/>
                        <w:rPr>
                          <w:caps/>
                          <w:color w:val="4472C4" w:themeColor="accent1"/>
                          <w:sz w:val="28"/>
                          <w:szCs w:val="28"/>
                          <w:lang w:val="es-EC"/>
                        </w:rPr>
                      </w:pPr>
                      <w:r w:rsidRPr="00560316">
                        <w:rPr>
                          <w:caps/>
                          <w:color w:val="4472C4" w:themeColor="accent1"/>
                          <w:sz w:val="28"/>
                          <w:szCs w:val="28"/>
                          <w:lang w:val="es-EC"/>
                        </w:rPr>
                        <w:t>Asignatura:</w:t>
                      </w:r>
                      <w:r w:rsidR="001F6AE9">
                        <w:rPr>
                          <w:caps/>
                          <w:color w:val="4472C4" w:themeColor="accent1"/>
                          <w:sz w:val="28"/>
                          <w:szCs w:val="28"/>
                          <w:lang w:val="es-EC"/>
                        </w:rPr>
                        <w:t xml:space="preserve"> Métodos Númericos</w:t>
                      </w:r>
                    </w:p>
                    <w:p w14:paraId="0F2F2A1F" w14:textId="4A65CF0C" w:rsidR="00560316" w:rsidRPr="00560316" w:rsidRDefault="00560316" w:rsidP="00560316">
                      <w:pPr>
                        <w:pStyle w:val="Sinespaciado"/>
                        <w:jc w:val="center"/>
                        <w:rPr>
                          <w:color w:val="4472C4" w:themeColor="accent1"/>
                          <w:sz w:val="28"/>
                          <w:szCs w:val="28"/>
                          <w:lang w:val="es-EC"/>
                        </w:rPr>
                      </w:pPr>
                      <w:r w:rsidRPr="00560316">
                        <w:rPr>
                          <w:caps/>
                          <w:color w:val="4472C4" w:themeColor="accent1"/>
                          <w:sz w:val="28"/>
                          <w:szCs w:val="28"/>
                          <w:lang w:val="es-EC"/>
                        </w:rPr>
                        <w:t>Integrrantes:</w:t>
                      </w:r>
                      <w:r w:rsidR="001F6AE9">
                        <w:rPr>
                          <w:caps/>
                          <w:color w:val="4472C4" w:themeColor="accent1"/>
                          <w:sz w:val="28"/>
                          <w:szCs w:val="28"/>
                          <w:lang w:val="es-EC"/>
                        </w:rPr>
                        <w:t xml:space="preserve"> ricardo cisneros – jair paez – hugo coyago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C62506">
        <w:rPr>
          <w:rFonts w:asciiTheme="majorHAnsi" w:eastAsia="Times New Roman" w:hAnsiTheme="majorHAnsi" w:cstheme="majorHAnsi"/>
          <w:sz w:val="28"/>
          <w:szCs w:val="28"/>
          <w:lang w:eastAsia="es-ES"/>
        </w:rPr>
        <w:br w:type="page"/>
      </w:r>
    </w:p>
    <w:p w14:paraId="0404D3FD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  <w:sectPr w:rsidR="00C62506" w:rsidSect="00C53E1E">
          <w:headerReference w:type="default" r:id="rId10"/>
          <w:pgSz w:w="11906" w:h="16838"/>
          <w:pgMar w:top="1418" w:right="1418" w:bottom="1418" w:left="1418" w:header="709" w:footer="709" w:gutter="0"/>
          <w:pgNumType w:start="0"/>
          <w:cols w:space="708"/>
          <w:titlePg/>
          <w:docGrid w:linePitch="360"/>
        </w:sectPr>
      </w:pPr>
    </w:p>
    <w:p w14:paraId="687807AB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230A2AE6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/>
        </w:rPr>
        <w:id w:val="20044688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B5B7F0" w14:textId="156AC2BA" w:rsidR="002C6A2E" w:rsidRDefault="002C6A2E">
          <w:pPr>
            <w:pStyle w:val="TtuloTDC"/>
          </w:pPr>
          <w:r>
            <w:rPr>
              <w:lang w:val="es-ES"/>
            </w:rPr>
            <w:t>Contenido</w:t>
          </w:r>
        </w:p>
        <w:p w14:paraId="68388A7A" w14:textId="1BED384C" w:rsidR="00114DEB" w:rsidRDefault="002C6A2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43106" w:history="1">
            <w:r w:rsidR="00114DEB" w:rsidRPr="00657184">
              <w:rPr>
                <w:rStyle w:val="Hipervnculo"/>
                <w:rFonts w:cstheme="minorHAnsi"/>
                <w:b/>
                <w:noProof/>
              </w:rPr>
              <w:t>OBJETIVOS</w:t>
            </w:r>
            <w:r w:rsidR="00114DEB">
              <w:rPr>
                <w:noProof/>
                <w:webHidden/>
              </w:rPr>
              <w:tab/>
            </w:r>
            <w:r w:rsidR="00114DEB">
              <w:rPr>
                <w:noProof/>
                <w:webHidden/>
              </w:rPr>
              <w:fldChar w:fldCharType="begin"/>
            </w:r>
            <w:r w:rsidR="00114DEB">
              <w:rPr>
                <w:noProof/>
                <w:webHidden/>
              </w:rPr>
              <w:instrText xml:space="preserve"> PAGEREF _Toc229943106 \h </w:instrText>
            </w:r>
            <w:r w:rsidR="00114DEB">
              <w:rPr>
                <w:noProof/>
                <w:webHidden/>
              </w:rPr>
            </w:r>
            <w:r w:rsidR="00114DEB">
              <w:rPr>
                <w:noProof/>
                <w:webHidden/>
              </w:rPr>
              <w:fldChar w:fldCharType="separate"/>
            </w:r>
            <w:r w:rsidR="00114DEB">
              <w:rPr>
                <w:noProof/>
                <w:webHidden/>
              </w:rPr>
              <w:t>1</w:t>
            </w:r>
            <w:r w:rsidR="00114DEB">
              <w:rPr>
                <w:noProof/>
                <w:webHidden/>
              </w:rPr>
              <w:fldChar w:fldCharType="end"/>
            </w:r>
          </w:hyperlink>
        </w:p>
        <w:p w14:paraId="5C256414" w14:textId="5FA7FB95" w:rsidR="00114DEB" w:rsidRDefault="00114D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07" w:history="1">
            <w:r w:rsidRPr="00657184">
              <w:rPr>
                <w:rStyle w:val="Hipervnculo"/>
                <w:rFonts w:cstheme="minorHAnsi"/>
                <w:b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D337A" w14:textId="169D87F4" w:rsidR="00114DEB" w:rsidRDefault="00114D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08" w:history="1">
            <w:r w:rsidRPr="00657184">
              <w:rPr>
                <w:rStyle w:val="Hipervnculo"/>
                <w:rFonts w:cstheme="minorHAnsi"/>
                <w:noProof/>
              </w:rPr>
              <w:t>Industria del videojuego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C8B7D" w14:textId="16A4DE54" w:rsidR="00114DEB" w:rsidRDefault="00114D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09" w:history="1">
            <w:r w:rsidRPr="00657184">
              <w:rPr>
                <w:rStyle w:val="Hipervnculo"/>
                <w:rFonts w:cstheme="minorHAnsi"/>
                <w:noProof/>
              </w:rPr>
              <w:t>Steam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00EC7" w14:textId="55DB7195" w:rsidR="00114DEB" w:rsidRDefault="00114D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0" w:history="1">
            <w:r w:rsidRPr="00657184">
              <w:rPr>
                <w:rStyle w:val="Hipervnculo"/>
                <w:rFonts w:cstheme="minorHAnsi"/>
                <w:b/>
                <w:noProof/>
              </w:rPr>
              <w:t>PRERREQUISITOS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3D65D" w14:textId="6B7F80D5" w:rsidR="00114DEB" w:rsidRDefault="00114D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1" w:history="1">
            <w:r w:rsidRPr="00657184">
              <w:rPr>
                <w:rStyle w:val="Hipervnculo"/>
                <w:rFonts w:cstheme="minorHAnsi"/>
                <w:b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3811B" w14:textId="299C76CC" w:rsidR="00114DEB" w:rsidRDefault="00114D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2" w:history="1">
            <w:r w:rsidRPr="00657184">
              <w:rPr>
                <w:rStyle w:val="Hipervnculo"/>
                <w:rFonts w:cstheme="minorHAnsi"/>
                <w:noProof/>
              </w:rPr>
              <w:t>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CC20C" w14:textId="22B63923" w:rsidR="00114DEB" w:rsidRDefault="00114D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3" w:history="1">
            <w:r w:rsidRPr="00657184">
              <w:rPr>
                <w:rStyle w:val="Hipervnculo"/>
                <w:rFonts w:cstheme="minorHAnsi"/>
                <w:noProof/>
              </w:rPr>
              <w:t>Metas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D2D02" w14:textId="6B1FCF4C" w:rsidR="00114DEB" w:rsidRDefault="00114D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4" w:history="1">
            <w:r w:rsidRPr="00657184">
              <w:rPr>
                <w:rStyle w:val="Hipervnculo"/>
                <w:rFonts w:cstheme="minorHAnsi"/>
                <w:noProof/>
              </w:rPr>
              <w:t>Descripción del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4A017" w14:textId="18C04FBF" w:rsidR="00114DEB" w:rsidRDefault="00114D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5" w:history="1">
            <w:r w:rsidRPr="00657184">
              <w:rPr>
                <w:rStyle w:val="Hipervnculo"/>
                <w:rFonts w:cstheme="minorHAnsi"/>
                <w:noProof/>
              </w:rPr>
              <w:t>Variables a usar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E374C" w14:textId="767F9783" w:rsidR="00114DEB" w:rsidRDefault="00114DEB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6" w:history="1">
            <w:r w:rsidRPr="00657184">
              <w:rPr>
                <w:rStyle w:val="Hipervnculo"/>
                <w:rFonts w:cstheme="minorHAnsi"/>
                <w:noProof/>
                <w:lang w:val="es-EC"/>
              </w:rPr>
              <w:t>Forma tentativa de resolución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C2725" w14:textId="346BDFDF" w:rsidR="00114DEB" w:rsidRDefault="00114D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7" w:history="1">
            <w:r w:rsidRPr="00657184">
              <w:rPr>
                <w:rStyle w:val="Hipervnculo"/>
                <w:rFonts w:cstheme="minorHAnsi"/>
                <w:b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66352" w14:textId="025B968F" w:rsidR="00114DEB" w:rsidRDefault="00114D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8" w:history="1">
            <w:r w:rsidRPr="00657184">
              <w:rPr>
                <w:rStyle w:val="Hipervnculo"/>
                <w:rFonts w:cstheme="minorHAnsi"/>
                <w:b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D396C" w14:textId="67B9D9A9" w:rsidR="00114DEB" w:rsidRDefault="00114DE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43119" w:history="1">
            <w:r w:rsidRPr="00657184">
              <w:rPr>
                <w:rStyle w:val="Hipervnculo"/>
                <w:rFonts w:cstheme="minorHAnsi"/>
                <w:b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E6799" w14:textId="0750CF29" w:rsidR="002C6A2E" w:rsidRDefault="002C6A2E">
          <w:r>
            <w:rPr>
              <w:b/>
              <w:bCs/>
            </w:rPr>
            <w:fldChar w:fldCharType="end"/>
          </w:r>
        </w:p>
      </w:sdtContent>
    </w:sdt>
    <w:p w14:paraId="5960F19B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2DC21B2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5DF0AF93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2C117522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5E1D2434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6367273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F1F0ACB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3DA8E2F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8839A51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A090F7B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1F51D357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DCA8D8B" w14:textId="77777777" w:rsidR="00DE019B" w:rsidRPr="00DE0479" w:rsidRDefault="00DE019B" w:rsidP="002C6A2E">
      <w:pPr>
        <w:pStyle w:val="Predeterminado"/>
        <w:spacing w:line="276" w:lineRule="auto"/>
        <w:rPr>
          <w:rFonts w:asciiTheme="minorHAnsi" w:hAnsiTheme="minorHAnsi" w:cstheme="minorHAnsi"/>
          <w:b/>
          <w:sz w:val="22"/>
          <w:szCs w:val="22"/>
        </w:rPr>
      </w:pPr>
    </w:p>
    <w:p w14:paraId="0EA4F87F" w14:textId="3506B678" w:rsidR="00DE019B" w:rsidRPr="00CC764F" w:rsidRDefault="00DE019B" w:rsidP="00176668">
      <w:pPr>
        <w:pStyle w:val="Ttulo1"/>
        <w:jc w:val="both"/>
        <w:rPr>
          <w:rFonts w:asciiTheme="minorHAnsi" w:hAnsiTheme="minorHAnsi" w:cstheme="minorHAnsi"/>
          <w:color w:val="000000" w:themeColor="text1"/>
          <w:sz w:val="28"/>
          <w:szCs w:val="28"/>
        </w:rPr>
      </w:pPr>
      <w:bookmarkStart w:id="1" w:name="_Toc229943106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OBJETIVOS</w:t>
      </w:r>
      <w:bookmarkEnd w:id="1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 xml:space="preserve"> </w:t>
      </w:r>
      <w:r w:rsidR="00C62506"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ab/>
      </w:r>
    </w:p>
    <w:p w14:paraId="46C1BEBC" w14:textId="50A7066A" w:rsidR="001F6AE9" w:rsidRPr="00336CFA" w:rsidRDefault="00EA1058" w:rsidP="00176668">
      <w:pPr>
        <w:pStyle w:val="Prrafodelista"/>
        <w:numPr>
          <w:ilvl w:val="0"/>
          <w:numId w:val="15"/>
        </w:numPr>
        <w:shd w:val="clear" w:color="auto" w:fill="FFFFFF"/>
        <w:tabs>
          <w:tab w:val="clear" w:pos="708"/>
        </w:tabs>
        <w:suppressAutoHyphens w:val="0"/>
        <w:spacing w:line="276" w:lineRule="auto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 xml:space="preserve">Desarrollar un modelo numérico basado en datos de </w:t>
      </w:r>
      <w:r w:rsidR="00336CFA"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>varios videojuegos</w:t>
      </w:r>
      <w:r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 xml:space="preserve"> de la plataforma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>steam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 xml:space="preserve"> que permita analizar e identificar los factores que influyen en la popularidad de un videojuego, empleando métodos numéricos y técnicas de aproximación matemática sobre un conjunto masivo de datos, para </w:t>
      </w:r>
      <w:r w:rsidR="00336CFA"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>determinar las variables que tienen un mayor impacto en la aceptación de un videojuego.</w:t>
      </w:r>
    </w:p>
    <w:p w14:paraId="70552625" w14:textId="77777777" w:rsidR="001F6AE9" w:rsidRPr="001F6AE9" w:rsidRDefault="001F6AE9" w:rsidP="00176668">
      <w:pPr>
        <w:shd w:val="clear" w:color="auto" w:fill="FFFFFF"/>
        <w:contextualSpacing/>
        <w:jc w:val="both"/>
        <w:rPr>
          <w:rFonts w:cstheme="minorHAnsi"/>
          <w:color w:val="000000"/>
          <w:lang w:val="es-EC" w:eastAsia="es-EC"/>
        </w:rPr>
      </w:pPr>
    </w:p>
    <w:p w14:paraId="5BD72F95" w14:textId="77777777" w:rsidR="00DE019B" w:rsidRPr="00CC764F" w:rsidRDefault="00DE019B" w:rsidP="00176668">
      <w:pPr>
        <w:pStyle w:val="Sinespaciado"/>
        <w:jc w:val="both"/>
        <w:outlineLvl w:val="0"/>
        <w:rPr>
          <w:rFonts w:cstheme="minorHAnsi"/>
          <w:color w:val="000000" w:themeColor="text1"/>
          <w:sz w:val="28"/>
          <w:szCs w:val="28"/>
        </w:rPr>
      </w:pPr>
      <w:bookmarkStart w:id="2" w:name="_Toc229943107"/>
      <w:r w:rsidRPr="00CC764F">
        <w:rPr>
          <w:rFonts w:cstheme="minorHAnsi"/>
          <w:b/>
          <w:color w:val="000000" w:themeColor="text1"/>
          <w:sz w:val="28"/>
          <w:szCs w:val="28"/>
        </w:rPr>
        <w:t>MARCO TEÓRICO</w:t>
      </w:r>
      <w:bookmarkEnd w:id="2"/>
      <w:r w:rsidRPr="00CC764F">
        <w:rPr>
          <w:rFonts w:cstheme="minorHAnsi"/>
          <w:b/>
          <w:color w:val="000000" w:themeColor="text1"/>
          <w:sz w:val="28"/>
          <w:szCs w:val="28"/>
        </w:rPr>
        <w:t xml:space="preserve"> </w:t>
      </w:r>
    </w:p>
    <w:p w14:paraId="69494A2F" w14:textId="77777777" w:rsidR="00440574" w:rsidRDefault="00440574" w:rsidP="00176668">
      <w:pPr>
        <w:tabs>
          <w:tab w:val="left" w:pos="820"/>
        </w:tabs>
        <w:spacing w:after="0" w:line="240" w:lineRule="auto"/>
        <w:ind w:right="-20"/>
        <w:jc w:val="both"/>
        <w:rPr>
          <w:rFonts w:eastAsia="Arial" w:cstheme="minorHAnsi"/>
          <w:spacing w:val="-1"/>
        </w:rPr>
      </w:pPr>
    </w:p>
    <w:p w14:paraId="054C594C" w14:textId="218211B6" w:rsidR="00F641CA" w:rsidRPr="00D5369C" w:rsidRDefault="00336CFA" w:rsidP="00176668">
      <w:pPr>
        <w:pStyle w:val="Ttulo2"/>
        <w:jc w:val="both"/>
        <w:rPr>
          <w:rFonts w:asciiTheme="minorHAnsi" w:hAnsiTheme="minorHAnsi" w:cstheme="minorHAnsi"/>
          <w:color w:val="auto"/>
        </w:rPr>
      </w:pPr>
      <w:bookmarkStart w:id="3" w:name="_Toc229943108"/>
      <w:r w:rsidRPr="00D5369C">
        <w:rPr>
          <w:rFonts w:asciiTheme="minorHAnsi" w:hAnsiTheme="minorHAnsi" w:cstheme="minorHAnsi"/>
          <w:color w:val="auto"/>
        </w:rPr>
        <w:t>Industria del videojuego</w:t>
      </w:r>
      <w:bookmarkEnd w:id="3"/>
    </w:p>
    <w:p w14:paraId="15EE44B8" w14:textId="70CEF2E6" w:rsidR="00336CFA" w:rsidRDefault="00336CFA" w:rsidP="00176668">
      <w:pPr>
        <w:tabs>
          <w:tab w:val="left" w:pos="820"/>
        </w:tabs>
        <w:spacing w:after="0" w:line="240" w:lineRule="auto"/>
        <w:ind w:right="-20"/>
        <w:jc w:val="both"/>
        <w:rPr>
          <w:rFonts w:eastAsia="Arial" w:cstheme="minorHAnsi"/>
          <w:spacing w:val="-1"/>
        </w:rPr>
      </w:pPr>
    </w:p>
    <w:p w14:paraId="4E495A43" w14:textId="62E9FB19" w:rsidR="00336CFA" w:rsidRDefault="00336CFA" w:rsidP="00176668">
      <w:pPr>
        <w:tabs>
          <w:tab w:val="left" w:pos="820"/>
        </w:tabs>
        <w:spacing w:after="0" w:line="240" w:lineRule="auto"/>
        <w:ind w:right="-20"/>
        <w:jc w:val="both"/>
        <w:rPr>
          <w:rFonts w:eastAsia="Arial" w:cstheme="minorHAnsi"/>
          <w:spacing w:val="-1"/>
        </w:rPr>
      </w:pPr>
      <w:r>
        <w:rPr>
          <w:rFonts w:eastAsia="Arial" w:cstheme="minorHAnsi"/>
          <w:spacing w:val="-1"/>
        </w:rPr>
        <w:t>La industria del videojuego es uno de los sectores de entretenimiento y tecnología con mayor crecimiento a nivel mundial. Una de las mayores problemáticas de esta industria es la rentabilización de nuevos lanzamientos.</w:t>
      </w:r>
    </w:p>
    <w:p w14:paraId="4552E777" w14:textId="1886A3F6" w:rsidR="00336CFA" w:rsidRDefault="00336CFA" w:rsidP="00176668">
      <w:pPr>
        <w:tabs>
          <w:tab w:val="left" w:pos="820"/>
        </w:tabs>
        <w:spacing w:after="0" w:line="240" w:lineRule="auto"/>
        <w:ind w:right="-20"/>
        <w:jc w:val="both"/>
        <w:rPr>
          <w:rFonts w:eastAsia="Arial" w:cstheme="minorHAnsi"/>
          <w:spacing w:val="-1"/>
        </w:rPr>
      </w:pPr>
    </w:p>
    <w:p w14:paraId="004CE525" w14:textId="4D844E38" w:rsidR="00336CFA" w:rsidRDefault="00336CFA" w:rsidP="00176668">
      <w:pPr>
        <w:tabs>
          <w:tab w:val="left" w:pos="820"/>
        </w:tabs>
        <w:spacing w:after="0" w:line="240" w:lineRule="auto"/>
        <w:ind w:right="-20"/>
        <w:jc w:val="both"/>
        <w:rPr>
          <w:rFonts w:eastAsia="Arial" w:cstheme="minorHAnsi"/>
          <w:spacing w:val="-1"/>
        </w:rPr>
      </w:pPr>
      <w:r>
        <w:rPr>
          <w:rFonts w:eastAsia="Arial" w:cstheme="minorHAnsi"/>
          <w:spacing w:val="-1"/>
        </w:rPr>
        <w:t xml:space="preserve">Esta industria </w:t>
      </w:r>
      <w:r w:rsidR="00D5369C">
        <w:rPr>
          <w:rFonts w:eastAsia="Arial" w:cstheme="minorHAnsi"/>
          <w:spacing w:val="-1"/>
        </w:rPr>
        <w:t>se basa en la venta de software y hardware relacionados a los videojuegos.</w:t>
      </w:r>
    </w:p>
    <w:p w14:paraId="44B6FEF3" w14:textId="77777777" w:rsidR="00336CFA" w:rsidRPr="00DE0479" w:rsidRDefault="00336CFA" w:rsidP="00176668">
      <w:pPr>
        <w:tabs>
          <w:tab w:val="left" w:pos="820"/>
        </w:tabs>
        <w:spacing w:after="0" w:line="240" w:lineRule="auto"/>
        <w:ind w:right="-20"/>
        <w:jc w:val="both"/>
        <w:rPr>
          <w:rFonts w:eastAsia="Arial" w:cstheme="minorHAnsi"/>
          <w:spacing w:val="-1"/>
        </w:rPr>
      </w:pPr>
    </w:p>
    <w:p w14:paraId="1D55C1D3" w14:textId="2EDA4E3E" w:rsidR="00400AA7" w:rsidRPr="00D5369C" w:rsidRDefault="00336CFA" w:rsidP="00176668">
      <w:pPr>
        <w:pStyle w:val="Ttulo2"/>
        <w:jc w:val="both"/>
        <w:rPr>
          <w:rFonts w:asciiTheme="minorHAnsi" w:hAnsiTheme="minorHAnsi" w:cstheme="minorHAnsi"/>
          <w:color w:val="auto"/>
        </w:rPr>
      </w:pPr>
      <w:bookmarkStart w:id="4" w:name="_Toc229943109"/>
      <w:proofErr w:type="spellStart"/>
      <w:r w:rsidRPr="00D5369C">
        <w:rPr>
          <w:rFonts w:asciiTheme="minorHAnsi" w:hAnsiTheme="minorHAnsi" w:cstheme="minorHAnsi"/>
          <w:color w:val="auto"/>
        </w:rPr>
        <w:t>S</w:t>
      </w:r>
      <w:r w:rsidR="00D5369C" w:rsidRPr="00D5369C">
        <w:rPr>
          <w:rFonts w:asciiTheme="minorHAnsi" w:hAnsiTheme="minorHAnsi" w:cstheme="minorHAnsi"/>
          <w:color w:val="auto"/>
        </w:rPr>
        <w:t>team</w:t>
      </w:r>
      <w:bookmarkEnd w:id="4"/>
      <w:proofErr w:type="spellEnd"/>
    </w:p>
    <w:p w14:paraId="07F85D12" w14:textId="5E172606" w:rsidR="00D5369C" w:rsidRDefault="00D5369C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391A8DA5" w14:textId="0296CD55" w:rsidR="00D5369C" w:rsidRDefault="00D5369C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Es una de las plataformas digitales de distribución de videojuegos más populares y aceptadas por la comunidad, es usara mundialmente para la compra, descarga y gestión de videojuegos para computadora.</w:t>
      </w:r>
      <w:r w:rsidR="005704F8" w:rsidRPr="005704F8">
        <w:rPr>
          <w:rFonts w:ascii="Georgia" w:hAnsi="Georgia"/>
          <w:color w:val="27251E"/>
        </w:rPr>
        <w:t xml:space="preserve"> </w:t>
      </w:r>
      <w:r w:rsidR="005704F8" w:rsidRPr="005704F8">
        <w:rPr>
          <w:rFonts w:cstheme="minorHAnsi"/>
        </w:rPr>
        <w:t>El mercado de videojuegos en plataformas digitales ha cambiado bastante con el tiempo. Según Chen (</w:t>
      </w:r>
      <w:proofErr w:type="gramStart"/>
      <w:r w:rsidR="005704F8" w:rsidRPr="005704F8">
        <w:rPr>
          <w:rFonts w:cstheme="minorHAnsi"/>
        </w:rPr>
        <w:t>2024)</w:t>
      </w:r>
      <w:r w:rsidR="005704F8">
        <w:rPr>
          <w:rFonts w:cstheme="minorHAnsi"/>
        </w:rPr>
        <w:t>[</w:t>
      </w:r>
      <w:proofErr w:type="gramEnd"/>
      <w:r w:rsidR="005704F8">
        <w:rPr>
          <w:rFonts w:cstheme="minorHAnsi"/>
        </w:rPr>
        <w:t>5]</w:t>
      </w:r>
      <w:r w:rsidR="005704F8" w:rsidRPr="005704F8">
        <w:rPr>
          <w:rFonts w:cstheme="minorHAnsi"/>
        </w:rPr>
        <w:t xml:space="preserve">, el éxito de un videojuego en </w:t>
      </w:r>
      <w:proofErr w:type="spellStart"/>
      <w:r w:rsidR="005704F8" w:rsidRPr="005704F8">
        <w:rPr>
          <w:rFonts w:cstheme="minorHAnsi"/>
        </w:rPr>
        <w:t>Steam</w:t>
      </w:r>
      <w:proofErr w:type="spellEnd"/>
      <w:r w:rsidR="005704F8" w:rsidRPr="005704F8">
        <w:rPr>
          <w:rFonts w:cstheme="minorHAnsi"/>
        </w:rPr>
        <w:t xml:space="preserve"> no depende de un solo factor como la calidad técnica o los gráficos, sino de la combinación de varios elementos como el género, la reputación del publicador y la opinión de los jugadores.</w:t>
      </w:r>
    </w:p>
    <w:p w14:paraId="12F2548A" w14:textId="728BF290" w:rsidR="00D5369C" w:rsidRDefault="00D5369C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7DE584BB" w14:textId="0CF3817D" w:rsidR="00D5369C" w:rsidRDefault="00D5369C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Esta plataforma permite a desarrolladoras y empresas publicar videojuegos, mientras que los usuarios pueden adquirirlos, dejar reseñas, realizar recomendaciones y registrar estadísticas relacionadas con su actividad dentro de cada juego.</w:t>
      </w:r>
    </w:p>
    <w:p w14:paraId="0198F0FE" w14:textId="5D349D02" w:rsidR="00D5369C" w:rsidRDefault="00D5369C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46784BD0" w14:textId="5DF08385" w:rsidR="00F63CB2" w:rsidRPr="00114DEB" w:rsidRDefault="00F63CB2" w:rsidP="00176668">
      <w:pPr>
        <w:pStyle w:val="Ttulo2"/>
        <w:jc w:val="both"/>
        <w:rPr>
          <w:rFonts w:asciiTheme="minorHAnsi" w:hAnsiTheme="minorHAnsi" w:cstheme="minorHAnsi"/>
          <w:color w:val="auto"/>
        </w:rPr>
      </w:pPr>
      <w:r w:rsidRPr="00114DEB">
        <w:rPr>
          <w:rFonts w:asciiTheme="minorHAnsi" w:hAnsiTheme="minorHAnsi" w:cstheme="minorHAnsi"/>
          <w:color w:val="auto"/>
        </w:rPr>
        <w:t>Análisis de datos</w:t>
      </w:r>
    </w:p>
    <w:p w14:paraId="6EF25F9A" w14:textId="634A926D" w:rsidR="00F63CB2" w:rsidRDefault="00F63CB2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3EE046A0" w14:textId="79A74E65" w:rsidR="00F63CB2" w:rsidRDefault="00F63CB2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 xml:space="preserve">El análisis de </w:t>
      </w:r>
      <w:r w:rsidR="00114DEB">
        <w:rPr>
          <w:rFonts w:cstheme="minorHAnsi"/>
        </w:rPr>
        <w:t>datos</w:t>
      </w:r>
      <w:r>
        <w:rPr>
          <w:rFonts w:cstheme="minorHAnsi"/>
        </w:rPr>
        <w:t xml:space="preserve"> es el proceso </w:t>
      </w:r>
      <w:r w:rsidR="00114DEB">
        <w:rPr>
          <w:rFonts w:cstheme="minorHAnsi"/>
        </w:rPr>
        <w:t>de inspeccionar, organizar y estudiar información con el objetivo de identificar patrones, relaciones y tendencias relevantes.</w:t>
      </w:r>
    </w:p>
    <w:p w14:paraId="42ECFD3B" w14:textId="18BB8AC4" w:rsidR="00114DEB" w:rsidRDefault="00114DEB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6DC73BDF" w14:textId="22776078" w:rsidR="00114DEB" w:rsidRDefault="00114DEB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Esto facilita la interpretación de grandes volúmenes de información, permitiendo transformar datos crudos en información útil para la construcción de modelos matemáticos</w:t>
      </w:r>
    </w:p>
    <w:p w14:paraId="58BCA519" w14:textId="58169130" w:rsidR="00114DEB" w:rsidRDefault="00114DEB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74CCC7DC" w14:textId="0C8859A7" w:rsidR="00114DEB" w:rsidRPr="00114DEB" w:rsidRDefault="00114DEB" w:rsidP="00176668">
      <w:pPr>
        <w:pStyle w:val="Ttulo2"/>
        <w:jc w:val="both"/>
        <w:rPr>
          <w:rFonts w:asciiTheme="minorHAnsi" w:hAnsiTheme="minorHAnsi" w:cstheme="minorHAnsi"/>
          <w:color w:val="auto"/>
        </w:rPr>
      </w:pPr>
      <w:r w:rsidRPr="00114DEB">
        <w:rPr>
          <w:rFonts w:asciiTheme="minorHAnsi" w:hAnsiTheme="minorHAnsi" w:cstheme="minorHAnsi"/>
          <w:color w:val="auto"/>
        </w:rPr>
        <w:t xml:space="preserve">Métodos numéricos </w:t>
      </w:r>
    </w:p>
    <w:p w14:paraId="65E40793" w14:textId="78037D2C" w:rsidR="00114DEB" w:rsidRDefault="00114DEB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59936D3F" w14:textId="5070397E" w:rsidR="00114DEB" w:rsidRDefault="00114DEB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 xml:space="preserve">Son técnicas matemáticas utilizadas para aproximar soluciones a problemas que no pueden resolverse de forma exacta o directa. Estas técnicas se implementan mediante algoritmos </w:t>
      </w:r>
      <w:r>
        <w:rPr>
          <w:rFonts w:cstheme="minorHAnsi"/>
        </w:rPr>
        <w:lastRenderedPageBreak/>
        <w:t>computacionales capaces de trabajar con grandes cantidades de datos y realizar cálculos iterativos.</w:t>
      </w:r>
    </w:p>
    <w:p w14:paraId="6234AA54" w14:textId="19774E15" w:rsidR="00114DEB" w:rsidRDefault="00114DEB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59911A96" w14:textId="25DF9C5A" w:rsidR="00114DEB" w:rsidRDefault="00114DEB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Entre ellos se encuentran las técnicas de aproximación son procedimientos matemáticos utilizados para obtener valores cercanos o estimados de una función, conjunto de datos o problemas matemáticos.</w:t>
      </w:r>
    </w:p>
    <w:p w14:paraId="0343F912" w14:textId="4D572DFA" w:rsidR="00114DEB" w:rsidRDefault="00114DEB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248BB7F9" w14:textId="7AA20D91" w:rsidR="0006794D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Librerías</w:t>
      </w:r>
      <w:r w:rsidR="0006794D">
        <w:rPr>
          <w:rFonts w:cstheme="minorHAnsi"/>
        </w:rPr>
        <w:t xml:space="preserve"> Python</w:t>
      </w:r>
    </w:p>
    <w:p w14:paraId="3718A447" w14:textId="214D3B93" w:rsidR="0006794D" w:rsidRDefault="0006794D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2AF32A41" w14:textId="0721DA09" w:rsidR="0006794D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Estas son conjunto de funciones, herramientas y módulos desarrollados con anterioridad que permiten realizar tareas especificas de manera mas sencilla y eficiente, evitando que se tengan que realizar desde cero.</w:t>
      </w:r>
    </w:p>
    <w:p w14:paraId="38B6306F" w14:textId="406CEFC3" w:rsidR="00EE0B94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2E36D2B9" w14:textId="75DF6CF8" w:rsidR="00EE0B94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En el desarrollo del proyecto se espera utilizar las siguientes:</w:t>
      </w:r>
    </w:p>
    <w:p w14:paraId="17646254" w14:textId="011CEA4A" w:rsidR="00EE0B94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4D54CE15" w14:textId="6AF83938" w:rsidR="00EE0B94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Pandas: Es una librería orientada al análisis y manipulación de datos estructurados. Esta permite manipular tablas de datos, filtrar registros, transformar variables y organizar grandes volúmenes de datos. [2]</w:t>
      </w:r>
    </w:p>
    <w:p w14:paraId="40842FE2" w14:textId="2A2DBD3B" w:rsidR="00EE0B94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3B679484" w14:textId="229F52B4" w:rsidR="00EE0B94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proofErr w:type="spellStart"/>
      <w:r>
        <w:rPr>
          <w:rFonts w:cstheme="minorHAnsi"/>
        </w:rPr>
        <w:t>Numpy</w:t>
      </w:r>
      <w:proofErr w:type="spellEnd"/>
      <w:r>
        <w:rPr>
          <w:rFonts w:cstheme="minorHAnsi"/>
        </w:rPr>
        <w:t>: Es una librería especializada en el calculo numérico y en operaciones matemáticas de alto rendimiento. Esta permite trabajar con arreglos multidimensionales y ejecutar operaciones algebraicas y estadísticas. [3]</w:t>
      </w:r>
    </w:p>
    <w:p w14:paraId="5534875A" w14:textId="5B3957DE" w:rsidR="00EE0B94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6605EE04" w14:textId="1AB845DD" w:rsidR="00B46E9A" w:rsidRDefault="00EE0B94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proofErr w:type="spellStart"/>
      <w:r>
        <w:rPr>
          <w:rFonts w:cstheme="minorHAnsi"/>
        </w:rPr>
        <w:t>Mat</w:t>
      </w:r>
      <w:r w:rsidR="00B46E9A">
        <w:rPr>
          <w:rFonts w:cstheme="minorHAnsi"/>
        </w:rPr>
        <w:t>plotlib</w:t>
      </w:r>
      <w:proofErr w:type="spellEnd"/>
      <w:r w:rsidR="00B46E9A">
        <w:rPr>
          <w:rFonts w:cstheme="minorHAnsi"/>
        </w:rPr>
        <w:t>: Es una Liberia de visualización grafica que permite generar gráficos y representaciones visuales de datos. [4]</w:t>
      </w:r>
    </w:p>
    <w:p w14:paraId="170129D9" w14:textId="2369E3A8" w:rsidR="000242AD" w:rsidRPr="00CC764F" w:rsidRDefault="00F641CA" w:rsidP="00176668">
      <w:pPr>
        <w:pStyle w:val="Ttulo1"/>
        <w:jc w:val="both"/>
        <w:rPr>
          <w:rFonts w:asciiTheme="minorHAnsi" w:hAnsiTheme="minorHAnsi" w:cstheme="minorHAnsi"/>
          <w:color w:val="000000" w:themeColor="text1"/>
        </w:rPr>
      </w:pPr>
      <w:bookmarkStart w:id="5" w:name="_Toc229943110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PRERREQUISITOS</w:t>
      </w:r>
      <w:bookmarkEnd w:id="5"/>
    </w:p>
    <w:p w14:paraId="53B7BBF3" w14:textId="77777777" w:rsidR="00F641CA" w:rsidRDefault="00F641CA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31123B10" w14:textId="16272C3A" w:rsidR="00F641CA" w:rsidRDefault="00B441D0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Para el desarrollo del presente proyecto es necesario contar con los conocimientos previos relacionados con la programación, matemática y análisis de datos.</w:t>
      </w:r>
    </w:p>
    <w:p w14:paraId="77D8590D" w14:textId="41DD3977" w:rsidR="00B441D0" w:rsidRDefault="00B441D0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5EF259E1" w14:textId="432050C4" w:rsidR="00B441D0" w:rsidRDefault="00B441D0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Entre los principales prerrequisitos se encuentran:</w:t>
      </w:r>
    </w:p>
    <w:p w14:paraId="49C74884" w14:textId="7D35DD92" w:rsidR="00B441D0" w:rsidRDefault="00B441D0" w:rsidP="00176668">
      <w:pPr>
        <w:shd w:val="clear" w:color="auto" w:fill="FFFFFF"/>
        <w:spacing w:after="0" w:line="240" w:lineRule="auto"/>
        <w:jc w:val="both"/>
        <w:textAlignment w:val="baseline"/>
        <w:rPr>
          <w:rFonts w:cstheme="minorHAnsi"/>
        </w:rPr>
      </w:pPr>
    </w:p>
    <w:p w14:paraId="16822047" w14:textId="67177D68" w:rsidR="00B441D0" w:rsidRDefault="00B441D0" w:rsidP="00176668">
      <w:pPr>
        <w:pStyle w:val="Prrafodelista"/>
        <w:numPr>
          <w:ilvl w:val="0"/>
          <w:numId w:val="27"/>
        </w:numPr>
        <w:shd w:val="clear" w:color="auto" w:fill="FFFFFF"/>
        <w:spacing w:line="240" w:lineRule="auto"/>
        <w:jc w:val="both"/>
        <w:textAlignment w:val="baseline"/>
        <w:rPr>
          <w:rFonts w:asciiTheme="minorHAnsi" w:hAnsiTheme="minorHAnsi" w:cstheme="minorHAnsi"/>
          <w:sz w:val="22"/>
          <w:szCs w:val="22"/>
        </w:rPr>
      </w:pPr>
      <w:r w:rsidRPr="00B441D0">
        <w:rPr>
          <w:rFonts w:asciiTheme="minorHAnsi" w:hAnsiTheme="minorHAnsi" w:cstheme="minorHAnsi"/>
          <w:sz w:val="22"/>
          <w:szCs w:val="22"/>
        </w:rPr>
        <w:t>Cono</w:t>
      </w:r>
      <w:r>
        <w:rPr>
          <w:rFonts w:asciiTheme="minorHAnsi" w:hAnsiTheme="minorHAnsi" w:cstheme="minorHAnsi"/>
          <w:sz w:val="22"/>
          <w:szCs w:val="22"/>
        </w:rPr>
        <w:t>cimientos medios de programación/Python.</w:t>
      </w:r>
    </w:p>
    <w:p w14:paraId="0B32F9F8" w14:textId="3BDA6E7F" w:rsidR="00B441D0" w:rsidRDefault="00B441D0" w:rsidP="00176668">
      <w:pPr>
        <w:pStyle w:val="Prrafodelista"/>
        <w:numPr>
          <w:ilvl w:val="0"/>
          <w:numId w:val="27"/>
        </w:numPr>
        <w:shd w:val="clear" w:color="auto" w:fill="FFFFFF"/>
        <w:spacing w:line="240" w:lineRule="auto"/>
        <w:jc w:val="both"/>
        <w:textAlignment w:val="baseline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Manejo de estructuras de datos.</w:t>
      </w:r>
    </w:p>
    <w:p w14:paraId="45CDD1FB" w14:textId="2CA73522" w:rsidR="00B441D0" w:rsidRDefault="00B441D0" w:rsidP="00176668">
      <w:pPr>
        <w:pStyle w:val="Prrafodelista"/>
        <w:numPr>
          <w:ilvl w:val="0"/>
          <w:numId w:val="27"/>
        </w:numPr>
        <w:shd w:val="clear" w:color="auto" w:fill="FFFFFF"/>
        <w:spacing w:line="240" w:lineRule="auto"/>
        <w:jc w:val="both"/>
        <w:textAlignment w:val="baseline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Manipulación y lectura de archivos .CSV.</w:t>
      </w:r>
    </w:p>
    <w:p w14:paraId="25AE3631" w14:textId="452395B7" w:rsidR="00B441D0" w:rsidRDefault="00B441D0" w:rsidP="00176668">
      <w:pPr>
        <w:pStyle w:val="Prrafodelista"/>
        <w:numPr>
          <w:ilvl w:val="0"/>
          <w:numId w:val="27"/>
        </w:numPr>
        <w:shd w:val="clear" w:color="auto" w:fill="FFFFFF"/>
        <w:spacing w:line="240" w:lineRule="auto"/>
        <w:jc w:val="both"/>
        <w:textAlignment w:val="baseline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Conocimientos de algebra y cálculo.</w:t>
      </w:r>
    </w:p>
    <w:p w14:paraId="17E589C9" w14:textId="10F45AB7" w:rsidR="00B441D0" w:rsidRDefault="00B441D0" w:rsidP="00176668">
      <w:pPr>
        <w:pStyle w:val="Prrafodelista"/>
        <w:numPr>
          <w:ilvl w:val="0"/>
          <w:numId w:val="27"/>
        </w:numPr>
        <w:shd w:val="clear" w:color="auto" w:fill="FFFFFF"/>
        <w:spacing w:line="240" w:lineRule="auto"/>
        <w:jc w:val="both"/>
        <w:textAlignment w:val="baseline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Conocimientos básicos de estadísticas y análisis de datos.</w:t>
      </w:r>
    </w:p>
    <w:p w14:paraId="0948CDD7" w14:textId="075E5B46" w:rsidR="00B441D0" w:rsidRDefault="00B441D0" w:rsidP="00176668">
      <w:pPr>
        <w:pStyle w:val="Prrafodelista"/>
        <w:numPr>
          <w:ilvl w:val="0"/>
          <w:numId w:val="27"/>
        </w:numPr>
        <w:shd w:val="clear" w:color="auto" w:fill="FFFFFF"/>
        <w:spacing w:line="240" w:lineRule="auto"/>
        <w:jc w:val="both"/>
        <w:textAlignment w:val="baseline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Clonamientos en la materia de métodos numéricos.</w:t>
      </w:r>
    </w:p>
    <w:p w14:paraId="61A12F7C" w14:textId="6F8CF2A6" w:rsidR="00B441D0" w:rsidRDefault="00B441D0" w:rsidP="00176668">
      <w:pPr>
        <w:shd w:val="clear" w:color="auto" w:fill="FFFFFF"/>
        <w:spacing w:line="240" w:lineRule="auto"/>
        <w:jc w:val="both"/>
        <w:textAlignment w:val="baseline"/>
        <w:rPr>
          <w:rFonts w:cstheme="minorHAnsi"/>
        </w:rPr>
      </w:pPr>
    </w:p>
    <w:p w14:paraId="0D45AEC9" w14:textId="04705948" w:rsidR="00B441D0" w:rsidRDefault="00B441D0" w:rsidP="00176668">
      <w:pPr>
        <w:shd w:val="clear" w:color="auto" w:fill="FFFFFF"/>
        <w:spacing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Además, será necesario utilizar librerías y herramienta orientadas al análisis de datos y calculo numérico para facilitar la implementación de los métodos.</w:t>
      </w:r>
    </w:p>
    <w:p w14:paraId="651DC6CB" w14:textId="426036F5" w:rsidR="00B441D0" w:rsidRDefault="00B441D0" w:rsidP="00176668">
      <w:pPr>
        <w:shd w:val="clear" w:color="auto" w:fill="FFFFFF"/>
        <w:spacing w:line="240" w:lineRule="auto"/>
        <w:jc w:val="both"/>
        <w:textAlignment w:val="baseline"/>
        <w:rPr>
          <w:rFonts w:cstheme="minorHAnsi"/>
        </w:rPr>
      </w:pPr>
    </w:p>
    <w:p w14:paraId="3E23EF96" w14:textId="7564D0A7" w:rsidR="00752081" w:rsidRPr="00DE0479" w:rsidRDefault="00B441D0" w:rsidP="00176668">
      <w:pPr>
        <w:shd w:val="clear" w:color="auto" w:fill="FFFFFF"/>
        <w:spacing w:line="240" w:lineRule="auto"/>
        <w:jc w:val="both"/>
        <w:textAlignment w:val="baseline"/>
        <w:rPr>
          <w:rFonts w:cstheme="minorHAnsi"/>
        </w:rPr>
      </w:pPr>
      <w:r>
        <w:rPr>
          <w:rFonts w:cstheme="minorHAnsi"/>
        </w:rPr>
        <w:t>Por ultimo se necesita acceso al dataset indicado y las capacidades computacionales y de procesamiento suficientes para trabajar con grandes cantidades de registros.</w:t>
      </w:r>
    </w:p>
    <w:p w14:paraId="7DF986BA" w14:textId="77777777" w:rsidR="00DE019B" w:rsidRPr="00CC764F" w:rsidRDefault="00DE019B" w:rsidP="00176668">
      <w:pPr>
        <w:pStyle w:val="Ttulo1"/>
        <w:jc w:val="both"/>
        <w:rPr>
          <w:rFonts w:asciiTheme="minorHAnsi" w:hAnsiTheme="minorHAnsi" w:cstheme="minorHAnsi"/>
          <w:color w:val="000000" w:themeColor="text1"/>
          <w:sz w:val="28"/>
          <w:szCs w:val="28"/>
        </w:rPr>
      </w:pPr>
      <w:bookmarkStart w:id="6" w:name="_Toc229943111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lastRenderedPageBreak/>
        <w:t>DESARROLLO</w:t>
      </w:r>
      <w:bookmarkEnd w:id="6"/>
    </w:p>
    <w:p w14:paraId="3C789C39" w14:textId="77777777" w:rsidR="00D631BA" w:rsidRDefault="00D631BA" w:rsidP="00176668">
      <w:pPr>
        <w:spacing w:after="0" w:line="240" w:lineRule="auto"/>
        <w:jc w:val="both"/>
        <w:rPr>
          <w:rFonts w:cstheme="minorHAnsi"/>
        </w:rPr>
      </w:pPr>
    </w:p>
    <w:p w14:paraId="3C5109EB" w14:textId="5BF4A675" w:rsidR="00336CFA" w:rsidRDefault="006F0B22" w:rsidP="00176668">
      <w:pPr>
        <w:pStyle w:val="Ttulo2"/>
        <w:jc w:val="both"/>
        <w:rPr>
          <w:rFonts w:asciiTheme="minorHAnsi" w:hAnsiTheme="minorHAnsi" w:cstheme="minorHAnsi"/>
          <w:color w:val="auto"/>
        </w:rPr>
      </w:pPr>
      <w:bookmarkStart w:id="7" w:name="_Toc229943112"/>
      <w:r w:rsidRPr="00336CFA">
        <w:rPr>
          <w:rFonts w:asciiTheme="minorHAnsi" w:hAnsiTheme="minorHAnsi" w:cstheme="minorHAnsi"/>
          <w:color w:val="auto"/>
        </w:rPr>
        <w:t>Descripción del proyecto</w:t>
      </w:r>
      <w:bookmarkEnd w:id="7"/>
    </w:p>
    <w:p w14:paraId="53A2C253" w14:textId="77777777" w:rsidR="00336CFA" w:rsidRPr="00336CFA" w:rsidRDefault="00336CFA" w:rsidP="00176668">
      <w:pPr>
        <w:jc w:val="both"/>
      </w:pPr>
    </w:p>
    <w:p w14:paraId="7D962635" w14:textId="65CDCE09" w:rsidR="006F0B22" w:rsidRPr="006F0B22" w:rsidRDefault="006F0B22" w:rsidP="00176668">
      <w:pPr>
        <w:jc w:val="both"/>
      </w:pPr>
      <w:r>
        <w:t xml:space="preserve">El proyecto tiene la finalidad de permitir el </w:t>
      </w:r>
      <w:r w:rsidR="00A76C0A">
        <w:t>análisis</w:t>
      </w:r>
      <w:r>
        <w:t xml:space="preserve"> de distintos factores que influyen en la popularidad de los videojuegos lanzados en la plataforma </w:t>
      </w:r>
      <w:proofErr w:type="spellStart"/>
      <w:r>
        <w:t>steam</w:t>
      </w:r>
      <w:proofErr w:type="spellEnd"/>
      <w:r>
        <w:t xml:space="preserve">. Para ello se </w:t>
      </w:r>
      <w:r w:rsidR="00C75555">
        <w:t>utilizarán</w:t>
      </w:r>
      <w:r>
        <w:t xml:space="preserve"> métodos </w:t>
      </w:r>
      <w:r w:rsidR="00336CFA">
        <w:t>numéricos</w:t>
      </w:r>
      <w:r>
        <w:t xml:space="preserve"> y análisis de datos sobre una base de datos que contiene la información cruda relacionada con las características de los juegos, métricas de rating y datos del rendimiento comercial.</w:t>
      </w:r>
    </w:p>
    <w:p w14:paraId="0A208EB9" w14:textId="139A49D6" w:rsidR="00C75555" w:rsidRDefault="006F0B22" w:rsidP="00176668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>La problemática a abordar es la de comprender que variables tienen un mayor impacto en la popularidad de un videojuego, medida tentativamen</w:t>
      </w:r>
      <w:r w:rsidR="00573EBA">
        <w:rPr>
          <w:rFonts w:cstheme="minorHAnsi"/>
        </w:rPr>
        <w:t>t</w:t>
      </w:r>
      <w:r>
        <w:rPr>
          <w:rFonts w:cstheme="minorHAnsi"/>
        </w:rPr>
        <w:t>e por el número de propietarios (ventas), descarg</w:t>
      </w:r>
      <w:r w:rsidR="00573EBA">
        <w:rPr>
          <w:rFonts w:cstheme="minorHAnsi"/>
        </w:rPr>
        <w:t>as</w:t>
      </w:r>
      <w:r>
        <w:rPr>
          <w:rFonts w:cstheme="minorHAnsi"/>
        </w:rPr>
        <w:t xml:space="preserve">, reseñas y actividad media del usuario. Con esto se </w:t>
      </w:r>
      <w:r w:rsidR="00C75555">
        <w:rPr>
          <w:rFonts w:cstheme="minorHAnsi"/>
        </w:rPr>
        <w:t xml:space="preserve">busca indicar los patrones de comportamiento y tendencias de aceptación en el mercado </w:t>
      </w:r>
      <w:r w:rsidR="00C4469F">
        <w:rPr>
          <w:rFonts w:cstheme="minorHAnsi"/>
        </w:rPr>
        <w:t>para la rentabilización de próximos lanzamientos.</w:t>
      </w:r>
    </w:p>
    <w:p w14:paraId="680CFC31" w14:textId="77777777" w:rsidR="00C75555" w:rsidRDefault="00C75555" w:rsidP="00176668">
      <w:pPr>
        <w:spacing w:after="0" w:line="240" w:lineRule="auto"/>
        <w:jc w:val="both"/>
        <w:rPr>
          <w:rFonts w:cstheme="minorHAnsi"/>
        </w:rPr>
      </w:pPr>
    </w:p>
    <w:p w14:paraId="0724CBA8" w14:textId="29A59C49" w:rsidR="00C75555" w:rsidRDefault="00C75555" w:rsidP="00176668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>Mediante las técnicas de aproximación, interpolación y ajustes de curvas aprendidas a lo largo de este semestre se busca construir un modelo que permita analizar el comportamiento de las variables antes mencionadas y determinar su relevancia en el crecimiento de popularidad de un videojuego.</w:t>
      </w:r>
    </w:p>
    <w:p w14:paraId="02115630" w14:textId="0A214D06" w:rsidR="006F0B22" w:rsidRDefault="006F0B22" w:rsidP="00176668">
      <w:pPr>
        <w:spacing w:after="0" w:line="240" w:lineRule="auto"/>
        <w:jc w:val="both"/>
        <w:rPr>
          <w:rFonts w:cstheme="minorHAnsi"/>
        </w:rPr>
      </w:pPr>
    </w:p>
    <w:p w14:paraId="3A948ED6" w14:textId="70A6FE3B" w:rsidR="00C4469F" w:rsidRPr="00336CFA" w:rsidRDefault="00C4469F" w:rsidP="00176668">
      <w:pPr>
        <w:pStyle w:val="Ttulo2"/>
        <w:jc w:val="both"/>
        <w:rPr>
          <w:rFonts w:asciiTheme="minorHAnsi" w:hAnsiTheme="minorHAnsi" w:cstheme="minorHAnsi"/>
          <w:color w:val="auto"/>
        </w:rPr>
      </w:pPr>
      <w:bookmarkStart w:id="8" w:name="_Toc229943113"/>
      <w:r w:rsidRPr="00336CFA">
        <w:rPr>
          <w:rFonts w:asciiTheme="minorHAnsi" w:hAnsiTheme="minorHAnsi" w:cstheme="minorHAnsi"/>
          <w:color w:val="auto"/>
        </w:rPr>
        <w:t>Metas del proyecto</w:t>
      </w:r>
      <w:bookmarkEnd w:id="8"/>
    </w:p>
    <w:p w14:paraId="51740E33" w14:textId="6C51A29A" w:rsidR="00C4469F" w:rsidRDefault="00C4469F" w:rsidP="00176668">
      <w:pPr>
        <w:jc w:val="both"/>
      </w:pPr>
    </w:p>
    <w:p w14:paraId="12D7D340" w14:textId="6157366F" w:rsidR="00C4469F" w:rsidRDefault="00C4469F" w:rsidP="00176668">
      <w:pPr>
        <w:jc w:val="both"/>
      </w:pPr>
      <w:r>
        <w:t xml:space="preserve">La principal meta del proyecto es lograr desarrollar un modelo </w:t>
      </w:r>
      <w:r w:rsidR="00336CFA">
        <w:t>numérico</w:t>
      </w:r>
      <w:r>
        <w:t xml:space="preserve"> que permita estimar la influencia de diferentes variables sobre la popularidad de los videojuegos con cierto grado de precisión, creando funciones que permitan la limpieza y </w:t>
      </w:r>
      <w:r w:rsidR="00336CFA">
        <w:t>organización</w:t>
      </w:r>
      <w:r>
        <w:t xml:space="preserve"> del dataset crudo para la posterior implementación de métodos </w:t>
      </w:r>
      <w:r w:rsidR="00336CFA">
        <w:t>numéricos</w:t>
      </w:r>
      <w:r>
        <w:t xml:space="preserve"> y técnicas de aproximación.</w:t>
      </w:r>
    </w:p>
    <w:p w14:paraId="34C01158" w14:textId="7E965489" w:rsidR="009B790A" w:rsidRDefault="00C4469F" w:rsidP="00176668">
      <w:pPr>
        <w:jc w:val="both"/>
      </w:pPr>
      <w:r>
        <w:t>Como resultado final, se espera identificar relaciones entre las variables como reseñas, precios, tiempo de juego y recomendaciones, e indicar que factores contribuyen en mayor medida al incremento de propietarios (ventas) o usuarios medios de un videojuego.</w:t>
      </w:r>
    </w:p>
    <w:p w14:paraId="5AF81AAC" w14:textId="600A00F6" w:rsidR="00787F2C" w:rsidRPr="00336CFA" w:rsidRDefault="00C4469F" w:rsidP="00176668">
      <w:pPr>
        <w:pStyle w:val="Ttulo2"/>
        <w:jc w:val="both"/>
        <w:rPr>
          <w:rFonts w:asciiTheme="minorHAnsi" w:hAnsiTheme="minorHAnsi" w:cstheme="minorHAnsi"/>
          <w:color w:val="auto"/>
        </w:rPr>
      </w:pPr>
      <w:bookmarkStart w:id="9" w:name="_Toc229943114"/>
      <w:r w:rsidRPr="00336CFA">
        <w:rPr>
          <w:rFonts w:asciiTheme="minorHAnsi" w:hAnsiTheme="minorHAnsi" w:cstheme="minorHAnsi"/>
          <w:color w:val="auto"/>
        </w:rPr>
        <w:t xml:space="preserve">Descripción del </w:t>
      </w:r>
      <w:r w:rsidR="00787F2C" w:rsidRPr="00336CFA">
        <w:rPr>
          <w:rFonts w:asciiTheme="minorHAnsi" w:hAnsiTheme="minorHAnsi" w:cstheme="minorHAnsi"/>
          <w:color w:val="auto"/>
        </w:rPr>
        <w:t>Dataset</w:t>
      </w:r>
      <w:bookmarkEnd w:id="9"/>
    </w:p>
    <w:p w14:paraId="014FC47E" w14:textId="77777777" w:rsidR="00787F2C" w:rsidRDefault="00787F2C" w:rsidP="00176668">
      <w:pPr>
        <w:jc w:val="both"/>
      </w:pPr>
    </w:p>
    <w:p w14:paraId="3283A474" w14:textId="5DD88311" w:rsidR="00787F2C" w:rsidRDefault="00787F2C" w:rsidP="00176668">
      <w:pPr>
        <w:jc w:val="both"/>
      </w:pPr>
      <w:r>
        <w:t xml:space="preserve">Para el desarrollo del proyecto se </w:t>
      </w:r>
      <w:r w:rsidR="00336CFA">
        <w:t>utilizará</w:t>
      </w:r>
      <w:r>
        <w:t xml:space="preserve"> el </w:t>
      </w:r>
      <w:proofErr w:type="spellStart"/>
      <w:r>
        <w:t>dataset</w:t>
      </w:r>
      <w:proofErr w:type="spellEnd"/>
      <w:r>
        <w:t xml:space="preserve"> “</w:t>
      </w:r>
      <w:proofErr w:type="spellStart"/>
      <w:r>
        <w:t>Steam</w:t>
      </w:r>
      <w:proofErr w:type="spellEnd"/>
      <w:r>
        <w:t xml:space="preserve"> </w:t>
      </w:r>
      <w:proofErr w:type="spellStart"/>
      <w:r>
        <w:t>Catalog</w:t>
      </w:r>
      <w:proofErr w:type="spellEnd"/>
      <w:r>
        <w:t xml:space="preserve"> </w:t>
      </w:r>
      <w:proofErr w:type="spellStart"/>
      <w:r>
        <w:t>Insights</w:t>
      </w:r>
      <w:proofErr w:type="spellEnd"/>
      <w:r>
        <w:t xml:space="preserve"> (October 2024)"[1]. Este dataset contiene información masiva relacionada con los videojuegos publicados en la plataforma </w:t>
      </w:r>
      <w:proofErr w:type="spellStart"/>
      <w:r w:rsidR="00081BF8">
        <w:t>S</w:t>
      </w:r>
      <w:r>
        <w:t>team</w:t>
      </w:r>
      <w:proofErr w:type="spellEnd"/>
      <w:r>
        <w:t>.</w:t>
      </w:r>
    </w:p>
    <w:p w14:paraId="646CD51C" w14:textId="47A337B8" w:rsidR="00787F2C" w:rsidRDefault="00787F2C" w:rsidP="00176668">
      <w:pPr>
        <w:jc w:val="both"/>
      </w:pPr>
      <w:r>
        <w:t xml:space="preserve">Esta se encuentra organizada en </w:t>
      </w:r>
      <w:r w:rsidR="00FB1E0F">
        <w:t>múltiples</w:t>
      </w:r>
      <w:r>
        <w:t xml:space="preserve"> tablas .CSV, las cuales son:</w:t>
      </w:r>
    </w:p>
    <w:p w14:paraId="69019D79" w14:textId="2DCA7349" w:rsidR="00787F2C" w:rsidRPr="00787F2C" w:rsidRDefault="00787F2C" w:rsidP="00176668">
      <w:pPr>
        <w:pStyle w:val="Prrafodelista"/>
        <w:numPr>
          <w:ilvl w:val="0"/>
          <w:numId w:val="25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787F2C">
        <w:rPr>
          <w:rFonts w:asciiTheme="minorHAnsi" w:hAnsiTheme="minorHAnsi" w:cstheme="minorHAnsi"/>
          <w:sz w:val="22"/>
          <w:szCs w:val="22"/>
        </w:rPr>
        <w:t>Games.csv</w:t>
      </w:r>
      <w:r>
        <w:rPr>
          <w:rFonts w:asciiTheme="minorHAnsi" w:hAnsiTheme="minorHAnsi" w:cstheme="minorHAnsi"/>
          <w:sz w:val="22"/>
          <w:szCs w:val="22"/>
        </w:rPr>
        <w:t>: contiene información general de los videojuegos.</w:t>
      </w:r>
    </w:p>
    <w:p w14:paraId="25284443" w14:textId="46B751B9" w:rsidR="00787F2C" w:rsidRDefault="00787F2C" w:rsidP="00176668">
      <w:pPr>
        <w:pStyle w:val="Prrafodelista"/>
        <w:numPr>
          <w:ilvl w:val="0"/>
          <w:numId w:val="25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787F2C">
        <w:rPr>
          <w:rFonts w:asciiTheme="minorHAnsi" w:hAnsiTheme="minorHAnsi" w:cstheme="minorHAnsi"/>
          <w:sz w:val="22"/>
          <w:szCs w:val="22"/>
        </w:rPr>
        <w:t>Re</w:t>
      </w:r>
      <w:r>
        <w:rPr>
          <w:rFonts w:asciiTheme="minorHAnsi" w:hAnsiTheme="minorHAnsi" w:cstheme="minorHAnsi"/>
          <w:sz w:val="22"/>
          <w:szCs w:val="22"/>
        </w:rPr>
        <w:t>views.csv: contiene las métricas de reseñas de los juegos.</w:t>
      </w:r>
    </w:p>
    <w:p w14:paraId="37DBB319" w14:textId="0C0F28B5" w:rsidR="00787F2C" w:rsidRPr="00787F2C" w:rsidRDefault="00787F2C" w:rsidP="00176668">
      <w:pPr>
        <w:pStyle w:val="Prrafodelista"/>
        <w:numPr>
          <w:ilvl w:val="0"/>
          <w:numId w:val="25"/>
        </w:numPr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787F2C">
        <w:rPr>
          <w:rFonts w:asciiTheme="minorHAnsi" w:hAnsiTheme="minorHAnsi" w:cstheme="minorHAnsi"/>
          <w:sz w:val="22"/>
          <w:szCs w:val="22"/>
          <w:lang w:val="es-EC"/>
        </w:rPr>
        <w:t xml:space="preserve">Steamspy_insights.csv: Contiene las </w:t>
      </w:r>
      <w:r>
        <w:rPr>
          <w:rFonts w:asciiTheme="minorHAnsi" w:hAnsiTheme="minorHAnsi" w:cstheme="minorHAnsi"/>
          <w:sz w:val="22"/>
          <w:szCs w:val="22"/>
          <w:lang w:val="es-EC"/>
        </w:rPr>
        <w:t>estadísticas de ventas y media de tiempos de juego.</w:t>
      </w:r>
    </w:p>
    <w:p w14:paraId="6BC56F4C" w14:textId="7B2E103F" w:rsidR="00787F2C" w:rsidRDefault="00787F2C" w:rsidP="00176668">
      <w:pPr>
        <w:pStyle w:val="Prrafodelista"/>
        <w:numPr>
          <w:ilvl w:val="0"/>
          <w:numId w:val="25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Genres.csv: contiene los géneros asociados a los juegos.</w:t>
      </w:r>
    </w:p>
    <w:p w14:paraId="5219CDA0" w14:textId="5E726564" w:rsidR="00787F2C" w:rsidRDefault="00787F2C" w:rsidP="00176668">
      <w:pPr>
        <w:pStyle w:val="Prrafodelista"/>
        <w:numPr>
          <w:ilvl w:val="0"/>
          <w:numId w:val="25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Tags.csv: contiene las etiquetas descriptivas de los juegos.</w:t>
      </w:r>
    </w:p>
    <w:p w14:paraId="7309CCF9" w14:textId="215F389D" w:rsidR="00787F2C" w:rsidRDefault="00787F2C" w:rsidP="00176668">
      <w:pPr>
        <w:pStyle w:val="Prrafodelista"/>
        <w:numPr>
          <w:ilvl w:val="0"/>
          <w:numId w:val="25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 xml:space="preserve">Categories.csv: contiene las categorías y características disponibles en </w:t>
      </w:r>
      <w:proofErr w:type="spellStart"/>
      <w:r>
        <w:rPr>
          <w:rFonts w:asciiTheme="minorHAnsi" w:hAnsiTheme="minorHAnsi" w:cstheme="minorHAnsi"/>
          <w:sz w:val="22"/>
          <w:szCs w:val="22"/>
        </w:rPr>
        <w:t>steam</w:t>
      </w:r>
      <w:proofErr w:type="spellEnd"/>
      <w:r w:rsidR="002C1BC2">
        <w:rPr>
          <w:rFonts w:asciiTheme="minorHAnsi" w:hAnsiTheme="minorHAnsi" w:cstheme="minorHAnsi"/>
          <w:sz w:val="22"/>
          <w:szCs w:val="22"/>
        </w:rPr>
        <w:t xml:space="preserve"> (modo de juego, soportes, </w:t>
      </w:r>
      <w:r w:rsidR="00FB1E0F">
        <w:rPr>
          <w:rFonts w:asciiTheme="minorHAnsi" w:hAnsiTheme="minorHAnsi" w:cstheme="minorHAnsi"/>
          <w:sz w:val="22"/>
          <w:szCs w:val="22"/>
        </w:rPr>
        <w:t>etc.</w:t>
      </w:r>
      <w:r w:rsidR="002C1BC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.</w:t>
      </w:r>
    </w:p>
    <w:p w14:paraId="39AA9FC6" w14:textId="2B25D149" w:rsidR="002C1BC2" w:rsidRDefault="002C1BC2" w:rsidP="00176668">
      <w:pPr>
        <w:pStyle w:val="Prrafodelista"/>
        <w:numPr>
          <w:ilvl w:val="0"/>
          <w:numId w:val="25"/>
        </w:num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Promotional.csv: contiene los links, imágenes y videos promocionales del juego.</w:t>
      </w:r>
    </w:p>
    <w:p w14:paraId="5AE2B35F" w14:textId="64DA968A" w:rsidR="00787F2C" w:rsidRDefault="00787F2C" w:rsidP="00176668">
      <w:pPr>
        <w:jc w:val="both"/>
        <w:rPr>
          <w:rFonts w:cstheme="minorHAnsi"/>
        </w:rPr>
      </w:pPr>
    </w:p>
    <w:p w14:paraId="30CE0EBD" w14:textId="317B904F" w:rsidR="002C1BC2" w:rsidRDefault="002C1BC2" w:rsidP="00176668">
      <w:pPr>
        <w:jc w:val="both"/>
        <w:rPr>
          <w:rFonts w:cstheme="minorHAnsi"/>
        </w:rPr>
      </w:pPr>
      <w:r>
        <w:rPr>
          <w:rFonts w:cstheme="minorHAnsi"/>
        </w:rPr>
        <w:t>Este modelo cuenta con mas de 140 000 registros totales por lo que es adecuado para la alimentación del modelo (70% de los datos), el testeo (15% de los datos) y las pruebas finales (15% de los datos).</w:t>
      </w:r>
    </w:p>
    <w:p w14:paraId="7CF92C09" w14:textId="58CE2CEA" w:rsidR="002C1BC2" w:rsidRPr="00336CFA" w:rsidRDefault="002C1BC2" w:rsidP="00176668">
      <w:pPr>
        <w:pStyle w:val="Ttulo2"/>
        <w:jc w:val="both"/>
        <w:rPr>
          <w:rFonts w:asciiTheme="minorHAnsi" w:hAnsiTheme="minorHAnsi" w:cstheme="minorHAnsi"/>
          <w:color w:val="auto"/>
        </w:rPr>
      </w:pPr>
      <w:bookmarkStart w:id="10" w:name="_Toc229943115"/>
      <w:r w:rsidRPr="00336CFA">
        <w:rPr>
          <w:rFonts w:asciiTheme="minorHAnsi" w:hAnsiTheme="minorHAnsi" w:cstheme="minorHAnsi"/>
          <w:color w:val="auto"/>
        </w:rPr>
        <w:t>Variables a usar</w:t>
      </w:r>
      <w:bookmarkEnd w:id="10"/>
    </w:p>
    <w:p w14:paraId="789DF5AE" w14:textId="5EE70AE5" w:rsidR="002C1BC2" w:rsidRDefault="002C1BC2" w:rsidP="00176668">
      <w:pPr>
        <w:jc w:val="both"/>
      </w:pPr>
    </w:p>
    <w:p w14:paraId="6099E89A" w14:textId="2ACB0584" w:rsidR="002C1BC2" w:rsidRPr="002C1BC2" w:rsidRDefault="002C1BC2" w:rsidP="00176668">
      <w:pPr>
        <w:jc w:val="both"/>
      </w:pPr>
      <w:r>
        <w:t xml:space="preserve">Para el desarrollo del proyecto se seleccionarán variables individuales relacionadas con la </w:t>
      </w:r>
      <w:r w:rsidR="00336CFA">
        <w:t>popularidad</w:t>
      </w:r>
      <w:r>
        <w:t xml:space="preserve">, aceptación e interacción de los usuarios dentro de la plataforma. Esto para analizar de forma matemática la relación entre las características de un videojuego y su nivel de popularidad. </w:t>
      </w:r>
      <w:r w:rsidR="005704F8" w:rsidRPr="005704F8">
        <w:t xml:space="preserve">La elección de variables como el precio, la cantidad de idiomas disponibles y el año de lanzamiento no es arbitraria. Grm y </w:t>
      </w:r>
      <w:proofErr w:type="spellStart"/>
      <w:r w:rsidR="005704F8" w:rsidRPr="005704F8">
        <w:t>Šubelj</w:t>
      </w:r>
      <w:proofErr w:type="spellEnd"/>
      <w:r w:rsidR="005704F8" w:rsidRPr="005704F8">
        <w:t xml:space="preserve"> (</w:t>
      </w:r>
      <w:proofErr w:type="gramStart"/>
      <w:r w:rsidR="005704F8" w:rsidRPr="005704F8">
        <w:t>2021)</w:t>
      </w:r>
      <w:r w:rsidR="005704F8">
        <w:t>[</w:t>
      </w:r>
      <w:proofErr w:type="gramEnd"/>
      <w:r w:rsidR="005704F8">
        <w:t>6]</w:t>
      </w:r>
      <w:r w:rsidR="005704F8" w:rsidRPr="005704F8">
        <w:t xml:space="preserve"> demostraron que estas características del juego son factores relevantes para estimar tanto el número de jugadores activos como el volumen de ventas durante el ciclo de vida del videojuego.</w:t>
      </w:r>
    </w:p>
    <w:p w14:paraId="5F9CE1B6" w14:textId="67F45251" w:rsidR="001846A0" w:rsidRDefault="002C1BC2" w:rsidP="00176668">
      <w:pPr>
        <w:jc w:val="both"/>
        <w:rPr>
          <w:rFonts w:cstheme="minorHAnsi"/>
        </w:rPr>
      </w:pPr>
      <w:proofErr w:type="gramStart"/>
      <w:r>
        <w:rPr>
          <w:rFonts w:cstheme="minorHAnsi"/>
        </w:rPr>
        <w:t>Las variables tentativas a usar</w:t>
      </w:r>
      <w:proofErr w:type="gramEnd"/>
      <w:r>
        <w:rPr>
          <w:rFonts w:cstheme="minorHAnsi"/>
        </w:rPr>
        <w:t xml:space="preserve"> son las siguientes:</w:t>
      </w:r>
    </w:p>
    <w:p w14:paraId="2306E2B1" w14:textId="77777777" w:rsidR="001846A0" w:rsidRDefault="001846A0" w:rsidP="00176668">
      <w:pPr>
        <w:jc w:val="both"/>
        <w:rPr>
          <w:rFonts w:cstheme="min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7"/>
        <w:gridCol w:w="4697"/>
        <w:gridCol w:w="1910"/>
      </w:tblGrid>
      <w:tr w:rsidR="00132ECA" w:rsidRPr="003F4D42" w14:paraId="6B9F038A" w14:textId="77777777" w:rsidTr="003F4D42">
        <w:tc>
          <w:tcPr>
            <w:tcW w:w="0" w:type="auto"/>
            <w:hideMark/>
          </w:tcPr>
          <w:p w14:paraId="3DC14DFA" w14:textId="77777777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lang w:val="es-EC" w:eastAsia="ja-JP"/>
              </w:rPr>
            </w:pPr>
            <w:r w:rsidRPr="003F4D42">
              <w:rPr>
                <w:rFonts w:eastAsia="Times New Roman" w:cstheme="minorHAnsi"/>
                <w:b/>
                <w:bCs/>
                <w:lang w:val="es-EC" w:eastAsia="ja-JP"/>
              </w:rPr>
              <w:t>Variable</w:t>
            </w:r>
          </w:p>
        </w:tc>
        <w:tc>
          <w:tcPr>
            <w:tcW w:w="0" w:type="auto"/>
            <w:hideMark/>
          </w:tcPr>
          <w:p w14:paraId="3BD93A99" w14:textId="77777777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lang w:val="es-EC" w:eastAsia="ja-JP"/>
              </w:rPr>
            </w:pPr>
            <w:r w:rsidRPr="003F4D42">
              <w:rPr>
                <w:rFonts w:eastAsia="Times New Roman" w:cstheme="minorHAnsi"/>
                <w:b/>
                <w:bCs/>
                <w:lang w:val="es-EC" w:eastAsia="ja-JP"/>
              </w:rPr>
              <w:t>Descripción</w:t>
            </w:r>
          </w:p>
        </w:tc>
        <w:tc>
          <w:tcPr>
            <w:tcW w:w="0" w:type="auto"/>
            <w:hideMark/>
          </w:tcPr>
          <w:p w14:paraId="17A9E410" w14:textId="3C1CE1D3" w:rsidR="003F4D42" w:rsidRPr="003F4D42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lang w:val="es-EC" w:eastAsia="ja-JP"/>
              </w:rPr>
            </w:pPr>
            <w:r>
              <w:rPr>
                <w:rFonts w:eastAsia="Times New Roman" w:cstheme="minorHAnsi"/>
                <w:b/>
                <w:bCs/>
                <w:lang w:val="es-EC" w:eastAsia="ja-JP"/>
              </w:rPr>
              <w:t>Presentación</w:t>
            </w:r>
          </w:p>
        </w:tc>
      </w:tr>
      <w:tr w:rsidR="00132ECA" w:rsidRPr="003F4D42" w14:paraId="4BAD1498" w14:textId="77777777" w:rsidTr="003F4D42">
        <w:tc>
          <w:tcPr>
            <w:tcW w:w="0" w:type="auto"/>
            <w:hideMark/>
          </w:tcPr>
          <w:p w14:paraId="4E57BB25" w14:textId="77777777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 w:rsidRPr="003F4D42">
              <w:rPr>
                <w:rFonts w:eastAsia="Times New Roman" w:cstheme="minorHAnsi"/>
                <w:lang w:val="es-EC" w:eastAsia="ja-JP"/>
              </w:rPr>
              <w:t>estimated_owners</w:t>
            </w:r>
            <w:proofErr w:type="spellEnd"/>
          </w:p>
        </w:tc>
        <w:tc>
          <w:tcPr>
            <w:tcW w:w="0" w:type="auto"/>
            <w:hideMark/>
          </w:tcPr>
          <w:p w14:paraId="16B35795" w14:textId="77777777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 w:rsidRPr="003F4D42">
              <w:rPr>
                <w:rFonts w:eastAsia="Times New Roman" w:cstheme="minorHAnsi"/>
                <w:lang w:val="es-EC" w:eastAsia="ja-JP"/>
              </w:rPr>
              <w:t>Número estimado de propietarios del videojuego</w:t>
            </w:r>
          </w:p>
        </w:tc>
        <w:tc>
          <w:tcPr>
            <w:tcW w:w="0" w:type="auto"/>
            <w:hideMark/>
          </w:tcPr>
          <w:p w14:paraId="79339A22" w14:textId="3FC89ABE" w:rsidR="003F4D42" w:rsidRPr="003F4D42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>
              <w:rPr>
                <w:rFonts w:eastAsia="Times New Roman" w:cstheme="minorHAnsi"/>
                <w:lang w:val="es-EC" w:eastAsia="ja-JP"/>
              </w:rPr>
              <w:t>float</w:t>
            </w:r>
            <w:proofErr w:type="spellEnd"/>
          </w:p>
        </w:tc>
      </w:tr>
      <w:tr w:rsidR="00132ECA" w:rsidRPr="003F4D42" w14:paraId="6C161A46" w14:textId="77777777" w:rsidTr="003F4D42">
        <w:tc>
          <w:tcPr>
            <w:tcW w:w="0" w:type="auto"/>
            <w:hideMark/>
          </w:tcPr>
          <w:p w14:paraId="49FBEA01" w14:textId="77777777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 w:rsidRPr="003F4D42">
              <w:rPr>
                <w:rFonts w:eastAsia="Times New Roman" w:cstheme="minorHAnsi"/>
                <w:lang w:val="es-EC" w:eastAsia="ja-JP"/>
              </w:rPr>
              <w:t>approval_ratio</w:t>
            </w:r>
            <w:proofErr w:type="spellEnd"/>
          </w:p>
        </w:tc>
        <w:tc>
          <w:tcPr>
            <w:tcW w:w="0" w:type="auto"/>
            <w:hideMark/>
          </w:tcPr>
          <w:p w14:paraId="604CF995" w14:textId="77777777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 w:rsidRPr="003F4D42">
              <w:rPr>
                <w:rFonts w:eastAsia="Times New Roman" w:cstheme="minorHAnsi"/>
                <w:lang w:val="es-EC" w:eastAsia="ja-JP"/>
              </w:rPr>
              <w:t>Proporción de aprobación calculada a partir de reseñas positivas y negativas</w:t>
            </w:r>
          </w:p>
        </w:tc>
        <w:tc>
          <w:tcPr>
            <w:tcW w:w="0" w:type="auto"/>
            <w:hideMark/>
          </w:tcPr>
          <w:p w14:paraId="040FC570" w14:textId="1E1B85E5" w:rsidR="003F4D42" w:rsidRPr="003F4D42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0.0 a 1.0</w:t>
            </w:r>
          </w:p>
        </w:tc>
      </w:tr>
      <w:tr w:rsidR="00132ECA" w:rsidRPr="003F4D42" w14:paraId="5E1A9774" w14:textId="77777777" w:rsidTr="003F4D42">
        <w:tc>
          <w:tcPr>
            <w:tcW w:w="0" w:type="auto"/>
            <w:hideMark/>
          </w:tcPr>
          <w:p w14:paraId="26FADF4D" w14:textId="69A673BF" w:rsidR="003F4D42" w:rsidRPr="003F4D42" w:rsidRDefault="00B46E9A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>
              <w:rPr>
                <w:rFonts w:eastAsia="Times New Roman" w:cstheme="minorHAnsi"/>
                <w:lang w:val="es-EC" w:eastAsia="ja-JP"/>
              </w:rPr>
              <w:t>Its_free</w:t>
            </w:r>
            <w:proofErr w:type="spellEnd"/>
          </w:p>
        </w:tc>
        <w:tc>
          <w:tcPr>
            <w:tcW w:w="0" w:type="auto"/>
            <w:hideMark/>
          </w:tcPr>
          <w:p w14:paraId="015547CC" w14:textId="77777777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 w:rsidRPr="003F4D42">
              <w:rPr>
                <w:rFonts w:eastAsia="Times New Roman" w:cstheme="minorHAnsi"/>
                <w:lang w:val="es-EC" w:eastAsia="ja-JP"/>
              </w:rPr>
              <w:t>Cantidad de reseñas positivas</w:t>
            </w:r>
          </w:p>
        </w:tc>
        <w:tc>
          <w:tcPr>
            <w:tcW w:w="0" w:type="auto"/>
            <w:hideMark/>
          </w:tcPr>
          <w:p w14:paraId="3FB000C7" w14:textId="54D24144" w:rsidR="003F4D42" w:rsidRPr="003F4D42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Binario (1 gratis y 0 pago)</w:t>
            </w:r>
          </w:p>
        </w:tc>
      </w:tr>
      <w:tr w:rsidR="00132ECA" w:rsidRPr="003F4D42" w14:paraId="2C164ED8" w14:textId="77777777" w:rsidTr="003F4D42">
        <w:tc>
          <w:tcPr>
            <w:tcW w:w="0" w:type="auto"/>
            <w:hideMark/>
          </w:tcPr>
          <w:p w14:paraId="1B72DDC3" w14:textId="77777777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 w:rsidRPr="003F4D42">
              <w:rPr>
                <w:rFonts w:eastAsia="Times New Roman" w:cstheme="minorHAnsi"/>
                <w:lang w:val="es-EC" w:eastAsia="ja-JP"/>
              </w:rPr>
              <w:t>reviews_total</w:t>
            </w:r>
            <w:proofErr w:type="spellEnd"/>
          </w:p>
        </w:tc>
        <w:tc>
          <w:tcPr>
            <w:tcW w:w="0" w:type="auto"/>
            <w:hideMark/>
          </w:tcPr>
          <w:p w14:paraId="20B249A0" w14:textId="4A5E7674" w:rsidR="003F4D42" w:rsidRPr="003F4D42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 w:rsidRPr="00176668">
              <w:rPr>
                <w:rFonts w:eastAsia="Times New Roman" w:cstheme="minorHAnsi"/>
                <w:lang w:val="es-EC" w:eastAsia="ja-JP"/>
              </w:rPr>
              <w:t>Volumen acumulado de críticas de la comunidad en escala logarítmica</w:t>
            </w:r>
          </w:p>
        </w:tc>
        <w:tc>
          <w:tcPr>
            <w:tcW w:w="0" w:type="auto"/>
            <w:hideMark/>
          </w:tcPr>
          <w:p w14:paraId="72BF330C" w14:textId="787850E1" w:rsidR="003F4D42" w:rsidRPr="003F4D42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Log 10</w:t>
            </w:r>
          </w:p>
        </w:tc>
      </w:tr>
      <w:tr w:rsidR="00132ECA" w:rsidRPr="003F4D42" w14:paraId="28F6696C" w14:textId="77777777" w:rsidTr="003F4D42">
        <w:tc>
          <w:tcPr>
            <w:tcW w:w="0" w:type="auto"/>
            <w:hideMark/>
          </w:tcPr>
          <w:p w14:paraId="14281188" w14:textId="77777777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 w:rsidRPr="003F4D42">
              <w:rPr>
                <w:rFonts w:eastAsia="Times New Roman" w:cstheme="minorHAnsi"/>
                <w:lang w:val="es-EC" w:eastAsia="ja-JP"/>
              </w:rPr>
              <w:t>price_usd</w:t>
            </w:r>
            <w:proofErr w:type="spellEnd"/>
          </w:p>
        </w:tc>
        <w:tc>
          <w:tcPr>
            <w:tcW w:w="0" w:type="auto"/>
            <w:hideMark/>
          </w:tcPr>
          <w:p w14:paraId="60354F84" w14:textId="3BD19E02" w:rsidR="003F4D42" w:rsidRPr="003F4D42" w:rsidRDefault="003F4D42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 w:rsidRPr="003F4D42">
              <w:rPr>
                <w:rFonts w:eastAsia="Times New Roman" w:cstheme="minorHAnsi"/>
                <w:lang w:val="es-EC" w:eastAsia="ja-JP"/>
              </w:rPr>
              <w:t>Precio del videojuego en dólares</w:t>
            </w:r>
            <w:r w:rsidR="00B46E9A">
              <w:rPr>
                <w:rFonts w:eastAsia="Times New Roman" w:cstheme="minorHAnsi"/>
                <w:lang w:val="es-EC" w:eastAsia="ja-JP"/>
              </w:rPr>
              <w:t xml:space="preserve"> normalizado en dólares continuos.</w:t>
            </w:r>
          </w:p>
        </w:tc>
        <w:tc>
          <w:tcPr>
            <w:tcW w:w="0" w:type="auto"/>
            <w:hideMark/>
          </w:tcPr>
          <w:p w14:paraId="7838753C" w14:textId="410E8B48" w:rsidR="003F4D42" w:rsidRPr="003F4D42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Centavos/100</w:t>
            </w:r>
          </w:p>
        </w:tc>
      </w:tr>
      <w:tr w:rsidR="00132ECA" w:rsidRPr="003F4D42" w14:paraId="70AC2719" w14:textId="77777777" w:rsidTr="003F4D42">
        <w:tc>
          <w:tcPr>
            <w:tcW w:w="0" w:type="auto"/>
            <w:hideMark/>
          </w:tcPr>
          <w:p w14:paraId="6C24CE38" w14:textId="4EC45D55" w:rsidR="003F4D42" w:rsidRPr="003F4D42" w:rsidRDefault="00B46E9A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>
              <w:rPr>
                <w:rFonts w:eastAsia="Times New Roman" w:cstheme="minorHAnsi"/>
                <w:lang w:val="es-EC" w:eastAsia="ja-JP"/>
              </w:rPr>
              <w:t>category_count</w:t>
            </w:r>
            <w:proofErr w:type="spellEnd"/>
          </w:p>
        </w:tc>
        <w:tc>
          <w:tcPr>
            <w:tcW w:w="0" w:type="auto"/>
            <w:hideMark/>
          </w:tcPr>
          <w:p w14:paraId="5B0830A7" w14:textId="42D5DC6D" w:rsidR="003F4D42" w:rsidRPr="003F4D42" w:rsidRDefault="00B46E9A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 xml:space="preserve">Muestra la </w:t>
            </w:r>
            <w:r w:rsidRPr="00B46E9A">
              <w:rPr>
                <w:rFonts w:eastAsia="Times New Roman" w:cstheme="minorHAnsi"/>
                <w:lang w:val="es-EC" w:eastAsia="ja-JP"/>
              </w:rPr>
              <w:t>Cantidad total de modos de juego y características técnicas que ofrece el videojuego.</w:t>
            </w:r>
          </w:p>
        </w:tc>
        <w:tc>
          <w:tcPr>
            <w:tcW w:w="0" w:type="auto"/>
            <w:hideMark/>
          </w:tcPr>
          <w:p w14:paraId="643F6FAD" w14:textId="56397B8E" w:rsidR="003F4D42" w:rsidRPr="003F4D42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>
              <w:rPr>
                <w:rFonts w:eastAsia="Times New Roman" w:cstheme="minorHAnsi"/>
                <w:lang w:val="es-EC" w:eastAsia="ja-JP"/>
              </w:rPr>
              <w:t>float</w:t>
            </w:r>
            <w:proofErr w:type="spellEnd"/>
          </w:p>
        </w:tc>
      </w:tr>
      <w:tr w:rsidR="00B46E9A" w:rsidRPr="003F4D42" w14:paraId="6CB47EF6" w14:textId="77777777" w:rsidTr="003F4D42">
        <w:tc>
          <w:tcPr>
            <w:tcW w:w="0" w:type="auto"/>
          </w:tcPr>
          <w:p w14:paraId="76C7ADFD" w14:textId="329DE5F1" w:rsidR="00B46E9A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>
              <w:rPr>
                <w:rFonts w:eastAsia="Times New Roman" w:cstheme="minorHAnsi"/>
                <w:lang w:val="es-EC" w:eastAsia="ja-JP"/>
              </w:rPr>
              <w:t>L</w:t>
            </w:r>
            <w:r w:rsidR="00B46E9A">
              <w:rPr>
                <w:rFonts w:eastAsia="Times New Roman" w:cstheme="minorHAnsi"/>
                <w:lang w:val="es-EC" w:eastAsia="ja-JP"/>
              </w:rPr>
              <w:t>anguaje</w:t>
            </w:r>
            <w:r>
              <w:rPr>
                <w:rFonts w:eastAsia="Times New Roman" w:cstheme="minorHAnsi"/>
                <w:lang w:val="es-EC" w:eastAsia="ja-JP"/>
              </w:rPr>
              <w:t>_count</w:t>
            </w:r>
            <w:proofErr w:type="spellEnd"/>
          </w:p>
        </w:tc>
        <w:tc>
          <w:tcPr>
            <w:tcW w:w="0" w:type="auto"/>
          </w:tcPr>
          <w:p w14:paraId="656AB480" w14:textId="06B9F67C" w:rsidR="00B46E9A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Cantidad total de idiomas de locación y traducción disponibles en el videojuego.</w:t>
            </w:r>
          </w:p>
        </w:tc>
        <w:tc>
          <w:tcPr>
            <w:tcW w:w="0" w:type="auto"/>
          </w:tcPr>
          <w:p w14:paraId="499B7A6D" w14:textId="3BCDB325" w:rsidR="00B46E9A" w:rsidRPr="003F4D42" w:rsidRDefault="00176668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>
              <w:rPr>
                <w:rFonts w:eastAsia="Times New Roman" w:cstheme="minorHAnsi"/>
                <w:lang w:val="es-EC" w:eastAsia="ja-JP"/>
              </w:rPr>
              <w:t>float</w:t>
            </w:r>
            <w:proofErr w:type="spellEnd"/>
          </w:p>
        </w:tc>
      </w:tr>
      <w:tr w:rsidR="00B46E9A" w:rsidRPr="003F4D42" w14:paraId="62521409" w14:textId="77777777" w:rsidTr="003F4D42">
        <w:tc>
          <w:tcPr>
            <w:tcW w:w="0" w:type="auto"/>
          </w:tcPr>
          <w:p w14:paraId="7B0E747F" w14:textId="6FD6C604" w:rsidR="00B46E9A" w:rsidRDefault="00B46E9A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proofErr w:type="spellStart"/>
            <w:r>
              <w:rPr>
                <w:rFonts w:eastAsia="Times New Roman" w:cstheme="minorHAnsi"/>
                <w:lang w:val="es-EC" w:eastAsia="ja-JP"/>
              </w:rPr>
              <w:t>Reléase_year</w:t>
            </w:r>
            <w:proofErr w:type="spellEnd"/>
          </w:p>
        </w:tc>
        <w:tc>
          <w:tcPr>
            <w:tcW w:w="0" w:type="auto"/>
          </w:tcPr>
          <w:p w14:paraId="749831E1" w14:textId="0E12872D" w:rsidR="00B46E9A" w:rsidRDefault="00B46E9A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Año cronológico del lanzamiento extraído de la fecha de publicación oficial.</w:t>
            </w:r>
          </w:p>
        </w:tc>
        <w:tc>
          <w:tcPr>
            <w:tcW w:w="0" w:type="auto"/>
          </w:tcPr>
          <w:p w14:paraId="0DBE8DC9" w14:textId="47E6DC8B" w:rsidR="00B46E9A" w:rsidRPr="003F4D42" w:rsidRDefault="00B46E9A" w:rsidP="00176668">
            <w:pPr>
              <w:spacing w:after="0" w:line="240" w:lineRule="auto"/>
              <w:jc w:val="both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1997 a 2024</w:t>
            </w:r>
          </w:p>
        </w:tc>
      </w:tr>
    </w:tbl>
    <w:p w14:paraId="644519B0" w14:textId="0C8A2C59" w:rsidR="002C1BC2" w:rsidRDefault="002C1BC2" w:rsidP="00176668">
      <w:pPr>
        <w:jc w:val="both"/>
        <w:rPr>
          <w:rFonts w:cstheme="minorHAnsi"/>
          <w:lang w:val="es-EC"/>
        </w:rPr>
      </w:pPr>
    </w:p>
    <w:p w14:paraId="43ECFCD3" w14:textId="5D5E6B61" w:rsidR="00EA1058" w:rsidRDefault="001846A0" w:rsidP="00176668">
      <w:pPr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 xml:space="preserve">Estas variables fueron seleccionadas debido a que poseen una relación directa con </w:t>
      </w:r>
      <w:r w:rsidR="00EA1058">
        <w:rPr>
          <w:rFonts w:cstheme="minorHAnsi"/>
          <w:lang w:val="es-EC"/>
        </w:rPr>
        <w:t>el comportamiento de los usuarios y el desempeño de los videojuegos en la plataforma.</w:t>
      </w:r>
    </w:p>
    <w:p w14:paraId="0A4A5962" w14:textId="7985F79D" w:rsidR="00176668" w:rsidRDefault="00176668" w:rsidP="00176668">
      <w:pPr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>Además de no generar ningún tipo de contratiempo. (colinealidad, muestras pequeñas y sesgos)</w:t>
      </w:r>
    </w:p>
    <w:p w14:paraId="32976E39" w14:textId="3A667A7E" w:rsidR="00EA1058" w:rsidRDefault="00EA1058" w:rsidP="00176668">
      <w:pPr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 xml:space="preserve">Con estas variables se busca aplicar los métodos numéricos para identificar los factores de mayor influencia en la popularidad de un </w:t>
      </w:r>
      <w:proofErr w:type="gramStart"/>
      <w:r>
        <w:rPr>
          <w:rFonts w:cstheme="minorHAnsi"/>
          <w:lang w:val="es-EC"/>
        </w:rPr>
        <w:t>videojuego</w:t>
      </w:r>
      <w:proofErr w:type="gramEnd"/>
      <w:r w:rsidR="005704F8">
        <w:rPr>
          <w:rFonts w:cstheme="minorHAnsi"/>
          <w:lang w:val="es-EC"/>
        </w:rPr>
        <w:t xml:space="preserve"> además, </w:t>
      </w:r>
      <w:r w:rsidR="005704F8">
        <w:rPr>
          <w:rFonts w:cstheme="minorHAnsi"/>
        </w:rPr>
        <w:t>al usar</w:t>
      </w:r>
      <w:r w:rsidR="005704F8" w:rsidRPr="005704F8">
        <w:rPr>
          <w:rFonts w:cstheme="minorHAnsi"/>
        </w:rPr>
        <w:t xml:space="preserve"> el total de reseñas y el </w:t>
      </w:r>
      <w:r w:rsidR="005704F8" w:rsidRPr="005704F8">
        <w:rPr>
          <w:rFonts w:cstheme="minorHAnsi"/>
        </w:rPr>
        <w:lastRenderedPageBreak/>
        <w:t>porcentaje de aprobación de los usuarios como variables principales, en lugar de puntuaciones de críticos especializados, tiene respaldo en la literatura. Robinson (</w:t>
      </w:r>
      <w:proofErr w:type="gramStart"/>
      <w:r w:rsidR="005704F8" w:rsidRPr="005704F8">
        <w:rPr>
          <w:rFonts w:cstheme="minorHAnsi"/>
        </w:rPr>
        <w:t>2020)</w:t>
      </w:r>
      <w:r w:rsidR="005704F8">
        <w:rPr>
          <w:rFonts w:cstheme="minorHAnsi"/>
        </w:rPr>
        <w:t>[</w:t>
      </w:r>
      <w:proofErr w:type="gramEnd"/>
      <w:r w:rsidR="005704F8">
        <w:rPr>
          <w:rFonts w:cstheme="minorHAnsi"/>
        </w:rPr>
        <w:t>7]</w:t>
      </w:r>
      <w:r w:rsidR="005704F8" w:rsidRPr="005704F8">
        <w:rPr>
          <w:rFonts w:cstheme="minorHAnsi"/>
        </w:rPr>
        <w:t xml:space="preserve"> </w:t>
      </w:r>
      <w:r w:rsidR="005704F8">
        <w:rPr>
          <w:rFonts w:cstheme="minorHAnsi"/>
        </w:rPr>
        <w:t xml:space="preserve">el cual </w:t>
      </w:r>
      <w:r w:rsidR="005704F8" w:rsidRPr="005704F8">
        <w:rPr>
          <w:rFonts w:cstheme="minorHAnsi"/>
        </w:rPr>
        <w:t>mostró que las opiniones directas de los jugadores y la visibilidad dentro de la comunidad son métricas más representativas y estables para predecir ventas acumuladas que las evaluaciones tradicionales de prensa.</w:t>
      </w:r>
    </w:p>
    <w:p w14:paraId="641B9778" w14:textId="118EB11C" w:rsidR="00B441D0" w:rsidRPr="00B441D0" w:rsidRDefault="00EA1058" w:rsidP="00176668">
      <w:pPr>
        <w:pStyle w:val="Ttulo2"/>
        <w:jc w:val="both"/>
        <w:rPr>
          <w:rFonts w:asciiTheme="minorHAnsi" w:hAnsiTheme="minorHAnsi" w:cstheme="minorHAnsi"/>
          <w:color w:val="auto"/>
          <w:lang w:val="es-EC"/>
        </w:rPr>
      </w:pPr>
      <w:bookmarkStart w:id="11" w:name="_Toc229943116"/>
      <w:r w:rsidRPr="00336CFA">
        <w:rPr>
          <w:rFonts w:asciiTheme="minorHAnsi" w:hAnsiTheme="minorHAnsi" w:cstheme="minorHAnsi"/>
          <w:color w:val="auto"/>
          <w:lang w:val="es-EC"/>
        </w:rPr>
        <w:t>Forma tentativa de resolución</w:t>
      </w:r>
      <w:bookmarkEnd w:id="11"/>
    </w:p>
    <w:p w14:paraId="68393F64" w14:textId="64F93797" w:rsidR="00EA1058" w:rsidRPr="00B441D0" w:rsidRDefault="00EA1058" w:rsidP="00176668">
      <w:pPr>
        <w:jc w:val="both"/>
        <w:rPr>
          <w:rFonts w:cstheme="minorHAnsi"/>
          <w:lang w:val="es-EC"/>
        </w:rPr>
      </w:pPr>
    </w:p>
    <w:p w14:paraId="47D694A4" w14:textId="721AC330" w:rsidR="00B441D0" w:rsidRDefault="00B441D0" w:rsidP="00176668">
      <w:pPr>
        <w:pStyle w:val="Prrafodelista"/>
        <w:numPr>
          <w:ilvl w:val="0"/>
          <w:numId w:val="28"/>
        </w:numPr>
        <w:jc w:val="both"/>
        <w:rPr>
          <w:rFonts w:asciiTheme="minorHAnsi" w:hAnsiTheme="minorHAnsi" w:cstheme="minorHAnsi"/>
          <w:lang w:val="es-EC"/>
        </w:rPr>
      </w:pPr>
      <w:r w:rsidRPr="00B441D0">
        <w:rPr>
          <w:rFonts w:asciiTheme="minorHAnsi" w:hAnsiTheme="minorHAnsi" w:cstheme="minorHAnsi"/>
          <w:lang w:val="es-EC"/>
        </w:rPr>
        <w:t>Creaci</w:t>
      </w:r>
      <w:r>
        <w:rPr>
          <w:rFonts w:asciiTheme="minorHAnsi" w:hAnsiTheme="minorHAnsi" w:cstheme="minorHAnsi"/>
          <w:lang w:val="es-EC"/>
        </w:rPr>
        <w:t>ón, unificación y estructuración del dataset</w:t>
      </w:r>
    </w:p>
    <w:p w14:paraId="07BEF683" w14:textId="68EA62CB" w:rsidR="00B441D0" w:rsidRDefault="00B441D0" w:rsidP="00176668">
      <w:pPr>
        <w:pStyle w:val="Prrafodelista"/>
        <w:jc w:val="both"/>
        <w:rPr>
          <w:rFonts w:asciiTheme="minorHAnsi" w:hAnsiTheme="minorHAnsi" w:cstheme="minorHAnsi"/>
          <w:lang w:val="es-EC"/>
        </w:rPr>
      </w:pPr>
    </w:p>
    <w:p w14:paraId="02DCE429" w14:textId="554B1637" w:rsidR="00B441D0" w:rsidRDefault="00B441D0" w:rsidP="00176668">
      <w:pPr>
        <w:pStyle w:val="Prrafodelista"/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 xml:space="preserve">Primero se </w:t>
      </w:r>
      <w:r w:rsidR="00F63CB2">
        <w:rPr>
          <w:rFonts w:asciiTheme="minorHAnsi" w:hAnsiTheme="minorHAnsi" w:cstheme="minorHAnsi"/>
          <w:lang w:val="es-EC"/>
        </w:rPr>
        <w:t>construirá el dataset unificando, a partir de datos crudos de las tablas, el dataset base. Para ello se utilizarán los archivos games.csv, reviews.csv y steamspy_insight.csv.</w:t>
      </w:r>
    </w:p>
    <w:p w14:paraId="0FFB5399" w14:textId="37C2C5F6" w:rsidR="00F63CB2" w:rsidRDefault="00F63CB2" w:rsidP="00176668">
      <w:pPr>
        <w:pStyle w:val="Prrafodelista"/>
        <w:jc w:val="both"/>
        <w:rPr>
          <w:rFonts w:asciiTheme="minorHAnsi" w:hAnsiTheme="minorHAnsi" w:cstheme="minorHAnsi"/>
          <w:lang w:val="es-EC"/>
        </w:rPr>
      </w:pPr>
    </w:p>
    <w:p w14:paraId="46313CBE" w14:textId="6EF2CA3E" w:rsidR="00F63CB2" w:rsidRDefault="00F63CB2" w:rsidP="00176668">
      <w:pPr>
        <w:pStyle w:val="Prrafodelista"/>
        <w:jc w:val="both"/>
        <w:rPr>
          <w:rFonts w:asciiTheme="minorHAnsi" w:hAnsiTheme="minorHAnsi" w:cstheme="minorHAnsi"/>
          <w:lang w:val="es-EC"/>
        </w:rPr>
      </w:pPr>
      <w:r>
        <w:rPr>
          <w:rFonts w:asciiTheme="minorHAnsi" w:hAnsiTheme="minorHAnsi" w:cstheme="minorHAnsi"/>
          <w:lang w:val="es-EC"/>
        </w:rPr>
        <w:t>En esta se realizará la integración y organización de los datos utilizando el identificador único de cada videojuego</w:t>
      </w:r>
      <w:r w:rsidR="009D51B4">
        <w:rPr>
          <w:rFonts w:asciiTheme="minorHAnsi" w:hAnsiTheme="minorHAnsi" w:cstheme="minorHAnsi"/>
          <w:lang w:val="es-EC"/>
        </w:rPr>
        <w:t xml:space="preserve"> (</w:t>
      </w:r>
      <w:proofErr w:type="spellStart"/>
      <w:r w:rsidR="009D51B4">
        <w:rPr>
          <w:rFonts w:asciiTheme="minorHAnsi" w:hAnsiTheme="minorHAnsi" w:cstheme="minorHAnsi"/>
          <w:lang w:val="es-EC"/>
        </w:rPr>
        <w:t>app_id</w:t>
      </w:r>
      <w:proofErr w:type="spellEnd"/>
      <w:r w:rsidR="009D51B4">
        <w:rPr>
          <w:rFonts w:asciiTheme="minorHAnsi" w:hAnsiTheme="minorHAnsi" w:cstheme="minorHAnsi"/>
          <w:lang w:val="es-EC"/>
        </w:rPr>
        <w:t>)</w:t>
      </w:r>
      <w:r>
        <w:rPr>
          <w:rFonts w:asciiTheme="minorHAnsi" w:hAnsiTheme="minorHAnsi" w:cstheme="minorHAnsi"/>
          <w:lang w:val="es-EC"/>
        </w:rPr>
        <w:t>, unificando toda la informacion.</w:t>
      </w:r>
    </w:p>
    <w:p w14:paraId="7D9B172B" w14:textId="41D4D836" w:rsidR="00F63CB2" w:rsidRDefault="00F63CB2" w:rsidP="00176668">
      <w:pPr>
        <w:pStyle w:val="Prrafodelista"/>
        <w:jc w:val="both"/>
        <w:rPr>
          <w:rFonts w:asciiTheme="minorHAnsi" w:hAnsiTheme="minorHAnsi" w:cstheme="minorHAnsi"/>
          <w:lang w:val="es-EC"/>
        </w:rPr>
      </w:pPr>
    </w:p>
    <w:p w14:paraId="1D7778BE" w14:textId="2CB60BC4" w:rsidR="00F63CB2" w:rsidRPr="00473B1B" w:rsidRDefault="00F63CB2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Además, algunas variables categóricas serán transformadas en variables numéricas continuas para facilitar la aplicación de métodos numéricos.</w:t>
      </w:r>
    </w:p>
    <w:p w14:paraId="32429690" w14:textId="73458EFA" w:rsidR="00977C11" w:rsidRPr="00473B1B" w:rsidRDefault="00977C11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4E8B00BC" w14:textId="4AA19D8C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Un ejemplo de esto es el porcentaje de aprobación de los usuarios que es calculado de la siguiente forma:</w:t>
      </w:r>
    </w:p>
    <w:p w14:paraId="425BD8F4" w14:textId="589ED4B1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60527226" w14:textId="77777777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1A3699A1" w14:textId="23D23377" w:rsidR="00977C11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  <w:lang w:val="es-EC"/>
            </w:rPr>
            <m:t xml:space="preserve">Ar= </m:t>
          </m:r>
          <m:f>
            <m:f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s-EC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P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P+N</m:t>
              </m:r>
            </m:den>
          </m:f>
        </m:oMath>
      </m:oMathPara>
    </w:p>
    <w:p w14:paraId="7C276156" w14:textId="77777777" w:rsidR="00977C11" w:rsidRPr="00473B1B" w:rsidRDefault="00977C11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3222E0EE" w14:textId="04F403D7" w:rsidR="00F63CB2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Donde:</w:t>
      </w:r>
    </w:p>
    <w:p w14:paraId="2043F89E" w14:textId="6AA59100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6CB89167" w14:textId="08F890CF" w:rsidR="009D51B4" w:rsidRPr="00473B1B" w:rsidRDefault="009D51B4" w:rsidP="00176668">
      <w:pPr>
        <w:pStyle w:val="Prrafodelista"/>
        <w:ind w:left="1416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P son las reseñas positivas</w:t>
      </w:r>
    </w:p>
    <w:p w14:paraId="42D816E9" w14:textId="604125D5" w:rsidR="009D51B4" w:rsidRPr="00473B1B" w:rsidRDefault="009D51B4" w:rsidP="00176668">
      <w:pPr>
        <w:pStyle w:val="Prrafodelista"/>
        <w:ind w:left="1416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N son las reseñas negativas</w:t>
      </w:r>
    </w:p>
    <w:p w14:paraId="5B6815AE" w14:textId="77777777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5AF71FA0" w14:textId="7491A9DB" w:rsidR="00B441D0" w:rsidRPr="00473B1B" w:rsidRDefault="00F63CB2" w:rsidP="00176668">
      <w:pPr>
        <w:pStyle w:val="Prrafodelista"/>
        <w:numPr>
          <w:ilvl w:val="0"/>
          <w:numId w:val="28"/>
        </w:numPr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Limpieza de datos y ajustes de curvas</w:t>
      </w:r>
    </w:p>
    <w:p w14:paraId="132E3497" w14:textId="77777777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07DE2421" w14:textId="3BD9D17B" w:rsidR="009D51B4" w:rsidRPr="00473B1B" w:rsidRDefault="00977C11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 xml:space="preserve">En esta etapa se realizará la limpieza y adecuación del dataset, eliminando registros duplicados, valores nulos y </w:t>
      </w:r>
      <w:r w:rsidR="009D51B4" w:rsidRPr="00473B1B">
        <w:rPr>
          <w:rFonts w:asciiTheme="minorHAnsi" w:hAnsiTheme="minorHAnsi" w:cstheme="minorHAnsi"/>
          <w:sz w:val="22"/>
          <w:szCs w:val="22"/>
          <w:lang w:val="es-EC"/>
        </w:rPr>
        <w:t>datos que</w:t>
      </w:r>
      <w:r w:rsidRPr="00473B1B">
        <w:rPr>
          <w:rFonts w:asciiTheme="minorHAnsi" w:hAnsiTheme="minorHAnsi" w:cstheme="minorHAnsi"/>
          <w:sz w:val="22"/>
          <w:szCs w:val="22"/>
          <w:lang w:val="es-EC"/>
        </w:rPr>
        <w:t xml:space="preserve"> puedan afectar el análisis y el funcionamiento del modelo.</w:t>
      </w:r>
    </w:p>
    <w:p w14:paraId="29B48FC3" w14:textId="77777777" w:rsidR="00977C11" w:rsidRPr="00473B1B" w:rsidRDefault="00977C11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49CE8FF6" w14:textId="77777777" w:rsidR="009D51B4" w:rsidRPr="00473B1B" w:rsidRDefault="00977C11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 xml:space="preserve">Además, se aplicarán procesos de normalización y organización de las variables </w:t>
      </w:r>
    </w:p>
    <w:p w14:paraId="0F28A09D" w14:textId="0042B226" w:rsidR="009D51B4" w:rsidRPr="00473B1B" w:rsidRDefault="00977C11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 xml:space="preserve">numéricas para facilitar el tratamiento matemático de los </w:t>
      </w:r>
      <w:r w:rsidR="0006794D" w:rsidRPr="00473B1B">
        <w:rPr>
          <w:rFonts w:asciiTheme="minorHAnsi" w:hAnsiTheme="minorHAnsi" w:cstheme="minorHAnsi"/>
          <w:sz w:val="22"/>
          <w:szCs w:val="22"/>
          <w:lang w:val="es-EC"/>
        </w:rPr>
        <w:t>datos.</w:t>
      </w:r>
    </w:p>
    <w:p w14:paraId="19B8FA01" w14:textId="77777777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1F1E8BEB" w14:textId="6DC363DF" w:rsidR="009D51B4" w:rsidRPr="00473B1B" w:rsidRDefault="009D51B4" w:rsidP="00176668">
      <w:pPr>
        <w:pStyle w:val="Prrafodelista"/>
        <w:numPr>
          <w:ilvl w:val="0"/>
          <w:numId w:val="28"/>
        </w:numPr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Análisis de datos</w:t>
      </w:r>
      <w:r w:rsidRPr="00473B1B">
        <w:rPr>
          <w:rFonts w:asciiTheme="minorHAnsi" w:hAnsiTheme="minorHAnsi" w:cstheme="minorHAnsi"/>
          <w:sz w:val="22"/>
          <w:szCs w:val="22"/>
          <w:lang w:val="es-EC"/>
        </w:rPr>
        <w:br/>
      </w:r>
    </w:p>
    <w:p w14:paraId="7BDB558C" w14:textId="6AC13D02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Una vez preparado el dataset, se realizará un análisis estadístico para identificar patrones, tendencias y las posibles relaciones entre las variables seleccionadas.</w:t>
      </w:r>
    </w:p>
    <w:p w14:paraId="711EC332" w14:textId="44334688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7E25A280" w14:textId="238610A8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Para ello se realizarán:</w:t>
      </w:r>
    </w:p>
    <w:p w14:paraId="324C4B4A" w14:textId="33F12A8E" w:rsidR="009D51B4" w:rsidRPr="00473B1B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45FA5DCE" w14:textId="362CBD20" w:rsidR="009D51B4" w:rsidRPr="00473B1B" w:rsidRDefault="009D51B4" w:rsidP="00176668">
      <w:pPr>
        <w:pStyle w:val="Prrafodelista"/>
        <w:ind w:left="1416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lastRenderedPageBreak/>
        <w:t>Tablas estadísticas</w:t>
      </w:r>
    </w:p>
    <w:p w14:paraId="1AC66302" w14:textId="21F44342" w:rsidR="009D51B4" w:rsidRPr="00473B1B" w:rsidRDefault="009D51B4" w:rsidP="00176668">
      <w:pPr>
        <w:pStyle w:val="Prrafodelista"/>
        <w:ind w:left="1416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Histogramas</w:t>
      </w:r>
    </w:p>
    <w:p w14:paraId="32C4F2F3" w14:textId="6108AA5D" w:rsidR="009D51B4" w:rsidRPr="00473B1B" w:rsidRDefault="009D51B4" w:rsidP="00176668">
      <w:pPr>
        <w:pStyle w:val="Prrafodelista"/>
        <w:ind w:left="1416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Gráficos de dispersión</w:t>
      </w:r>
    </w:p>
    <w:p w14:paraId="1D9B7CD8" w14:textId="247C95D1" w:rsidR="009D51B4" w:rsidRPr="00473B1B" w:rsidRDefault="009D51B4" w:rsidP="00176668">
      <w:pPr>
        <w:pStyle w:val="Prrafodelista"/>
        <w:ind w:left="1416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Análisis de correlación</w:t>
      </w:r>
    </w:p>
    <w:p w14:paraId="567A2275" w14:textId="6613149F" w:rsidR="009D51B4" w:rsidRPr="00473B1B" w:rsidRDefault="009D51B4" w:rsidP="00176668">
      <w:pPr>
        <w:jc w:val="both"/>
        <w:rPr>
          <w:rFonts w:cstheme="minorHAnsi"/>
          <w:lang w:val="es-EC"/>
        </w:rPr>
      </w:pPr>
      <w:r w:rsidRPr="00473B1B">
        <w:rPr>
          <w:rFonts w:cstheme="minorHAnsi"/>
          <w:lang w:val="es-EC"/>
        </w:rPr>
        <w:tab/>
      </w:r>
    </w:p>
    <w:p w14:paraId="050B0FE0" w14:textId="39F069BC" w:rsidR="009D51B4" w:rsidRPr="00473B1B" w:rsidRDefault="009D51B4" w:rsidP="00176668">
      <w:pPr>
        <w:ind w:left="708"/>
        <w:jc w:val="both"/>
        <w:rPr>
          <w:rFonts w:cstheme="minorHAnsi"/>
          <w:lang w:val="es-EC"/>
        </w:rPr>
      </w:pPr>
      <w:r w:rsidRPr="00473B1B">
        <w:rPr>
          <w:rFonts w:cstheme="minorHAnsi"/>
          <w:lang w:val="es-EC"/>
        </w:rPr>
        <w:t xml:space="preserve">Con el fin de encontrar </w:t>
      </w:r>
      <w:r w:rsidR="00473B1B" w:rsidRPr="00473B1B">
        <w:rPr>
          <w:rFonts w:cstheme="minorHAnsi"/>
          <w:lang w:val="es-EC"/>
        </w:rPr>
        <w:t>la posible relación entre las variables y la popularidad de un juego.</w:t>
      </w:r>
    </w:p>
    <w:p w14:paraId="155F6FCD" w14:textId="7913FB64" w:rsidR="00473B1B" w:rsidRPr="00473B1B" w:rsidRDefault="00473B1B" w:rsidP="00176668">
      <w:pPr>
        <w:pStyle w:val="Prrafodelista"/>
        <w:numPr>
          <w:ilvl w:val="0"/>
          <w:numId w:val="28"/>
        </w:numPr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Aplicación de ajustes de curvas y aproximaciones</w:t>
      </w:r>
    </w:p>
    <w:p w14:paraId="0EA015A8" w14:textId="67834C48" w:rsidR="00473B1B" w:rsidRPr="00473B1B" w:rsidRDefault="00473B1B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331243F8" w14:textId="537960A2" w:rsidR="00473B1B" w:rsidRPr="00473B1B" w:rsidRDefault="00473B1B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Posteriormente se aplicarán técnicas de ajustes de curvas y aproximación para modelar el comportamiento de las variables del dataset.</w:t>
      </w:r>
    </w:p>
    <w:p w14:paraId="727D1704" w14:textId="43E8F16F" w:rsidR="00473B1B" w:rsidRPr="00473B1B" w:rsidRDefault="00473B1B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5A830843" w14:textId="3479DE17" w:rsidR="00473B1B" w:rsidRPr="00473B1B" w:rsidRDefault="00473B1B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Tentativamente se piensa usar el método de mínimos cuadrados para construir funciones aproximadas capaces de representar tendencias dentro de los datos.</w:t>
      </w:r>
    </w:p>
    <w:p w14:paraId="4249E9A7" w14:textId="28958895" w:rsidR="00473B1B" w:rsidRPr="00473B1B" w:rsidRDefault="00473B1B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0BA57899" w14:textId="0A62EA72" w:rsidR="00473B1B" w:rsidRPr="00473B1B" w:rsidRDefault="00473B1B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Este modelo se podrá representar de la siguiente forma:</w:t>
      </w:r>
    </w:p>
    <w:p w14:paraId="0FC8D1C9" w14:textId="2624D29B" w:rsidR="00473B1B" w:rsidRPr="00473B1B" w:rsidRDefault="00473B1B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6DB03BD4" w14:textId="366FBFAB" w:rsidR="00473B1B" w:rsidRPr="00473B1B" w:rsidRDefault="00473B1B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  <w:lang w:val="es-EC"/>
            </w:rPr>
            <m:t>y=</m:t>
          </m:r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s-EC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a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0</m:t>
              </m:r>
            </m:sub>
          </m:sSub>
          <m:r>
            <w:rPr>
              <w:rFonts w:ascii="Cambria Math" w:hAnsi="Cambria Math" w:cstheme="minorHAnsi"/>
              <w:sz w:val="22"/>
              <w:szCs w:val="22"/>
              <w:lang w:val="es-EC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s-EC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a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1</m:t>
              </m:r>
            </m:sub>
          </m:sSub>
          <m:r>
            <w:rPr>
              <w:rFonts w:ascii="Cambria Math" w:hAnsi="Cambria Math" w:cstheme="minorHAnsi"/>
              <w:sz w:val="22"/>
              <w:szCs w:val="22"/>
              <w:lang w:val="es-EC"/>
            </w:rPr>
            <m:t>x+</m:t>
          </m:r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s-EC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a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s-EC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  <w:lang w:val="es-EC"/>
            </w:rPr>
            <m:t xml:space="preserve">+…+ </m:t>
          </m:r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s-EC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a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n</m:t>
              </m:r>
            </m:sub>
          </m:sSub>
          <m:sSup>
            <m:sSup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s-EC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  <w:lang w:val="es-EC"/>
                </w:rPr>
                <m:t>n</m:t>
              </m:r>
            </m:sup>
          </m:sSup>
        </m:oMath>
      </m:oMathPara>
    </w:p>
    <w:p w14:paraId="2B684749" w14:textId="05B2BD5F" w:rsidR="00473B1B" w:rsidRPr="00473B1B" w:rsidRDefault="00473B1B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  <w:r w:rsidRPr="00473B1B">
        <w:rPr>
          <w:rFonts w:asciiTheme="minorHAnsi" w:hAnsiTheme="minorHAnsi" w:cstheme="minorHAnsi"/>
          <w:sz w:val="22"/>
          <w:szCs w:val="22"/>
          <w:lang w:val="es-EC"/>
        </w:rPr>
        <w:t>Donde:</w:t>
      </w:r>
    </w:p>
    <w:p w14:paraId="35179864" w14:textId="77777777" w:rsidR="00473B1B" w:rsidRDefault="00473B1B" w:rsidP="00176668">
      <w:pPr>
        <w:pStyle w:val="Prrafodelista"/>
        <w:jc w:val="both"/>
        <w:rPr>
          <w:rFonts w:cstheme="minorHAnsi"/>
          <w:lang w:val="es-EC"/>
        </w:rPr>
      </w:pPr>
    </w:p>
    <w:p w14:paraId="4A7823B3" w14:textId="0DF0733A" w:rsidR="00473B1B" w:rsidRDefault="00473B1B" w:rsidP="00176668">
      <w:pPr>
        <w:pStyle w:val="Prrafodelista"/>
        <w:ind w:left="1416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>y indica la popularidad del videojuego.</w:t>
      </w:r>
    </w:p>
    <w:p w14:paraId="5C812CBE" w14:textId="61951ED7" w:rsidR="00473B1B" w:rsidRDefault="00473B1B" w:rsidP="00176668">
      <w:pPr>
        <w:pStyle w:val="Prrafodelista"/>
        <w:ind w:left="1416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>x representa las variables independientes.</w:t>
      </w:r>
    </w:p>
    <w:p w14:paraId="30CD0C67" w14:textId="02689F65" w:rsidR="00473B1B" w:rsidRDefault="00473B1B" w:rsidP="00176668">
      <w:pPr>
        <w:pStyle w:val="Prrafodelista"/>
        <w:ind w:left="1416"/>
        <w:jc w:val="both"/>
        <w:rPr>
          <w:rFonts w:cstheme="minorHAnsi"/>
          <w:lang w:val="es-EC"/>
        </w:rPr>
      </w:pPr>
      <w:proofErr w:type="spellStart"/>
      <w:r>
        <w:rPr>
          <w:rFonts w:cstheme="minorHAnsi"/>
          <w:lang w:val="es-EC"/>
        </w:rPr>
        <w:t>an</w:t>
      </w:r>
      <w:proofErr w:type="spellEnd"/>
      <w:r>
        <w:rPr>
          <w:rFonts w:cstheme="minorHAnsi"/>
          <w:lang w:val="es-EC"/>
        </w:rPr>
        <w:t xml:space="preserve"> son los coeficientes calculadores con las aproximaciones.</w:t>
      </w:r>
    </w:p>
    <w:p w14:paraId="6144B99A" w14:textId="77777777" w:rsidR="00473B1B" w:rsidRDefault="00473B1B" w:rsidP="00176668">
      <w:pPr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ab/>
      </w:r>
    </w:p>
    <w:p w14:paraId="0CA95ED3" w14:textId="24913ECF" w:rsidR="00473B1B" w:rsidRDefault="00473B1B" w:rsidP="00176668">
      <w:pPr>
        <w:ind w:left="708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 xml:space="preserve">Siendo </w:t>
      </w:r>
      <w:proofErr w:type="spellStart"/>
      <w:r>
        <w:rPr>
          <w:rFonts w:cstheme="minorHAnsi"/>
          <w:lang w:val="es-EC"/>
        </w:rPr>
        <w:t>an</w:t>
      </w:r>
      <w:proofErr w:type="spellEnd"/>
      <w:r>
        <w:rPr>
          <w:rFonts w:cstheme="minorHAnsi"/>
          <w:lang w:val="es-EC"/>
        </w:rPr>
        <w:t xml:space="preserve"> el indicador de que tanto cada variable independiente impacta en la popularidad del juego</w:t>
      </w:r>
    </w:p>
    <w:p w14:paraId="73235A52" w14:textId="2E4CF4CD" w:rsidR="00473B1B" w:rsidRDefault="00473B1B" w:rsidP="00176668">
      <w:pPr>
        <w:ind w:left="708"/>
        <w:jc w:val="both"/>
        <w:rPr>
          <w:rFonts w:cstheme="minorHAnsi"/>
          <w:lang w:val="es-EC"/>
        </w:rPr>
      </w:pPr>
    </w:p>
    <w:p w14:paraId="59581D6F" w14:textId="1BC38B32" w:rsidR="00473B1B" w:rsidRDefault="00473B1B" w:rsidP="00176668">
      <w:pPr>
        <w:pStyle w:val="Prrafodelista"/>
        <w:numPr>
          <w:ilvl w:val="0"/>
          <w:numId w:val="28"/>
        </w:numPr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>Implementación de métodos iterativos</w:t>
      </w:r>
    </w:p>
    <w:p w14:paraId="37BFC95E" w14:textId="539CEA92" w:rsidR="00473B1B" w:rsidRDefault="00473B1B" w:rsidP="00176668">
      <w:pPr>
        <w:pStyle w:val="Prrafodelista"/>
        <w:jc w:val="both"/>
        <w:rPr>
          <w:rFonts w:cstheme="minorHAnsi"/>
          <w:lang w:val="es-EC"/>
        </w:rPr>
      </w:pPr>
    </w:p>
    <w:p w14:paraId="45DFD18F" w14:textId="15C4DDAB" w:rsidR="00473B1B" w:rsidRDefault="00473B1B" w:rsidP="00176668">
      <w:pPr>
        <w:pStyle w:val="Prrafodelista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 xml:space="preserve">Se espera que durante la construcción del modelo se generen sistemas de ecuaciones asociados al calculo de los coeficientes o aproximaciones antes mencionados. </w:t>
      </w:r>
    </w:p>
    <w:p w14:paraId="3C789F4B" w14:textId="7A83E698" w:rsidR="00473B1B" w:rsidRDefault="00473B1B" w:rsidP="00176668">
      <w:pPr>
        <w:pStyle w:val="Prrafodelista"/>
        <w:jc w:val="both"/>
        <w:rPr>
          <w:rFonts w:cstheme="minorHAnsi"/>
          <w:lang w:val="es-EC"/>
        </w:rPr>
      </w:pPr>
    </w:p>
    <w:p w14:paraId="309A24C4" w14:textId="7C7AFBAA" w:rsidR="00473B1B" w:rsidRDefault="00473B1B" w:rsidP="00176668">
      <w:pPr>
        <w:pStyle w:val="Prrafodelista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 xml:space="preserve">Para la resolución de estos </w:t>
      </w:r>
      <w:r w:rsidR="00176668">
        <w:rPr>
          <w:rFonts w:cstheme="minorHAnsi"/>
          <w:lang w:val="es-EC"/>
        </w:rPr>
        <w:t>sistemas</w:t>
      </w:r>
      <w:r>
        <w:rPr>
          <w:rFonts w:cstheme="minorHAnsi"/>
          <w:lang w:val="es-EC"/>
        </w:rPr>
        <w:t xml:space="preserve"> se planea utilizar métodos numéricos matriciales como Gauss-</w:t>
      </w:r>
      <w:proofErr w:type="spellStart"/>
      <w:r>
        <w:rPr>
          <w:rFonts w:cstheme="minorHAnsi"/>
          <w:lang w:val="es-EC"/>
        </w:rPr>
        <w:t>Jordar</w:t>
      </w:r>
      <w:proofErr w:type="spellEnd"/>
      <w:r>
        <w:rPr>
          <w:rFonts w:cstheme="minorHAnsi"/>
          <w:lang w:val="es-EC"/>
        </w:rPr>
        <w:t xml:space="preserve"> o Gauss-Jacobi.</w:t>
      </w:r>
    </w:p>
    <w:p w14:paraId="58FAEAAF" w14:textId="63B6BD3D" w:rsidR="00473B1B" w:rsidRDefault="00473B1B" w:rsidP="00176668">
      <w:pPr>
        <w:pStyle w:val="Prrafodelista"/>
        <w:jc w:val="both"/>
        <w:rPr>
          <w:rFonts w:cstheme="minorHAnsi"/>
          <w:lang w:val="es-EC"/>
        </w:rPr>
      </w:pPr>
    </w:p>
    <w:p w14:paraId="7486C125" w14:textId="0903EDD4" w:rsidR="00EE0B94" w:rsidRPr="00473B1B" w:rsidRDefault="00EE0B94" w:rsidP="00176668">
      <w:pPr>
        <w:pStyle w:val="Prrafodelista"/>
        <w:numPr>
          <w:ilvl w:val="0"/>
          <w:numId w:val="28"/>
        </w:numPr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 xml:space="preserve">Interpretación y evaluación de resultados </w:t>
      </w:r>
    </w:p>
    <w:p w14:paraId="1D3DDDC1" w14:textId="76C78400" w:rsidR="00473B1B" w:rsidRDefault="00473B1B" w:rsidP="00176668">
      <w:pPr>
        <w:ind w:left="708"/>
        <w:jc w:val="both"/>
        <w:rPr>
          <w:rFonts w:cstheme="minorHAnsi"/>
          <w:lang w:val="es-EC"/>
        </w:rPr>
      </w:pPr>
    </w:p>
    <w:p w14:paraId="5F1FF7B9" w14:textId="32B15597" w:rsidR="00EE0B94" w:rsidRDefault="00EE0B94" w:rsidP="00176668">
      <w:pPr>
        <w:ind w:left="708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>Finalmente se evaluarán los resultados obtenidos mediante el modelo, en esta etapa se presentarán:</w:t>
      </w:r>
    </w:p>
    <w:p w14:paraId="6B8225F9" w14:textId="0233EE24" w:rsidR="00EE0B94" w:rsidRDefault="00EE0B94" w:rsidP="00176668">
      <w:pPr>
        <w:ind w:left="1416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>Que variables presentaron una mayor influencia sobre la popularidad</w:t>
      </w:r>
    </w:p>
    <w:p w14:paraId="1D43941A" w14:textId="7CFD6FA4" w:rsidR="00EE0B94" w:rsidRDefault="00EE0B94" w:rsidP="00176668">
      <w:pPr>
        <w:ind w:left="1416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>La relación matemática que mejor describe el comportamiento de los datos.</w:t>
      </w:r>
    </w:p>
    <w:p w14:paraId="2C9BB2DF" w14:textId="21B0E91B" w:rsidR="00EE0B94" w:rsidRDefault="00EE0B94" w:rsidP="00176668">
      <w:pPr>
        <w:ind w:left="1416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lastRenderedPageBreak/>
        <w:t>La precisión y exactitud de las aproximaciones obtenidas.</w:t>
      </w:r>
    </w:p>
    <w:p w14:paraId="1FADE4D3" w14:textId="63674959" w:rsidR="00EE0B94" w:rsidRPr="00473B1B" w:rsidRDefault="00EE0B94" w:rsidP="00176668">
      <w:pPr>
        <w:ind w:left="708"/>
        <w:jc w:val="both"/>
        <w:rPr>
          <w:rFonts w:cstheme="minorHAnsi"/>
          <w:lang w:val="es-EC"/>
        </w:rPr>
      </w:pPr>
      <w:r>
        <w:rPr>
          <w:rFonts w:cstheme="minorHAnsi"/>
          <w:lang w:val="es-EC"/>
        </w:rPr>
        <w:t xml:space="preserve">Estos resultados serán presentados en tablas que permitirá interpretar el comportamiento de los videojuegos dentro de la plataforma de </w:t>
      </w:r>
      <w:proofErr w:type="spellStart"/>
      <w:r>
        <w:rPr>
          <w:rFonts w:cstheme="minorHAnsi"/>
          <w:lang w:val="es-EC"/>
        </w:rPr>
        <w:t>steam</w:t>
      </w:r>
      <w:proofErr w:type="spellEnd"/>
      <w:r>
        <w:rPr>
          <w:rFonts w:cstheme="minorHAnsi"/>
          <w:lang w:val="es-EC"/>
        </w:rPr>
        <w:t>.</w:t>
      </w:r>
    </w:p>
    <w:p w14:paraId="00A80996" w14:textId="77777777" w:rsidR="009D51B4" w:rsidRPr="009D51B4" w:rsidRDefault="009D51B4" w:rsidP="00176668">
      <w:pPr>
        <w:pStyle w:val="Prrafodelista"/>
        <w:jc w:val="both"/>
        <w:rPr>
          <w:rFonts w:asciiTheme="minorHAnsi" w:hAnsiTheme="minorHAnsi" w:cstheme="minorHAnsi"/>
          <w:sz w:val="22"/>
          <w:szCs w:val="22"/>
          <w:lang w:val="es-EC"/>
        </w:rPr>
      </w:pPr>
    </w:p>
    <w:p w14:paraId="5C436D66" w14:textId="21C8CC15" w:rsidR="00114DEB" w:rsidRPr="00CC764F" w:rsidRDefault="00DE019B" w:rsidP="00176668">
      <w:pPr>
        <w:pStyle w:val="Predeterminado"/>
        <w:spacing w:line="276" w:lineRule="auto"/>
        <w:jc w:val="both"/>
        <w:outlineLvl w:val="0"/>
        <w:rPr>
          <w:rFonts w:asciiTheme="minorHAnsi" w:hAnsiTheme="minorHAnsi" w:cstheme="minorHAnsi"/>
          <w:b/>
          <w:color w:val="000000" w:themeColor="text1"/>
          <w:sz w:val="28"/>
          <w:szCs w:val="28"/>
        </w:rPr>
      </w:pPr>
      <w:bookmarkStart w:id="12" w:name="_Toc229943117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CONCLUSIONES</w:t>
      </w:r>
      <w:bookmarkEnd w:id="12"/>
    </w:p>
    <w:p w14:paraId="037EB52C" w14:textId="77777777" w:rsidR="00752B49" w:rsidRDefault="00752B49" w:rsidP="0017666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</w:p>
    <w:p w14:paraId="30F4CCED" w14:textId="42C6F50F" w:rsidR="00573EBA" w:rsidRPr="00573EBA" w:rsidRDefault="00573EBA" w:rsidP="0017666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  <w:r w:rsidRPr="00573EBA">
        <w:rPr>
          <w:rFonts w:eastAsia="Times New Roman" w:cstheme="minorHAnsi"/>
          <w:color w:val="000000"/>
          <w:lang w:val="es-EC" w:eastAsia="es-EC"/>
        </w:rPr>
        <w:t xml:space="preserve">• El análisis de </w:t>
      </w:r>
      <w:r w:rsidR="00081BF8">
        <w:rPr>
          <w:rFonts w:eastAsia="Times New Roman" w:cstheme="minorHAnsi"/>
          <w:color w:val="000000"/>
          <w:lang w:val="es-EC" w:eastAsia="es-EC"/>
        </w:rPr>
        <w:t xml:space="preserve">una cantidad grande 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datos permitirá identificar que la popularidad de un videojuego </w:t>
      </w:r>
      <w:r w:rsidR="00081BF8">
        <w:rPr>
          <w:rFonts w:eastAsia="Times New Roman" w:cstheme="minorHAnsi"/>
          <w:color w:val="000000"/>
          <w:lang w:val="es-EC" w:eastAsia="es-EC"/>
        </w:rPr>
        <w:t xml:space="preserve">no está ligada a solo un </w:t>
      </w:r>
      <w:r w:rsidR="00B53684">
        <w:rPr>
          <w:rFonts w:eastAsia="Times New Roman" w:cstheme="minorHAnsi"/>
          <w:color w:val="000000"/>
          <w:lang w:val="es-EC" w:eastAsia="es-EC"/>
        </w:rPr>
        <w:t>factor,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sino de la combinación de múltiples variables relacionadas con la aceptación de los usuarios, el tiempo de juego, las reseñas y el desempeño </w:t>
      </w:r>
      <w:r w:rsidR="00081BF8">
        <w:rPr>
          <w:rFonts w:eastAsia="Times New Roman" w:cstheme="minorHAnsi"/>
          <w:color w:val="000000"/>
          <w:lang w:val="es-EC" w:eastAsia="es-EC"/>
        </w:rPr>
        <w:t>en el mercado</w:t>
      </w:r>
      <w:r w:rsidRPr="00573EBA">
        <w:rPr>
          <w:rFonts w:eastAsia="Times New Roman" w:cstheme="minorHAnsi"/>
          <w:color w:val="000000"/>
          <w:lang w:val="es-EC" w:eastAsia="es-EC"/>
        </w:rPr>
        <w:t>.</w:t>
      </w:r>
    </w:p>
    <w:p w14:paraId="1600F47D" w14:textId="4B26D180" w:rsidR="00573EBA" w:rsidRPr="00573EBA" w:rsidRDefault="00573EBA" w:rsidP="0017666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  <w:r w:rsidRPr="00573EBA">
        <w:rPr>
          <w:rFonts w:eastAsia="Times New Roman" w:cstheme="minorHAnsi"/>
          <w:color w:val="000000"/>
          <w:lang w:val="es-EC" w:eastAsia="es-EC"/>
        </w:rPr>
        <w:t xml:space="preserve">• El uso de técnicas de limpieza, integración y transformación de datos </w:t>
      </w:r>
      <w:r w:rsidR="00B53684">
        <w:rPr>
          <w:rFonts w:eastAsia="Times New Roman" w:cstheme="minorHAnsi"/>
          <w:color w:val="000000"/>
          <w:lang w:val="es-EC" w:eastAsia="es-EC"/>
        </w:rPr>
        <w:t xml:space="preserve">ayuda a 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trabajar de manera </w:t>
      </w:r>
      <w:r w:rsidR="00B53684" w:rsidRPr="00573EBA">
        <w:rPr>
          <w:rFonts w:eastAsia="Times New Roman" w:cstheme="minorHAnsi"/>
          <w:color w:val="000000"/>
          <w:lang w:val="es-EC" w:eastAsia="es-EC"/>
        </w:rPr>
        <w:t>eficaz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</w:t>
      </w:r>
      <w:r w:rsidR="00B53684">
        <w:rPr>
          <w:rFonts w:eastAsia="Times New Roman" w:cstheme="minorHAnsi"/>
          <w:color w:val="000000"/>
          <w:lang w:val="es-EC" w:eastAsia="es-EC"/>
        </w:rPr>
        <w:t>los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grandes volúmenes de </w:t>
      </w:r>
      <w:r w:rsidR="00B53684">
        <w:rPr>
          <w:rFonts w:eastAsia="Times New Roman" w:cstheme="minorHAnsi"/>
          <w:color w:val="000000"/>
          <w:lang w:val="es-EC" w:eastAsia="es-EC"/>
        </w:rPr>
        <w:t>datos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provenientes de distintos archivos .</w:t>
      </w:r>
      <w:proofErr w:type="spellStart"/>
      <w:r w:rsidR="00B53684">
        <w:rPr>
          <w:rFonts w:eastAsia="Times New Roman" w:cstheme="minorHAnsi"/>
          <w:color w:val="000000"/>
          <w:lang w:val="es-EC" w:eastAsia="es-EC"/>
        </w:rPr>
        <w:t>csv</w:t>
      </w:r>
      <w:proofErr w:type="spellEnd"/>
      <w:r w:rsidRPr="00573EBA">
        <w:rPr>
          <w:rFonts w:eastAsia="Times New Roman" w:cstheme="minorHAnsi"/>
          <w:color w:val="000000"/>
          <w:lang w:val="es-EC" w:eastAsia="es-EC"/>
        </w:rPr>
        <w:t xml:space="preserve">, facilitando la </w:t>
      </w:r>
      <w:r w:rsidR="00B53684">
        <w:rPr>
          <w:rFonts w:eastAsia="Times New Roman" w:cstheme="minorHAnsi"/>
          <w:color w:val="000000"/>
          <w:lang w:val="es-EC" w:eastAsia="es-EC"/>
        </w:rPr>
        <w:t xml:space="preserve">creación 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de un dataset  adecuado</w:t>
      </w:r>
      <w:r w:rsidR="00B53684">
        <w:rPr>
          <w:rFonts w:eastAsia="Times New Roman" w:cstheme="minorHAnsi"/>
          <w:color w:val="000000"/>
          <w:lang w:val="es-EC" w:eastAsia="es-EC"/>
        </w:rPr>
        <w:t xml:space="preserve"> a las necesidades de nuestro modelo</w:t>
      </w:r>
      <w:r w:rsidRPr="00573EBA">
        <w:rPr>
          <w:rFonts w:eastAsia="Times New Roman" w:cstheme="minorHAnsi"/>
          <w:color w:val="000000"/>
          <w:lang w:val="es-EC" w:eastAsia="es-EC"/>
        </w:rPr>
        <w:t>.</w:t>
      </w:r>
    </w:p>
    <w:p w14:paraId="3DB01463" w14:textId="77F48915" w:rsidR="00573EBA" w:rsidRPr="00573EBA" w:rsidRDefault="00573EBA" w:rsidP="0017666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  <w:r w:rsidRPr="00573EBA">
        <w:rPr>
          <w:rFonts w:eastAsia="Times New Roman" w:cstheme="minorHAnsi"/>
          <w:color w:val="000000"/>
          <w:lang w:val="es-EC" w:eastAsia="es-EC"/>
        </w:rPr>
        <w:t xml:space="preserve">• La </w:t>
      </w:r>
      <w:r w:rsidR="00B53684" w:rsidRPr="00573EBA">
        <w:rPr>
          <w:rFonts w:eastAsia="Times New Roman" w:cstheme="minorHAnsi"/>
          <w:color w:val="000000"/>
          <w:lang w:val="es-EC" w:eastAsia="es-EC"/>
        </w:rPr>
        <w:t>ejecución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de ajustes de curvas, interpolación y análisis estadístico </w:t>
      </w:r>
      <w:r w:rsidR="00B53684" w:rsidRPr="00573EBA">
        <w:rPr>
          <w:rFonts w:eastAsia="Times New Roman" w:cstheme="minorHAnsi"/>
          <w:color w:val="000000"/>
          <w:lang w:val="es-EC" w:eastAsia="es-EC"/>
        </w:rPr>
        <w:t>ayudará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a encontrar patrones de comportamiento </w:t>
      </w:r>
      <w:r w:rsidR="00B53684">
        <w:rPr>
          <w:rFonts w:eastAsia="Times New Roman" w:cstheme="minorHAnsi"/>
          <w:color w:val="000000"/>
          <w:lang w:val="es-EC" w:eastAsia="es-EC"/>
        </w:rPr>
        <w:t>en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del mercado de videojuegos, permitiendo interpretar </w:t>
      </w:r>
      <w:r w:rsidR="00B53684">
        <w:rPr>
          <w:rFonts w:eastAsia="Times New Roman" w:cstheme="minorHAnsi"/>
          <w:color w:val="000000"/>
          <w:lang w:val="es-EC" w:eastAsia="es-EC"/>
        </w:rPr>
        <w:t xml:space="preserve">la </w:t>
      </w:r>
      <w:r w:rsidRPr="00573EBA">
        <w:rPr>
          <w:rFonts w:eastAsia="Times New Roman" w:cstheme="minorHAnsi"/>
          <w:color w:val="000000"/>
          <w:lang w:val="es-EC" w:eastAsia="es-EC"/>
        </w:rPr>
        <w:t xml:space="preserve"> de aceptación y </w:t>
      </w:r>
      <w:r w:rsidR="00B53684">
        <w:rPr>
          <w:rFonts w:eastAsia="Times New Roman" w:cstheme="minorHAnsi"/>
          <w:color w:val="000000"/>
          <w:lang w:val="es-EC" w:eastAsia="es-EC"/>
        </w:rPr>
        <w:t>popularidad del videojuego</w:t>
      </w:r>
      <w:r w:rsidRPr="00573EBA">
        <w:rPr>
          <w:rFonts w:eastAsia="Times New Roman" w:cstheme="minorHAnsi"/>
          <w:color w:val="000000"/>
          <w:lang w:val="es-EC" w:eastAsia="es-EC"/>
        </w:rPr>
        <w:t>.</w:t>
      </w:r>
    </w:p>
    <w:p w14:paraId="0060F26D" w14:textId="49DAB443" w:rsidR="00F641CA" w:rsidRDefault="00F641CA" w:rsidP="0017666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</w:p>
    <w:p w14:paraId="42922849" w14:textId="77777777" w:rsidR="009B790A" w:rsidRPr="00752B49" w:rsidRDefault="009B790A" w:rsidP="0017666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</w:p>
    <w:p w14:paraId="430215F8" w14:textId="3D6B6F99" w:rsidR="00DE019B" w:rsidRPr="00CC764F" w:rsidRDefault="00DE019B" w:rsidP="00176668">
      <w:pPr>
        <w:pStyle w:val="Predeterminado"/>
        <w:spacing w:line="276" w:lineRule="auto"/>
        <w:jc w:val="both"/>
        <w:outlineLvl w:val="0"/>
        <w:rPr>
          <w:rFonts w:asciiTheme="minorHAnsi" w:hAnsiTheme="minorHAnsi" w:cstheme="minorHAnsi"/>
          <w:color w:val="000000" w:themeColor="text1"/>
          <w:sz w:val="28"/>
          <w:szCs w:val="28"/>
        </w:rPr>
      </w:pPr>
      <w:bookmarkStart w:id="13" w:name="_Toc229943118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RECOMENDACIONES</w:t>
      </w:r>
      <w:bookmarkEnd w:id="13"/>
    </w:p>
    <w:p w14:paraId="6A5B0863" w14:textId="77777777" w:rsidR="00DE019B" w:rsidRDefault="00DE019B" w:rsidP="00176668">
      <w:pPr>
        <w:pStyle w:val="Sinespaciado"/>
        <w:jc w:val="both"/>
        <w:rPr>
          <w:rFonts w:cstheme="minorHAnsi"/>
        </w:rPr>
      </w:pPr>
    </w:p>
    <w:p w14:paraId="06CE43C1" w14:textId="0DE0192E" w:rsidR="00B53684" w:rsidRPr="00B53684" w:rsidRDefault="00B53684" w:rsidP="00176668">
      <w:pPr>
        <w:pStyle w:val="Sinespaciado"/>
        <w:jc w:val="both"/>
        <w:rPr>
          <w:rFonts w:cstheme="minorHAnsi"/>
          <w:lang w:val="es-EC"/>
        </w:rPr>
      </w:pPr>
      <w:r w:rsidRPr="00573EBA">
        <w:rPr>
          <w:rFonts w:cstheme="minorHAnsi"/>
          <w:lang w:val="es-EC"/>
        </w:rPr>
        <w:t xml:space="preserve">• </w:t>
      </w:r>
      <w:r>
        <w:rPr>
          <w:rFonts w:cstheme="minorHAnsi"/>
          <w:lang w:val="es-EC"/>
        </w:rPr>
        <w:t xml:space="preserve">Usar </w:t>
      </w:r>
      <w:proofErr w:type="spellStart"/>
      <w:r>
        <w:rPr>
          <w:rFonts w:cstheme="minorHAnsi"/>
          <w:lang w:val="es-EC"/>
        </w:rPr>
        <w:t>datasets</w:t>
      </w:r>
      <w:proofErr w:type="spellEnd"/>
      <w:r>
        <w:rPr>
          <w:rFonts w:cstheme="minorHAnsi"/>
          <w:lang w:val="es-EC"/>
        </w:rPr>
        <w:t xml:space="preserve"> provenientes de fuentes </w:t>
      </w:r>
      <w:r w:rsidR="0006794D">
        <w:rPr>
          <w:rFonts w:cstheme="minorHAnsi"/>
          <w:lang w:val="es-EC"/>
        </w:rPr>
        <w:t>confiables,</w:t>
      </w:r>
      <w:r>
        <w:rPr>
          <w:rFonts w:cstheme="minorHAnsi"/>
          <w:lang w:val="es-EC"/>
        </w:rPr>
        <w:t xml:space="preserve"> de preferencia proporcionados por empresas de prestigio ya que se </w:t>
      </w:r>
      <w:r w:rsidR="00977C11">
        <w:rPr>
          <w:rFonts w:cstheme="minorHAnsi"/>
          <w:lang w:val="es-EC"/>
        </w:rPr>
        <w:t>necesitan</w:t>
      </w:r>
      <w:r>
        <w:rPr>
          <w:rFonts w:cstheme="minorHAnsi"/>
          <w:lang w:val="es-EC"/>
        </w:rPr>
        <w:t xml:space="preserve"> </w:t>
      </w:r>
      <w:r w:rsidR="00977C11">
        <w:rPr>
          <w:rFonts w:cstheme="minorHAnsi"/>
          <w:lang w:val="es-EC"/>
        </w:rPr>
        <w:t>información</w:t>
      </w:r>
      <w:r>
        <w:rPr>
          <w:rFonts w:cstheme="minorHAnsi"/>
          <w:lang w:val="es-EC"/>
        </w:rPr>
        <w:t xml:space="preserve"> </w:t>
      </w:r>
      <w:r w:rsidR="00977C11">
        <w:rPr>
          <w:rFonts w:cstheme="minorHAnsi"/>
          <w:lang w:val="es-EC"/>
        </w:rPr>
        <w:t>útil para analizar el comportamiento ligado a la vida real.</w:t>
      </w:r>
    </w:p>
    <w:p w14:paraId="500BA388" w14:textId="7B121BCE" w:rsidR="00B53684" w:rsidRPr="00573EBA" w:rsidRDefault="00573EBA" w:rsidP="00176668">
      <w:pPr>
        <w:pStyle w:val="Sinespaciado"/>
        <w:jc w:val="both"/>
        <w:rPr>
          <w:rFonts w:cstheme="minorHAnsi"/>
          <w:lang w:val="es-EC"/>
        </w:rPr>
      </w:pPr>
      <w:r w:rsidRPr="00573EBA">
        <w:rPr>
          <w:rFonts w:cstheme="minorHAnsi"/>
          <w:lang w:val="es-EC"/>
        </w:rPr>
        <w:t xml:space="preserve">• Realizar </w:t>
      </w:r>
      <w:r w:rsidR="00B53684">
        <w:rPr>
          <w:rFonts w:cstheme="minorHAnsi"/>
          <w:lang w:val="es-EC"/>
        </w:rPr>
        <w:t>una interpretación minuciosa antes de seleccionar las variables tentativas a usarse en el modelo, ya que es necesario debido al gran volumen de datos.</w:t>
      </w:r>
    </w:p>
    <w:p w14:paraId="6446A25B" w14:textId="2A69234F" w:rsidR="00573EBA" w:rsidRPr="00573EBA" w:rsidRDefault="00573EBA" w:rsidP="00176668">
      <w:pPr>
        <w:pStyle w:val="Sinespaciado"/>
        <w:jc w:val="both"/>
        <w:rPr>
          <w:rFonts w:cstheme="minorHAnsi"/>
          <w:lang w:val="es-EC"/>
        </w:rPr>
      </w:pPr>
      <w:r w:rsidRPr="00573EBA">
        <w:rPr>
          <w:rFonts w:cstheme="minorHAnsi"/>
          <w:lang w:val="es-EC"/>
        </w:rPr>
        <w:t xml:space="preserve">• Utilizar herramientas y librerías especializadas de Python como Pandas, </w:t>
      </w:r>
      <w:proofErr w:type="spellStart"/>
      <w:r w:rsidRPr="00573EBA">
        <w:rPr>
          <w:rFonts w:cstheme="minorHAnsi"/>
          <w:lang w:val="es-EC"/>
        </w:rPr>
        <w:t>NumPy</w:t>
      </w:r>
      <w:proofErr w:type="spellEnd"/>
      <w:r w:rsidRPr="00573EBA">
        <w:rPr>
          <w:rFonts w:cstheme="minorHAnsi"/>
          <w:lang w:val="es-EC"/>
        </w:rPr>
        <w:t xml:space="preserve">, </w:t>
      </w:r>
      <w:proofErr w:type="spellStart"/>
      <w:r w:rsidRPr="00573EBA">
        <w:rPr>
          <w:rFonts w:cstheme="minorHAnsi"/>
          <w:lang w:val="es-EC"/>
        </w:rPr>
        <w:t>Matplotlib</w:t>
      </w:r>
      <w:proofErr w:type="spellEnd"/>
      <w:r w:rsidRPr="00573EBA">
        <w:rPr>
          <w:rFonts w:cstheme="minorHAnsi"/>
          <w:lang w:val="es-EC"/>
        </w:rPr>
        <w:t xml:space="preserve"> para optimizar el procesamiento de datos, visualización y construcción del modelo.</w:t>
      </w:r>
    </w:p>
    <w:p w14:paraId="49CB7978" w14:textId="77777777" w:rsidR="00573EBA" w:rsidRPr="00573EBA" w:rsidRDefault="00573EBA" w:rsidP="00176668">
      <w:pPr>
        <w:pStyle w:val="Sinespaciado"/>
        <w:jc w:val="both"/>
        <w:rPr>
          <w:rFonts w:cstheme="minorHAnsi"/>
          <w:lang w:val="es-EC"/>
        </w:rPr>
      </w:pPr>
      <w:r w:rsidRPr="00573EBA">
        <w:rPr>
          <w:rFonts w:cstheme="minorHAnsi"/>
          <w:lang w:val="es-EC"/>
        </w:rPr>
        <w:t>• Incluir en futuros trabajos variables adicionales como cantidad de jugadores activos, contenido descargable (DLC), presencia en redes sociales o soporte multijugador, ya que estos factores también pueden influir en la popularidad de un videojuego.</w:t>
      </w:r>
    </w:p>
    <w:p w14:paraId="277867B0" w14:textId="77777777" w:rsidR="00F641CA" w:rsidRPr="00DE0479" w:rsidRDefault="00F641CA" w:rsidP="00176668">
      <w:pPr>
        <w:pStyle w:val="Sinespaciado"/>
        <w:jc w:val="both"/>
        <w:rPr>
          <w:rFonts w:cstheme="minorHAnsi"/>
        </w:rPr>
      </w:pPr>
    </w:p>
    <w:p w14:paraId="415DB6AD" w14:textId="795F4A22" w:rsidR="00DE019B" w:rsidRPr="00CC764F" w:rsidRDefault="00D631BA" w:rsidP="00176668">
      <w:pPr>
        <w:pStyle w:val="Ttulo1"/>
        <w:jc w:val="both"/>
        <w:rPr>
          <w:rFonts w:asciiTheme="minorHAnsi" w:hAnsiTheme="minorHAnsi" w:cstheme="minorHAnsi"/>
          <w:color w:val="000000" w:themeColor="text1"/>
          <w:sz w:val="28"/>
          <w:szCs w:val="28"/>
        </w:rPr>
      </w:pPr>
      <w:bookmarkStart w:id="14" w:name="_Toc229943119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REFERENCIAS</w:t>
      </w:r>
      <w:bookmarkEnd w:id="14"/>
    </w:p>
    <w:p w14:paraId="7A3B44D7" w14:textId="487FC86A" w:rsidR="00DE019B" w:rsidRDefault="00DE019B" w:rsidP="0017666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</w:p>
    <w:p w14:paraId="5675EFC4" w14:textId="2A5D01EF" w:rsidR="0006794D" w:rsidRDefault="00114DEB" w:rsidP="0017666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  <w:r w:rsidRPr="00114DEB">
        <w:rPr>
          <w:rFonts w:eastAsia="Times New Roman" w:cstheme="minorHAnsi"/>
          <w:color w:val="000000"/>
          <w:lang w:val="es-EC" w:eastAsia="es-EC"/>
        </w:rPr>
        <w:t xml:space="preserve">[1] </w:t>
      </w:r>
      <w:proofErr w:type="spellStart"/>
      <w:r w:rsidRPr="00114DEB">
        <w:rPr>
          <w:rFonts w:eastAsia="Times New Roman" w:cstheme="minorHAnsi"/>
          <w:color w:val="000000"/>
          <w:lang w:val="es-EC" w:eastAsia="es-EC"/>
        </w:rPr>
        <w:t>NewbieIndieGameDev</w:t>
      </w:r>
      <w:proofErr w:type="spellEnd"/>
      <w:r w:rsidRPr="00114DEB">
        <w:rPr>
          <w:rFonts w:eastAsia="Times New Roman" w:cstheme="minorHAnsi"/>
          <w:color w:val="000000"/>
          <w:lang w:val="es-EC" w:eastAsia="es-EC"/>
        </w:rPr>
        <w:t>, “</w:t>
      </w:r>
      <w:proofErr w:type="spellStart"/>
      <w:r w:rsidRPr="00114DEB">
        <w:rPr>
          <w:rFonts w:eastAsia="Times New Roman" w:cstheme="minorHAnsi"/>
          <w:color w:val="000000"/>
          <w:lang w:val="es-EC" w:eastAsia="es-EC"/>
        </w:rPr>
        <w:t>Steam</w:t>
      </w:r>
      <w:proofErr w:type="spellEnd"/>
      <w:r w:rsidRPr="00114DEB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114DEB">
        <w:rPr>
          <w:rFonts w:eastAsia="Times New Roman" w:cstheme="minorHAnsi"/>
          <w:color w:val="000000"/>
          <w:lang w:val="es-EC" w:eastAsia="es-EC"/>
        </w:rPr>
        <w:t>Insights</w:t>
      </w:r>
      <w:proofErr w:type="spellEnd"/>
      <w:r w:rsidRPr="00114DEB">
        <w:rPr>
          <w:rFonts w:eastAsia="Times New Roman" w:cstheme="minorHAnsi"/>
          <w:color w:val="000000"/>
          <w:lang w:val="es-EC" w:eastAsia="es-EC"/>
        </w:rPr>
        <w:t>,” repositorio en GitHub. [En línea]. Disponible en: https://github.com/NewbieIndieGameDev/steam-insights. [Accedido: 17-may-2026].</w:t>
      </w:r>
    </w:p>
    <w:p w14:paraId="08960235" w14:textId="77777777" w:rsidR="00B46E9A" w:rsidRDefault="00B46E9A" w:rsidP="00176668">
      <w:pPr>
        <w:pStyle w:val="NormalWeb"/>
        <w:jc w:val="both"/>
      </w:pPr>
      <w:r>
        <w:t xml:space="preserve">[2] The Pandas </w:t>
      </w:r>
      <w:proofErr w:type="spellStart"/>
      <w:r>
        <w:t>Development</w:t>
      </w:r>
      <w:proofErr w:type="spellEnd"/>
      <w:r>
        <w:t xml:space="preserve"> Team, “Pandas,” documentación oficial. [En línea]. Disponible en: </w:t>
      </w:r>
      <w:hyperlink r:id="rId11" w:tgtFrame="_new" w:history="1">
        <w:r>
          <w:rPr>
            <w:rStyle w:val="Hipervnculo"/>
          </w:rPr>
          <w:t>https://pandas.pydata.org/</w:t>
        </w:r>
      </w:hyperlink>
      <w:r>
        <w:t>. [Accedido: 27-may-2026].</w:t>
      </w:r>
    </w:p>
    <w:p w14:paraId="7DDF4ED7" w14:textId="77777777" w:rsidR="00B46E9A" w:rsidRDefault="00B46E9A" w:rsidP="00176668">
      <w:pPr>
        <w:pStyle w:val="NormalWeb"/>
        <w:jc w:val="both"/>
      </w:pPr>
      <w:r>
        <w:t xml:space="preserve">[3]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>, “</w:t>
      </w:r>
      <w:proofErr w:type="spellStart"/>
      <w:r>
        <w:t>NumPy</w:t>
      </w:r>
      <w:proofErr w:type="spellEnd"/>
      <w:r>
        <w:t xml:space="preserve">,” documentación oficial. [En línea]. Disponible en: </w:t>
      </w:r>
      <w:hyperlink r:id="rId12" w:tgtFrame="_new" w:history="1">
        <w:r>
          <w:rPr>
            <w:rStyle w:val="Hipervnculo"/>
          </w:rPr>
          <w:t>https://numpy.org/</w:t>
        </w:r>
      </w:hyperlink>
      <w:r>
        <w:t>. [Accedido: 27-may-2026].</w:t>
      </w:r>
    </w:p>
    <w:p w14:paraId="7AE09905" w14:textId="66D95DDA" w:rsidR="00B46E9A" w:rsidRDefault="00B46E9A" w:rsidP="00176668">
      <w:pPr>
        <w:pStyle w:val="NormalWeb"/>
        <w:jc w:val="both"/>
      </w:pPr>
      <w:r>
        <w:t xml:space="preserve">[4] </w:t>
      </w:r>
      <w:proofErr w:type="spellStart"/>
      <w:r>
        <w:t>Matplotlib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Team, “</w:t>
      </w:r>
      <w:proofErr w:type="spellStart"/>
      <w:r>
        <w:t>Matplotlib</w:t>
      </w:r>
      <w:proofErr w:type="spellEnd"/>
      <w:r>
        <w:t xml:space="preserve">,” documentación oficial. [En línea]. Disponible en: </w:t>
      </w:r>
      <w:hyperlink r:id="rId13" w:tgtFrame="_new" w:history="1">
        <w:r>
          <w:rPr>
            <w:rStyle w:val="Hipervnculo"/>
          </w:rPr>
          <w:t>https://matplotlib.org/</w:t>
        </w:r>
      </w:hyperlink>
      <w:r>
        <w:t>. [Accedido: 27-may-2026].</w:t>
      </w:r>
    </w:p>
    <w:p w14:paraId="3BF25FF1" w14:textId="77777777" w:rsidR="00B46E9A" w:rsidRDefault="00B46E9A" w:rsidP="00B46E9A">
      <w:pPr>
        <w:pStyle w:val="NormalWeb"/>
      </w:pPr>
    </w:p>
    <w:p w14:paraId="21A72507" w14:textId="77777777" w:rsidR="005704F8" w:rsidRPr="005704F8" w:rsidRDefault="005704F8" w:rsidP="005704F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  <w:r w:rsidRPr="005704F8">
        <w:rPr>
          <w:rFonts w:eastAsia="Times New Roman" w:cstheme="minorHAnsi"/>
          <w:color w:val="000000"/>
          <w:lang w:val="es-EC" w:eastAsia="es-EC"/>
        </w:rPr>
        <w:t xml:space="preserve">[5] Chen, L. (2024). A Comprehensive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Analysis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of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Game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Success: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Synergy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Between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Quality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, Brand, and Market.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Applied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and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Computational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Engineering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>, 110(1), 12-18. https://doi.org/10.54254/2755-2721/110/2024MELB0101</w:t>
      </w:r>
    </w:p>
    <w:p w14:paraId="24444314" w14:textId="77777777" w:rsidR="005704F8" w:rsidRPr="005704F8" w:rsidRDefault="005704F8" w:rsidP="005704F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</w:p>
    <w:p w14:paraId="69CE1F52" w14:textId="77777777" w:rsidR="005704F8" w:rsidRPr="005704F8" w:rsidRDefault="005704F8" w:rsidP="005704F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  <w:r w:rsidRPr="005704F8">
        <w:rPr>
          <w:rFonts w:eastAsia="Times New Roman" w:cstheme="minorHAnsi"/>
          <w:color w:val="000000"/>
          <w:lang w:val="es-EC" w:eastAsia="es-EC"/>
        </w:rPr>
        <w:t xml:space="preserve">[6] Grm, J., &amp;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Šubelj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, L. (2021).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Predicting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the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Popularity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of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Games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on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Steam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.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arXiv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preprint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arXiv:2110.02896. https://doi.org/10.48550/arXiv.2110.02896</w:t>
      </w:r>
    </w:p>
    <w:p w14:paraId="23946A74" w14:textId="77777777" w:rsidR="005704F8" w:rsidRPr="005704F8" w:rsidRDefault="005704F8" w:rsidP="005704F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</w:p>
    <w:p w14:paraId="4D1FEEB6" w14:textId="0FC49991" w:rsidR="00B46E9A" w:rsidRPr="00F63CB2" w:rsidRDefault="005704F8" w:rsidP="005704F8">
      <w:pPr>
        <w:spacing w:after="0"/>
        <w:jc w:val="both"/>
        <w:rPr>
          <w:rFonts w:eastAsia="Times New Roman" w:cstheme="minorHAnsi"/>
          <w:color w:val="000000"/>
          <w:lang w:val="es-EC" w:eastAsia="es-EC"/>
        </w:rPr>
      </w:pPr>
      <w:r w:rsidRPr="005704F8">
        <w:rPr>
          <w:rFonts w:eastAsia="Times New Roman" w:cstheme="minorHAnsi"/>
          <w:color w:val="000000"/>
          <w:lang w:val="es-EC" w:eastAsia="es-EC"/>
        </w:rPr>
        <w:t xml:space="preserve">[7] Robinson, D. A. (2020).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Predicting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the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Popularity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of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Independent Video Games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on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the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Steam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Platform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(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Master's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thesis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,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University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of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 xml:space="preserve"> North Carolina at Chapel Hill). Carolina Digital </w:t>
      </w:r>
      <w:proofErr w:type="spellStart"/>
      <w:r w:rsidRPr="005704F8">
        <w:rPr>
          <w:rFonts w:eastAsia="Times New Roman" w:cstheme="minorHAnsi"/>
          <w:color w:val="000000"/>
          <w:lang w:val="es-EC" w:eastAsia="es-EC"/>
        </w:rPr>
        <w:t>Repository</w:t>
      </w:r>
      <w:proofErr w:type="spellEnd"/>
      <w:r w:rsidRPr="005704F8">
        <w:rPr>
          <w:rFonts w:eastAsia="Times New Roman" w:cstheme="minorHAnsi"/>
          <w:color w:val="000000"/>
          <w:lang w:val="es-EC" w:eastAsia="es-EC"/>
        </w:rPr>
        <w:t>. https://doi.org/10.17615/aaj0-x494</w:t>
      </w:r>
    </w:p>
    <w:bookmarkEnd w:id="0"/>
    <w:p w14:paraId="4ECCEBEF" w14:textId="77777777" w:rsidR="006E0D98" w:rsidRPr="00DE0479" w:rsidRDefault="006E0D98" w:rsidP="004C75DC">
      <w:pPr>
        <w:spacing w:after="0"/>
        <w:rPr>
          <w:rFonts w:cstheme="minorHAnsi"/>
        </w:rPr>
      </w:pPr>
    </w:p>
    <w:sectPr w:rsidR="006E0D98" w:rsidRPr="00DE0479" w:rsidSect="00C4469F">
      <w:pgSz w:w="11906" w:h="16838"/>
      <w:pgMar w:top="1417" w:right="1701" w:bottom="1417" w:left="1701" w:header="1474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D80EE" w14:textId="77777777" w:rsidR="00250A5D" w:rsidRDefault="00250A5D" w:rsidP="00B02AC8">
      <w:pPr>
        <w:spacing w:after="0" w:line="240" w:lineRule="auto"/>
      </w:pPr>
      <w:r>
        <w:separator/>
      </w:r>
    </w:p>
  </w:endnote>
  <w:endnote w:type="continuationSeparator" w:id="0">
    <w:p w14:paraId="607E7598" w14:textId="77777777" w:rsidR="00250A5D" w:rsidRDefault="00250A5D" w:rsidP="00B02A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C4A2A" w14:textId="77777777" w:rsidR="00250A5D" w:rsidRDefault="00250A5D" w:rsidP="00B02AC8">
      <w:pPr>
        <w:spacing w:after="0" w:line="240" w:lineRule="auto"/>
      </w:pPr>
      <w:r>
        <w:separator/>
      </w:r>
    </w:p>
  </w:footnote>
  <w:footnote w:type="continuationSeparator" w:id="0">
    <w:p w14:paraId="07F88881" w14:textId="77777777" w:rsidR="00250A5D" w:rsidRDefault="00250A5D" w:rsidP="00B02A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3E807" w14:textId="28A6B2F1" w:rsidR="00C53E1E" w:rsidRDefault="00C4469F">
    <w:pPr>
      <w:pStyle w:val="Encabezado"/>
    </w:pPr>
    <w:r w:rsidRPr="00B02AC8">
      <w:rPr>
        <w:noProof/>
      </w:rPr>
      <w:drawing>
        <wp:anchor distT="0" distB="0" distL="114300" distR="114300" simplePos="0" relativeHeight="251659264" behindDoc="0" locked="0" layoutInCell="1" allowOverlap="1" wp14:anchorId="6CF4F721" wp14:editId="4342629B">
          <wp:simplePos x="0" y="0"/>
          <wp:positionH relativeFrom="margin">
            <wp:posOffset>4947920</wp:posOffset>
          </wp:positionH>
          <wp:positionV relativeFrom="margin">
            <wp:posOffset>-898525</wp:posOffset>
          </wp:positionV>
          <wp:extent cx="871855" cy="752475"/>
          <wp:effectExtent l="0" t="0" r="4445" b="9525"/>
          <wp:wrapNone/>
          <wp:docPr id="72" name="Imagen 7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/>
                  <pic:cNvPicPr/>
                </pic:nvPicPr>
                <pic:blipFill>
                  <a:blip r:embed="rId1" cstate="email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1855" cy="752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B02AC8">
      <w:rPr>
        <w:noProof/>
      </w:rPr>
      <w:drawing>
        <wp:anchor distT="0" distB="0" distL="114300" distR="114300" simplePos="0" relativeHeight="251660288" behindDoc="0" locked="0" layoutInCell="1" allowOverlap="1" wp14:anchorId="4608B2A8" wp14:editId="0F5E51E9">
          <wp:simplePos x="0" y="0"/>
          <wp:positionH relativeFrom="margin">
            <wp:posOffset>0</wp:posOffset>
          </wp:positionH>
          <wp:positionV relativeFrom="margin">
            <wp:posOffset>-803275</wp:posOffset>
          </wp:positionV>
          <wp:extent cx="1157605" cy="714375"/>
          <wp:effectExtent l="0" t="0" r="4445" b="9525"/>
          <wp:wrapNone/>
          <wp:docPr id="73" name="Imagen 7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" name="Imagen 73"/>
                  <pic:cNvPicPr/>
                </pic:nvPicPr>
                <pic:blipFill>
                  <a:blip r:embed="rId2" cstate="email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7605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2EA2"/>
    <w:multiLevelType w:val="multilevel"/>
    <w:tmpl w:val="839C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1F3655"/>
    <w:multiLevelType w:val="hybridMultilevel"/>
    <w:tmpl w:val="21B4434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84BD9"/>
    <w:multiLevelType w:val="multilevel"/>
    <w:tmpl w:val="0692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805BA"/>
    <w:multiLevelType w:val="hybridMultilevel"/>
    <w:tmpl w:val="D326D77C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5E2AFD"/>
    <w:multiLevelType w:val="multilevel"/>
    <w:tmpl w:val="9DAC54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1C0AEA"/>
    <w:multiLevelType w:val="hybridMultilevel"/>
    <w:tmpl w:val="AD7056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E3079"/>
    <w:multiLevelType w:val="hybridMultilevel"/>
    <w:tmpl w:val="BD2A7CE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B45BC7"/>
    <w:multiLevelType w:val="hybridMultilevel"/>
    <w:tmpl w:val="3866307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F6E16"/>
    <w:multiLevelType w:val="hybridMultilevel"/>
    <w:tmpl w:val="45C4BF4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B907C9"/>
    <w:multiLevelType w:val="hybridMultilevel"/>
    <w:tmpl w:val="CA2E060E"/>
    <w:lvl w:ilvl="0" w:tplc="2338A76E">
      <w:numFmt w:val="bullet"/>
      <w:lvlText w:val="•"/>
      <w:lvlJc w:val="left"/>
      <w:pPr>
        <w:ind w:left="1185" w:hanging="825"/>
      </w:pPr>
      <w:rPr>
        <w:rFonts w:ascii="Calibri" w:eastAsia="Arial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310D77"/>
    <w:multiLevelType w:val="hybridMultilevel"/>
    <w:tmpl w:val="70CE30A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830628"/>
    <w:multiLevelType w:val="hybridMultilevel"/>
    <w:tmpl w:val="BEE015DC"/>
    <w:lvl w:ilvl="0" w:tplc="30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30C77D2A"/>
    <w:multiLevelType w:val="multilevel"/>
    <w:tmpl w:val="9DAC54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40569CE"/>
    <w:multiLevelType w:val="multilevel"/>
    <w:tmpl w:val="92C8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E0F49"/>
    <w:multiLevelType w:val="hybridMultilevel"/>
    <w:tmpl w:val="028C12B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A519A7"/>
    <w:multiLevelType w:val="hybridMultilevel"/>
    <w:tmpl w:val="09FE932A"/>
    <w:lvl w:ilvl="0" w:tplc="30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 w15:restartNumberingAfterBreak="0">
    <w:nsid w:val="42B0156C"/>
    <w:multiLevelType w:val="hybridMultilevel"/>
    <w:tmpl w:val="2FB80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BC497E"/>
    <w:multiLevelType w:val="hybridMultilevel"/>
    <w:tmpl w:val="82043534"/>
    <w:lvl w:ilvl="0" w:tplc="917266F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HAnsi"/>
      </w:rPr>
    </w:lvl>
    <w:lvl w:ilvl="1" w:tplc="3F867D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26B7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2C8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2CD5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32D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86C3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A6BE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185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B5775E"/>
    <w:multiLevelType w:val="hybridMultilevel"/>
    <w:tmpl w:val="64766DE8"/>
    <w:lvl w:ilvl="0" w:tplc="300A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539C61C1"/>
    <w:multiLevelType w:val="hybridMultilevel"/>
    <w:tmpl w:val="04AEDC6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101DD4"/>
    <w:multiLevelType w:val="hybridMultilevel"/>
    <w:tmpl w:val="7CB258DC"/>
    <w:lvl w:ilvl="0" w:tplc="A2D08D9E">
      <w:start w:val="16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33460F"/>
    <w:multiLevelType w:val="hybridMultilevel"/>
    <w:tmpl w:val="CD8A9C0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5A110B"/>
    <w:multiLevelType w:val="hybridMultilevel"/>
    <w:tmpl w:val="03BC84B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201352"/>
    <w:multiLevelType w:val="hybridMultilevel"/>
    <w:tmpl w:val="D22C7224"/>
    <w:lvl w:ilvl="0" w:tplc="2338A76E">
      <w:numFmt w:val="bullet"/>
      <w:lvlText w:val="•"/>
      <w:lvlJc w:val="left"/>
      <w:pPr>
        <w:ind w:left="1185" w:hanging="825"/>
      </w:pPr>
      <w:rPr>
        <w:rFonts w:ascii="Calibri" w:eastAsia="Arial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42AA5"/>
    <w:multiLevelType w:val="hybridMultilevel"/>
    <w:tmpl w:val="7750BBF6"/>
    <w:lvl w:ilvl="0" w:tplc="30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 w15:restartNumberingAfterBreak="0">
    <w:nsid w:val="75230080"/>
    <w:multiLevelType w:val="hybridMultilevel"/>
    <w:tmpl w:val="E15657A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F619D2"/>
    <w:multiLevelType w:val="hybridMultilevel"/>
    <w:tmpl w:val="D04EDB02"/>
    <w:lvl w:ilvl="0" w:tplc="5CB284C4"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HAnsi" w:hint="default"/>
      </w:rPr>
    </w:lvl>
    <w:lvl w:ilvl="1" w:tplc="30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7FA47A3F"/>
    <w:multiLevelType w:val="multilevel"/>
    <w:tmpl w:val="65886C66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8" w:hanging="720"/>
      </w:pPr>
    </w:lvl>
    <w:lvl w:ilvl="2">
      <w:start w:val="1"/>
      <w:numFmt w:val="decimal"/>
      <w:lvlText w:val="%1.%2.%3."/>
      <w:lvlJc w:val="left"/>
      <w:pPr>
        <w:ind w:left="1800" w:hanging="720"/>
      </w:pPr>
    </w:lvl>
    <w:lvl w:ilvl="3">
      <w:start w:val="1"/>
      <w:numFmt w:val="decimal"/>
      <w:lvlText w:val="%1.%2.%3.%4."/>
      <w:lvlJc w:val="left"/>
      <w:pPr>
        <w:ind w:left="2520" w:hanging="1080"/>
      </w:pPr>
    </w:lvl>
    <w:lvl w:ilvl="4">
      <w:start w:val="1"/>
      <w:numFmt w:val="decimal"/>
      <w:lvlText w:val="%1.%2.%3.%4.%5."/>
      <w:lvlJc w:val="left"/>
      <w:pPr>
        <w:ind w:left="2880" w:hanging="1080"/>
      </w:pPr>
    </w:lvl>
    <w:lvl w:ilvl="5">
      <w:start w:val="1"/>
      <w:numFmt w:val="decimal"/>
      <w:lvlText w:val="%1.%2.%3.%4.%5.%6."/>
      <w:lvlJc w:val="left"/>
      <w:pPr>
        <w:ind w:left="3600" w:hanging="1440"/>
      </w:pPr>
    </w:lvl>
    <w:lvl w:ilvl="6">
      <w:start w:val="1"/>
      <w:numFmt w:val="decimal"/>
      <w:lvlText w:val="%1.%2.%3.%4.%5.%6.%7."/>
      <w:lvlJc w:val="left"/>
      <w:pPr>
        <w:ind w:left="3960" w:hanging="1440"/>
      </w:pPr>
    </w:lvl>
    <w:lvl w:ilvl="7">
      <w:start w:val="1"/>
      <w:numFmt w:val="decimal"/>
      <w:lvlText w:val="%1.%2.%3.%4.%5.%6.%7.%8."/>
      <w:lvlJc w:val="left"/>
      <w:pPr>
        <w:ind w:left="4680" w:hanging="1800"/>
      </w:pPr>
    </w:lvl>
    <w:lvl w:ilvl="8">
      <w:start w:val="1"/>
      <w:numFmt w:val="decimal"/>
      <w:lvlText w:val="%1.%2.%3.%4.%5.%6.%7.%8.%9."/>
      <w:lvlJc w:val="left"/>
      <w:pPr>
        <w:ind w:left="5400" w:hanging="2160"/>
      </w:pPr>
    </w:lvl>
  </w:abstractNum>
  <w:num w:numId="1" w16cid:durableId="163748943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43988864">
    <w:abstractNumId w:val="19"/>
  </w:num>
  <w:num w:numId="3" w16cid:durableId="784736638">
    <w:abstractNumId w:val="2"/>
  </w:num>
  <w:num w:numId="4" w16cid:durableId="1662001304">
    <w:abstractNumId w:val="13"/>
  </w:num>
  <w:num w:numId="5" w16cid:durableId="1600287151">
    <w:abstractNumId w:val="7"/>
  </w:num>
  <w:num w:numId="6" w16cid:durableId="883368779">
    <w:abstractNumId w:val="17"/>
  </w:num>
  <w:num w:numId="7" w16cid:durableId="909459718">
    <w:abstractNumId w:val="1"/>
  </w:num>
  <w:num w:numId="8" w16cid:durableId="1877572376">
    <w:abstractNumId w:val="18"/>
  </w:num>
  <w:num w:numId="9" w16cid:durableId="2009361673">
    <w:abstractNumId w:val="11"/>
  </w:num>
  <w:num w:numId="10" w16cid:durableId="153768278">
    <w:abstractNumId w:val="6"/>
  </w:num>
  <w:num w:numId="11" w16cid:durableId="1598711036">
    <w:abstractNumId w:val="24"/>
  </w:num>
  <w:num w:numId="12" w16cid:durableId="1406533926">
    <w:abstractNumId w:val="15"/>
  </w:num>
  <w:num w:numId="13" w16cid:durableId="2063097164">
    <w:abstractNumId w:val="12"/>
  </w:num>
  <w:num w:numId="14" w16cid:durableId="203713017">
    <w:abstractNumId w:val="4"/>
  </w:num>
  <w:num w:numId="15" w16cid:durableId="1587036683">
    <w:abstractNumId w:val="26"/>
  </w:num>
  <w:num w:numId="16" w16cid:durableId="38936729">
    <w:abstractNumId w:val="22"/>
  </w:num>
  <w:num w:numId="17" w16cid:durableId="1437213150">
    <w:abstractNumId w:val="20"/>
  </w:num>
  <w:num w:numId="18" w16cid:durableId="709761711">
    <w:abstractNumId w:val="0"/>
  </w:num>
  <w:num w:numId="19" w16cid:durableId="1318000238">
    <w:abstractNumId w:val="3"/>
  </w:num>
  <w:num w:numId="20" w16cid:durableId="250897936">
    <w:abstractNumId w:val="10"/>
  </w:num>
  <w:num w:numId="21" w16cid:durableId="169680021">
    <w:abstractNumId w:val="23"/>
  </w:num>
  <w:num w:numId="22" w16cid:durableId="1015884450">
    <w:abstractNumId w:val="21"/>
  </w:num>
  <w:num w:numId="23" w16cid:durableId="1576471956">
    <w:abstractNumId w:val="14"/>
  </w:num>
  <w:num w:numId="24" w16cid:durableId="208535651">
    <w:abstractNumId w:val="9"/>
  </w:num>
  <w:num w:numId="25" w16cid:durableId="23018850">
    <w:abstractNumId w:val="16"/>
  </w:num>
  <w:num w:numId="26" w16cid:durableId="1723290059">
    <w:abstractNumId w:val="8"/>
  </w:num>
  <w:num w:numId="27" w16cid:durableId="1941597282">
    <w:abstractNumId w:val="5"/>
  </w:num>
  <w:num w:numId="28" w16cid:durableId="25698428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19B"/>
    <w:rsid w:val="0000074D"/>
    <w:rsid w:val="00006FF7"/>
    <w:rsid w:val="000242AD"/>
    <w:rsid w:val="00031AA0"/>
    <w:rsid w:val="00034D80"/>
    <w:rsid w:val="00052249"/>
    <w:rsid w:val="000627F3"/>
    <w:rsid w:val="00064C50"/>
    <w:rsid w:val="0006794D"/>
    <w:rsid w:val="00081BF8"/>
    <w:rsid w:val="0008434B"/>
    <w:rsid w:val="000B58A0"/>
    <w:rsid w:val="000C3C3A"/>
    <w:rsid w:val="000C70F4"/>
    <w:rsid w:val="000D102A"/>
    <w:rsid w:val="000E1276"/>
    <w:rsid w:val="000F0997"/>
    <w:rsid w:val="00114DEB"/>
    <w:rsid w:val="00115A9A"/>
    <w:rsid w:val="00116936"/>
    <w:rsid w:val="00125BF4"/>
    <w:rsid w:val="001266D9"/>
    <w:rsid w:val="00132ECA"/>
    <w:rsid w:val="00163F06"/>
    <w:rsid w:val="00176668"/>
    <w:rsid w:val="001846A0"/>
    <w:rsid w:val="001907EC"/>
    <w:rsid w:val="001A42D6"/>
    <w:rsid w:val="001A7FB2"/>
    <w:rsid w:val="001B2846"/>
    <w:rsid w:val="001B3127"/>
    <w:rsid w:val="001B5C66"/>
    <w:rsid w:val="001C0A21"/>
    <w:rsid w:val="001C6353"/>
    <w:rsid w:val="001E26FE"/>
    <w:rsid w:val="001E2B46"/>
    <w:rsid w:val="001E2C93"/>
    <w:rsid w:val="001F4438"/>
    <w:rsid w:val="001F6AE9"/>
    <w:rsid w:val="0020489A"/>
    <w:rsid w:val="00222336"/>
    <w:rsid w:val="0022267C"/>
    <w:rsid w:val="00225A2C"/>
    <w:rsid w:val="00245725"/>
    <w:rsid w:val="00250A5D"/>
    <w:rsid w:val="00250A6C"/>
    <w:rsid w:val="00250E15"/>
    <w:rsid w:val="00251987"/>
    <w:rsid w:val="002557A8"/>
    <w:rsid w:val="00256492"/>
    <w:rsid w:val="002767C9"/>
    <w:rsid w:val="00277A8B"/>
    <w:rsid w:val="00296924"/>
    <w:rsid w:val="002B0D66"/>
    <w:rsid w:val="002C1BC2"/>
    <w:rsid w:val="002C45FD"/>
    <w:rsid w:val="002C6A2E"/>
    <w:rsid w:val="002C75A5"/>
    <w:rsid w:val="002D22D7"/>
    <w:rsid w:val="002D790B"/>
    <w:rsid w:val="002F3596"/>
    <w:rsid w:val="002F7D0F"/>
    <w:rsid w:val="00307AF1"/>
    <w:rsid w:val="00312221"/>
    <w:rsid w:val="00314ADC"/>
    <w:rsid w:val="003346D8"/>
    <w:rsid w:val="00336CFA"/>
    <w:rsid w:val="003635F8"/>
    <w:rsid w:val="00364983"/>
    <w:rsid w:val="0036586C"/>
    <w:rsid w:val="00381847"/>
    <w:rsid w:val="00382155"/>
    <w:rsid w:val="0039145D"/>
    <w:rsid w:val="00392D1C"/>
    <w:rsid w:val="003B199F"/>
    <w:rsid w:val="003B4475"/>
    <w:rsid w:val="003C0AAB"/>
    <w:rsid w:val="003E450B"/>
    <w:rsid w:val="003F4D42"/>
    <w:rsid w:val="00400AA7"/>
    <w:rsid w:val="00425647"/>
    <w:rsid w:val="00432AE1"/>
    <w:rsid w:val="00435199"/>
    <w:rsid w:val="00440574"/>
    <w:rsid w:val="004637AA"/>
    <w:rsid w:val="00473B1B"/>
    <w:rsid w:val="00480B61"/>
    <w:rsid w:val="004830F9"/>
    <w:rsid w:val="00486B34"/>
    <w:rsid w:val="00495679"/>
    <w:rsid w:val="004A6A4E"/>
    <w:rsid w:val="004B1067"/>
    <w:rsid w:val="004B1FFB"/>
    <w:rsid w:val="004B387D"/>
    <w:rsid w:val="004C75DC"/>
    <w:rsid w:val="004F1FD3"/>
    <w:rsid w:val="00505D43"/>
    <w:rsid w:val="00515B0B"/>
    <w:rsid w:val="0054675F"/>
    <w:rsid w:val="00556B09"/>
    <w:rsid w:val="00556DEA"/>
    <w:rsid w:val="00560316"/>
    <w:rsid w:val="005704F8"/>
    <w:rsid w:val="00571A87"/>
    <w:rsid w:val="00573EBA"/>
    <w:rsid w:val="0058606C"/>
    <w:rsid w:val="00591451"/>
    <w:rsid w:val="005C1AF3"/>
    <w:rsid w:val="005D03CD"/>
    <w:rsid w:val="005D781D"/>
    <w:rsid w:val="005E21F4"/>
    <w:rsid w:val="005F6DC1"/>
    <w:rsid w:val="00610ADB"/>
    <w:rsid w:val="0063493D"/>
    <w:rsid w:val="00635611"/>
    <w:rsid w:val="00666036"/>
    <w:rsid w:val="0067719D"/>
    <w:rsid w:val="00677879"/>
    <w:rsid w:val="00690DBB"/>
    <w:rsid w:val="00693FED"/>
    <w:rsid w:val="006B107F"/>
    <w:rsid w:val="006B5E32"/>
    <w:rsid w:val="006B7E41"/>
    <w:rsid w:val="006C63E9"/>
    <w:rsid w:val="006C7407"/>
    <w:rsid w:val="006D5FE8"/>
    <w:rsid w:val="006E0D98"/>
    <w:rsid w:val="006F0B22"/>
    <w:rsid w:val="006F32A0"/>
    <w:rsid w:val="00732711"/>
    <w:rsid w:val="00733A2F"/>
    <w:rsid w:val="007359B8"/>
    <w:rsid w:val="00752081"/>
    <w:rsid w:val="00752B49"/>
    <w:rsid w:val="00753897"/>
    <w:rsid w:val="00753E2E"/>
    <w:rsid w:val="00764A9B"/>
    <w:rsid w:val="00787F2C"/>
    <w:rsid w:val="007D21A4"/>
    <w:rsid w:val="007D58A8"/>
    <w:rsid w:val="00802F87"/>
    <w:rsid w:val="00807ADD"/>
    <w:rsid w:val="008164A4"/>
    <w:rsid w:val="008167F6"/>
    <w:rsid w:val="00822A35"/>
    <w:rsid w:val="008417A3"/>
    <w:rsid w:val="008456F6"/>
    <w:rsid w:val="008617C0"/>
    <w:rsid w:val="0088111D"/>
    <w:rsid w:val="008836EA"/>
    <w:rsid w:val="008A5A58"/>
    <w:rsid w:val="008B7C94"/>
    <w:rsid w:val="008C0CE4"/>
    <w:rsid w:val="008C1D0F"/>
    <w:rsid w:val="008D4410"/>
    <w:rsid w:val="008D5380"/>
    <w:rsid w:val="008E4EC1"/>
    <w:rsid w:val="008E783B"/>
    <w:rsid w:val="008E7A72"/>
    <w:rsid w:val="00932CC4"/>
    <w:rsid w:val="00933921"/>
    <w:rsid w:val="009354D4"/>
    <w:rsid w:val="009644BE"/>
    <w:rsid w:val="00975BDD"/>
    <w:rsid w:val="00975CDB"/>
    <w:rsid w:val="00977C11"/>
    <w:rsid w:val="00994B15"/>
    <w:rsid w:val="009B790A"/>
    <w:rsid w:val="009D51B4"/>
    <w:rsid w:val="009D7CC9"/>
    <w:rsid w:val="00A23B58"/>
    <w:rsid w:val="00A251A8"/>
    <w:rsid w:val="00A27FC8"/>
    <w:rsid w:val="00A42327"/>
    <w:rsid w:val="00A42880"/>
    <w:rsid w:val="00A54475"/>
    <w:rsid w:val="00A65FCF"/>
    <w:rsid w:val="00A74244"/>
    <w:rsid w:val="00A76C0A"/>
    <w:rsid w:val="00A77312"/>
    <w:rsid w:val="00A8159A"/>
    <w:rsid w:val="00A900ED"/>
    <w:rsid w:val="00AA4958"/>
    <w:rsid w:val="00AB0654"/>
    <w:rsid w:val="00AC4C21"/>
    <w:rsid w:val="00AD5E30"/>
    <w:rsid w:val="00AF2281"/>
    <w:rsid w:val="00AF23C3"/>
    <w:rsid w:val="00AF2870"/>
    <w:rsid w:val="00AF4321"/>
    <w:rsid w:val="00B02AC8"/>
    <w:rsid w:val="00B2230D"/>
    <w:rsid w:val="00B27C05"/>
    <w:rsid w:val="00B3076E"/>
    <w:rsid w:val="00B31097"/>
    <w:rsid w:val="00B34917"/>
    <w:rsid w:val="00B35BD2"/>
    <w:rsid w:val="00B441D0"/>
    <w:rsid w:val="00B46E9A"/>
    <w:rsid w:val="00B503F0"/>
    <w:rsid w:val="00B5050D"/>
    <w:rsid w:val="00B51FC0"/>
    <w:rsid w:val="00B53684"/>
    <w:rsid w:val="00B61035"/>
    <w:rsid w:val="00B64D47"/>
    <w:rsid w:val="00B651F6"/>
    <w:rsid w:val="00B733C0"/>
    <w:rsid w:val="00B813BF"/>
    <w:rsid w:val="00B81E65"/>
    <w:rsid w:val="00B8640D"/>
    <w:rsid w:val="00B92F14"/>
    <w:rsid w:val="00BA58CE"/>
    <w:rsid w:val="00BB24AB"/>
    <w:rsid w:val="00BB2DFA"/>
    <w:rsid w:val="00BB56EF"/>
    <w:rsid w:val="00BB75A5"/>
    <w:rsid w:val="00BD1792"/>
    <w:rsid w:val="00BD1BD3"/>
    <w:rsid w:val="00BD688C"/>
    <w:rsid w:val="00BE7415"/>
    <w:rsid w:val="00BF196A"/>
    <w:rsid w:val="00C13BEE"/>
    <w:rsid w:val="00C327D3"/>
    <w:rsid w:val="00C4469F"/>
    <w:rsid w:val="00C53E1E"/>
    <w:rsid w:val="00C62506"/>
    <w:rsid w:val="00C633C3"/>
    <w:rsid w:val="00C75555"/>
    <w:rsid w:val="00C81853"/>
    <w:rsid w:val="00C83D7E"/>
    <w:rsid w:val="00C83F43"/>
    <w:rsid w:val="00C96409"/>
    <w:rsid w:val="00CA2218"/>
    <w:rsid w:val="00CB6052"/>
    <w:rsid w:val="00CB7F22"/>
    <w:rsid w:val="00CC764F"/>
    <w:rsid w:val="00CD0E7A"/>
    <w:rsid w:val="00CF32CA"/>
    <w:rsid w:val="00D029EF"/>
    <w:rsid w:val="00D04F3F"/>
    <w:rsid w:val="00D06F21"/>
    <w:rsid w:val="00D0742D"/>
    <w:rsid w:val="00D07D04"/>
    <w:rsid w:val="00D25B1F"/>
    <w:rsid w:val="00D45A0E"/>
    <w:rsid w:val="00D51421"/>
    <w:rsid w:val="00D5369C"/>
    <w:rsid w:val="00D60222"/>
    <w:rsid w:val="00D62520"/>
    <w:rsid w:val="00D631BA"/>
    <w:rsid w:val="00D8091E"/>
    <w:rsid w:val="00D82DC2"/>
    <w:rsid w:val="00D96ED9"/>
    <w:rsid w:val="00DA4BB4"/>
    <w:rsid w:val="00DD0E0E"/>
    <w:rsid w:val="00DD51E5"/>
    <w:rsid w:val="00DD712B"/>
    <w:rsid w:val="00DE019B"/>
    <w:rsid w:val="00DE0479"/>
    <w:rsid w:val="00DF35A6"/>
    <w:rsid w:val="00E110A3"/>
    <w:rsid w:val="00E11E9C"/>
    <w:rsid w:val="00E26693"/>
    <w:rsid w:val="00E27307"/>
    <w:rsid w:val="00E32609"/>
    <w:rsid w:val="00E34EB4"/>
    <w:rsid w:val="00E51400"/>
    <w:rsid w:val="00E527EE"/>
    <w:rsid w:val="00E70D98"/>
    <w:rsid w:val="00E721A6"/>
    <w:rsid w:val="00E72D5D"/>
    <w:rsid w:val="00E86C27"/>
    <w:rsid w:val="00EA1058"/>
    <w:rsid w:val="00EC1A95"/>
    <w:rsid w:val="00EE0B94"/>
    <w:rsid w:val="00EE354B"/>
    <w:rsid w:val="00EE692D"/>
    <w:rsid w:val="00EE7247"/>
    <w:rsid w:val="00F01DEB"/>
    <w:rsid w:val="00F06F1F"/>
    <w:rsid w:val="00F133D2"/>
    <w:rsid w:val="00F17697"/>
    <w:rsid w:val="00F44F44"/>
    <w:rsid w:val="00F63CB2"/>
    <w:rsid w:val="00F641CA"/>
    <w:rsid w:val="00F746AE"/>
    <w:rsid w:val="00F82634"/>
    <w:rsid w:val="00FB1E0F"/>
    <w:rsid w:val="00FB2019"/>
    <w:rsid w:val="00FC7D37"/>
    <w:rsid w:val="00FD5BD6"/>
    <w:rsid w:val="00FE0AE3"/>
    <w:rsid w:val="00FF1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71CC07"/>
  <w15:chartTrackingRefBased/>
  <w15:docId w15:val="{8D409B8F-4CCD-4336-B4D2-225E6741C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611"/>
    <w:pPr>
      <w:spacing w:after="200" w:line="276" w:lineRule="auto"/>
    </w:pPr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C76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01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DE019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/>
    </w:rPr>
  </w:style>
  <w:style w:type="paragraph" w:styleId="Sinespaciado">
    <w:name w:val="No Spacing"/>
    <w:link w:val="SinespaciadoCar"/>
    <w:uiPriority w:val="1"/>
    <w:qFormat/>
    <w:rsid w:val="00DE019B"/>
    <w:pPr>
      <w:spacing w:after="0" w:line="240" w:lineRule="auto"/>
    </w:pPr>
    <w:rPr>
      <w:lang w:val="es-ES"/>
    </w:rPr>
  </w:style>
  <w:style w:type="paragraph" w:styleId="Prrafodelista">
    <w:name w:val="List Paragraph"/>
    <w:basedOn w:val="Normal"/>
    <w:uiPriority w:val="34"/>
    <w:qFormat/>
    <w:rsid w:val="00DE019B"/>
    <w:pPr>
      <w:tabs>
        <w:tab w:val="left" w:pos="708"/>
      </w:tabs>
      <w:suppressAutoHyphens/>
      <w:spacing w:after="0" w:line="100" w:lineRule="atLeast"/>
      <w:ind w:left="720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Bibliografa">
    <w:name w:val="Bibliography"/>
    <w:basedOn w:val="Normal"/>
    <w:next w:val="Normal"/>
    <w:uiPriority w:val="37"/>
    <w:unhideWhenUsed/>
    <w:rsid w:val="00DE019B"/>
    <w:rPr>
      <w:lang w:val="es-EC"/>
    </w:rPr>
  </w:style>
  <w:style w:type="paragraph" w:customStyle="1" w:styleId="Predeterminado">
    <w:name w:val="Predeterminado"/>
    <w:rsid w:val="00DE019B"/>
    <w:pPr>
      <w:tabs>
        <w:tab w:val="left" w:pos="708"/>
      </w:tabs>
      <w:suppressAutoHyphens/>
      <w:spacing w:after="0" w:line="100" w:lineRule="atLeast"/>
    </w:pPr>
    <w:rPr>
      <w:rFonts w:ascii="Trebuchet MS" w:eastAsia="Times New Roman" w:hAnsi="Trebuchet MS" w:cs="Times New Roman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DE01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table" w:styleId="Tablaconcuadrcula">
    <w:name w:val="Table Grid"/>
    <w:basedOn w:val="Tablanormal"/>
    <w:uiPriority w:val="39"/>
    <w:rsid w:val="00DE01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733C0"/>
    <w:rPr>
      <w:color w:val="0000FF"/>
      <w:u w:val="single"/>
    </w:rPr>
  </w:style>
  <w:style w:type="character" w:styleId="Fuerte">
    <w:name w:val="Strong"/>
    <w:basedOn w:val="Fuentedeprrafopredeter"/>
    <w:uiPriority w:val="22"/>
    <w:qFormat/>
    <w:rsid w:val="00400AA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00AA7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06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0654"/>
    <w:rPr>
      <w:rFonts w:ascii="Segoe UI" w:hAnsi="Segoe UI" w:cs="Segoe UI"/>
      <w:sz w:val="18"/>
      <w:szCs w:val="1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B02AC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2AC8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B02A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2AC8"/>
    <w:rPr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02A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2AC8"/>
    <w:rPr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53E1E"/>
    <w:rPr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CC764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2C6A2E"/>
    <w:pPr>
      <w:spacing w:line="259" w:lineRule="auto"/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2C6A2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0B22"/>
    <w:pPr>
      <w:spacing w:after="100"/>
      <w:ind w:left="220"/>
    </w:pPr>
  </w:style>
  <w:style w:type="character" w:styleId="Textodelmarcadordeposicin">
    <w:name w:val="Placeholder Text"/>
    <w:basedOn w:val="Fuentedeprrafopredeter"/>
    <w:uiPriority w:val="99"/>
    <w:semiHidden/>
    <w:rsid w:val="009D51B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4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2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76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894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461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911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9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236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64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46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30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94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matplotlib.org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umpy.or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ndas.pydata.org/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C9ABD2CB1749CBB2EC9CE5FF24CC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08BEE-D3B0-4AE6-A5BA-40DF0D2459A2}"/>
      </w:docPartPr>
      <w:docPartBody>
        <w:p w:rsidR="00A63BC3" w:rsidRDefault="007F4F98" w:rsidP="007F4F98">
          <w:pPr>
            <w:pStyle w:val="48C9ABD2CB1749CBB2EC9CE5FF24CC6C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4AC4869FBCE9490C8D50DEE99772F5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E84D9-1F3D-4FDA-B1B6-7425BD9603B8}"/>
      </w:docPartPr>
      <w:docPartBody>
        <w:p w:rsidR="00A63BC3" w:rsidRDefault="007F4F98" w:rsidP="007F4F98">
          <w:pPr>
            <w:pStyle w:val="4AC4869FBCE9490C8D50DEE99772F5F1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F98"/>
    <w:rsid w:val="00470ECB"/>
    <w:rsid w:val="006826F7"/>
    <w:rsid w:val="00720E82"/>
    <w:rsid w:val="007F4F98"/>
    <w:rsid w:val="00976016"/>
    <w:rsid w:val="00A63BC3"/>
    <w:rsid w:val="00B5050D"/>
    <w:rsid w:val="00B90805"/>
    <w:rsid w:val="00C633C3"/>
    <w:rsid w:val="00D96ED9"/>
    <w:rsid w:val="00E33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48C9ABD2CB1749CBB2EC9CE5FF24CC6C">
    <w:name w:val="48C9ABD2CB1749CBB2EC9CE5FF24CC6C"/>
    <w:rsid w:val="007F4F98"/>
  </w:style>
  <w:style w:type="paragraph" w:customStyle="1" w:styleId="4AC4869FBCE9490C8D50DEE99772F5F1">
    <w:name w:val="4AC4869FBCE9490C8D50DEE99772F5F1"/>
    <w:rsid w:val="007F4F98"/>
  </w:style>
  <w:style w:type="character" w:styleId="Textodelmarcadordeposicin">
    <w:name w:val="Placeholder Text"/>
    <w:basedOn w:val="Fuentedeprrafopredeter"/>
    <w:uiPriority w:val="99"/>
    <w:semiHidden/>
    <w:rsid w:val="00B9080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Mar18</b:Tag>
    <b:SourceType>InternetSite</b:SourceType>
    <b:Guid>{009BDB16-CAEF-453D-8A40-EE31CC2731DE}</b:Guid>
    <b:Author>
      <b:Author>
        <b:NameList>
          <b:Person>
            <b:Last>Rouse</b:Last>
            <b:First>Margaret</b:First>
          </b:Person>
        </b:NameList>
      </b:Author>
    </b:Author>
    <b:Title>searchwindowsserver.techtarget.com</b:Title>
    <b:YearAccessed>2018</b:YearAccessed>
    <b:MonthAccessed>04</b:MonthAccessed>
    <b:DayAccessed>25</b:DayAccessed>
    <b:URL>https://searchwindowsserver.techtarget.com/definition/command-line-interface-CLI</b:URL>
    <b:RefOrder>1</b:RefOrder>
  </b:Source>
  <b:Source>
    <b:Tag>Com18</b:Tag>
    <b:SourceType>InternetSite</b:SourceType>
    <b:Guid>{70A9A818-01C8-4D7B-BF9F-8AF2D018549D}</b:Guid>
    <b:Author>
      <b:Author>
        <b:NameList>
          <b:Person>
            <b:Last>Hope</b:Last>
            <b:First>Computer</b:First>
          </b:Person>
        </b:NameList>
      </b:Author>
    </b:Author>
    <b:Title>www.computerhope.com</b:Title>
    <b:Year>2018</b:Year>
    <b:Month>01</b:Month>
    <b:Day>04</b:Day>
    <b:YearAccessed>2018</b:YearAccessed>
    <b:MonthAccessed>04</b:MonthAccessed>
    <b:DayAccessed>25</b:DayAccessed>
    <b:URL>https://www.computerhope.com/jargon/c/commandi.htm</b:URL>
    <b:RefOrder>2</b:RefOrder>
  </b:Source>
  <b:Source>
    <b:Tag>Red16</b:Tag>
    <b:SourceType>Book</b:SourceType>
    <b:Guid>{B08D9819-F4B0-461F-9516-022F54A307E5}</b:Guid>
    <b:Title>Administración de sistemas Red Hat I.</b:Title>
    <b:Year>2016</b:Year>
    <b:Author>
      <b:Author>
        <b:NameList>
          <b:Person>
            <b:Last>Academy</b:Last>
            <b:First>Red</b:First>
            <b:Middle>Hat</b:Middle>
          </b:Person>
        </b:NameList>
      </b:Author>
    </b:Author>
    <b:RefOrder>3</b:RefOrder>
  </b:Source>
  <b:Source>
    <b:Tag>www185</b:Tag>
    <b:SourceType>DocumentFromInternetSite</b:SourceType>
    <b:Guid>{9BD81225-EFB5-453D-ACEB-DEEAC3E2AC10}</b:Guid>
    <b:Title>www.le.ac.uk</b:Title>
    <b:YearAccessed>2018</b:YearAccessed>
    <b:MonthAccessed>04</b:MonthAccessed>
    <b:DayAccessed>25</b:DayAccessed>
    <b:URL>https://www.le.ac.uk/oerresources/bdra/unix/page_17.htm</b:URL>
    <b:RefOrder>4</b:RefOrder>
  </b:Source>
  <b:Source>
    <b:Tag>Alv11</b:Tag>
    <b:SourceType>InternetSite</b:SourceType>
    <b:Guid>{9B5DC738-3AEE-4DE0-817A-EDDF33A51DA7}</b:Guid>
    <b:Author>
      <b:Author>
        <b:NameList>
          <b:Person>
            <b:Last>Alvarado</b:Last>
            <b:First>Andrés</b:First>
          </b:Person>
        </b:NameList>
      </b:Author>
    </b:Author>
    <b:Title>hablemoslinux.org</b:Title>
    <b:Year>2011</b:Year>
    <b:Month>11</b:Month>
    <b:Day>21</b:Day>
    <b:YearAccessed>2018</b:YearAccessed>
    <b:MonthAccessed>04</b:MonthAccessed>
    <b:DayAccessed>25</b:DayAccessed>
    <b:URL>https://hablemoslinux.org/2011/11/21/el-comando-ls/</b:URL>
    <b:RefOrder>5</b:RefOrder>
  </b:Source>
</b:Sources>
</file>

<file path=customXml/itemProps1.xml><?xml version="1.0" encoding="utf-8"?>
<ds:datastoreItem xmlns:ds="http://schemas.openxmlformats.org/officeDocument/2006/customXml" ds:itemID="{FDFFD740-B76C-4E51-9307-0EE01A7BF0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10</Pages>
  <Words>2523</Words>
  <Characters>13878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el Analisis de factores que influyen en la popularidad de losvideojuegos</vt:lpstr>
    </vt:vector>
  </TitlesOfParts>
  <Company/>
  <LinksUpToDate>false</LinksUpToDate>
  <CharactersWithSpaces>16369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el Analisis de factores que influyen en la popularidad de los videojuegos</dc:title>
  <dc:subject>PROYECTO 01</dc:subject>
  <dc:creator>Carlos Ayala T</dc:creator>
  <cp:keywords/>
  <dc:description/>
  <cp:lastModifiedBy>RICARDO JAVIER CISNEROS ARMAS</cp:lastModifiedBy>
  <cp:revision>2</cp:revision>
  <dcterms:created xsi:type="dcterms:W3CDTF">2026-05-27T22:09:00Z</dcterms:created>
  <dcterms:modified xsi:type="dcterms:W3CDTF">2026-05-27T22:09:00Z</dcterms:modified>
</cp:coreProperties>
</file>