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52756247"/>
        <w:docPartObj>
          <w:docPartGallery w:val="Cover Pages"/>
          <w:docPartUnique/>
        </w:docPartObj>
      </w:sdtPr>
      <w:sdtEndPr>
        <w:rPr>
          <w:color w:val="548DD4" w:themeColor="text2" w:themeTint="99"/>
          <w:spacing w:val="60"/>
          <w:sz w:val="24"/>
          <w:szCs w:val="24"/>
          <w:lang w:val="es-ES"/>
        </w:rPr>
      </w:sdtEndPr>
      <w:sdtContent>
        <w:p w14:paraId="15479B4C" w14:textId="56D39169" w:rsidR="00E740EA" w:rsidRDefault="00E740EA"/>
        <w:p w14:paraId="33E9AAE0" w14:textId="5DD03F48" w:rsidR="00E740EA" w:rsidRDefault="00E740EA">
          <w:pPr>
            <w:rPr>
              <w:color w:val="548DD4" w:themeColor="text2" w:themeTint="99"/>
              <w:spacing w:val="60"/>
              <w:sz w:val="24"/>
              <w:szCs w:val="24"/>
              <w:lang w:val="es-ES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045318" wp14:editId="00F4896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2DBEB5" w14:textId="2AC64B6B" w:rsidR="00E740EA" w:rsidRDefault="00D90EC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10 de octubre de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2DBEB5" w14:textId="2AC64B6B" w:rsidR="00E740EA" w:rsidRDefault="00D90EC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10 de octubre de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46F08E" wp14:editId="7C8758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7190BA" w14:textId="4AE370EE" w:rsidR="00E740EA" w:rsidRDefault="004F460F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Elaborado Por: Jair Garcia</w:t>
                                    </w:r>
                                  </w:p>
                                </w:sdtContent>
                              </w:sdt>
                              <w:p w14:paraId="69CA1AF1" w14:textId="6E8977D0" w:rsidR="00E740EA" w:rsidRDefault="00F8021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90EC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978748F" w14:textId="27E92CEC" w:rsidR="00E740EA" w:rsidRDefault="00F8021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90EC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E740E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7190BA" w14:textId="4AE370EE" w:rsidR="00E740EA" w:rsidRDefault="004F460F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Elaborado Por: Jair Garcia</w:t>
                              </w:r>
                            </w:p>
                          </w:sdtContent>
                        </w:sdt>
                        <w:p w14:paraId="69CA1AF1" w14:textId="6E8977D0" w:rsidR="00E740EA" w:rsidRDefault="00F8021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90EC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978748F" w14:textId="27E92CEC" w:rsidR="00E740EA" w:rsidRDefault="00F80219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90EC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E740EA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65530F" wp14:editId="1D304A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C5C218" w14:textId="05833B7A" w:rsidR="00E740EA" w:rsidRDefault="00F8021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C0718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pt-BR"/>
                                      </w:rPr>
                                      <w:t>Modelo-cliente servidor</w:t>
                                    </w:r>
                                    <w:r w:rsidR="006C0718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pt-BR"/>
                                      </w:rPr>
                                      <w:br/>
                                    </w:r>
                                    <w:r w:rsidR="006C0718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pt-BR"/>
                                      </w:rPr>
                                      <w:br/>
                                      <w:t>ACTIVIDAD iNICIAL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418EB" w14:textId="7DA7D189" w:rsidR="00E740EA" w:rsidRDefault="00D90EC1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FC5C218" w14:textId="05833B7A" w:rsidR="00E740EA" w:rsidRDefault="00F80219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C0718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pt-BR"/>
                                </w:rPr>
                                <w:t>Modelo-cliente servidor</w:t>
                              </w:r>
                              <w:r w:rsidR="006C0718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pt-BR"/>
                                </w:rPr>
                                <w:br/>
                              </w:r>
                              <w:r w:rsidR="006C0718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pt-BR"/>
                                </w:rPr>
                                <w:br/>
                                <w:t>ACTIVIDAD iNICIAL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B418EB" w14:textId="7DA7D189" w:rsidR="00E740EA" w:rsidRDefault="00D90EC1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94D7D1" wp14:editId="49284EA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58523028" id="Grupo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" fillcolor="#4f81bd [3204]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548DD4" w:themeColor="text2" w:themeTint="99"/>
              <w:spacing w:val="60"/>
              <w:sz w:val="24"/>
              <w:szCs w:val="24"/>
              <w:lang w:val="es-ES"/>
            </w:rPr>
            <w:br w:type="page"/>
          </w:r>
        </w:p>
      </w:sdtContent>
    </w:sdt>
    <w:p w14:paraId="4E97B27F" w14:textId="77777777" w:rsidR="0045023B" w:rsidRDefault="0045023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5620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A7627" w14:textId="07B3511F" w:rsidR="00B21E33" w:rsidRDefault="00B21E33">
          <w:pPr>
            <w:pStyle w:val="TtulodeTDC"/>
          </w:pPr>
          <w:r>
            <w:rPr>
              <w:lang w:val="es-ES"/>
            </w:rPr>
            <w:t>Tabla de contenido</w:t>
          </w:r>
        </w:p>
        <w:p w14:paraId="31B59133" w14:textId="68E1BFEF" w:rsidR="00B21E33" w:rsidRDefault="00B21E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33942" w:history="1">
            <w:r w:rsidRPr="003C78C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11E5" w14:textId="458F85D3" w:rsidR="00B21E33" w:rsidRDefault="00F802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3" w:history="1">
            <w:r w:rsidR="00B21E33" w:rsidRPr="003C78CF">
              <w:rPr>
                <w:rStyle w:val="Hipervnculo"/>
                <w:noProof/>
              </w:rPr>
              <w:t>Justificación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_Toc179533943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2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3B0B32CB" w14:textId="7D3F9019" w:rsidR="00B21E33" w:rsidRDefault="00F802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4" w:history="1">
            <w:r w:rsidR="00B21E33" w:rsidRPr="003C78CF">
              <w:rPr>
                <w:rStyle w:val="Hipervnculo"/>
                <w:noProof/>
              </w:rPr>
              <w:t>Conclusiones (al final)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_Toc179533944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3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37A85CDB" w14:textId="3AEC2380" w:rsidR="00B21E33" w:rsidRPr="004F460F" w:rsidRDefault="00F80219">
          <w:pPr>
            <w:pStyle w:val="TDC1"/>
            <w:tabs>
              <w:tab w:val="right" w:leader="dot" w:pos="8828"/>
            </w:tabs>
            <w:rPr>
              <w:rFonts w:eastAsiaTheme="minorEastAsia"/>
              <w:b/>
              <w:noProof/>
              <w:kern w:val="2"/>
              <w:lang w:eastAsia="es-CO"/>
              <w14:ligatures w14:val="standardContextual"/>
            </w:rPr>
          </w:pPr>
          <w:hyperlink w:anchor="_Toc179533945" w:history="1">
            <w:r w:rsidR="00B21E33" w:rsidRPr="004F460F">
              <w:rPr>
                <w:rStyle w:val="Hipervnculo"/>
                <w:b/>
                <w:noProof/>
              </w:rPr>
              <w:t>Desarrollo</w:t>
            </w:r>
            <w:r w:rsidR="00B21E33" w:rsidRPr="004F460F">
              <w:rPr>
                <w:b/>
                <w:noProof/>
                <w:webHidden/>
              </w:rPr>
              <w:tab/>
            </w:r>
            <w:r w:rsidR="00B21E33" w:rsidRPr="004F460F">
              <w:rPr>
                <w:b/>
                <w:noProof/>
                <w:webHidden/>
              </w:rPr>
              <w:fldChar w:fldCharType="begin"/>
            </w:r>
            <w:r w:rsidR="00B21E33" w:rsidRPr="004F460F">
              <w:rPr>
                <w:b/>
                <w:noProof/>
                <w:webHidden/>
              </w:rPr>
              <w:instrText xml:space="preserve"> PAGEREF _Toc179533945 \h </w:instrText>
            </w:r>
            <w:r w:rsidR="00B21E33" w:rsidRPr="004F460F">
              <w:rPr>
                <w:b/>
                <w:noProof/>
                <w:webHidden/>
              </w:rPr>
            </w:r>
            <w:r w:rsidR="00B21E33" w:rsidRPr="004F460F">
              <w:rPr>
                <w:b/>
                <w:noProof/>
                <w:webHidden/>
              </w:rPr>
              <w:fldChar w:fldCharType="separate"/>
            </w:r>
            <w:r w:rsidR="00B21E33" w:rsidRPr="004F460F">
              <w:rPr>
                <w:b/>
                <w:noProof/>
                <w:webHidden/>
              </w:rPr>
              <w:t>3</w:t>
            </w:r>
            <w:r w:rsidR="00B21E33" w:rsidRPr="004F460F">
              <w:rPr>
                <w:b/>
                <w:noProof/>
                <w:webHidden/>
              </w:rPr>
              <w:fldChar w:fldCharType="end"/>
            </w:r>
          </w:hyperlink>
        </w:p>
        <w:p w14:paraId="50FEFF7F" w14:textId="38F6E0C3" w:rsidR="00B21E33" w:rsidRDefault="00F802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6" w:history="1">
            <w:r w:rsidR="004F460F">
              <w:rPr>
                <w:rStyle w:val="Hipervnculo"/>
                <w:noProof/>
              </w:rPr>
              <w:t>¿Qué es modelo cliente servidor</w:t>
            </w:r>
            <w:r w:rsidR="00B21E33" w:rsidRPr="003C78CF">
              <w:rPr>
                <w:rStyle w:val="Hipervnculo"/>
                <w:noProof/>
              </w:rPr>
              <w:t>?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_Toc179533946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3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619C7EFB" w14:textId="41433EF4" w:rsidR="00B21E33" w:rsidRDefault="00F802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7" w:history="1">
            <w:r w:rsidR="004F460F">
              <w:rPr>
                <w:rStyle w:val="Hipervnculo"/>
                <w:noProof/>
              </w:rPr>
              <w:t>¿Cuáles son los elementos que los componen</w:t>
            </w:r>
            <w:r w:rsidR="00B21E33" w:rsidRPr="003C78CF">
              <w:rPr>
                <w:rStyle w:val="Hipervnculo"/>
                <w:noProof/>
              </w:rPr>
              <w:t>?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_Toc179533947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3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4BC046D6" w14:textId="70889911" w:rsidR="00B21E33" w:rsidRDefault="00F8021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79533948" w:history="1">
            <w:r w:rsidR="004F460F">
              <w:rPr>
                <w:rStyle w:val="Hipervnculo"/>
                <w:noProof/>
              </w:rPr>
              <w:t>¿Cuáles son las ventajes y desventajas deeste modelo</w:t>
            </w:r>
            <w:r w:rsidR="00B21E33" w:rsidRPr="003C78CF">
              <w:rPr>
                <w:rStyle w:val="Hipervnculo"/>
                <w:noProof/>
              </w:rPr>
              <w:t>?</w:t>
            </w:r>
            <w:r w:rsidR="00B21E33">
              <w:rPr>
                <w:noProof/>
                <w:webHidden/>
              </w:rPr>
              <w:tab/>
            </w:r>
            <w:r w:rsidR="00B21E33">
              <w:rPr>
                <w:noProof/>
                <w:webHidden/>
              </w:rPr>
              <w:fldChar w:fldCharType="begin"/>
            </w:r>
            <w:r w:rsidR="00B21E33">
              <w:rPr>
                <w:noProof/>
                <w:webHidden/>
              </w:rPr>
              <w:instrText xml:space="preserve"> PAGEREF _Toc179533948 \h </w:instrText>
            </w:r>
            <w:r w:rsidR="00B21E33">
              <w:rPr>
                <w:noProof/>
                <w:webHidden/>
              </w:rPr>
            </w:r>
            <w:r w:rsidR="00B21E33">
              <w:rPr>
                <w:noProof/>
                <w:webHidden/>
              </w:rPr>
              <w:fldChar w:fldCharType="separate"/>
            </w:r>
            <w:r w:rsidR="00B21E33">
              <w:rPr>
                <w:noProof/>
                <w:webHidden/>
              </w:rPr>
              <w:t>4</w:t>
            </w:r>
            <w:r w:rsidR="00B21E33">
              <w:rPr>
                <w:noProof/>
                <w:webHidden/>
              </w:rPr>
              <w:fldChar w:fldCharType="end"/>
            </w:r>
          </w:hyperlink>
        </w:p>
        <w:p w14:paraId="5EE397DF" w14:textId="2A6A6FE9" w:rsidR="00B21E33" w:rsidRDefault="00B21E33">
          <w:r>
            <w:rPr>
              <w:b/>
              <w:bCs/>
              <w:lang w:val="es-ES"/>
            </w:rPr>
            <w:fldChar w:fldCharType="end"/>
          </w:r>
        </w:p>
      </w:sdtContent>
    </w:sdt>
    <w:p w14:paraId="23B3007E" w14:textId="77777777" w:rsidR="00535005" w:rsidRDefault="00535005"/>
    <w:p w14:paraId="58D8D4A3" w14:textId="77777777" w:rsidR="00535005" w:rsidRDefault="00535005"/>
    <w:p w14:paraId="07193965" w14:textId="77777777" w:rsidR="00535005" w:rsidRDefault="00535005"/>
    <w:p w14:paraId="4DC2CEB5" w14:textId="6D08E84B" w:rsidR="00535005" w:rsidRDefault="00B21E33" w:rsidP="00B21E33">
      <w:pPr>
        <w:tabs>
          <w:tab w:val="left" w:pos="1415"/>
          <w:tab w:val="right" w:pos="8838"/>
        </w:tabs>
      </w:pPr>
      <w:r>
        <w:tab/>
      </w:r>
      <w:r>
        <w:tab/>
      </w:r>
    </w:p>
    <w:p w14:paraId="7B6937B6" w14:textId="77777777" w:rsidR="00535005" w:rsidRDefault="00535005"/>
    <w:p w14:paraId="10A8E947" w14:textId="77777777" w:rsidR="00535005" w:rsidRDefault="00535005"/>
    <w:p w14:paraId="67E838B0" w14:textId="77777777" w:rsidR="00535005" w:rsidRDefault="00535005"/>
    <w:p w14:paraId="1EEA5326" w14:textId="0B410BC3" w:rsidR="00535005" w:rsidRDefault="00B21E33">
      <w:r>
        <w:t xml:space="preserve">                                 </w:t>
      </w:r>
    </w:p>
    <w:p w14:paraId="61B54D68" w14:textId="77777777" w:rsidR="00535005" w:rsidRDefault="00535005"/>
    <w:p w14:paraId="357AFB84" w14:textId="77777777" w:rsidR="00535005" w:rsidRDefault="00535005"/>
    <w:p w14:paraId="590C6CF9" w14:textId="77777777" w:rsidR="00535005" w:rsidRDefault="00535005"/>
    <w:p w14:paraId="1A2F7618" w14:textId="77777777" w:rsidR="00535005" w:rsidRDefault="00535005"/>
    <w:p w14:paraId="7ED78FC3" w14:textId="77777777" w:rsidR="00535005" w:rsidRDefault="00535005"/>
    <w:p w14:paraId="2C3A21E6" w14:textId="77777777" w:rsidR="00535005" w:rsidRDefault="00535005"/>
    <w:p w14:paraId="409055B0" w14:textId="77777777" w:rsidR="00535005" w:rsidRDefault="00535005"/>
    <w:p w14:paraId="13C5944E" w14:textId="77777777" w:rsidR="00535005" w:rsidRDefault="00535005"/>
    <w:p w14:paraId="6037FAE0" w14:textId="77777777" w:rsidR="00535005" w:rsidRDefault="00535005"/>
    <w:p w14:paraId="5EA04528" w14:textId="77777777" w:rsidR="00535005" w:rsidRDefault="00535005" w:rsidP="00535005">
      <w:pPr>
        <w:rPr>
          <w:rStyle w:val="Ttulo1Car"/>
        </w:rPr>
      </w:pPr>
      <w:bookmarkStart w:id="0" w:name="_Toc179533942"/>
      <w:r w:rsidRPr="0045023B">
        <w:rPr>
          <w:rStyle w:val="Ttulo1Car"/>
        </w:rPr>
        <w:t>Introducción</w:t>
      </w:r>
      <w:bookmarkEnd w:id="0"/>
      <w:r>
        <w:rPr>
          <w:rStyle w:val="Ttulo1Car"/>
        </w:rPr>
        <w:tab/>
      </w:r>
    </w:p>
    <w:p w14:paraId="084926DE" w14:textId="0469549E" w:rsidR="004F460F" w:rsidRPr="004F460F" w:rsidRDefault="004F460F" w:rsidP="00535005">
      <w:pPr>
        <w:rPr>
          <w:rStyle w:val="Ttulo1Car"/>
          <w:rFonts w:ascii="Arial" w:hAnsi="Arial" w:cs="Arial"/>
          <w:sz w:val="28"/>
        </w:rPr>
      </w:pPr>
      <w:r w:rsidRPr="004F460F">
        <w:rPr>
          <w:rFonts w:ascii="Arial" w:hAnsi="Arial" w:cs="Arial"/>
          <w:sz w:val="24"/>
        </w:rPr>
        <w:t xml:space="preserve">En la era digital actual, los modelos de comunicación y procesamiento de datos han evolucionado significativamente, facilitando la interacción entre dispositivos y usuarios en redes distribuidas. Uno de los modelos más utilizados en este contexto es el </w:t>
      </w:r>
      <w:r w:rsidRPr="004F460F">
        <w:rPr>
          <w:rStyle w:val="Textoennegrita"/>
          <w:rFonts w:ascii="Arial" w:hAnsi="Arial" w:cs="Arial"/>
          <w:b w:val="0"/>
          <w:sz w:val="24"/>
        </w:rPr>
        <w:t>modelo cliente-servidor</w:t>
      </w:r>
      <w:r w:rsidRPr="004F460F">
        <w:rPr>
          <w:rFonts w:ascii="Arial" w:hAnsi="Arial" w:cs="Arial"/>
          <w:sz w:val="24"/>
        </w:rPr>
        <w:t>, el cual permite la organización y gestión eficiente de la información entre distintos actores en una red.</w:t>
      </w:r>
    </w:p>
    <w:p w14:paraId="57071077" w14:textId="77777777" w:rsidR="00535005" w:rsidRDefault="00535005" w:rsidP="00535005">
      <w:r>
        <w:br/>
      </w:r>
      <w:bookmarkStart w:id="1" w:name="_Toc179533943"/>
      <w:r w:rsidRPr="0045023B">
        <w:rPr>
          <w:rStyle w:val="Ttulo1Car"/>
        </w:rPr>
        <w:t>Justificación</w:t>
      </w:r>
      <w:bookmarkEnd w:id="1"/>
      <w:r>
        <w:t xml:space="preserve"> </w:t>
      </w:r>
    </w:p>
    <w:p w14:paraId="67C5875B" w14:textId="23007C3A" w:rsidR="00535005" w:rsidRPr="004F460F" w:rsidRDefault="004F460F">
      <w:pPr>
        <w:rPr>
          <w:rFonts w:ascii="Arial" w:hAnsi="Arial" w:cs="Arial"/>
          <w:sz w:val="24"/>
        </w:rPr>
      </w:pPr>
      <w:r w:rsidRPr="004F460F">
        <w:rPr>
          <w:rFonts w:ascii="Arial" w:hAnsi="Arial" w:cs="Arial"/>
          <w:sz w:val="24"/>
        </w:rPr>
        <w:t>El modelo cliente-servidor es fundamental en el diseño y funcionamiento de gran parte de las aplicaciones y servicios que utilizamos a diario, desde navegadores web hasta plataformas de correo electrónico y sistemas empresariales.</w:t>
      </w:r>
    </w:p>
    <w:p w14:paraId="6E39C336" w14:textId="77777777" w:rsidR="00535005" w:rsidRDefault="00535005"/>
    <w:p w14:paraId="3C664FF1" w14:textId="77777777" w:rsidR="00535005" w:rsidRDefault="00535005"/>
    <w:p w14:paraId="254DBA7A" w14:textId="77777777" w:rsidR="00535005" w:rsidRDefault="00535005"/>
    <w:p w14:paraId="04FE4F22" w14:textId="77777777" w:rsidR="00535005" w:rsidRDefault="00535005"/>
    <w:p w14:paraId="3228F82A" w14:textId="77777777" w:rsidR="00535005" w:rsidRDefault="00535005"/>
    <w:p w14:paraId="6D564CD6" w14:textId="77777777" w:rsidR="00535005" w:rsidRDefault="00535005"/>
    <w:p w14:paraId="6A9E3525" w14:textId="77777777" w:rsidR="00535005" w:rsidRDefault="00535005"/>
    <w:p w14:paraId="3B9578E3" w14:textId="77777777" w:rsidR="00535005" w:rsidRDefault="00535005"/>
    <w:p w14:paraId="198AC592" w14:textId="77777777" w:rsidR="00535005" w:rsidRDefault="00535005"/>
    <w:p w14:paraId="188EE247" w14:textId="77777777" w:rsidR="00535005" w:rsidRDefault="00535005"/>
    <w:p w14:paraId="4F42962F" w14:textId="77777777" w:rsidR="00535005" w:rsidRDefault="00535005"/>
    <w:p w14:paraId="31FFCB6D" w14:textId="77777777" w:rsidR="00535005" w:rsidRDefault="00535005"/>
    <w:p w14:paraId="5500430E" w14:textId="77777777" w:rsidR="00535005" w:rsidRDefault="00535005"/>
    <w:p w14:paraId="3CE71149" w14:textId="3D2BD111" w:rsidR="00201C01" w:rsidRDefault="00E740EA">
      <w:pPr>
        <w:rPr>
          <w:rStyle w:val="Ttulo1Car"/>
        </w:rPr>
      </w:pPr>
      <w:r>
        <w:lastRenderedPageBreak/>
        <w:br/>
      </w:r>
      <w:r>
        <w:br/>
      </w:r>
      <w:bookmarkStart w:id="2" w:name="_Toc179533944"/>
      <w:r w:rsidRPr="0045023B">
        <w:rPr>
          <w:rStyle w:val="Ttulo1Car"/>
        </w:rPr>
        <w:t>Conclusiones (al final)</w:t>
      </w:r>
      <w:bookmarkEnd w:id="2"/>
    </w:p>
    <w:p w14:paraId="264D111E" w14:textId="669FEDFE" w:rsidR="00201C01" w:rsidRPr="004F460F" w:rsidRDefault="004F460F">
      <w:pPr>
        <w:rPr>
          <w:rFonts w:ascii="Arial" w:hAnsi="Arial" w:cs="Arial"/>
          <w:sz w:val="28"/>
          <w:szCs w:val="24"/>
        </w:rPr>
      </w:pPr>
      <w:r w:rsidRPr="004F460F">
        <w:rPr>
          <w:rFonts w:ascii="Arial" w:hAnsi="Arial" w:cs="Arial"/>
          <w:sz w:val="24"/>
        </w:rPr>
        <w:t>El modelo cliente-servidor ha demostrado ser una arquitectura clave en el desarrollo y operación de sistemas distribuidos, facilitando la interacción eficiente entre usuarios y servidores a través de redes. A lo largo de este trabajo, se ha explicado su funcionamiento, los elementos que lo componen, y las ventajas y desventajas que ofrece.</w:t>
      </w:r>
    </w:p>
    <w:p w14:paraId="75967926" w14:textId="77777777" w:rsidR="00201C01" w:rsidRDefault="00201C01"/>
    <w:p w14:paraId="28B28B0F" w14:textId="77777777" w:rsidR="00201C01" w:rsidRDefault="00201C01"/>
    <w:p w14:paraId="4C49B8BB" w14:textId="77777777" w:rsidR="00201C01" w:rsidRDefault="00201C01"/>
    <w:p w14:paraId="4340BF44" w14:textId="338287C1" w:rsidR="00201C01" w:rsidRDefault="0045023B" w:rsidP="0045023B">
      <w:pPr>
        <w:pStyle w:val="Ttulo1"/>
      </w:pPr>
      <w:bookmarkStart w:id="3" w:name="_Toc179533945"/>
      <w:r>
        <w:t>Desarrollo</w:t>
      </w:r>
      <w:bookmarkEnd w:id="3"/>
    </w:p>
    <w:p w14:paraId="25F66BAC" w14:textId="77777777" w:rsidR="00201C01" w:rsidRDefault="00201C01"/>
    <w:p w14:paraId="0E40A4FD" w14:textId="77777777" w:rsidR="00480070" w:rsidRDefault="00480070" w:rsidP="0045023B">
      <w:pPr>
        <w:pStyle w:val="Ttulo2"/>
      </w:pPr>
    </w:p>
    <w:p w14:paraId="21E3F8E7" w14:textId="77777777" w:rsidR="004F460F" w:rsidRDefault="004F460F" w:rsidP="004F460F">
      <w:pPr>
        <w:pStyle w:val="Ttulo2"/>
      </w:pPr>
      <w:r w:rsidRPr="004F460F">
        <w:t>¿Qué es modelo cliente servidor?</w:t>
      </w:r>
    </w:p>
    <w:p w14:paraId="14AF2240" w14:textId="5BE35BE8" w:rsidR="00201C01" w:rsidRPr="004F460F" w:rsidRDefault="00201C01" w:rsidP="004F460F">
      <w:pPr>
        <w:pStyle w:val="NormalWeb"/>
        <w:rPr>
          <w:rFonts w:ascii="Arial" w:hAnsi="Arial" w:cs="Arial"/>
          <w:b/>
        </w:rPr>
      </w:pPr>
      <w:r w:rsidRPr="00201C01">
        <w:rPr>
          <w:rFonts w:ascii="Arial" w:hAnsi="Arial" w:cs="Arial"/>
          <w:b/>
        </w:rPr>
        <w:t>R//</w:t>
      </w:r>
      <w:r>
        <w:rPr>
          <w:rFonts w:ascii="Arial" w:hAnsi="Arial" w:cs="Arial"/>
          <w:b/>
        </w:rPr>
        <w:t xml:space="preserve"> </w:t>
      </w:r>
      <w:r w:rsidR="004F460F" w:rsidRPr="004F460F">
        <w:rPr>
          <w:rFonts w:ascii="Arial" w:hAnsi="Arial" w:cs="Arial"/>
        </w:rPr>
        <w:t xml:space="preserve">El modelo cliente-servidor es una arquitectura de red en la que las tareas o servicios se dividen entre dos tipos de entidades: </w:t>
      </w:r>
      <w:r w:rsidR="004F460F" w:rsidRPr="004F460F">
        <w:rPr>
          <w:rStyle w:val="Textoennegrita"/>
          <w:rFonts w:ascii="Arial" w:hAnsi="Arial" w:cs="Arial"/>
          <w:b w:val="0"/>
        </w:rPr>
        <w:t>clientes</w:t>
      </w:r>
      <w:r w:rsidR="004F460F" w:rsidRPr="004F460F">
        <w:rPr>
          <w:rFonts w:ascii="Arial" w:hAnsi="Arial" w:cs="Arial"/>
          <w:b/>
        </w:rPr>
        <w:t xml:space="preserve"> </w:t>
      </w:r>
      <w:r w:rsidR="004F460F" w:rsidRPr="004F460F">
        <w:rPr>
          <w:rFonts w:ascii="Arial" w:hAnsi="Arial" w:cs="Arial"/>
        </w:rPr>
        <w:t>y</w:t>
      </w:r>
      <w:r w:rsidR="004F460F" w:rsidRPr="004F460F">
        <w:rPr>
          <w:rFonts w:ascii="Arial" w:hAnsi="Arial" w:cs="Arial"/>
          <w:b/>
        </w:rPr>
        <w:t xml:space="preserve"> </w:t>
      </w:r>
      <w:r w:rsidR="004F460F" w:rsidRPr="004F460F">
        <w:rPr>
          <w:rStyle w:val="Textoennegrita"/>
          <w:rFonts w:ascii="Arial" w:hAnsi="Arial" w:cs="Arial"/>
          <w:b w:val="0"/>
        </w:rPr>
        <w:t>servidores</w:t>
      </w:r>
      <w:r w:rsidR="004F460F" w:rsidRPr="004F460F">
        <w:rPr>
          <w:rFonts w:ascii="Arial" w:hAnsi="Arial" w:cs="Arial"/>
        </w:rPr>
        <w:t>. El cliente es una máquina o software que solicita servicios o recursos, mientras que el servidor es una máquina o programa que ofrece esos servicios o recursos.</w:t>
      </w:r>
    </w:p>
    <w:p w14:paraId="1DC1A1F5" w14:textId="77777777" w:rsidR="00201C01" w:rsidRDefault="00201C01">
      <w:pPr>
        <w:rPr>
          <w:rFonts w:ascii="Arial" w:hAnsi="Arial" w:cs="Arial"/>
          <w:sz w:val="24"/>
        </w:rPr>
      </w:pPr>
    </w:p>
    <w:p w14:paraId="4775FF8E" w14:textId="77777777" w:rsidR="00480070" w:rsidRDefault="00480070" w:rsidP="0045023B">
      <w:pPr>
        <w:pStyle w:val="Ttulo2"/>
      </w:pPr>
    </w:p>
    <w:p w14:paraId="29F2B5E9" w14:textId="77777777" w:rsidR="004F460F" w:rsidRDefault="004F460F" w:rsidP="004F460F">
      <w:pPr>
        <w:pStyle w:val="Ttulo2"/>
      </w:pPr>
      <w:r w:rsidRPr="004F460F">
        <w:t>¿Cuáles son los elementos que los componen?</w:t>
      </w:r>
    </w:p>
    <w:p w14:paraId="43B37FE6" w14:textId="5494E843" w:rsidR="00F628D2" w:rsidRPr="004F460F" w:rsidRDefault="004F460F" w:rsidP="00F628D2">
      <w:pPr>
        <w:rPr>
          <w:rFonts w:ascii="Arial" w:hAnsi="Arial" w:cs="Arial"/>
          <w:sz w:val="28"/>
        </w:rPr>
      </w:pPr>
      <w:r w:rsidRPr="004F460F">
        <w:rPr>
          <w:rFonts w:ascii="Arial" w:hAnsi="Arial" w:cs="Arial"/>
          <w:sz w:val="24"/>
        </w:rPr>
        <w:t xml:space="preserve">El modelo cliente-servidor se compone de varios elementos clave que permiten su funcionamiento eficaz. En primer lugar, está el </w:t>
      </w:r>
      <w:r w:rsidRPr="006C0718">
        <w:rPr>
          <w:rStyle w:val="Textoennegrita"/>
          <w:rFonts w:ascii="Arial" w:hAnsi="Arial" w:cs="Arial"/>
          <w:b w:val="0"/>
          <w:sz w:val="24"/>
        </w:rPr>
        <w:t>cliente</w:t>
      </w:r>
      <w:r w:rsidRPr="004F460F">
        <w:rPr>
          <w:rFonts w:ascii="Arial" w:hAnsi="Arial" w:cs="Arial"/>
          <w:sz w:val="24"/>
        </w:rPr>
        <w:t>, que es el dispositivo o software que inicia la solicitud de servicios o recursos. El cliente se conecta al servidor para realizar peticiones, como el acceso a datos o la ejecución de una aplicación.</w:t>
      </w:r>
    </w:p>
    <w:p w14:paraId="583E61A9" w14:textId="77777777" w:rsidR="00201C01" w:rsidRDefault="00201C01">
      <w:pPr>
        <w:rPr>
          <w:rFonts w:ascii="Arial" w:hAnsi="Arial" w:cs="Arial"/>
          <w:sz w:val="24"/>
        </w:rPr>
      </w:pPr>
    </w:p>
    <w:p w14:paraId="1A2CF957" w14:textId="77777777" w:rsidR="00480070" w:rsidRDefault="00480070">
      <w:pPr>
        <w:rPr>
          <w:rFonts w:ascii="Arial" w:hAnsi="Arial" w:cs="Arial"/>
          <w:sz w:val="24"/>
        </w:rPr>
      </w:pPr>
    </w:p>
    <w:p w14:paraId="4E7F3715" w14:textId="77777777" w:rsidR="00480070" w:rsidRDefault="00480070">
      <w:pPr>
        <w:rPr>
          <w:rFonts w:ascii="Arial" w:hAnsi="Arial" w:cs="Arial"/>
          <w:sz w:val="24"/>
        </w:rPr>
      </w:pPr>
    </w:p>
    <w:p w14:paraId="69285E07" w14:textId="77777777" w:rsidR="00480070" w:rsidRDefault="00480070">
      <w:pPr>
        <w:rPr>
          <w:rFonts w:ascii="Arial" w:hAnsi="Arial" w:cs="Arial"/>
          <w:sz w:val="24"/>
        </w:rPr>
      </w:pPr>
    </w:p>
    <w:p w14:paraId="01946F86" w14:textId="77777777" w:rsidR="00480070" w:rsidRDefault="00480070">
      <w:pPr>
        <w:rPr>
          <w:rFonts w:ascii="Arial" w:hAnsi="Arial" w:cs="Arial"/>
          <w:sz w:val="24"/>
        </w:rPr>
      </w:pPr>
    </w:p>
    <w:p w14:paraId="77326A53" w14:textId="77777777" w:rsidR="00480070" w:rsidRDefault="00480070">
      <w:pPr>
        <w:rPr>
          <w:rFonts w:ascii="Arial" w:hAnsi="Arial" w:cs="Arial"/>
          <w:sz w:val="24"/>
        </w:rPr>
      </w:pPr>
    </w:p>
    <w:p w14:paraId="7DA22ECB" w14:textId="77777777" w:rsidR="006C0718" w:rsidRDefault="006C0718" w:rsidP="006C0718">
      <w:pPr>
        <w:pStyle w:val="Ttulo2"/>
      </w:pPr>
      <w:r>
        <w:t>¿</w:t>
      </w:r>
      <w:r w:rsidRPr="006C0718">
        <w:t xml:space="preserve">Cuáles son las </w:t>
      </w:r>
      <w:proofErr w:type="spellStart"/>
      <w:r w:rsidRPr="006C0718">
        <w:t>ventajes</w:t>
      </w:r>
      <w:proofErr w:type="spellEnd"/>
      <w:r w:rsidRPr="006C0718">
        <w:t xml:space="preserve"> y desventajas </w:t>
      </w:r>
      <w:proofErr w:type="spellStart"/>
      <w:r w:rsidRPr="006C0718">
        <w:t>deeste</w:t>
      </w:r>
      <w:proofErr w:type="spellEnd"/>
      <w:r w:rsidRPr="006C0718">
        <w:t xml:space="preserve"> modelo?</w:t>
      </w:r>
    </w:p>
    <w:p w14:paraId="67D774D1" w14:textId="77777777" w:rsidR="006C0718" w:rsidRPr="006C0718" w:rsidRDefault="006C0718" w:rsidP="006C07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Ventajas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4FA96ABD" w14:textId="77777777" w:rsidR="006C0718" w:rsidRPr="006C0718" w:rsidRDefault="006C0718" w:rsidP="006C071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Centralización de recursos y control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Los datos y recursos se almacenan y gestionan desde el servidor, facilitando su administración.</w:t>
      </w:r>
    </w:p>
    <w:p w14:paraId="3170B552" w14:textId="77777777" w:rsidR="006C0718" w:rsidRPr="006C0718" w:rsidRDefault="006C0718" w:rsidP="006C0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Escalabilidad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Se pueden añadir más clientes sin necesidad de modificar significativamente el servidor.</w:t>
      </w:r>
    </w:p>
    <w:p w14:paraId="4BE8CA67" w14:textId="77777777" w:rsidR="006C0718" w:rsidRPr="006C0718" w:rsidRDefault="006C0718" w:rsidP="006C0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Mayor control de seguridad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La gestión centralizada de los datos permite aplicar políticas de seguridad más estrictas.</w:t>
      </w:r>
    </w:p>
    <w:p w14:paraId="3CA9B36D" w14:textId="77777777" w:rsidR="006C0718" w:rsidRPr="006C0718" w:rsidRDefault="006C0718" w:rsidP="006C0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Facilidad en las actualizaciones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Las mejoras o actualizaciones solo necesitan realizarse en el servidor, sin afectar directamente a los clientes.</w:t>
      </w:r>
    </w:p>
    <w:p w14:paraId="5555268D" w14:textId="77777777" w:rsidR="006C0718" w:rsidRPr="006C0718" w:rsidRDefault="006C0718" w:rsidP="006C07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Desventajas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EB4D3C7" w14:textId="77777777" w:rsidR="006C0718" w:rsidRPr="006C0718" w:rsidRDefault="006C0718" w:rsidP="006C0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Dependencia del servidor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Si el servidor falla, los clientes no pueden acceder a los servicios, lo que representa un punto único de falla.</w:t>
      </w:r>
    </w:p>
    <w:p w14:paraId="3A2D49FE" w14:textId="77777777" w:rsidR="006C0718" w:rsidRPr="006C0718" w:rsidRDefault="006C0718" w:rsidP="006C0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Cuellos de botella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Un gran número de solicitudes simultáneas puede sobrecargar el servidor y reducir su rendimiento.</w:t>
      </w:r>
    </w:p>
    <w:p w14:paraId="767C60CC" w14:textId="77777777" w:rsidR="006C0718" w:rsidRPr="006C0718" w:rsidRDefault="006C0718" w:rsidP="006C0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Costos elevados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El servidor requiere hardware especializado y personal capacitado, lo que puede incrementar los costos de implementación y mantenimiento.</w:t>
      </w:r>
    </w:p>
    <w:p w14:paraId="1C9A75E9" w14:textId="77777777" w:rsidR="006C0718" w:rsidRDefault="006C0718" w:rsidP="006C0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6C071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Complejidad en la red</w:t>
      </w:r>
      <w:r w:rsidRPr="006C0718">
        <w:rPr>
          <w:rFonts w:ascii="Arial" w:eastAsia="Times New Roman" w:hAnsi="Arial" w:cs="Arial"/>
          <w:sz w:val="24"/>
          <w:szCs w:val="24"/>
          <w:lang w:eastAsia="es-CO"/>
        </w:rPr>
        <w:t>: Requiere una red confiable y una conexión constante para garantizar el correcto funcionamiento del sistema.</w:t>
      </w:r>
    </w:p>
    <w:p w14:paraId="7E2FFFAD" w14:textId="77777777" w:rsidR="006C0718" w:rsidRPr="006C0718" w:rsidRDefault="006C0718" w:rsidP="006C0718">
      <w:pPr>
        <w:pStyle w:val="NormalWeb"/>
        <w:rPr>
          <w:rFonts w:ascii="Arial" w:hAnsi="Arial" w:cs="Arial"/>
          <w:lang w:val="en-US"/>
        </w:rPr>
      </w:pPr>
      <w:proofErr w:type="gramStart"/>
      <w:r w:rsidRPr="006C0718">
        <w:rPr>
          <w:rFonts w:ascii="Arial" w:hAnsi="Arial" w:cs="Arial"/>
          <w:b/>
          <w:bCs/>
        </w:rPr>
        <w:t xml:space="preserve">Bibliografía </w:t>
      </w:r>
      <w:r w:rsidRPr="006C0718">
        <w:rPr>
          <w:rFonts w:ascii="Arial" w:hAnsi="Arial" w:cs="Arial"/>
        </w:rPr>
        <w:t>:</w:t>
      </w:r>
      <w:proofErr w:type="gramEnd"/>
      <w:r w:rsidRPr="006C0718">
        <w:rPr>
          <w:rFonts w:ascii="Arial" w:hAnsi="Arial" w:cs="Arial"/>
        </w:rPr>
        <w:t xml:space="preserve"> </w:t>
      </w:r>
      <w:proofErr w:type="spellStart"/>
      <w:r w:rsidRPr="006C0718">
        <w:rPr>
          <w:rFonts w:ascii="Arial" w:hAnsi="Arial" w:cs="Arial"/>
        </w:rPr>
        <w:t>dtsanfer</w:t>
      </w:r>
      <w:proofErr w:type="spellEnd"/>
      <w:r w:rsidRPr="006C0718">
        <w:rPr>
          <w:rFonts w:ascii="Arial" w:hAnsi="Arial" w:cs="Arial"/>
        </w:rPr>
        <w:t xml:space="preserve">. (2019, </w:t>
      </w:r>
      <w:proofErr w:type="gramStart"/>
      <w:r w:rsidRPr="006C0718">
        <w:rPr>
          <w:rFonts w:ascii="Arial" w:hAnsi="Arial" w:cs="Arial"/>
        </w:rPr>
        <w:t>marzo</w:t>
      </w:r>
      <w:proofErr w:type="gramEnd"/>
      <w:r w:rsidRPr="006C0718">
        <w:rPr>
          <w:rFonts w:ascii="Arial" w:hAnsi="Arial" w:cs="Arial"/>
        </w:rPr>
        <w:t xml:space="preserve"> 11). </w:t>
      </w:r>
      <w:r w:rsidRPr="006C0718">
        <w:rPr>
          <w:rStyle w:val="nfasis"/>
          <w:rFonts w:ascii="Arial" w:hAnsi="Arial" w:cs="Arial"/>
        </w:rPr>
        <w:t>Ventajas y desventajas de usar modelos físicos</w:t>
      </w:r>
      <w:r w:rsidRPr="006C0718">
        <w:rPr>
          <w:rFonts w:ascii="Arial" w:hAnsi="Arial" w:cs="Arial"/>
        </w:rPr>
        <w:t xml:space="preserve">. </w:t>
      </w:r>
      <w:proofErr w:type="spellStart"/>
      <w:proofErr w:type="gramStart"/>
      <w:r w:rsidRPr="006C0718">
        <w:rPr>
          <w:rFonts w:ascii="Arial" w:hAnsi="Arial" w:cs="Arial"/>
          <w:lang w:val="en-US"/>
        </w:rPr>
        <w:t>WordPress</w:t>
      </w:r>
      <w:proofErr w:type="spellEnd"/>
      <w:r w:rsidRPr="006C0718">
        <w:rPr>
          <w:rFonts w:ascii="Arial" w:hAnsi="Arial" w:cs="Arial"/>
          <w:lang w:val="en-US"/>
        </w:rPr>
        <w:t>.</w:t>
      </w:r>
      <w:proofErr w:type="gramEnd"/>
      <w:r w:rsidRPr="006C0718">
        <w:rPr>
          <w:rFonts w:ascii="Arial" w:hAnsi="Arial" w:cs="Arial"/>
          <w:lang w:val="en-US"/>
        </w:rPr>
        <w:t xml:space="preserve"> </w:t>
      </w:r>
      <w:hyperlink r:id="rId10" w:tgtFrame="_new" w:history="1">
        <w:r w:rsidRPr="006C0718">
          <w:rPr>
            <w:rStyle w:val="Hipervnculo"/>
            <w:rFonts w:ascii="Arial" w:hAnsi="Arial" w:cs="Arial"/>
            <w:lang w:val="en-US"/>
          </w:rPr>
          <w:t>https://dtsanfer.wordpress.com/2019/03/11/ventajas-y-desventajas-de-usar-modelos-fisicos/</w:t>
        </w:r>
      </w:hyperlink>
    </w:p>
    <w:p w14:paraId="0EC6199A" w14:textId="0A36D389" w:rsidR="006C0718" w:rsidRPr="006C0718" w:rsidRDefault="006C0718" w:rsidP="006C07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D0D16F5" w14:textId="77777777" w:rsidR="00201C01" w:rsidRPr="006C0718" w:rsidRDefault="00201C01">
      <w:pPr>
        <w:rPr>
          <w:rFonts w:ascii="Arial" w:hAnsi="Arial" w:cs="Arial"/>
          <w:sz w:val="24"/>
          <w:lang w:val="en-US"/>
        </w:rPr>
      </w:pPr>
    </w:p>
    <w:p w14:paraId="0A3685C8" w14:textId="77777777" w:rsidR="00201C01" w:rsidRPr="006C0718" w:rsidRDefault="00201C01">
      <w:pPr>
        <w:rPr>
          <w:rFonts w:ascii="Arial" w:hAnsi="Arial" w:cs="Arial"/>
          <w:sz w:val="24"/>
          <w:lang w:val="en-US"/>
        </w:rPr>
      </w:pPr>
      <w:bookmarkStart w:id="4" w:name="_GoBack"/>
      <w:bookmarkEnd w:id="4"/>
    </w:p>
    <w:sectPr w:rsidR="00201C01" w:rsidRPr="006C0718" w:rsidSect="00E740EA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9C5EF" w14:textId="77777777" w:rsidR="00F80219" w:rsidRDefault="00F80219" w:rsidP="00E740EA">
      <w:pPr>
        <w:spacing w:after="0" w:line="240" w:lineRule="auto"/>
      </w:pPr>
      <w:r>
        <w:separator/>
      </w:r>
    </w:p>
  </w:endnote>
  <w:endnote w:type="continuationSeparator" w:id="0">
    <w:p w14:paraId="4BC315C2" w14:textId="77777777" w:rsidR="00F80219" w:rsidRDefault="00F80219" w:rsidP="00E7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68B81" w14:textId="77777777" w:rsidR="00E740EA" w:rsidRDefault="00E740E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C0718" w:rsidRPr="006C0718">
      <w:rPr>
        <w:noProof/>
        <w:color w:val="17365D" w:themeColor="text2" w:themeShade="BF"/>
        <w:sz w:val="24"/>
        <w:szCs w:val="24"/>
        <w:lang w:val="es-ES"/>
      </w:rPr>
      <w:t>4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C0718" w:rsidRPr="006C0718">
      <w:rPr>
        <w:noProof/>
        <w:color w:val="17365D" w:themeColor="text2" w:themeShade="BF"/>
        <w:sz w:val="24"/>
        <w:szCs w:val="24"/>
        <w:lang w:val="es-ES"/>
      </w:rPr>
      <w:t>4</w:t>
    </w:r>
    <w:r>
      <w:rPr>
        <w:color w:val="17365D" w:themeColor="text2" w:themeShade="BF"/>
        <w:sz w:val="24"/>
        <w:szCs w:val="24"/>
      </w:rPr>
      <w:fldChar w:fldCharType="end"/>
    </w:r>
  </w:p>
  <w:sdt>
    <w:sdtPr>
      <w:rPr>
        <w:caps/>
        <w:color w:val="262626" w:themeColor="text1" w:themeTint="D9"/>
        <w:sz w:val="28"/>
        <w:szCs w:val="28"/>
      </w:rPr>
      <w:alias w:val="Autor"/>
      <w:tag w:val=""/>
      <w:id w:val="145976457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EC8CB31" w14:textId="78480079" w:rsidR="00047957" w:rsidRDefault="004F460F" w:rsidP="00047957">
        <w:pPr>
          <w:pStyle w:val="Sinespaciado"/>
          <w:jc w:val="right"/>
          <w:rPr>
            <w:caps/>
            <w:color w:val="262626" w:themeColor="text1" w:themeTint="D9"/>
            <w:sz w:val="28"/>
            <w:szCs w:val="28"/>
          </w:rPr>
        </w:pPr>
        <w:r>
          <w:rPr>
            <w:caps/>
            <w:color w:val="262626" w:themeColor="text1" w:themeTint="D9"/>
            <w:sz w:val="28"/>
            <w:szCs w:val="28"/>
            <w:lang w:val="pt-BR"/>
          </w:rPr>
          <w:t>Elaborado Por: Jair Garcia</w:t>
        </w:r>
      </w:p>
    </w:sdtContent>
  </w:sdt>
  <w:p w14:paraId="23182CAA" w14:textId="77777777" w:rsidR="00E740EA" w:rsidRDefault="00E740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E88370" w14:textId="77777777" w:rsidR="00F80219" w:rsidRDefault="00F80219" w:rsidP="00E740EA">
      <w:pPr>
        <w:spacing w:after="0" w:line="240" w:lineRule="auto"/>
      </w:pPr>
      <w:r>
        <w:separator/>
      </w:r>
    </w:p>
  </w:footnote>
  <w:footnote w:type="continuationSeparator" w:id="0">
    <w:p w14:paraId="38ACDEED" w14:textId="77777777" w:rsidR="00F80219" w:rsidRDefault="00F80219" w:rsidP="00E74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BA8"/>
    <w:multiLevelType w:val="multilevel"/>
    <w:tmpl w:val="57EC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E372BD"/>
    <w:multiLevelType w:val="multilevel"/>
    <w:tmpl w:val="0A50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1"/>
    <w:rsid w:val="00047957"/>
    <w:rsid w:val="001B2DF6"/>
    <w:rsid w:val="00201C01"/>
    <w:rsid w:val="00343B3D"/>
    <w:rsid w:val="00403807"/>
    <w:rsid w:val="0045023B"/>
    <w:rsid w:val="00480070"/>
    <w:rsid w:val="004F460F"/>
    <w:rsid w:val="00535005"/>
    <w:rsid w:val="005737FF"/>
    <w:rsid w:val="00656BAC"/>
    <w:rsid w:val="00697034"/>
    <w:rsid w:val="006C0718"/>
    <w:rsid w:val="00925E47"/>
    <w:rsid w:val="00963605"/>
    <w:rsid w:val="00980E40"/>
    <w:rsid w:val="00AB7AB6"/>
    <w:rsid w:val="00B21E33"/>
    <w:rsid w:val="00BB767C"/>
    <w:rsid w:val="00C953CB"/>
    <w:rsid w:val="00D63413"/>
    <w:rsid w:val="00D90EC1"/>
    <w:rsid w:val="00E740EA"/>
    <w:rsid w:val="00F307E1"/>
    <w:rsid w:val="00F628D2"/>
    <w:rsid w:val="00F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overflow-hidden">
    <w:name w:val="overflow-hidden"/>
    <w:basedOn w:val="Fuentedeprrafopredeter"/>
    <w:rsid w:val="00201C01"/>
  </w:style>
  <w:style w:type="paragraph" w:styleId="Encabezado">
    <w:name w:val="header"/>
    <w:basedOn w:val="Normal"/>
    <w:link w:val="Encabezado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0EA"/>
  </w:style>
  <w:style w:type="paragraph" w:styleId="Piedepgina">
    <w:name w:val="footer"/>
    <w:basedOn w:val="Normal"/>
    <w:link w:val="Piedepgina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0EA"/>
  </w:style>
  <w:style w:type="paragraph" w:styleId="Sinespaciado">
    <w:name w:val="No Spacing"/>
    <w:link w:val="SinespaciadoCar"/>
    <w:uiPriority w:val="1"/>
    <w:qFormat/>
    <w:rsid w:val="00E740E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0EA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5023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502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02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023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60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F460F"/>
    <w:rPr>
      <w:b/>
      <w:bCs/>
    </w:rPr>
  </w:style>
  <w:style w:type="paragraph" w:styleId="Prrafodelista">
    <w:name w:val="List Paragraph"/>
    <w:basedOn w:val="Normal"/>
    <w:uiPriority w:val="34"/>
    <w:qFormat/>
    <w:rsid w:val="006C071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C07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overflow-hidden">
    <w:name w:val="overflow-hidden"/>
    <w:basedOn w:val="Fuentedeprrafopredeter"/>
    <w:rsid w:val="00201C01"/>
  </w:style>
  <w:style w:type="paragraph" w:styleId="Encabezado">
    <w:name w:val="header"/>
    <w:basedOn w:val="Normal"/>
    <w:link w:val="Encabezado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0EA"/>
  </w:style>
  <w:style w:type="paragraph" w:styleId="Piedepgina">
    <w:name w:val="footer"/>
    <w:basedOn w:val="Normal"/>
    <w:link w:val="PiedepginaCar"/>
    <w:uiPriority w:val="99"/>
    <w:unhideWhenUsed/>
    <w:rsid w:val="00E740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0EA"/>
  </w:style>
  <w:style w:type="paragraph" w:styleId="Sinespaciado">
    <w:name w:val="No Spacing"/>
    <w:link w:val="SinespaciadoCar"/>
    <w:uiPriority w:val="1"/>
    <w:qFormat/>
    <w:rsid w:val="00E740E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40EA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02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5023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502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023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5023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60F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4F460F"/>
    <w:rPr>
      <w:b/>
      <w:bCs/>
    </w:rPr>
  </w:style>
  <w:style w:type="paragraph" w:styleId="Prrafodelista">
    <w:name w:val="List Paragraph"/>
    <w:basedOn w:val="Normal"/>
    <w:uiPriority w:val="34"/>
    <w:qFormat/>
    <w:rsid w:val="006C071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C07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s://dtsanfer.wordpress.com/2019/03/11/ventajas-y-desventajas-de-usar-modelos-fisico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octubre de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EDCC3-44EE-4E7D-AF01-1A722C30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Modelo-cliente servidor
ACTIVIDAD iNICIAL
</vt:lpstr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Modelo-cliente servidor
ACTIVIDAD iNICIAL</dc:title>
  <dc:creator>Elaborado Por: Jair Garcia</dc:creator>
  <cp:lastModifiedBy>HOUSE</cp:lastModifiedBy>
  <cp:revision>2</cp:revision>
  <dcterms:created xsi:type="dcterms:W3CDTF">2024-10-16T13:25:00Z</dcterms:created>
  <dcterms:modified xsi:type="dcterms:W3CDTF">2024-10-16T13:25:00Z</dcterms:modified>
</cp:coreProperties>
</file>