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55E3" w14:textId="0323D12B" w:rsidR="00A1436C" w:rsidRDefault="00A1436C" w:rsidP="00A1436C">
      <w:pPr>
        <w:jc w:val="right"/>
        <w:rPr>
          <w:rFonts w:ascii="Arial" w:hAnsi="Arial" w:cs="Arial"/>
          <w:b/>
          <w:bCs/>
          <w:lang w:val="it-IT"/>
        </w:rPr>
      </w:pPr>
      <w:r w:rsidRPr="00314BC2">
        <w:rPr>
          <w:rFonts w:ascii="Arial" w:hAnsi="Arial" w:cs="Arial"/>
          <w:b/>
          <w:bCs/>
          <w:lang w:val="it-IT"/>
        </w:rPr>
        <w:t xml:space="preserve">Percorsi nelle disabilità </w:t>
      </w:r>
      <w:r w:rsidR="007F20A9">
        <w:rPr>
          <w:rFonts w:ascii="Arial" w:hAnsi="Arial" w:cs="Arial"/>
          <w:b/>
          <w:bCs/>
          <w:lang w:val="it-IT"/>
        </w:rPr>
        <w:t>2026</w:t>
      </w:r>
    </w:p>
    <w:p w14:paraId="19DB8BEF" w14:textId="77777777" w:rsidR="004E6D0D" w:rsidRDefault="004E6D0D" w:rsidP="00A1436C">
      <w:pPr>
        <w:pStyle w:val="Default"/>
        <w:rPr>
          <w:b/>
          <w:bCs/>
          <w:sz w:val="28"/>
          <w:szCs w:val="28"/>
        </w:rPr>
      </w:pPr>
    </w:p>
    <w:p w14:paraId="19F572DD" w14:textId="55F457DD" w:rsidR="00A1436C" w:rsidRPr="00AC4FFC" w:rsidRDefault="00A1436C" w:rsidP="00A1436C">
      <w:pPr>
        <w:pStyle w:val="Default"/>
        <w:rPr>
          <w:b/>
          <w:bCs/>
          <w:sz w:val="28"/>
          <w:szCs w:val="28"/>
        </w:rPr>
      </w:pPr>
      <w:r w:rsidRPr="00AC4FFC">
        <w:rPr>
          <w:b/>
          <w:bCs/>
          <w:sz w:val="28"/>
          <w:szCs w:val="28"/>
        </w:rPr>
        <w:t>CDPD: applicazioni pratiche. La Lingua facile</w:t>
      </w:r>
      <w:r w:rsidR="00E553C3">
        <w:rPr>
          <w:b/>
          <w:bCs/>
          <w:sz w:val="28"/>
          <w:szCs w:val="28"/>
        </w:rPr>
        <w:t>.</w:t>
      </w:r>
    </w:p>
    <w:p w14:paraId="6B59252E" w14:textId="77777777" w:rsidR="004E6D0D" w:rsidRDefault="004E6D0D" w:rsidP="004E6D0D">
      <w:pPr>
        <w:pStyle w:val="Default"/>
        <w:rPr>
          <w:b/>
          <w:bCs/>
        </w:rPr>
      </w:pPr>
    </w:p>
    <w:p w14:paraId="077DD5F1" w14:textId="0185213F" w:rsidR="004E6D0D" w:rsidRDefault="004E6D0D" w:rsidP="004E6D0D">
      <w:pPr>
        <w:pStyle w:val="Default"/>
        <w:rPr>
          <w:b/>
          <w:bCs/>
        </w:rPr>
      </w:pPr>
      <w:r>
        <w:rPr>
          <w:b/>
          <w:bCs/>
        </w:rPr>
        <w:t xml:space="preserve">“Soluzioni” </w:t>
      </w:r>
      <w:r w:rsidRPr="00AC4FFC">
        <w:rPr>
          <w:b/>
          <w:bCs/>
        </w:rPr>
        <w:t>lavoro di seminario</w:t>
      </w:r>
    </w:p>
    <w:p w14:paraId="784454EF" w14:textId="77777777" w:rsidR="00A1436C" w:rsidRDefault="00A1436C" w:rsidP="00A1436C">
      <w:pPr>
        <w:pStyle w:val="Default"/>
        <w:rPr>
          <w:b/>
          <w:bCs/>
          <w:sz w:val="22"/>
          <w:szCs w:val="22"/>
        </w:rPr>
      </w:pPr>
    </w:p>
    <w:p w14:paraId="707B4E0E" w14:textId="77777777" w:rsidR="00A1436C" w:rsidRDefault="00A1436C" w:rsidP="00A1436C">
      <w:pPr>
        <w:pStyle w:val="Default"/>
        <w:rPr>
          <w:b/>
          <w:bCs/>
          <w:sz w:val="22"/>
          <w:szCs w:val="22"/>
        </w:rPr>
      </w:pPr>
    </w:p>
    <w:p w14:paraId="5F4C2FCC" w14:textId="77777777" w:rsidR="00A1436C" w:rsidRDefault="00A1436C" w:rsidP="00A1436C">
      <w:pPr>
        <w:pStyle w:val="Default"/>
        <w:rPr>
          <w:b/>
          <w:bCs/>
        </w:rPr>
      </w:pPr>
    </w:p>
    <w:p w14:paraId="7608E34E" w14:textId="77777777" w:rsidR="00E553C3" w:rsidRDefault="00E553C3" w:rsidP="00E553C3">
      <w:pPr>
        <w:pStyle w:val="Default"/>
        <w:rPr>
          <w:b/>
          <w:bCs/>
        </w:rPr>
      </w:pPr>
      <w:r w:rsidRPr="00E553C3">
        <w:rPr>
          <w:b/>
          <w:bCs/>
        </w:rPr>
        <w:t>Laboratori protetti per persone con disabilità</w:t>
      </w:r>
    </w:p>
    <w:p w14:paraId="476C95D2" w14:textId="77777777" w:rsidR="00E553C3" w:rsidRDefault="00E553C3" w:rsidP="00E553C3">
      <w:pPr>
        <w:pStyle w:val="Default"/>
        <w:rPr>
          <w:b/>
          <w:bCs/>
        </w:rPr>
      </w:pPr>
    </w:p>
    <w:p w14:paraId="787400D4" w14:textId="77777777" w:rsidR="00E553C3" w:rsidRPr="00E553C3" w:rsidRDefault="00E553C3" w:rsidP="00E553C3">
      <w:pPr>
        <w:pStyle w:val="Default"/>
        <w:rPr>
          <w:b/>
          <w:bCs/>
        </w:rPr>
      </w:pPr>
    </w:p>
    <w:p w14:paraId="4E050C6A" w14:textId="77777777" w:rsidR="00E553C3" w:rsidRPr="00E553C3" w:rsidRDefault="00E553C3" w:rsidP="00E553C3">
      <w:pPr>
        <w:pStyle w:val="Default"/>
        <w:rPr>
          <w:b/>
          <w:bCs/>
        </w:rPr>
      </w:pPr>
      <w:r w:rsidRPr="00E553C3">
        <w:rPr>
          <w:b/>
          <w:bCs/>
        </w:rPr>
        <w:t>Cosa sono i laboratori protetti?</w:t>
      </w:r>
    </w:p>
    <w:p w14:paraId="32BA19B2" w14:textId="77777777" w:rsidR="00E553C3" w:rsidRPr="00E553C3" w:rsidRDefault="00E553C3" w:rsidP="00E553C3">
      <w:pPr>
        <w:pStyle w:val="Default"/>
      </w:pPr>
      <w:r w:rsidRPr="00E553C3">
        <w:t>I laboratori protetti accolgono persone:</w:t>
      </w:r>
    </w:p>
    <w:p w14:paraId="28789DAE" w14:textId="77777777" w:rsidR="00E553C3" w:rsidRPr="00E553C3" w:rsidRDefault="00E553C3" w:rsidP="00E553C3">
      <w:pPr>
        <w:pStyle w:val="Default"/>
        <w:numPr>
          <w:ilvl w:val="0"/>
          <w:numId w:val="1"/>
        </w:numPr>
      </w:pPr>
      <w:r w:rsidRPr="00E553C3">
        <w:t>con </w:t>
      </w:r>
      <w:r w:rsidRPr="00E553C3">
        <w:rPr>
          <w:b/>
          <w:bCs/>
        </w:rPr>
        <w:t>disabilità di vario genere:</w:t>
      </w:r>
      <w:r w:rsidRPr="00E553C3">
        <w:br/>
        <w:t>- fisiche</w:t>
      </w:r>
      <w:r w:rsidRPr="00E553C3">
        <w:br/>
        <w:t>- mentali</w:t>
      </w:r>
      <w:r w:rsidRPr="00E553C3">
        <w:br/>
        <w:t>- psichiche</w:t>
      </w:r>
      <w:r w:rsidRPr="00E553C3">
        <w:br/>
        <w:t>- della vista</w:t>
      </w:r>
      <w:r w:rsidRPr="00E553C3">
        <w:br/>
        <w:t>- dell’udito</w:t>
      </w:r>
      <w:r w:rsidRPr="00E553C3">
        <w:br/>
        <w:t>- legate al consumo di droghe o alcol</w:t>
      </w:r>
    </w:p>
    <w:p w14:paraId="3645D1C9" w14:textId="77777777" w:rsidR="00E553C3" w:rsidRPr="00E553C3" w:rsidRDefault="00E553C3" w:rsidP="00E553C3">
      <w:pPr>
        <w:pStyle w:val="Default"/>
        <w:numPr>
          <w:ilvl w:val="0"/>
          <w:numId w:val="1"/>
        </w:numPr>
      </w:pPr>
      <w:r w:rsidRPr="00E553C3">
        <w:t>che riescono solo in parte a condurre una vita indipendente e </w:t>
      </w:r>
    </w:p>
    <w:p w14:paraId="2F8DE0FD" w14:textId="77777777" w:rsidR="00E553C3" w:rsidRDefault="00E553C3" w:rsidP="00E553C3">
      <w:pPr>
        <w:pStyle w:val="Default"/>
        <w:numPr>
          <w:ilvl w:val="0"/>
          <w:numId w:val="1"/>
        </w:numPr>
      </w:pPr>
      <w:r w:rsidRPr="00E553C3">
        <w:t>che ricevono prestazioni dell’AI.</w:t>
      </w:r>
    </w:p>
    <w:p w14:paraId="73760EE0" w14:textId="77777777" w:rsidR="00E553C3" w:rsidRDefault="00E553C3" w:rsidP="00E553C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</w:p>
    <w:p w14:paraId="254A59B8" w14:textId="77777777" w:rsidR="00E553C3" w:rsidRDefault="00E553C3" w:rsidP="00E553C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333333"/>
          <w:sz w:val="24"/>
          <w:szCs w:val="24"/>
          <w:lang w:eastAsia="it-CH"/>
        </w:rPr>
      </w:pP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t>I laboratori protetti offrono attività </w:t>
      </w:r>
      <w:r w:rsidRPr="00E553C3">
        <w:rPr>
          <w:rFonts w:ascii="Arial" w:eastAsia="Times New Roman" w:hAnsi="Arial" w:cs="Arial"/>
          <w:b/>
          <w:bCs/>
          <w:color w:val="333333"/>
          <w:sz w:val="24"/>
          <w:szCs w:val="24"/>
          <w:lang w:eastAsia="it-CH"/>
        </w:rPr>
        <w:t>solo durante il giorno.</w:t>
      </w: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br/>
      </w: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br/>
        <w:t>Nei laboratori protetti gli ospiti svolgono delle </w:t>
      </w:r>
      <w:r w:rsidRPr="00E553C3">
        <w:rPr>
          <w:rFonts w:ascii="Arial" w:eastAsia="Times New Roman" w:hAnsi="Arial" w:cs="Arial"/>
          <w:b/>
          <w:bCs/>
          <w:color w:val="333333"/>
          <w:sz w:val="24"/>
          <w:szCs w:val="24"/>
          <w:lang w:eastAsia="it-CH"/>
        </w:rPr>
        <w:t>attività lavorative.</w:t>
      </w:r>
    </w:p>
    <w:p w14:paraId="155B1CE7" w14:textId="13259ED0" w:rsidR="00E553C3" w:rsidRPr="00E553C3" w:rsidRDefault="00E553C3" w:rsidP="00E553C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br/>
        <w:t>I laboratori protetti hanno l’obiettivo di:</w:t>
      </w:r>
    </w:p>
    <w:p w14:paraId="6370930C" w14:textId="77777777" w:rsidR="00E553C3" w:rsidRPr="00E553C3" w:rsidRDefault="00E553C3" w:rsidP="00E553C3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t>migliorare le capacità e abilità lavorative degli ospiti </w:t>
      </w:r>
    </w:p>
    <w:p w14:paraId="70C617FC" w14:textId="77777777" w:rsidR="00E553C3" w:rsidRPr="00E553C3" w:rsidRDefault="00E553C3" w:rsidP="00E553C3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t>imparare a lavorare all’interno di un gruppo</w:t>
      </w:r>
    </w:p>
    <w:p w14:paraId="7A931C93" w14:textId="77777777" w:rsidR="00E553C3" w:rsidRPr="00E553C3" w:rsidRDefault="00E553C3" w:rsidP="00E553C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t>preparare gli ospiti a entrare nel mondo del lavoro.</w:t>
      </w:r>
      <w:r w:rsidRPr="00E553C3">
        <w:rPr>
          <w:rFonts w:ascii="Arial" w:eastAsia="Times New Roman" w:hAnsi="Arial" w:cs="Arial"/>
          <w:color w:val="333333"/>
          <w:sz w:val="24"/>
          <w:szCs w:val="24"/>
          <w:lang w:eastAsia="it-CH"/>
        </w:rPr>
        <w:br/>
        <w:t> </w:t>
      </w:r>
    </w:p>
    <w:p w14:paraId="0C8CD7AB" w14:textId="77777777" w:rsidR="00E553C3" w:rsidRDefault="00E553C3" w:rsidP="00E553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it-CH"/>
        </w:rPr>
      </w:pPr>
    </w:p>
    <w:p w14:paraId="55A812BB" w14:textId="06A53FCA" w:rsidR="00E553C3" w:rsidRPr="00E553C3" w:rsidRDefault="00E553C3" w:rsidP="00E553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 w:themeColor="accent1"/>
          <w:sz w:val="24"/>
          <w:szCs w:val="24"/>
          <w:lang w:eastAsia="it-CH"/>
        </w:rPr>
      </w:pPr>
      <w:hyperlink r:id="rId7" w:history="1">
        <w:r w:rsidRPr="00E553C3">
          <w:rPr>
            <w:rFonts w:ascii="Arial" w:eastAsia="Times New Roman" w:hAnsi="Arial" w:cs="Arial"/>
            <w:color w:val="4472C4" w:themeColor="accent1"/>
            <w:sz w:val="24"/>
            <w:szCs w:val="24"/>
            <w:u w:val="single"/>
            <w:lang w:eastAsia="it-CH"/>
          </w:rPr>
          <w:t>Consulta la pagina completa sui laboratori protetti per persone con disabilità</w:t>
        </w:r>
      </w:hyperlink>
    </w:p>
    <w:p w14:paraId="0E755DDB" w14:textId="77777777" w:rsidR="003C7611" w:rsidRDefault="003C7611" w:rsidP="00A1436C">
      <w:pPr>
        <w:pStyle w:val="Default"/>
        <w:rPr>
          <w:color w:val="auto"/>
        </w:rPr>
      </w:pPr>
    </w:p>
    <w:p w14:paraId="0E71A551" w14:textId="3A8EEF8A" w:rsidR="007F20A9" w:rsidRDefault="00E553C3" w:rsidP="00A1436C">
      <w:pPr>
        <w:pStyle w:val="Default"/>
        <w:rPr>
          <w:i/>
          <w:iCs/>
          <w:color w:val="auto"/>
          <w:sz w:val="20"/>
          <w:szCs w:val="20"/>
        </w:rPr>
      </w:pPr>
      <w:r w:rsidRPr="00E553C3">
        <w:rPr>
          <w:i/>
          <w:iCs/>
          <w:color w:val="auto"/>
          <w:sz w:val="20"/>
          <w:szCs w:val="20"/>
        </w:rPr>
        <w:t>Tratto da:</w:t>
      </w:r>
      <w:r>
        <w:rPr>
          <w:i/>
          <w:iCs/>
          <w:color w:val="auto"/>
          <w:sz w:val="20"/>
          <w:szCs w:val="20"/>
        </w:rPr>
        <w:t xml:space="preserve"> </w:t>
      </w:r>
      <w:hyperlink r:id="rId8" w:history="1">
        <w:r w:rsidRPr="00984393">
          <w:rPr>
            <w:rStyle w:val="Collegamentoipertestuale"/>
            <w:i/>
            <w:iCs/>
            <w:sz w:val="20"/>
            <w:szCs w:val="20"/>
          </w:rPr>
          <w:t>https://www4.ti.ch/dss/dasf/lingua-facile/laboratori-protetti-per-persone-con-disabilita</w:t>
        </w:r>
      </w:hyperlink>
      <w:r>
        <w:rPr>
          <w:i/>
          <w:iCs/>
          <w:color w:val="auto"/>
          <w:sz w:val="20"/>
          <w:szCs w:val="20"/>
        </w:rPr>
        <w:t xml:space="preserve"> </w:t>
      </w:r>
    </w:p>
    <w:p w14:paraId="188855E1" w14:textId="77777777" w:rsidR="007F20A9" w:rsidRDefault="007F20A9">
      <w:pPr>
        <w:rPr>
          <w:rFonts w:ascii="Arial" w:hAnsi="Arial" w:cs="Arial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184B6AA5" w14:textId="77777777" w:rsidR="007F20A9" w:rsidRPr="007F20A9" w:rsidRDefault="007F20A9" w:rsidP="007F20A9">
      <w:pPr>
        <w:pStyle w:val="Default"/>
        <w:rPr>
          <w:b/>
          <w:bCs/>
        </w:rPr>
      </w:pPr>
      <w:r w:rsidRPr="007F20A9">
        <w:rPr>
          <w:b/>
          <w:bCs/>
        </w:rPr>
        <w:lastRenderedPageBreak/>
        <w:t>Strutture abitative per persone con disabilità</w:t>
      </w:r>
    </w:p>
    <w:p w14:paraId="0C0142B6" w14:textId="77777777" w:rsidR="007F20A9" w:rsidRPr="007F20A9" w:rsidRDefault="007F20A9" w:rsidP="007F20A9">
      <w:pPr>
        <w:pStyle w:val="Default"/>
      </w:pPr>
    </w:p>
    <w:p w14:paraId="0861843F" w14:textId="77777777" w:rsidR="007F20A9" w:rsidRDefault="007F20A9" w:rsidP="007F20A9">
      <w:pPr>
        <w:pStyle w:val="Default"/>
        <w:spacing w:line="320" w:lineRule="exact"/>
      </w:pPr>
      <w:r w:rsidRPr="007F20A9">
        <w:t>Le strutture abitative sono </w:t>
      </w:r>
      <w:r w:rsidRPr="007F20A9">
        <w:rPr>
          <w:b/>
          <w:bCs/>
        </w:rPr>
        <w:t>case</w:t>
      </w:r>
      <w:r w:rsidRPr="007F20A9">
        <w:t> in cui le persone con disabilità</w:t>
      </w:r>
    </w:p>
    <w:p w14:paraId="2046EAC6" w14:textId="5B9BF060" w:rsidR="007F20A9" w:rsidRPr="007F20A9" w:rsidRDefault="007F20A9" w:rsidP="007F20A9">
      <w:pPr>
        <w:pStyle w:val="Default"/>
        <w:spacing w:line="320" w:lineRule="exact"/>
      </w:pPr>
      <w:r w:rsidRPr="007F20A9">
        <w:t>possono abitare o trascorrere la giornata.</w:t>
      </w:r>
    </w:p>
    <w:p w14:paraId="545A311C" w14:textId="77777777" w:rsidR="007F20A9" w:rsidRPr="007F20A9" w:rsidRDefault="007F20A9" w:rsidP="007F20A9">
      <w:pPr>
        <w:pStyle w:val="Default"/>
        <w:spacing w:line="320" w:lineRule="exact"/>
      </w:pPr>
    </w:p>
    <w:p w14:paraId="2895C609" w14:textId="781EE593" w:rsidR="007F20A9" w:rsidRPr="007F20A9" w:rsidRDefault="007F20A9" w:rsidP="007F20A9">
      <w:pPr>
        <w:pStyle w:val="Default"/>
        <w:spacing w:line="320" w:lineRule="exact"/>
      </w:pPr>
      <w:r w:rsidRPr="007F20A9">
        <w:t>Quali tipi di strutture abitative esistono</w:t>
      </w:r>
    </w:p>
    <w:p w14:paraId="5BA9758F" w14:textId="32CC0C4A" w:rsidR="007F20A9" w:rsidRPr="007F20A9" w:rsidRDefault="007F20A9" w:rsidP="007F20A9">
      <w:pPr>
        <w:pStyle w:val="Default"/>
        <w:spacing w:line="320" w:lineRule="exact"/>
      </w:pPr>
      <w:r w:rsidRPr="007F20A9">
        <w:t>per le persone</w:t>
      </w:r>
      <w:r w:rsidRPr="007F20A9">
        <w:t xml:space="preserve"> </w:t>
      </w:r>
      <w:r w:rsidRPr="007F20A9">
        <w:t>con disabilità?</w:t>
      </w:r>
    </w:p>
    <w:p w14:paraId="7AFDDD47" w14:textId="77777777" w:rsidR="007F20A9" w:rsidRPr="007F20A9" w:rsidRDefault="007F20A9" w:rsidP="007F20A9">
      <w:pPr>
        <w:pStyle w:val="Default"/>
        <w:spacing w:line="320" w:lineRule="exact"/>
      </w:pPr>
    </w:p>
    <w:p w14:paraId="0F0FE1AB" w14:textId="59004903" w:rsidR="007F20A9" w:rsidRPr="007F20A9" w:rsidRDefault="007F20A9" w:rsidP="007F20A9">
      <w:pPr>
        <w:pStyle w:val="Default"/>
        <w:spacing w:line="320" w:lineRule="exact"/>
      </w:pPr>
      <w:r w:rsidRPr="007F20A9">
        <w:t>Esistono tre tipi di strutture abitative per persone con disabilità:</w:t>
      </w:r>
    </w:p>
    <w:p w14:paraId="6486A4D0" w14:textId="6643DAF6" w:rsidR="007F20A9" w:rsidRPr="007F20A9" w:rsidRDefault="007F20A9" w:rsidP="007F20A9">
      <w:pPr>
        <w:pStyle w:val="Default"/>
        <w:numPr>
          <w:ilvl w:val="0"/>
          <w:numId w:val="3"/>
        </w:numPr>
        <w:spacing w:line="320" w:lineRule="exact"/>
      </w:pPr>
      <w:r w:rsidRPr="007F20A9">
        <w:rPr>
          <w:b/>
          <w:bCs/>
        </w:rPr>
        <w:t>case con occupazione:</w:t>
      </w:r>
      <w:r w:rsidRPr="007F20A9">
        <w:t> offrono anche delle attività durante</w:t>
      </w:r>
      <w:r>
        <w:t xml:space="preserve"> </w:t>
      </w:r>
      <w:r w:rsidRPr="007F20A9">
        <w:t>il giorno</w:t>
      </w:r>
      <w:r>
        <w:t xml:space="preserve"> </w:t>
      </w:r>
    </w:p>
    <w:p w14:paraId="1C6DADB6" w14:textId="77777777" w:rsidR="007F20A9" w:rsidRPr="007F20A9" w:rsidRDefault="007F20A9" w:rsidP="007F20A9">
      <w:pPr>
        <w:pStyle w:val="Default"/>
        <w:numPr>
          <w:ilvl w:val="0"/>
          <w:numId w:val="3"/>
        </w:numPr>
        <w:spacing w:line="320" w:lineRule="exact"/>
      </w:pPr>
      <w:r w:rsidRPr="007F20A9">
        <w:rPr>
          <w:b/>
          <w:bCs/>
        </w:rPr>
        <w:t>case senza occupazione: </w:t>
      </w:r>
      <w:r w:rsidRPr="007F20A9">
        <w:t>non offrono attività durante il giorno</w:t>
      </w:r>
    </w:p>
    <w:p w14:paraId="36ADD30B" w14:textId="77777777" w:rsidR="007F20A9" w:rsidRPr="007F20A9" w:rsidRDefault="007F20A9" w:rsidP="007F20A9">
      <w:pPr>
        <w:pStyle w:val="Default"/>
        <w:numPr>
          <w:ilvl w:val="0"/>
          <w:numId w:val="3"/>
        </w:numPr>
        <w:spacing w:line="320" w:lineRule="exact"/>
      </w:pPr>
      <w:r w:rsidRPr="007F20A9">
        <w:rPr>
          <w:b/>
          <w:bCs/>
        </w:rPr>
        <w:t>appartamenti protetti:</w:t>
      </w:r>
      <w:r w:rsidRPr="007F20A9">
        <w:t> non offrono attività durante il giorno</w:t>
      </w:r>
    </w:p>
    <w:p w14:paraId="4586221D" w14:textId="77777777" w:rsidR="007F20A9" w:rsidRPr="007F20A9" w:rsidRDefault="007F20A9" w:rsidP="007F20A9">
      <w:pPr>
        <w:pStyle w:val="Default"/>
        <w:spacing w:line="320" w:lineRule="exact"/>
      </w:pPr>
      <w:r w:rsidRPr="007F20A9">
        <w:br/>
        <w:t>Le strutture abitative accolgono persone:</w:t>
      </w:r>
    </w:p>
    <w:p w14:paraId="45D79990" w14:textId="5772B2D8" w:rsidR="007F20A9" w:rsidRPr="007F20A9" w:rsidRDefault="007F20A9" w:rsidP="007F20A9">
      <w:pPr>
        <w:pStyle w:val="Default"/>
        <w:numPr>
          <w:ilvl w:val="0"/>
          <w:numId w:val="4"/>
        </w:numPr>
        <w:spacing w:line="320" w:lineRule="exact"/>
      </w:pPr>
      <w:r w:rsidRPr="007F20A9">
        <w:t>con </w:t>
      </w:r>
      <w:r w:rsidRPr="007F20A9">
        <w:rPr>
          <w:b/>
          <w:bCs/>
        </w:rPr>
        <w:t>disabilità di vario genere:</w:t>
      </w:r>
      <w:r w:rsidRPr="007F20A9">
        <w:br/>
        <w:t>- fisiche</w:t>
      </w:r>
      <w:r w:rsidRPr="007F20A9">
        <w:br/>
        <w:t>- mentali</w:t>
      </w:r>
      <w:r w:rsidRPr="007F20A9">
        <w:br/>
        <w:t>- psichiche</w:t>
      </w:r>
      <w:r w:rsidRPr="007F20A9">
        <w:br/>
        <w:t>- della vista</w:t>
      </w:r>
      <w:r w:rsidRPr="007F20A9">
        <w:br/>
        <w:t>- dell’udito</w:t>
      </w:r>
      <w:r w:rsidRPr="007F20A9">
        <w:br/>
        <w:t>- legate al consumo di droghe o alcol</w:t>
      </w:r>
      <w:r>
        <w:t xml:space="preserve"> </w:t>
      </w:r>
    </w:p>
    <w:p w14:paraId="7B2AF9C8" w14:textId="77777777" w:rsidR="007F20A9" w:rsidRPr="007F20A9" w:rsidRDefault="007F20A9" w:rsidP="007F20A9">
      <w:pPr>
        <w:pStyle w:val="Default"/>
        <w:numPr>
          <w:ilvl w:val="0"/>
          <w:numId w:val="4"/>
        </w:numPr>
        <w:spacing w:line="320" w:lineRule="exact"/>
      </w:pPr>
      <w:r w:rsidRPr="007F20A9">
        <w:t>che non riescono a condurre una vita indipendente o </w:t>
      </w:r>
    </w:p>
    <w:p w14:paraId="3ABD7102" w14:textId="77777777" w:rsidR="007F20A9" w:rsidRPr="007F20A9" w:rsidRDefault="007F20A9" w:rsidP="007F20A9">
      <w:pPr>
        <w:pStyle w:val="Default"/>
        <w:numPr>
          <w:ilvl w:val="0"/>
          <w:numId w:val="4"/>
        </w:numPr>
        <w:spacing w:line="320" w:lineRule="exact"/>
      </w:pPr>
      <w:r w:rsidRPr="007F20A9">
        <w:t>che riescono solo in parte a condurre una vita indipendente. </w:t>
      </w:r>
    </w:p>
    <w:p w14:paraId="10A51D3D" w14:textId="77777777" w:rsidR="007F20A9" w:rsidRPr="007F20A9" w:rsidRDefault="007F20A9" w:rsidP="007F20A9">
      <w:pPr>
        <w:pStyle w:val="Default"/>
        <w:spacing w:line="320" w:lineRule="exact"/>
      </w:pPr>
      <w:r w:rsidRPr="007F20A9">
        <w:br/>
        <w:t>Queste persone hanno quindi bisogno di cura, assistenza, accompagnamento e sorveglianza in una struttura protetta.</w:t>
      </w:r>
    </w:p>
    <w:p w14:paraId="3144E195" w14:textId="77777777" w:rsidR="00E553C3" w:rsidRPr="007F20A9" w:rsidRDefault="00E553C3" w:rsidP="007F20A9">
      <w:pPr>
        <w:pStyle w:val="Default"/>
        <w:spacing w:line="320" w:lineRule="exact"/>
        <w:rPr>
          <w:color w:val="auto"/>
        </w:rPr>
      </w:pPr>
    </w:p>
    <w:p w14:paraId="578B93C6" w14:textId="77777777" w:rsidR="007F20A9" w:rsidRPr="007F20A9" w:rsidRDefault="007F20A9" w:rsidP="007F20A9">
      <w:pPr>
        <w:pStyle w:val="Default"/>
        <w:spacing w:line="320" w:lineRule="exact"/>
        <w:rPr>
          <w:b/>
          <w:bCs/>
        </w:rPr>
      </w:pPr>
      <w:r w:rsidRPr="007F20A9">
        <w:rPr>
          <w:b/>
          <w:bCs/>
        </w:rPr>
        <w:t>Appartamenti protetti</w:t>
      </w:r>
    </w:p>
    <w:p w14:paraId="6236C27E" w14:textId="77777777" w:rsidR="007F20A9" w:rsidRDefault="007F20A9" w:rsidP="007F20A9">
      <w:pPr>
        <w:pStyle w:val="Default"/>
        <w:spacing w:line="320" w:lineRule="exact"/>
        <w:rPr>
          <w:b/>
          <w:bCs/>
        </w:rPr>
      </w:pPr>
      <w:r w:rsidRPr="007F20A9">
        <w:t>Gli appartamenti protetti accolgono persone che ricevono prestazioni dell’AI.</w:t>
      </w:r>
      <w:r>
        <w:br/>
      </w:r>
      <w:r w:rsidRPr="007F20A9">
        <w:t>Non offrono attività durante il giorno. </w:t>
      </w:r>
      <w:r w:rsidRPr="007F20A9">
        <w:br/>
        <w:t>Durante il giorno le persone che vi abitano escono</w:t>
      </w:r>
      <w:r w:rsidRPr="007F20A9">
        <w:br/>
        <w:t>per andare a lavorare o fare delle attività in altre strutture.</w:t>
      </w:r>
      <w:r w:rsidRPr="007F20A9">
        <w:br/>
      </w:r>
      <w:r w:rsidRPr="007F20A9">
        <w:br/>
        <w:t>Gli appartamenti protetti offrono soprattutto agli ospiti</w:t>
      </w:r>
      <w:r w:rsidRPr="007F20A9">
        <w:br/>
        <w:t>dei </w:t>
      </w:r>
      <w:r w:rsidRPr="007F20A9">
        <w:rPr>
          <w:b/>
          <w:bCs/>
        </w:rPr>
        <w:t>momenti di incontro </w:t>
      </w:r>
      <w:r w:rsidRPr="007F20A9">
        <w:t>con gli altri. </w:t>
      </w:r>
      <w:r w:rsidRPr="007F20A9">
        <w:br/>
        <w:t>Possono però anche offrire cure di base e servizio alberghiero.</w:t>
      </w:r>
      <w:r w:rsidRPr="007F20A9">
        <w:br/>
        <w:t>Per cure di base si intendono ad esempio aiuti</w:t>
      </w:r>
      <w:r w:rsidRPr="007F20A9">
        <w:br/>
        <w:t>nell’igiene personale, nel vestirsi o nello svestirsi.</w:t>
      </w:r>
      <w:r w:rsidRPr="007F20A9">
        <w:br/>
        <w:t>Per servizio alberghiero si intendono i pasti,</w:t>
      </w:r>
      <w:r w:rsidRPr="007F20A9">
        <w:br/>
        <w:t>i servizi di lavanderia e di pulizia.</w:t>
      </w:r>
      <w:r w:rsidRPr="007F20A9">
        <w:br/>
      </w:r>
      <w:r w:rsidRPr="007F20A9">
        <w:br/>
      </w:r>
    </w:p>
    <w:p w14:paraId="77B06B26" w14:textId="77777777" w:rsidR="007F20A9" w:rsidRDefault="007F20A9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b/>
          <w:bCs/>
        </w:rPr>
        <w:br w:type="page"/>
      </w:r>
    </w:p>
    <w:p w14:paraId="20B0EEB8" w14:textId="69D05096" w:rsidR="007F20A9" w:rsidRPr="007F20A9" w:rsidRDefault="007F20A9" w:rsidP="007F20A9">
      <w:pPr>
        <w:pStyle w:val="Default"/>
        <w:spacing w:line="320" w:lineRule="exact"/>
      </w:pPr>
      <w:r w:rsidRPr="007F20A9">
        <w:rPr>
          <w:b/>
          <w:bCs/>
        </w:rPr>
        <w:lastRenderedPageBreak/>
        <w:t>Differenza tra le case senza occupazione</w:t>
      </w:r>
      <w:r w:rsidRPr="007F20A9">
        <w:rPr>
          <w:b/>
          <w:bCs/>
        </w:rPr>
        <w:br/>
        <w:t>e gli appartamenti protetti </w:t>
      </w:r>
    </w:p>
    <w:p w14:paraId="3EC2CFE0" w14:textId="77777777" w:rsidR="007F20A9" w:rsidRPr="007F20A9" w:rsidRDefault="007F20A9" w:rsidP="007F20A9">
      <w:pPr>
        <w:pStyle w:val="Default"/>
        <w:numPr>
          <w:ilvl w:val="0"/>
          <w:numId w:val="5"/>
        </w:numPr>
        <w:spacing w:line="320" w:lineRule="exact"/>
      </w:pPr>
      <w:r w:rsidRPr="007F20A9">
        <w:t>case senza occupazione: sono presenti degli operatori che organizzano delle attività di gruppo.</w:t>
      </w:r>
    </w:p>
    <w:p w14:paraId="52ADA5B5" w14:textId="77777777" w:rsidR="007F20A9" w:rsidRPr="007F20A9" w:rsidRDefault="007F20A9" w:rsidP="007F20A9">
      <w:pPr>
        <w:pStyle w:val="Default"/>
        <w:numPr>
          <w:ilvl w:val="0"/>
          <w:numId w:val="5"/>
        </w:numPr>
        <w:spacing w:line="320" w:lineRule="exact"/>
      </w:pPr>
      <w:r w:rsidRPr="007F20A9">
        <w:t>appartamenti protetti: gli operatori sono presenti</w:t>
      </w:r>
      <w:r w:rsidRPr="007F20A9">
        <w:br/>
        <w:t>in alcuni momenti della giornata ma non organizzano</w:t>
      </w:r>
      <w:r w:rsidRPr="007F20A9">
        <w:br/>
        <w:t>delle attività per le persone che vi abitano. </w:t>
      </w:r>
      <w:r w:rsidRPr="007F20A9">
        <w:br/>
        <w:t>In questo modo le persone che vi abitano sono più indipendenti.</w:t>
      </w:r>
    </w:p>
    <w:p w14:paraId="40E34C4F" w14:textId="77777777" w:rsidR="004E6D0D" w:rsidRDefault="004E6D0D" w:rsidP="007F20A9">
      <w:pPr>
        <w:pStyle w:val="Default"/>
        <w:spacing w:line="320" w:lineRule="exact"/>
      </w:pPr>
    </w:p>
    <w:p w14:paraId="11874A6C" w14:textId="77777777" w:rsidR="004E6D0D" w:rsidRDefault="004E6D0D" w:rsidP="007F20A9">
      <w:pPr>
        <w:pStyle w:val="Default"/>
        <w:spacing w:line="320" w:lineRule="exact"/>
      </w:pPr>
    </w:p>
    <w:p w14:paraId="1C48AA8F" w14:textId="77777777" w:rsidR="004E6D0D" w:rsidRDefault="007F20A9" w:rsidP="007F20A9">
      <w:pPr>
        <w:pStyle w:val="Default"/>
        <w:spacing w:line="320" w:lineRule="exact"/>
      </w:pPr>
      <w:r w:rsidRPr="007F20A9">
        <w:t>Per essere ammessi in un appartamento protetto è necessario rivolgersi all’Ufficio degli invalidi, in particolare al:</w:t>
      </w:r>
      <w:r w:rsidRPr="007F20A9">
        <w:br/>
      </w:r>
      <w:r w:rsidRPr="007F20A9">
        <w:rPr>
          <w:b/>
          <w:bCs/>
        </w:rPr>
        <w:t>Servizio d’informazione e coordinamento per le richieste </w:t>
      </w:r>
      <w:r w:rsidRPr="007F20A9">
        <w:rPr>
          <w:b/>
          <w:bCs/>
        </w:rPr>
        <w:br/>
        <w:t>di collocamento nelle Istituzioni LISPI</w:t>
      </w:r>
      <w:r w:rsidRPr="007F20A9">
        <w:br/>
        <w:t xml:space="preserve">Via </w:t>
      </w:r>
      <w:proofErr w:type="spellStart"/>
      <w:r w:rsidRPr="007F20A9">
        <w:t>Terricciuole</w:t>
      </w:r>
      <w:proofErr w:type="spellEnd"/>
      <w:r w:rsidRPr="007F20A9">
        <w:t xml:space="preserve"> 1</w:t>
      </w:r>
      <w:r w:rsidRPr="007F20A9">
        <w:br/>
        <w:t>6516 Cugnasco-Gerra</w:t>
      </w:r>
      <w:r w:rsidRPr="007F20A9">
        <w:br/>
        <w:t>tel.091 814 84 03</w:t>
      </w:r>
      <w:r w:rsidRPr="007F20A9">
        <w:br/>
        <w:t>e-mail: </w:t>
      </w:r>
    </w:p>
    <w:p w14:paraId="6ABAE8B8" w14:textId="19CB0342" w:rsidR="007F20A9" w:rsidRPr="007F20A9" w:rsidRDefault="007F20A9" w:rsidP="007F20A9">
      <w:pPr>
        <w:pStyle w:val="Default"/>
        <w:spacing w:line="320" w:lineRule="exact"/>
      </w:pPr>
      <w:r w:rsidRPr="007F20A9">
        <w:t> </w:t>
      </w:r>
    </w:p>
    <w:p w14:paraId="1F7EBE20" w14:textId="0EB7498C" w:rsidR="007F20A9" w:rsidRPr="007F20A9" w:rsidRDefault="007F20A9" w:rsidP="004E6D0D">
      <w:pPr>
        <w:pStyle w:val="Default"/>
        <w:spacing w:line="320" w:lineRule="exact"/>
      </w:pPr>
      <w:hyperlink r:id="rId9" w:history="1">
        <w:r w:rsidRPr="007F20A9">
          <w:rPr>
            <w:rStyle w:val="Collegamentoipertestuale"/>
          </w:rPr>
          <w:t>Consulta la pagina completa sulle strutture abitative</w:t>
        </w:r>
        <w:r w:rsidR="004E6D0D">
          <w:rPr>
            <w:rStyle w:val="Collegamentoipertestuale"/>
          </w:rPr>
          <w:t xml:space="preserve"> </w:t>
        </w:r>
        <w:r w:rsidRPr="007F20A9">
          <w:rPr>
            <w:rStyle w:val="Collegamentoipertestuale"/>
          </w:rPr>
          <w:t>per persone con disabilità</w:t>
        </w:r>
      </w:hyperlink>
    </w:p>
    <w:p w14:paraId="181BEFE1" w14:textId="77777777" w:rsidR="007F20A9" w:rsidRDefault="007F20A9" w:rsidP="00A1436C">
      <w:pPr>
        <w:pStyle w:val="Default"/>
        <w:rPr>
          <w:i/>
          <w:iCs/>
          <w:color w:val="auto"/>
        </w:rPr>
      </w:pPr>
    </w:p>
    <w:p w14:paraId="39FEF953" w14:textId="170546BA" w:rsidR="004E6D0D" w:rsidRPr="007F20A9" w:rsidRDefault="004E6D0D" w:rsidP="00A1436C">
      <w:pPr>
        <w:pStyle w:val="Default"/>
        <w:rPr>
          <w:i/>
          <w:iCs/>
          <w:color w:val="auto"/>
        </w:rPr>
      </w:pPr>
      <w:r w:rsidRPr="00E553C3">
        <w:rPr>
          <w:i/>
          <w:iCs/>
          <w:color w:val="auto"/>
          <w:sz w:val="20"/>
          <w:szCs w:val="20"/>
        </w:rPr>
        <w:t>Tratto da:</w:t>
      </w:r>
      <w:r w:rsidRPr="004E6D0D">
        <w:t xml:space="preserve"> </w:t>
      </w:r>
      <w:hyperlink r:id="rId10" w:history="1">
        <w:r w:rsidRPr="008B13D3">
          <w:rPr>
            <w:rStyle w:val="Collegamentoipertestuale"/>
            <w:i/>
            <w:iCs/>
            <w:sz w:val="20"/>
            <w:szCs w:val="20"/>
          </w:rPr>
          <w:t>https://www4.ti.ch/dss/dasf/lingua-facile/strutture-abitative-per-persone-con-disabilita</w:t>
        </w:r>
      </w:hyperlink>
      <w:r>
        <w:rPr>
          <w:i/>
          <w:iCs/>
          <w:color w:val="auto"/>
          <w:sz w:val="20"/>
          <w:szCs w:val="20"/>
        </w:rPr>
        <w:t xml:space="preserve"> </w:t>
      </w:r>
    </w:p>
    <w:sectPr w:rsidR="004E6D0D" w:rsidRPr="007F20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7946" w14:textId="77777777" w:rsidR="004E6D0D" w:rsidRDefault="004E6D0D" w:rsidP="004E6D0D">
      <w:pPr>
        <w:spacing w:after="0" w:line="240" w:lineRule="auto"/>
      </w:pPr>
      <w:r>
        <w:separator/>
      </w:r>
    </w:p>
  </w:endnote>
  <w:endnote w:type="continuationSeparator" w:id="0">
    <w:p w14:paraId="7E75D555" w14:textId="77777777" w:rsidR="004E6D0D" w:rsidRDefault="004E6D0D" w:rsidP="004E6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00F6" w14:textId="77777777" w:rsidR="004E6D0D" w:rsidRDefault="004E6D0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1998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F737AA" w14:textId="0E84219C" w:rsidR="004E6D0D" w:rsidRDefault="004E6D0D" w:rsidP="004E6D0D">
            <w:pPr>
              <w:pStyle w:val="Pidipagina"/>
              <w:jc w:val="right"/>
            </w:pPr>
            <w:r w:rsidRPr="004E6D0D">
              <w:rPr>
                <w:lang w:val="it-IT"/>
              </w:rPr>
              <w:t xml:space="preserve">Pag. </w:t>
            </w:r>
            <w:r w:rsidRPr="004E6D0D">
              <w:rPr>
                <w:sz w:val="24"/>
                <w:szCs w:val="24"/>
              </w:rPr>
              <w:fldChar w:fldCharType="begin"/>
            </w:r>
            <w:r w:rsidRPr="004E6D0D">
              <w:instrText>PAGE</w:instrText>
            </w:r>
            <w:r w:rsidRPr="004E6D0D">
              <w:rPr>
                <w:sz w:val="24"/>
                <w:szCs w:val="24"/>
              </w:rPr>
              <w:fldChar w:fldCharType="separate"/>
            </w:r>
            <w:r w:rsidRPr="004E6D0D">
              <w:rPr>
                <w:lang w:val="it-IT"/>
              </w:rPr>
              <w:t>2</w:t>
            </w:r>
            <w:r w:rsidRPr="004E6D0D">
              <w:rPr>
                <w:sz w:val="24"/>
                <w:szCs w:val="24"/>
              </w:rPr>
              <w:fldChar w:fldCharType="end"/>
            </w:r>
            <w:r w:rsidRPr="004E6D0D">
              <w:rPr>
                <w:lang w:val="it-IT"/>
              </w:rPr>
              <w:t xml:space="preserve"> a </w:t>
            </w:r>
            <w:r w:rsidRPr="004E6D0D">
              <w:rPr>
                <w:sz w:val="24"/>
                <w:szCs w:val="24"/>
              </w:rPr>
              <w:fldChar w:fldCharType="begin"/>
            </w:r>
            <w:r w:rsidRPr="004E6D0D">
              <w:instrText>NUMPAGES</w:instrText>
            </w:r>
            <w:r w:rsidRPr="004E6D0D">
              <w:rPr>
                <w:sz w:val="24"/>
                <w:szCs w:val="24"/>
              </w:rPr>
              <w:fldChar w:fldCharType="separate"/>
            </w:r>
            <w:r w:rsidRPr="004E6D0D">
              <w:rPr>
                <w:lang w:val="it-IT"/>
              </w:rPr>
              <w:t>2</w:t>
            </w:r>
            <w:r w:rsidRPr="004E6D0D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A7AB0" w14:textId="77777777" w:rsidR="004E6D0D" w:rsidRDefault="004E6D0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335B" w14:textId="77777777" w:rsidR="004E6D0D" w:rsidRDefault="004E6D0D" w:rsidP="004E6D0D">
      <w:pPr>
        <w:spacing w:after="0" w:line="240" w:lineRule="auto"/>
      </w:pPr>
      <w:r>
        <w:separator/>
      </w:r>
    </w:p>
  </w:footnote>
  <w:footnote w:type="continuationSeparator" w:id="0">
    <w:p w14:paraId="3AA7FF18" w14:textId="77777777" w:rsidR="004E6D0D" w:rsidRDefault="004E6D0D" w:rsidP="004E6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3A9A" w14:textId="77777777" w:rsidR="004E6D0D" w:rsidRDefault="004E6D0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D614" w14:textId="77777777" w:rsidR="004E6D0D" w:rsidRDefault="004E6D0D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DF48" w14:textId="77777777" w:rsidR="004E6D0D" w:rsidRDefault="004E6D0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BFC"/>
    <w:multiLevelType w:val="multilevel"/>
    <w:tmpl w:val="701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1F1B"/>
    <w:multiLevelType w:val="multilevel"/>
    <w:tmpl w:val="08A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F40B4"/>
    <w:multiLevelType w:val="multilevel"/>
    <w:tmpl w:val="F44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5531"/>
    <w:multiLevelType w:val="multilevel"/>
    <w:tmpl w:val="0D8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15913"/>
    <w:multiLevelType w:val="multilevel"/>
    <w:tmpl w:val="D53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267F0"/>
    <w:multiLevelType w:val="multilevel"/>
    <w:tmpl w:val="437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461592">
    <w:abstractNumId w:val="3"/>
  </w:num>
  <w:num w:numId="2" w16cid:durableId="253518888">
    <w:abstractNumId w:val="2"/>
  </w:num>
  <w:num w:numId="3" w16cid:durableId="559488030">
    <w:abstractNumId w:val="5"/>
  </w:num>
  <w:num w:numId="4" w16cid:durableId="1051421044">
    <w:abstractNumId w:val="4"/>
  </w:num>
  <w:num w:numId="5" w16cid:durableId="451831047">
    <w:abstractNumId w:val="1"/>
  </w:num>
  <w:num w:numId="6" w16cid:durableId="146388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6C"/>
    <w:rsid w:val="0027762D"/>
    <w:rsid w:val="003C7611"/>
    <w:rsid w:val="004E6D0D"/>
    <w:rsid w:val="007F20A9"/>
    <w:rsid w:val="00A108DA"/>
    <w:rsid w:val="00A1436C"/>
    <w:rsid w:val="00A3026B"/>
    <w:rsid w:val="00CD2640"/>
    <w:rsid w:val="00D5690C"/>
    <w:rsid w:val="00E5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9F1828"/>
  <w15:chartTrackingRefBased/>
  <w15:docId w15:val="{2CFF6B22-D4C9-42DC-83CD-833BDAB8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436C"/>
    <w:rPr>
      <w:kern w:val="0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A143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E55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E553C3"/>
    <w:rPr>
      <w:b/>
      <w:bCs/>
    </w:rPr>
  </w:style>
  <w:style w:type="paragraph" w:customStyle="1" w:styleId="no-list">
    <w:name w:val="no-list"/>
    <w:basedOn w:val="Normale"/>
    <w:rsid w:val="00E55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Collegamentoipertestuale">
    <w:name w:val="Hyperlink"/>
    <w:basedOn w:val="Carpredefinitoparagrafo"/>
    <w:uiPriority w:val="99"/>
    <w:unhideWhenUsed/>
    <w:rsid w:val="00E553C3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53C3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4E6D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E6D0D"/>
    <w:rPr>
      <w:kern w:val="0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4E6D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E6D0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0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4.ti.ch/dss/dasf/lingua-facile/laboratori-protetti-per-persone-con-disabilita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4.ti.ch/dss/dasf/temi/familiari-curanti/prestazioni-e-servizi-per-persone-che-necessitano-di-assistenza/accoglienza-diurna-di-persone-adulte-con-disabilita/laboratori-protetti-per-persone-con-disabilita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4.ti.ch/dss/dasf/lingua-facile/strutture-abitative-per-persone-con-disabili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4.ti.ch/dss/dasf/temi/disabilita/strutture-abitative/strutture-abitative-per-persone-adulte-con-disabilita/case-con-occupazion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SUPSI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Luraschi Michela</dc:creator>
  <cp:keywords/>
  <dc:description/>
  <cp:lastModifiedBy>Luraschi Michela</cp:lastModifiedBy>
  <cp:revision>3</cp:revision>
  <dcterms:created xsi:type="dcterms:W3CDTF">2024-03-03T08:37:00Z</dcterms:created>
  <dcterms:modified xsi:type="dcterms:W3CDTF">2026-03-01T20:56:00Z</dcterms:modified>
</cp:coreProperties>
</file>