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Jair Cornejo</w:t>
      </w:r>
    </w:p>
    <w:p w:rsidR="00000000" w:rsidDel="00000000" w:rsidP="00000000" w:rsidRDefault="00000000" w:rsidRPr="00000000" w14:paraId="00000002">
      <w:pPr>
        <w:jc w:val="cente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Frontend Developer</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Correo: </w:t>
      </w:r>
      <w:r w:rsidDel="00000000" w:rsidR="00000000" w:rsidRPr="00000000">
        <w:rPr>
          <w:rFonts w:ascii="Arial" w:cs="Arial" w:eastAsia="Arial" w:hAnsi="Arial"/>
          <w:sz w:val="24"/>
          <w:szCs w:val="24"/>
          <w:rtl w:val="0"/>
        </w:rPr>
        <w:t xml:space="preserve">jaircornejo61@gmail.com</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Ubicación:</w:t>
      </w:r>
      <w:r w:rsidDel="00000000" w:rsidR="00000000" w:rsidRPr="00000000">
        <w:rPr>
          <w:rFonts w:ascii="Arial" w:cs="Arial" w:eastAsia="Arial" w:hAnsi="Arial"/>
          <w:sz w:val="24"/>
          <w:szCs w:val="24"/>
          <w:rtl w:val="0"/>
        </w:rPr>
        <w:t xml:space="preserve"> Tigre , Buenos Aires, Argentina.</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Teléfono :</w:t>
      </w:r>
      <w:r w:rsidDel="00000000" w:rsidR="00000000" w:rsidRPr="00000000">
        <w:rPr>
          <w:rFonts w:ascii="Arial" w:cs="Arial" w:eastAsia="Arial" w:hAnsi="Arial"/>
          <w:sz w:val="24"/>
          <w:szCs w:val="24"/>
          <w:rtl w:val="0"/>
        </w:rPr>
        <w:t xml:space="preserve"> +54 9 11 7886 0301</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Linkedin :</w:t>
      </w:r>
      <w:r w:rsidDel="00000000" w:rsidR="00000000" w:rsidRPr="00000000">
        <w:rPr>
          <w:rFonts w:ascii="Arial" w:cs="Arial" w:eastAsia="Arial" w:hAnsi="Arial"/>
          <w:sz w:val="24"/>
          <w:szCs w:val="24"/>
          <w:rtl w:val="0"/>
        </w:rPr>
        <w:t xml:space="preserve"> linkedin.com/in/jaircornejo25/</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GitHub :</w:t>
      </w:r>
      <w:r w:rsidDel="00000000" w:rsidR="00000000" w:rsidRPr="00000000">
        <w:rPr>
          <w:rFonts w:ascii="Arial" w:cs="Arial" w:eastAsia="Arial" w:hAnsi="Arial"/>
          <w:sz w:val="24"/>
          <w:szCs w:val="24"/>
          <w:rtl w:val="0"/>
        </w:rPr>
        <w:t xml:space="preserve"> github.com/JairAle25</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Portafolio:</w:t>
      </w:r>
      <w:r w:rsidDel="00000000" w:rsidR="00000000" w:rsidRPr="00000000">
        <w:rPr>
          <w:rFonts w:ascii="Arial" w:cs="Arial" w:eastAsia="Arial" w:hAnsi="Arial"/>
          <w:sz w:val="24"/>
          <w:szCs w:val="24"/>
          <w:rtl w:val="0"/>
        </w:rPr>
        <w:t xml:space="preserve"> portafolio-jair.netlify.app/</w:t>
      </w:r>
      <w:r w:rsidDel="00000000" w:rsidR="00000000" w:rsidRPr="00000000">
        <w:rPr>
          <w:rtl w:val="0"/>
        </w:rPr>
      </w:r>
    </w:p>
    <w:p w:rsidR="00000000" w:rsidDel="00000000" w:rsidP="00000000" w:rsidRDefault="00000000" w:rsidRPr="00000000" w14:paraId="00000009">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Perfil Profesional</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¡Hola! Soy Jair, un apasionado Frontend Developer de 19 años con una sólida formación en la Tecnicatura en Programación de la UTN. Mi enfoque principal se centra en el desarrollo Frontend, donde despliego mis habilidades con tecnologías como JavaScript, React, Astro y Tailwind. Sin embargo, mi experiencia no se limita únicamente al frontend; también tengo un sólido conocimiento en el backend, trabajando con tecnologías como .NET, Node.js, SQL Server y MySQL. </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Me caracterizo por mi capacidad para aprender rápidamente y mi gusto por trabajar en equipo. Creo firmemente en la colaboración y la comunicación efectiva para lograr resultados excepcionales. Estoy entusiasmado por seguir creciendo profesionalmente y contribuir al éxito de proyectos innovadores.</w:t>
      </w:r>
    </w:p>
    <w:p w:rsidR="00000000" w:rsidDel="00000000" w:rsidP="00000000" w:rsidRDefault="00000000" w:rsidRPr="00000000" w14:paraId="0000000C">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Habilidades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 </w:t>
      </w:r>
      <w:r w:rsidDel="00000000" w:rsidR="00000000" w:rsidRPr="00000000">
        <w:rPr>
          <w:rFonts w:ascii="Arial" w:cs="Arial" w:eastAsia="Arial" w:hAnsi="Arial"/>
          <w:sz w:val="24"/>
          <w:szCs w:val="24"/>
          <w:rtl w:val="0"/>
        </w:rPr>
        <w:t xml:space="preserve">HTML, CSS, Bootstrap, Tailwind, JavaScript, React, Astro, Next.js</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w:t>
      </w:r>
      <w:r w:rsidDel="00000000" w:rsidR="00000000" w:rsidRPr="00000000">
        <w:rPr>
          <w:rFonts w:ascii="Arial" w:cs="Arial" w:eastAsia="Arial" w:hAnsi="Arial"/>
          <w:sz w:val="24"/>
          <w:szCs w:val="24"/>
          <w:rtl w:val="0"/>
        </w:rPr>
        <w:t xml:space="preserve">Node.js, Express .NET</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Bases de datos: </w:t>
      </w:r>
      <w:r w:rsidDel="00000000" w:rsidR="00000000" w:rsidRPr="00000000">
        <w:rPr>
          <w:rFonts w:ascii="Arial" w:cs="Arial" w:eastAsia="Arial" w:hAnsi="Arial"/>
          <w:sz w:val="24"/>
          <w:szCs w:val="24"/>
          <w:rtl w:val="0"/>
        </w:rPr>
        <w:t xml:space="preserve">SQL Server, MySQL</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w:t>
      </w:r>
      <w:r w:rsidDel="00000000" w:rsidR="00000000" w:rsidRPr="00000000">
        <w:rPr>
          <w:rFonts w:ascii="Arial" w:cs="Arial" w:eastAsia="Arial" w:hAnsi="Arial"/>
          <w:sz w:val="24"/>
          <w:szCs w:val="24"/>
          <w:rtl w:val="0"/>
        </w:rPr>
        <w:t xml:space="preserve">Git , GitHub</w:t>
      </w:r>
    </w:p>
    <w:p w:rsidR="00000000" w:rsidDel="00000000" w:rsidP="00000000" w:rsidRDefault="00000000" w:rsidRPr="00000000" w14:paraId="00000011">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Experiencia Profesional</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Holy Madre</w:t>
      </w:r>
    </w:p>
    <w:p w:rsidR="00000000" w:rsidDel="00000000" w:rsidP="00000000" w:rsidRDefault="00000000" w:rsidRPr="00000000" w14:paraId="0000001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Desarrollador Freelance</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Barcelona, España | Junio 2023 – Julio 2023</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Diseñé y desarrollé la presencia en línea de la heladería "Holy Madre" utilizando HTML, CSS, Bootstrap, JavaScript y Git.</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Creé una página web dinámica y funcional que destacaba los sabores artesanales ofrecidos.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Implementé una página de contacto para facilitar la comunicación con los clientes.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realizado en modalidad freelance, me permitió fusionar mi pasión por el diseño web con la oportunidad de contribuir al crecimiento de un negocio local.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Tecnológica Nacional (UTN)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Ayudante de Cátedra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Pacheco, Buenos Aires, Argentina | Junio 2023 – Actualmente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Guié y apoyé a los estudiantes en la materia Programación 1, centrándome en el lenguaje C++.</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Colaboré estrechamente con el profesorado para brindar una experiencia educativa enriquecedora.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Impartí clases, clarifiqué conceptos complejos, y resolví dudas, además de corregir exámenes parciales</w:t>
      </w: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Particular de Programación</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Tigre, Buenos Aires, Argentina | Marzo 2023 – Actualmente</w:t>
      </w:r>
    </w:p>
    <w:p w:rsidR="00000000" w:rsidDel="00000000" w:rsidP="00000000" w:rsidRDefault="00000000" w:rsidRPr="00000000" w14:paraId="00000022">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Brindé educación personalizada en lógica de programación y diversos lenguajes como C++, C#, y SQL Server.Impartí cursos grupales de desarrollo web y avanzados en React JS.</w:t>
      </w:r>
      <w:r w:rsidDel="00000000" w:rsidR="00000000" w:rsidRPr="00000000">
        <w:rPr>
          <w:rtl w:val="0"/>
        </w:rPr>
      </w:r>
    </w:p>
    <w:p w:rsidR="00000000" w:rsidDel="00000000" w:rsidP="00000000" w:rsidRDefault="00000000" w:rsidRPr="00000000" w14:paraId="00000023">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Educación</w:t>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Tecnológica Nacional (UTN)</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Tecnicatura Universitaria en Programación</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2022 – 2023 | Graduado (20/20 Materias aprobadas)</w:t>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Secundaria N°8</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Bachiller en Ciencias Naturales </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2019 – 2021 (Secundario Completo)</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Secundaria Técnica N°5 - Raúl Scalabrini Ortiz</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2016 – 2018</w:t>
      </w:r>
    </w:p>
    <w:p w:rsidR="00000000" w:rsidDel="00000000" w:rsidP="00000000" w:rsidRDefault="00000000" w:rsidRPr="00000000" w14:paraId="0000002C">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Cursos Complementarios</w:t>
      </w:r>
    </w:p>
    <w:p w:rsidR="00000000" w:rsidDel="00000000" w:rsidP="00000000" w:rsidRDefault="00000000" w:rsidRPr="00000000" w14:paraId="0000002D">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Desarrollo Web:</w:t>
      </w:r>
      <w:r w:rsidDel="00000000" w:rsidR="00000000" w:rsidRPr="00000000">
        <w:rPr>
          <w:rFonts w:ascii="Arial" w:cs="Arial" w:eastAsia="Arial" w:hAnsi="Arial"/>
          <w:sz w:val="24"/>
          <w:szCs w:val="24"/>
          <w:rtl w:val="0"/>
        </w:rPr>
        <w:t xml:space="preserve"> Curso de Argentina Programa 4.0 | Abril 2023</w:t>
      </w:r>
    </w:p>
    <w:p w:rsidR="00000000" w:rsidDel="00000000" w:rsidP="00000000" w:rsidRDefault="00000000" w:rsidRPr="00000000" w14:paraId="0000002E">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React Js:</w:t>
      </w:r>
      <w:r w:rsidDel="00000000" w:rsidR="00000000" w:rsidRPr="00000000">
        <w:rPr>
          <w:rFonts w:ascii="Arial" w:cs="Arial" w:eastAsia="Arial" w:hAnsi="Arial"/>
          <w:sz w:val="24"/>
          <w:szCs w:val="24"/>
          <w:rtl w:val="0"/>
        </w:rPr>
        <w:t xml:space="preserve"> Curso de Argentina Programa 4.0 | Noviembre 2023</w:t>
      </w:r>
    </w:p>
    <w:p w:rsidR="00000000" w:rsidDel="00000000" w:rsidP="00000000" w:rsidRDefault="00000000" w:rsidRPr="00000000" w14:paraId="0000002F">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Full Stack Node Js:</w:t>
      </w:r>
      <w:r w:rsidDel="00000000" w:rsidR="00000000" w:rsidRPr="00000000">
        <w:rPr>
          <w:rFonts w:ascii="Arial" w:cs="Arial" w:eastAsia="Arial" w:hAnsi="Arial"/>
          <w:sz w:val="24"/>
          <w:szCs w:val="24"/>
          <w:rtl w:val="0"/>
        </w:rPr>
        <w:t xml:space="preserve"> Curso de Codo a Codo | Julio 2024</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ZIMyRKN5/sZ/Ud15Px5MbUYg==">CgMxLjA4AHIhMTRJcllVa19rRlpoMWxiRUwxc0NPcmpqQmJ5eXJHZnZQ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