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5EDCA" w14:textId="77777777" w:rsidR="00EC78E4" w:rsidRDefault="00EC78E4" w:rsidP="00EC78E4">
      <w:pPr>
        <w:jc w:val="both"/>
        <w:rPr>
          <w:b/>
          <w:iCs/>
          <w:sz w:val="22"/>
          <w:szCs w:val="22"/>
          <w:lang w:val="es-EC"/>
        </w:rPr>
      </w:pPr>
      <w:bookmarkStart w:id="0" w:name="_Hlk115257250"/>
    </w:p>
    <w:p w14:paraId="5CBDC912" w14:textId="77777777" w:rsidR="00EC78E4" w:rsidRDefault="00EC78E4" w:rsidP="00EC78E4">
      <w:pPr>
        <w:jc w:val="both"/>
        <w:rPr>
          <w:b/>
          <w:iCs/>
          <w:sz w:val="22"/>
          <w:szCs w:val="22"/>
          <w:lang w:val="es-EC"/>
        </w:rPr>
      </w:pPr>
    </w:p>
    <w:p w14:paraId="4F62F49B" w14:textId="0AF70A32" w:rsidR="00EC78E4" w:rsidRDefault="00EC78E4" w:rsidP="00EC78E4">
      <w:pPr>
        <w:jc w:val="center"/>
        <w:rPr>
          <w:rFonts w:eastAsia="MS Mincho"/>
          <w:b/>
          <w:iCs/>
          <w:color w:val="000000"/>
          <w:sz w:val="22"/>
          <w:szCs w:val="22"/>
          <w:lang w:val="es-EC" w:eastAsia="es-ES"/>
        </w:rPr>
      </w:pPr>
      <w:r w:rsidRPr="00FA231F">
        <w:rPr>
          <w:b/>
          <w:iCs/>
          <w:sz w:val="22"/>
          <w:szCs w:val="22"/>
          <w:lang w:val="es-EC"/>
        </w:rPr>
        <w:t xml:space="preserve">ANEXO </w:t>
      </w:r>
      <w:r w:rsidR="005F6B3C">
        <w:rPr>
          <w:b/>
          <w:iCs/>
          <w:sz w:val="22"/>
          <w:szCs w:val="22"/>
          <w:lang w:val="es-EC"/>
        </w:rPr>
        <w:t>2</w:t>
      </w:r>
      <w:r w:rsidR="00A75A0C">
        <w:rPr>
          <w:b/>
          <w:iCs/>
          <w:sz w:val="22"/>
          <w:szCs w:val="22"/>
          <w:lang w:val="es-EC"/>
        </w:rPr>
        <w:t>7</w:t>
      </w:r>
      <w:r w:rsidRPr="00FA231F">
        <w:rPr>
          <w:b/>
          <w:iCs/>
          <w:sz w:val="22"/>
          <w:szCs w:val="22"/>
          <w:lang w:val="es-EC"/>
        </w:rPr>
        <w:t xml:space="preserve">. </w:t>
      </w:r>
      <w:r w:rsidRPr="00FA231F">
        <w:rPr>
          <w:rFonts w:eastAsia="MS Mincho"/>
          <w:b/>
          <w:iCs/>
          <w:color w:val="000000"/>
          <w:sz w:val="22"/>
          <w:szCs w:val="22"/>
          <w:lang w:val="es-EC" w:eastAsia="es-ES"/>
        </w:rPr>
        <w:t xml:space="preserve">Formato </w:t>
      </w:r>
      <w:r w:rsidR="005F6B3C">
        <w:rPr>
          <w:rFonts w:eastAsia="MS Mincho"/>
          <w:b/>
          <w:iCs/>
          <w:color w:val="000000"/>
          <w:sz w:val="22"/>
          <w:szCs w:val="22"/>
          <w:lang w:val="es-EC" w:eastAsia="es-ES"/>
        </w:rPr>
        <w:t xml:space="preserve">para </w:t>
      </w:r>
      <w:r w:rsidR="00A75A0C">
        <w:rPr>
          <w:rFonts w:eastAsia="MS Mincho"/>
          <w:b/>
          <w:iCs/>
          <w:color w:val="000000"/>
          <w:sz w:val="22"/>
          <w:szCs w:val="22"/>
          <w:lang w:val="es-EC" w:eastAsia="es-ES"/>
        </w:rPr>
        <w:t>Estratificación de Riesgos (Recomendada por la DNIVS)</w:t>
      </w:r>
    </w:p>
    <w:p w14:paraId="6C61FFEC" w14:textId="06A401B1" w:rsidR="00A75A0C" w:rsidRDefault="00A75A0C" w:rsidP="00EC78E4">
      <w:pPr>
        <w:jc w:val="center"/>
        <w:rPr>
          <w:rFonts w:eastAsia="MS Mincho"/>
          <w:b/>
          <w:iCs/>
          <w:color w:val="000000"/>
          <w:sz w:val="22"/>
          <w:szCs w:val="22"/>
          <w:lang w:val="es-EC" w:eastAsia="es-ES"/>
        </w:rPr>
      </w:pPr>
    </w:p>
    <w:tbl>
      <w:tblPr>
        <w:tblStyle w:val="TableNormal"/>
        <w:tblW w:w="8736" w:type="dxa"/>
        <w:tblInd w:w="30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940"/>
        <w:gridCol w:w="5796"/>
      </w:tblGrid>
      <w:tr w:rsidR="00A75A0C" w:rsidRPr="00F32792" w14:paraId="2D2E4C35" w14:textId="77777777" w:rsidTr="005A4982">
        <w:trPr>
          <w:trHeight w:val="281"/>
        </w:trPr>
        <w:tc>
          <w:tcPr>
            <w:tcW w:w="8736" w:type="dxa"/>
            <w:gridSpan w:val="2"/>
            <w:tcBorders>
              <w:bottom w:val="single" w:sz="6" w:space="0" w:color="000000"/>
            </w:tcBorders>
            <w:shd w:val="clear" w:color="auto" w:fill="2F5496" w:themeFill="accent1" w:themeFillShade="BF"/>
          </w:tcPr>
          <w:p w14:paraId="531D7C16" w14:textId="79F763EB" w:rsidR="00A75A0C" w:rsidRPr="00F32792" w:rsidRDefault="00A75A0C" w:rsidP="005A4982">
            <w:pPr>
              <w:pStyle w:val="TableParagraph"/>
              <w:spacing w:line="254" w:lineRule="exact"/>
              <w:ind w:left="1339" w:right="1312"/>
              <w:jc w:val="center"/>
              <w:rPr>
                <w:rFonts w:ascii="Times New Roman" w:hAnsi="Times New Roman" w:cs="Times New Roman"/>
                <w:b/>
                <w:color w:val="FFFFFF" w:themeColor="background1"/>
              </w:rPr>
            </w:pPr>
            <w:r w:rsidRPr="00F32792">
              <w:rPr>
                <w:rFonts w:ascii="Times New Roman" w:hAnsi="Times New Roman" w:cs="Times New Roman"/>
                <w:b/>
                <w:color w:val="FFFFFF" w:themeColor="background1"/>
              </w:rPr>
              <w:t>INFORMACIÓN GENERAL DE LA INVESTIGACIÓN</w:t>
            </w:r>
          </w:p>
        </w:tc>
      </w:tr>
      <w:tr w:rsidR="00A75A0C" w:rsidRPr="00F32792" w14:paraId="535FD27A" w14:textId="77777777" w:rsidTr="00A75A0C">
        <w:trPr>
          <w:trHeight w:val="553"/>
        </w:trPr>
        <w:tc>
          <w:tcPr>
            <w:tcW w:w="2940" w:type="dxa"/>
            <w:tcBorders>
              <w:top w:val="single" w:sz="6" w:space="0" w:color="000000"/>
              <w:bottom w:val="single" w:sz="6" w:space="0" w:color="000000"/>
              <w:right w:val="single" w:sz="6" w:space="0" w:color="000000"/>
            </w:tcBorders>
            <w:shd w:val="clear" w:color="auto" w:fill="DEEAF6" w:themeFill="accent5" w:themeFillTint="33"/>
          </w:tcPr>
          <w:p w14:paraId="642E5C87" w14:textId="77777777" w:rsidR="00A75A0C" w:rsidRPr="00F32792" w:rsidRDefault="00A75A0C" w:rsidP="005A4982">
            <w:pPr>
              <w:pStyle w:val="TableParagraph"/>
              <w:spacing w:before="4"/>
              <w:ind w:left="109"/>
              <w:rPr>
                <w:rFonts w:ascii="Times New Roman" w:hAnsi="Times New Roman" w:cs="Times New Roman"/>
                <w:b/>
                <w:bCs/>
              </w:rPr>
            </w:pPr>
            <w:r w:rsidRPr="00F32792">
              <w:rPr>
                <w:rFonts w:ascii="Times New Roman" w:hAnsi="Times New Roman" w:cs="Times New Roman"/>
                <w:b/>
                <w:bCs/>
              </w:rPr>
              <w:t>Título de la</w:t>
            </w:r>
          </w:p>
          <w:p w14:paraId="61A087A0" w14:textId="77777777" w:rsidR="00A75A0C" w:rsidRPr="00F32792" w:rsidRDefault="00A75A0C" w:rsidP="005A4982">
            <w:pPr>
              <w:pStyle w:val="TableParagraph"/>
              <w:spacing w:before="15" w:line="245" w:lineRule="exact"/>
              <w:ind w:left="109"/>
              <w:rPr>
                <w:rFonts w:ascii="Times New Roman" w:hAnsi="Times New Roman" w:cs="Times New Roman"/>
              </w:rPr>
            </w:pPr>
            <w:r w:rsidRPr="00F32792">
              <w:rPr>
                <w:rFonts w:ascii="Times New Roman" w:hAnsi="Times New Roman" w:cs="Times New Roman"/>
                <w:b/>
                <w:bCs/>
              </w:rPr>
              <w:t>Investigación:</w:t>
            </w:r>
          </w:p>
        </w:tc>
        <w:tc>
          <w:tcPr>
            <w:tcW w:w="5796" w:type="dxa"/>
            <w:tcBorders>
              <w:top w:val="single" w:sz="6" w:space="0" w:color="000000"/>
              <w:left w:val="single" w:sz="6" w:space="0" w:color="000000"/>
              <w:bottom w:val="single" w:sz="6" w:space="0" w:color="000000"/>
            </w:tcBorders>
          </w:tcPr>
          <w:p w14:paraId="667FE422" w14:textId="77777777" w:rsidR="00A75A0C" w:rsidRPr="00F32792" w:rsidRDefault="00A75A0C" w:rsidP="005A4982">
            <w:pPr>
              <w:pStyle w:val="TableParagraph"/>
              <w:rPr>
                <w:rFonts w:ascii="Times New Roman" w:hAnsi="Times New Roman" w:cs="Times New Roman"/>
              </w:rPr>
            </w:pPr>
          </w:p>
        </w:tc>
      </w:tr>
      <w:tr w:rsidR="00A75A0C" w:rsidRPr="00F32792" w14:paraId="0D28C3D0" w14:textId="77777777" w:rsidTr="00A75A0C">
        <w:trPr>
          <w:trHeight w:val="285"/>
        </w:trPr>
        <w:tc>
          <w:tcPr>
            <w:tcW w:w="2940" w:type="dxa"/>
            <w:tcBorders>
              <w:top w:val="single" w:sz="6" w:space="0" w:color="000000"/>
              <w:bottom w:val="single" w:sz="6" w:space="0" w:color="000000"/>
              <w:right w:val="single" w:sz="6" w:space="0" w:color="000000"/>
            </w:tcBorders>
            <w:shd w:val="clear" w:color="auto" w:fill="DEEAF6" w:themeFill="accent5" w:themeFillTint="33"/>
          </w:tcPr>
          <w:p w14:paraId="1E1A8244" w14:textId="28470FC6" w:rsidR="00A75A0C" w:rsidRPr="00F32792" w:rsidRDefault="00A75A0C" w:rsidP="005A4982">
            <w:pPr>
              <w:pStyle w:val="TableParagraph"/>
              <w:spacing w:before="4"/>
              <w:ind w:left="109"/>
              <w:rPr>
                <w:rFonts w:ascii="Times New Roman" w:hAnsi="Times New Roman" w:cs="Times New Roman"/>
                <w:b/>
                <w:bCs/>
              </w:rPr>
            </w:pPr>
            <w:r w:rsidRPr="00F32792">
              <w:rPr>
                <w:rFonts w:ascii="Times New Roman" w:hAnsi="Times New Roman" w:cs="Times New Roman"/>
                <w:b/>
                <w:bCs/>
              </w:rPr>
              <w:t>Código CEISH-Uleam:</w:t>
            </w:r>
          </w:p>
        </w:tc>
        <w:tc>
          <w:tcPr>
            <w:tcW w:w="5796" w:type="dxa"/>
            <w:tcBorders>
              <w:top w:val="single" w:sz="6" w:space="0" w:color="000000"/>
              <w:left w:val="single" w:sz="6" w:space="0" w:color="000000"/>
              <w:bottom w:val="single" w:sz="6" w:space="0" w:color="000000"/>
            </w:tcBorders>
          </w:tcPr>
          <w:p w14:paraId="7A042C69" w14:textId="77777777" w:rsidR="00A75A0C" w:rsidRPr="00F32792" w:rsidRDefault="00A75A0C" w:rsidP="005A4982">
            <w:pPr>
              <w:pStyle w:val="TableParagraph"/>
              <w:rPr>
                <w:rFonts w:ascii="Times New Roman" w:hAnsi="Times New Roman" w:cs="Times New Roman"/>
              </w:rPr>
            </w:pPr>
          </w:p>
        </w:tc>
      </w:tr>
      <w:tr w:rsidR="00A75A0C" w:rsidRPr="00F32792" w14:paraId="7DF54C82" w14:textId="77777777" w:rsidTr="00A75A0C">
        <w:trPr>
          <w:trHeight w:val="284"/>
        </w:trPr>
        <w:tc>
          <w:tcPr>
            <w:tcW w:w="2940" w:type="dxa"/>
            <w:tcBorders>
              <w:top w:val="single" w:sz="6" w:space="0" w:color="000000"/>
              <w:bottom w:val="single" w:sz="6" w:space="0" w:color="000000"/>
              <w:right w:val="single" w:sz="6" w:space="0" w:color="000000"/>
            </w:tcBorders>
            <w:shd w:val="clear" w:color="auto" w:fill="DEEAF6" w:themeFill="accent5" w:themeFillTint="33"/>
          </w:tcPr>
          <w:p w14:paraId="6FECCC37" w14:textId="77777777" w:rsidR="00A75A0C" w:rsidRPr="00F32792" w:rsidRDefault="00A75A0C" w:rsidP="005A4982">
            <w:pPr>
              <w:pStyle w:val="TableParagraph"/>
              <w:spacing w:before="4"/>
              <w:ind w:left="109"/>
              <w:rPr>
                <w:rFonts w:ascii="Times New Roman" w:hAnsi="Times New Roman" w:cs="Times New Roman"/>
                <w:b/>
                <w:bCs/>
              </w:rPr>
            </w:pPr>
            <w:r w:rsidRPr="00F32792">
              <w:rPr>
                <w:rFonts w:ascii="Times New Roman" w:hAnsi="Times New Roman" w:cs="Times New Roman"/>
                <w:b/>
                <w:bCs/>
              </w:rPr>
              <w:t>Tipo de Investigación:</w:t>
            </w:r>
          </w:p>
        </w:tc>
        <w:tc>
          <w:tcPr>
            <w:tcW w:w="5796" w:type="dxa"/>
            <w:tcBorders>
              <w:top w:val="single" w:sz="6" w:space="0" w:color="000000"/>
              <w:left w:val="single" w:sz="6" w:space="0" w:color="000000"/>
              <w:bottom w:val="single" w:sz="6" w:space="0" w:color="000000"/>
            </w:tcBorders>
          </w:tcPr>
          <w:p w14:paraId="6A634906" w14:textId="77777777" w:rsidR="00A75A0C" w:rsidRPr="00F32792" w:rsidRDefault="00A75A0C" w:rsidP="005A4982">
            <w:pPr>
              <w:pStyle w:val="TableParagraph"/>
              <w:rPr>
                <w:rFonts w:ascii="Times New Roman" w:hAnsi="Times New Roman" w:cs="Times New Roman"/>
              </w:rPr>
            </w:pPr>
          </w:p>
        </w:tc>
      </w:tr>
      <w:tr w:rsidR="00A75A0C" w:rsidRPr="00F32792" w14:paraId="165D67B4" w14:textId="77777777" w:rsidTr="00A75A0C">
        <w:trPr>
          <w:trHeight w:val="284"/>
        </w:trPr>
        <w:tc>
          <w:tcPr>
            <w:tcW w:w="2940" w:type="dxa"/>
            <w:tcBorders>
              <w:top w:val="single" w:sz="6" w:space="0" w:color="000000"/>
              <w:bottom w:val="single" w:sz="6" w:space="0" w:color="000000"/>
              <w:right w:val="single" w:sz="6" w:space="0" w:color="000000"/>
            </w:tcBorders>
            <w:shd w:val="clear" w:color="auto" w:fill="DEEAF6" w:themeFill="accent5" w:themeFillTint="33"/>
          </w:tcPr>
          <w:p w14:paraId="32D79F9D" w14:textId="77777777" w:rsidR="00A75A0C" w:rsidRPr="00F32792" w:rsidRDefault="00A75A0C" w:rsidP="005A4982">
            <w:pPr>
              <w:pStyle w:val="TableParagraph"/>
              <w:spacing w:before="4"/>
              <w:ind w:left="109"/>
              <w:rPr>
                <w:rFonts w:ascii="Times New Roman" w:hAnsi="Times New Roman" w:cs="Times New Roman"/>
                <w:b/>
                <w:bCs/>
              </w:rPr>
            </w:pPr>
            <w:r w:rsidRPr="00F32792">
              <w:rPr>
                <w:rFonts w:ascii="Times New Roman" w:hAnsi="Times New Roman" w:cs="Times New Roman"/>
                <w:b/>
                <w:bCs/>
              </w:rPr>
              <w:t>Lugar a Efectuarse:</w:t>
            </w:r>
          </w:p>
        </w:tc>
        <w:tc>
          <w:tcPr>
            <w:tcW w:w="5796" w:type="dxa"/>
            <w:tcBorders>
              <w:top w:val="single" w:sz="6" w:space="0" w:color="000000"/>
              <w:left w:val="single" w:sz="6" w:space="0" w:color="000000"/>
              <w:bottom w:val="single" w:sz="6" w:space="0" w:color="000000"/>
            </w:tcBorders>
          </w:tcPr>
          <w:p w14:paraId="1513096D" w14:textId="77777777" w:rsidR="00A75A0C" w:rsidRPr="00F32792" w:rsidRDefault="00A75A0C" w:rsidP="005A4982">
            <w:pPr>
              <w:pStyle w:val="TableParagraph"/>
              <w:rPr>
                <w:rFonts w:ascii="Times New Roman" w:hAnsi="Times New Roman" w:cs="Times New Roman"/>
              </w:rPr>
            </w:pPr>
          </w:p>
        </w:tc>
      </w:tr>
      <w:tr w:rsidR="00A75A0C" w:rsidRPr="00F32792" w14:paraId="21BDBD7B" w14:textId="77777777" w:rsidTr="00A75A0C">
        <w:trPr>
          <w:trHeight w:val="552"/>
        </w:trPr>
        <w:tc>
          <w:tcPr>
            <w:tcW w:w="2940" w:type="dxa"/>
            <w:tcBorders>
              <w:top w:val="single" w:sz="6" w:space="0" w:color="000000"/>
              <w:bottom w:val="single" w:sz="6" w:space="0" w:color="000000"/>
              <w:right w:val="single" w:sz="6" w:space="0" w:color="000000"/>
            </w:tcBorders>
            <w:shd w:val="clear" w:color="auto" w:fill="DEEAF6" w:themeFill="accent5" w:themeFillTint="33"/>
          </w:tcPr>
          <w:p w14:paraId="3E17779A" w14:textId="77777777" w:rsidR="00A75A0C" w:rsidRPr="00F32792" w:rsidRDefault="00A75A0C" w:rsidP="005A4982">
            <w:pPr>
              <w:pStyle w:val="TableParagraph"/>
              <w:ind w:left="109"/>
              <w:rPr>
                <w:rFonts w:ascii="Times New Roman" w:hAnsi="Times New Roman" w:cs="Times New Roman"/>
                <w:b/>
                <w:bCs/>
              </w:rPr>
            </w:pPr>
            <w:r w:rsidRPr="00F32792">
              <w:rPr>
                <w:rFonts w:ascii="Times New Roman" w:hAnsi="Times New Roman" w:cs="Times New Roman"/>
                <w:b/>
                <w:bCs/>
              </w:rPr>
              <w:t>Institución/es</w:t>
            </w:r>
          </w:p>
          <w:p w14:paraId="25543287" w14:textId="77777777" w:rsidR="00A75A0C" w:rsidRPr="00F32792" w:rsidRDefault="00A75A0C" w:rsidP="005A4982">
            <w:pPr>
              <w:pStyle w:val="TableParagraph"/>
              <w:spacing w:before="15" w:line="249" w:lineRule="exact"/>
              <w:ind w:left="109"/>
              <w:rPr>
                <w:rFonts w:ascii="Times New Roman" w:hAnsi="Times New Roman" w:cs="Times New Roman"/>
              </w:rPr>
            </w:pPr>
            <w:r w:rsidRPr="00F32792">
              <w:rPr>
                <w:rFonts w:ascii="Times New Roman" w:hAnsi="Times New Roman" w:cs="Times New Roman"/>
                <w:b/>
                <w:bCs/>
              </w:rPr>
              <w:t>Responsables:</w:t>
            </w:r>
          </w:p>
        </w:tc>
        <w:tc>
          <w:tcPr>
            <w:tcW w:w="5796" w:type="dxa"/>
            <w:tcBorders>
              <w:top w:val="single" w:sz="6" w:space="0" w:color="000000"/>
              <w:left w:val="single" w:sz="6" w:space="0" w:color="000000"/>
              <w:bottom w:val="single" w:sz="6" w:space="0" w:color="000000"/>
            </w:tcBorders>
          </w:tcPr>
          <w:p w14:paraId="2A2327E1" w14:textId="77777777" w:rsidR="00A75A0C" w:rsidRPr="00F32792" w:rsidRDefault="00A75A0C" w:rsidP="005A4982">
            <w:pPr>
              <w:pStyle w:val="TableParagraph"/>
              <w:rPr>
                <w:rFonts w:ascii="Times New Roman" w:hAnsi="Times New Roman" w:cs="Times New Roman"/>
              </w:rPr>
            </w:pPr>
          </w:p>
        </w:tc>
      </w:tr>
      <w:tr w:rsidR="00A75A0C" w:rsidRPr="00F32792" w14:paraId="15E35CE7" w14:textId="77777777" w:rsidTr="00A75A0C">
        <w:trPr>
          <w:trHeight w:val="281"/>
        </w:trPr>
        <w:tc>
          <w:tcPr>
            <w:tcW w:w="2940" w:type="dxa"/>
            <w:vMerge w:val="restart"/>
            <w:tcBorders>
              <w:top w:val="single" w:sz="6" w:space="0" w:color="000000"/>
              <w:bottom w:val="single" w:sz="6" w:space="0" w:color="000000"/>
              <w:right w:val="single" w:sz="6" w:space="0" w:color="000000"/>
            </w:tcBorders>
            <w:shd w:val="clear" w:color="auto" w:fill="DEEAF6" w:themeFill="accent5" w:themeFillTint="33"/>
          </w:tcPr>
          <w:p w14:paraId="071AC9E4" w14:textId="61D4DCCD" w:rsidR="00A75A0C" w:rsidRPr="00F32792" w:rsidRDefault="00A75A0C" w:rsidP="00A75A0C">
            <w:pPr>
              <w:pStyle w:val="Default"/>
              <w:rPr>
                <w:rFonts w:ascii="Times New Roman" w:hAnsi="Times New Roman" w:cs="Times New Roman"/>
                <w:b/>
                <w:bCs/>
                <w:w w:val="90"/>
                <w:sz w:val="22"/>
                <w:szCs w:val="22"/>
              </w:rPr>
            </w:pPr>
            <w:r w:rsidRPr="00F32792">
              <w:rPr>
                <w:rFonts w:ascii="Times New Roman" w:hAnsi="Times New Roman" w:cs="Times New Roman"/>
                <w:b/>
                <w:bCs/>
                <w:w w:val="90"/>
                <w:sz w:val="22"/>
                <w:szCs w:val="22"/>
              </w:rPr>
              <w:t>Investigador Principal.</w:t>
            </w:r>
          </w:p>
          <w:p w14:paraId="3E278E6C" w14:textId="77777777" w:rsidR="00A75A0C" w:rsidRPr="00F32792" w:rsidRDefault="00A75A0C" w:rsidP="00A75A0C">
            <w:pPr>
              <w:pStyle w:val="Default"/>
              <w:rPr>
                <w:rFonts w:ascii="Times New Roman" w:hAnsi="Times New Roman" w:cs="Times New Roman"/>
                <w:b/>
                <w:bCs/>
                <w:w w:val="90"/>
                <w:sz w:val="22"/>
                <w:szCs w:val="22"/>
              </w:rPr>
            </w:pPr>
          </w:p>
          <w:p w14:paraId="29BFD7C4" w14:textId="6B9EC6F9" w:rsidR="00A75A0C" w:rsidRPr="00F32792" w:rsidRDefault="00A75A0C" w:rsidP="00A75A0C">
            <w:pPr>
              <w:pStyle w:val="Default"/>
              <w:rPr>
                <w:rFonts w:ascii="Times New Roman" w:hAnsi="Times New Roman" w:cs="Times New Roman"/>
                <w:b/>
                <w:bCs/>
                <w:sz w:val="22"/>
                <w:szCs w:val="22"/>
              </w:rPr>
            </w:pPr>
            <w:r w:rsidRPr="00F32792">
              <w:rPr>
                <w:rFonts w:ascii="Times New Roman" w:hAnsi="Times New Roman" w:cs="Times New Roman"/>
                <w:b/>
                <w:bCs/>
                <w:sz w:val="22"/>
                <w:szCs w:val="22"/>
              </w:rPr>
              <w:t>Cédula.</w:t>
            </w:r>
          </w:p>
          <w:p w14:paraId="454421E3" w14:textId="77777777" w:rsidR="00A75A0C" w:rsidRPr="00F32792" w:rsidRDefault="00A75A0C" w:rsidP="00A75A0C">
            <w:pPr>
              <w:pStyle w:val="Default"/>
              <w:rPr>
                <w:rFonts w:ascii="Times New Roman" w:hAnsi="Times New Roman" w:cs="Times New Roman"/>
                <w:b/>
                <w:bCs/>
                <w:sz w:val="22"/>
                <w:szCs w:val="22"/>
              </w:rPr>
            </w:pPr>
          </w:p>
          <w:p w14:paraId="3FC54CED" w14:textId="77777777" w:rsidR="00A75A0C" w:rsidRPr="00F32792" w:rsidRDefault="00A75A0C" w:rsidP="00A75A0C">
            <w:pPr>
              <w:pStyle w:val="Default"/>
              <w:rPr>
                <w:rFonts w:ascii="Times New Roman" w:hAnsi="Times New Roman" w:cs="Times New Roman"/>
              </w:rPr>
            </w:pPr>
            <w:r w:rsidRPr="00F32792">
              <w:rPr>
                <w:rFonts w:ascii="Times New Roman" w:hAnsi="Times New Roman" w:cs="Times New Roman"/>
                <w:b/>
                <w:bCs/>
                <w:sz w:val="22"/>
                <w:szCs w:val="22"/>
              </w:rPr>
              <w:t>Título de 4to Nivel (si aplica):</w:t>
            </w:r>
          </w:p>
        </w:tc>
        <w:tc>
          <w:tcPr>
            <w:tcW w:w="5796" w:type="dxa"/>
            <w:tcBorders>
              <w:top w:val="single" w:sz="6" w:space="0" w:color="000000"/>
              <w:left w:val="single" w:sz="6" w:space="0" w:color="000000"/>
              <w:bottom w:val="single" w:sz="6" w:space="0" w:color="000000"/>
            </w:tcBorders>
          </w:tcPr>
          <w:p w14:paraId="0F24E7F5" w14:textId="77777777" w:rsidR="00A75A0C" w:rsidRPr="00F32792" w:rsidRDefault="00A75A0C" w:rsidP="005A4982">
            <w:pPr>
              <w:pStyle w:val="TableParagraph"/>
              <w:rPr>
                <w:rFonts w:ascii="Times New Roman" w:hAnsi="Times New Roman" w:cs="Times New Roman"/>
              </w:rPr>
            </w:pPr>
          </w:p>
        </w:tc>
      </w:tr>
      <w:tr w:rsidR="00A75A0C" w:rsidRPr="00F32792" w14:paraId="5D4A0313" w14:textId="77777777" w:rsidTr="00A75A0C">
        <w:trPr>
          <w:trHeight w:val="284"/>
        </w:trPr>
        <w:tc>
          <w:tcPr>
            <w:tcW w:w="2940" w:type="dxa"/>
            <w:vMerge/>
            <w:tcBorders>
              <w:top w:val="nil"/>
              <w:bottom w:val="single" w:sz="6" w:space="0" w:color="000000"/>
              <w:right w:val="single" w:sz="6" w:space="0" w:color="000000"/>
            </w:tcBorders>
            <w:shd w:val="clear" w:color="auto" w:fill="DEEAF6" w:themeFill="accent5" w:themeFillTint="33"/>
          </w:tcPr>
          <w:p w14:paraId="4E6FB48D" w14:textId="77777777" w:rsidR="00A75A0C" w:rsidRPr="00F32792" w:rsidRDefault="00A75A0C" w:rsidP="005A4982">
            <w:pPr>
              <w:rPr>
                <w:sz w:val="22"/>
                <w:szCs w:val="22"/>
              </w:rPr>
            </w:pPr>
          </w:p>
        </w:tc>
        <w:tc>
          <w:tcPr>
            <w:tcW w:w="5796" w:type="dxa"/>
            <w:tcBorders>
              <w:top w:val="single" w:sz="6" w:space="0" w:color="000000"/>
              <w:left w:val="single" w:sz="6" w:space="0" w:color="000000"/>
              <w:bottom w:val="single" w:sz="6" w:space="0" w:color="000000"/>
            </w:tcBorders>
          </w:tcPr>
          <w:p w14:paraId="2E6E6CA0" w14:textId="77777777" w:rsidR="00A75A0C" w:rsidRPr="00F32792" w:rsidRDefault="00A75A0C" w:rsidP="005A4982">
            <w:pPr>
              <w:pStyle w:val="TableParagraph"/>
              <w:rPr>
                <w:rFonts w:ascii="Times New Roman" w:hAnsi="Times New Roman" w:cs="Times New Roman"/>
              </w:rPr>
            </w:pPr>
          </w:p>
        </w:tc>
      </w:tr>
      <w:tr w:rsidR="00A75A0C" w:rsidRPr="00F32792" w14:paraId="0A67A0A1" w14:textId="77777777" w:rsidTr="00A75A0C">
        <w:trPr>
          <w:trHeight w:val="285"/>
        </w:trPr>
        <w:tc>
          <w:tcPr>
            <w:tcW w:w="2940" w:type="dxa"/>
            <w:vMerge/>
            <w:tcBorders>
              <w:top w:val="nil"/>
              <w:bottom w:val="single" w:sz="6" w:space="0" w:color="000000"/>
              <w:right w:val="single" w:sz="6" w:space="0" w:color="000000"/>
            </w:tcBorders>
            <w:shd w:val="clear" w:color="auto" w:fill="DEEAF6" w:themeFill="accent5" w:themeFillTint="33"/>
          </w:tcPr>
          <w:p w14:paraId="7B64DEA5" w14:textId="77777777" w:rsidR="00A75A0C" w:rsidRPr="00F32792" w:rsidRDefault="00A75A0C" w:rsidP="005A4982">
            <w:pPr>
              <w:rPr>
                <w:sz w:val="22"/>
                <w:szCs w:val="22"/>
              </w:rPr>
            </w:pPr>
          </w:p>
        </w:tc>
        <w:tc>
          <w:tcPr>
            <w:tcW w:w="5796" w:type="dxa"/>
            <w:tcBorders>
              <w:top w:val="single" w:sz="6" w:space="0" w:color="000000"/>
              <w:left w:val="single" w:sz="6" w:space="0" w:color="000000"/>
              <w:bottom w:val="single" w:sz="6" w:space="0" w:color="000000"/>
            </w:tcBorders>
          </w:tcPr>
          <w:p w14:paraId="67BE4B9C" w14:textId="77777777" w:rsidR="00A75A0C" w:rsidRPr="00F32792" w:rsidRDefault="00A75A0C" w:rsidP="005A4982">
            <w:pPr>
              <w:pStyle w:val="TableParagraph"/>
              <w:rPr>
                <w:rFonts w:ascii="Times New Roman" w:hAnsi="Times New Roman" w:cs="Times New Roman"/>
              </w:rPr>
            </w:pPr>
          </w:p>
        </w:tc>
      </w:tr>
    </w:tbl>
    <w:p w14:paraId="5CE187A4" w14:textId="77777777" w:rsidR="00A75A0C" w:rsidRPr="00FA231F" w:rsidRDefault="00A75A0C" w:rsidP="00EC78E4">
      <w:pPr>
        <w:jc w:val="center"/>
        <w:rPr>
          <w:rFonts w:eastAsia="MS Mincho"/>
          <w:b/>
          <w:iCs/>
          <w:color w:val="000000"/>
          <w:sz w:val="22"/>
          <w:szCs w:val="22"/>
          <w:lang w:val="es-EC" w:eastAsia="es-ES"/>
        </w:rPr>
      </w:pPr>
    </w:p>
    <w:p w14:paraId="24F3BC46" w14:textId="3C061691" w:rsidR="00EC78E4" w:rsidRDefault="00A75A0C" w:rsidP="00EC78E4">
      <w:pPr>
        <w:autoSpaceDE w:val="0"/>
        <w:autoSpaceDN w:val="0"/>
        <w:adjustRightInd w:val="0"/>
        <w:jc w:val="both"/>
        <w:rPr>
          <w:b/>
          <w:i/>
          <w:iCs/>
          <w:sz w:val="20"/>
          <w:szCs w:val="20"/>
        </w:rPr>
      </w:pPr>
      <w:r w:rsidRPr="00A75A0C">
        <w:rPr>
          <w:b/>
          <w:i/>
          <w:iCs/>
          <w:sz w:val="20"/>
          <w:szCs w:val="20"/>
        </w:rPr>
        <w:t>***Proceda a clasificar el riesgo según su criterio técnico***</w:t>
      </w:r>
    </w:p>
    <w:p w14:paraId="509C9D4E" w14:textId="234B9101" w:rsidR="00F32792" w:rsidRDefault="00F32792" w:rsidP="00EC78E4">
      <w:pPr>
        <w:autoSpaceDE w:val="0"/>
        <w:autoSpaceDN w:val="0"/>
        <w:adjustRightInd w:val="0"/>
        <w:jc w:val="both"/>
        <w:rPr>
          <w:b/>
          <w:i/>
          <w:iCs/>
          <w:sz w:val="20"/>
          <w:szCs w:val="20"/>
        </w:rPr>
      </w:pPr>
    </w:p>
    <w:p w14:paraId="25069AC6" w14:textId="0F156F4B" w:rsidR="00F32792" w:rsidRPr="00F32792" w:rsidRDefault="00F32792" w:rsidP="00EC78E4">
      <w:pPr>
        <w:autoSpaceDE w:val="0"/>
        <w:autoSpaceDN w:val="0"/>
        <w:adjustRightInd w:val="0"/>
        <w:jc w:val="both"/>
        <w:rPr>
          <w:b/>
          <w:i/>
          <w:iCs/>
          <w:sz w:val="22"/>
          <w:szCs w:val="22"/>
          <w:u w:val="single"/>
        </w:rPr>
      </w:pPr>
      <w:r w:rsidRPr="00F32792">
        <w:rPr>
          <w:b/>
          <w:i/>
          <w:iCs/>
          <w:sz w:val="22"/>
          <w:szCs w:val="22"/>
          <w:u w:val="single"/>
        </w:rPr>
        <w:t>Investigación Sin Riesgo</w:t>
      </w:r>
    </w:p>
    <w:p w14:paraId="60194530" w14:textId="166C82B4" w:rsidR="00A75A0C" w:rsidRDefault="00A75A0C" w:rsidP="00EC78E4">
      <w:pPr>
        <w:autoSpaceDE w:val="0"/>
        <w:autoSpaceDN w:val="0"/>
        <w:adjustRightInd w:val="0"/>
        <w:jc w:val="both"/>
        <w:rPr>
          <w:b/>
          <w:i/>
          <w:iCs/>
          <w:sz w:val="20"/>
          <w:szCs w:val="20"/>
        </w:rPr>
      </w:pPr>
    </w:p>
    <w:tbl>
      <w:tblPr>
        <w:tblStyle w:val="Tablaconcuadrcula"/>
        <w:tblW w:w="8957" w:type="dxa"/>
        <w:tblLook w:val="04A0" w:firstRow="1" w:lastRow="0" w:firstColumn="1" w:lastColumn="0" w:noHBand="0" w:noVBand="1"/>
      </w:tblPr>
      <w:tblGrid>
        <w:gridCol w:w="4480"/>
        <w:gridCol w:w="896"/>
        <w:gridCol w:w="897"/>
        <w:gridCol w:w="2684"/>
      </w:tblGrid>
      <w:tr w:rsidR="00F32792" w:rsidRPr="00F32792" w14:paraId="2E9EAC81" w14:textId="77777777" w:rsidTr="00F32792">
        <w:trPr>
          <w:trHeight w:val="227"/>
        </w:trPr>
        <w:tc>
          <w:tcPr>
            <w:tcW w:w="4480" w:type="dxa"/>
          </w:tcPr>
          <w:p w14:paraId="0FFFB284" w14:textId="0DB4AD94" w:rsidR="00F32792" w:rsidRPr="00F32792" w:rsidRDefault="00F32792" w:rsidP="00F32792">
            <w:pPr>
              <w:autoSpaceDE w:val="0"/>
              <w:autoSpaceDN w:val="0"/>
              <w:adjustRightInd w:val="0"/>
              <w:jc w:val="center"/>
              <w:rPr>
                <w:b/>
                <w:bCs/>
                <w:sz w:val="22"/>
                <w:szCs w:val="22"/>
              </w:rPr>
            </w:pPr>
            <w:r w:rsidRPr="00F32792">
              <w:rPr>
                <w:b/>
                <w:bCs/>
                <w:sz w:val="22"/>
                <w:szCs w:val="22"/>
              </w:rPr>
              <w:t>Indicador</w:t>
            </w:r>
          </w:p>
        </w:tc>
        <w:tc>
          <w:tcPr>
            <w:tcW w:w="896" w:type="dxa"/>
          </w:tcPr>
          <w:p w14:paraId="5F702786" w14:textId="7C069C51" w:rsidR="00F32792" w:rsidRPr="00F32792" w:rsidRDefault="00F32792" w:rsidP="00F32792">
            <w:pPr>
              <w:autoSpaceDE w:val="0"/>
              <w:autoSpaceDN w:val="0"/>
              <w:adjustRightInd w:val="0"/>
              <w:jc w:val="center"/>
              <w:rPr>
                <w:b/>
                <w:bCs/>
                <w:sz w:val="22"/>
                <w:szCs w:val="22"/>
              </w:rPr>
            </w:pPr>
            <w:r w:rsidRPr="00F32792">
              <w:rPr>
                <w:b/>
                <w:bCs/>
                <w:sz w:val="22"/>
                <w:szCs w:val="22"/>
              </w:rPr>
              <w:t>Sí</w:t>
            </w:r>
          </w:p>
        </w:tc>
        <w:tc>
          <w:tcPr>
            <w:tcW w:w="897" w:type="dxa"/>
          </w:tcPr>
          <w:p w14:paraId="6CA93B02" w14:textId="567BB24C" w:rsidR="00F32792" w:rsidRPr="00F32792" w:rsidRDefault="00F32792" w:rsidP="00F32792">
            <w:pPr>
              <w:autoSpaceDE w:val="0"/>
              <w:autoSpaceDN w:val="0"/>
              <w:adjustRightInd w:val="0"/>
              <w:jc w:val="center"/>
              <w:rPr>
                <w:b/>
                <w:bCs/>
                <w:sz w:val="22"/>
                <w:szCs w:val="22"/>
              </w:rPr>
            </w:pPr>
            <w:r w:rsidRPr="00F32792">
              <w:rPr>
                <w:b/>
                <w:bCs/>
                <w:sz w:val="22"/>
                <w:szCs w:val="22"/>
              </w:rPr>
              <w:t>No</w:t>
            </w:r>
          </w:p>
        </w:tc>
        <w:tc>
          <w:tcPr>
            <w:tcW w:w="2684" w:type="dxa"/>
          </w:tcPr>
          <w:p w14:paraId="3349BB2E" w14:textId="6C1F59B0" w:rsidR="00F32792" w:rsidRPr="00F32792" w:rsidRDefault="00F32792" w:rsidP="00F32792">
            <w:pPr>
              <w:autoSpaceDE w:val="0"/>
              <w:autoSpaceDN w:val="0"/>
              <w:adjustRightInd w:val="0"/>
              <w:jc w:val="center"/>
              <w:rPr>
                <w:b/>
                <w:bCs/>
                <w:sz w:val="22"/>
                <w:szCs w:val="22"/>
              </w:rPr>
            </w:pPr>
            <w:r w:rsidRPr="00F32792">
              <w:rPr>
                <w:b/>
                <w:bCs/>
                <w:sz w:val="22"/>
                <w:szCs w:val="22"/>
              </w:rPr>
              <w:t>Observaciones</w:t>
            </w:r>
          </w:p>
        </w:tc>
      </w:tr>
      <w:tr w:rsidR="00F32792" w:rsidRPr="00F32792" w14:paraId="753A2FB5" w14:textId="77777777" w:rsidTr="00F32792">
        <w:trPr>
          <w:trHeight w:val="409"/>
        </w:trPr>
        <w:tc>
          <w:tcPr>
            <w:tcW w:w="4480" w:type="dxa"/>
          </w:tcPr>
          <w:p w14:paraId="66D3D5D7" w14:textId="5E759D8D" w:rsidR="00F32792" w:rsidRPr="00F32792" w:rsidRDefault="00F32792" w:rsidP="00F32792">
            <w:pPr>
              <w:autoSpaceDE w:val="0"/>
              <w:autoSpaceDN w:val="0"/>
              <w:adjustRightInd w:val="0"/>
              <w:jc w:val="both"/>
              <w:rPr>
                <w:bCs/>
                <w:sz w:val="22"/>
                <w:szCs w:val="22"/>
              </w:rPr>
            </w:pPr>
            <w:r w:rsidRPr="00F32792">
              <w:rPr>
                <w:sz w:val="22"/>
                <w:szCs w:val="22"/>
              </w:rPr>
              <w:t>Investigaciones que no se realizan sobre seres humanos, sus datos o sus muestras biológicas.</w:t>
            </w:r>
          </w:p>
        </w:tc>
        <w:tc>
          <w:tcPr>
            <w:tcW w:w="896" w:type="dxa"/>
          </w:tcPr>
          <w:p w14:paraId="67BF9868" w14:textId="77777777" w:rsidR="00F32792" w:rsidRPr="00F32792" w:rsidRDefault="00F32792" w:rsidP="00F32792">
            <w:pPr>
              <w:autoSpaceDE w:val="0"/>
              <w:autoSpaceDN w:val="0"/>
              <w:adjustRightInd w:val="0"/>
              <w:jc w:val="both"/>
              <w:rPr>
                <w:bCs/>
                <w:sz w:val="22"/>
                <w:szCs w:val="22"/>
              </w:rPr>
            </w:pPr>
          </w:p>
        </w:tc>
        <w:tc>
          <w:tcPr>
            <w:tcW w:w="897" w:type="dxa"/>
          </w:tcPr>
          <w:p w14:paraId="3C46BEEC" w14:textId="77777777" w:rsidR="00F32792" w:rsidRPr="00F32792" w:rsidRDefault="00F32792" w:rsidP="00F32792">
            <w:pPr>
              <w:autoSpaceDE w:val="0"/>
              <w:autoSpaceDN w:val="0"/>
              <w:adjustRightInd w:val="0"/>
              <w:jc w:val="both"/>
              <w:rPr>
                <w:bCs/>
                <w:sz w:val="22"/>
                <w:szCs w:val="22"/>
              </w:rPr>
            </w:pPr>
          </w:p>
        </w:tc>
        <w:tc>
          <w:tcPr>
            <w:tcW w:w="2684" w:type="dxa"/>
          </w:tcPr>
          <w:p w14:paraId="01174838" w14:textId="77777777" w:rsidR="00F32792" w:rsidRPr="00F32792" w:rsidRDefault="00F32792" w:rsidP="00F32792">
            <w:pPr>
              <w:autoSpaceDE w:val="0"/>
              <w:autoSpaceDN w:val="0"/>
              <w:adjustRightInd w:val="0"/>
              <w:jc w:val="both"/>
              <w:rPr>
                <w:bCs/>
                <w:sz w:val="22"/>
                <w:szCs w:val="22"/>
              </w:rPr>
            </w:pPr>
          </w:p>
        </w:tc>
      </w:tr>
      <w:tr w:rsidR="00F32792" w:rsidRPr="00F32792" w14:paraId="0F35A0F7" w14:textId="77777777" w:rsidTr="00F32792">
        <w:trPr>
          <w:trHeight w:val="227"/>
        </w:trPr>
        <w:tc>
          <w:tcPr>
            <w:tcW w:w="4480" w:type="dxa"/>
          </w:tcPr>
          <w:p w14:paraId="544528C4" w14:textId="612A2494" w:rsidR="00F32792" w:rsidRPr="00F32792" w:rsidRDefault="00F32792" w:rsidP="00F32792">
            <w:pPr>
              <w:autoSpaceDE w:val="0"/>
              <w:autoSpaceDN w:val="0"/>
              <w:adjustRightInd w:val="0"/>
              <w:jc w:val="both"/>
              <w:rPr>
                <w:bCs/>
                <w:sz w:val="22"/>
                <w:szCs w:val="22"/>
              </w:rPr>
            </w:pPr>
            <w:r w:rsidRPr="00F32792">
              <w:rPr>
                <w:sz w:val="22"/>
                <w:szCs w:val="22"/>
              </w:rPr>
              <w:t>Investigaciones que utilizan datos abiertos o públicos.</w:t>
            </w:r>
          </w:p>
        </w:tc>
        <w:tc>
          <w:tcPr>
            <w:tcW w:w="896" w:type="dxa"/>
          </w:tcPr>
          <w:p w14:paraId="7C39CFE0" w14:textId="77777777" w:rsidR="00F32792" w:rsidRPr="00F32792" w:rsidRDefault="00F32792" w:rsidP="00F32792">
            <w:pPr>
              <w:autoSpaceDE w:val="0"/>
              <w:autoSpaceDN w:val="0"/>
              <w:adjustRightInd w:val="0"/>
              <w:jc w:val="both"/>
              <w:rPr>
                <w:bCs/>
                <w:sz w:val="22"/>
                <w:szCs w:val="22"/>
              </w:rPr>
            </w:pPr>
          </w:p>
        </w:tc>
        <w:tc>
          <w:tcPr>
            <w:tcW w:w="897" w:type="dxa"/>
          </w:tcPr>
          <w:p w14:paraId="50E8BB10" w14:textId="77777777" w:rsidR="00F32792" w:rsidRPr="00F32792" w:rsidRDefault="00F32792" w:rsidP="00F32792">
            <w:pPr>
              <w:autoSpaceDE w:val="0"/>
              <w:autoSpaceDN w:val="0"/>
              <w:adjustRightInd w:val="0"/>
              <w:jc w:val="both"/>
              <w:rPr>
                <w:bCs/>
                <w:sz w:val="22"/>
                <w:szCs w:val="22"/>
              </w:rPr>
            </w:pPr>
          </w:p>
        </w:tc>
        <w:tc>
          <w:tcPr>
            <w:tcW w:w="2684" w:type="dxa"/>
          </w:tcPr>
          <w:p w14:paraId="0B5D23DE" w14:textId="77777777" w:rsidR="00F32792" w:rsidRPr="00F32792" w:rsidRDefault="00F32792" w:rsidP="00F32792">
            <w:pPr>
              <w:autoSpaceDE w:val="0"/>
              <w:autoSpaceDN w:val="0"/>
              <w:adjustRightInd w:val="0"/>
              <w:jc w:val="both"/>
              <w:rPr>
                <w:bCs/>
                <w:sz w:val="22"/>
                <w:szCs w:val="22"/>
              </w:rPr>
            </w:pPr>
          </w:p>
        </w:tc>
      </w:tr>
      <w:tr w:rsidR="00F32792" w:rsidRPr="00F32792" w14:paraId="12EB3077" w14:textId="77777777" w:rsidTr="00F32792">
        <w:trPr>
          <w:trHeight w:val="1471"/>
        </w:trPr>
        <w:tc>
          <w:tcPr>
            <w:tcW w:w="4480" w:type="dxa"/>
          </w:tcPr>
          <w:p w14:paraId="176CE8BE" w14:textId="28CA335C" w:rsidR="00F32792" w:rsidRPr="00F32792" w:rsidRDefault="00F32792" w:rsidP="00F32792">
            <w:pPr>
              <w:autoSpaceDE w:val="0"/>
              <w:autoSpaceDN w:val="0"/>
              <w:adjustRightInd w:val="0"/>
              <w:jc w:val="both"/>
              <w:rPr>
                <w:bCs/>
                <w:sz w:val="22"/>
                <w:szCs w:val="22"/>
              </w:rPr>
            </w:pPr>
            <w:r w:rsidRPr="00F32792">
              <w:rPr>
                <w:sz w:val="22"/>
                <w:szCs w:val="22"/>
              </w:rPr>
              <w:t>Análisis secundario de datos consolidados o bases de datos anonimizadas obtenidos de registros existentes, que reposan en instituciones o establecimientos públicos o privados que cuentan con procesos estandarizados de anonimización o seudonimización de la información de acuerdo con la Ley Orgánica de Protección de Datos Personales.</w:t>
            </w:r>
          </w:p>
        </w:tc>
        <w:tc>
          <w:tcPr>
            <w:tcW w:w="896" w:type="dxa"/>
          </w:tcPr>
          <w:p w14:paraId="48297FAA" w14:textId="77777777" w:rsidR="00F32792" w:rsidRPr="00F32792" w:rsidRDefault="00F32792" w:rsidP="00F32792">
            <w:pPr>
              <w:autoSpaceDE w:val="0"/>
              <w:autoSpaceDN w:val="0"/>
              <w:adjustRightInd w:val="0"/>
              <w:jc w:val="both"/>
              <w:rPr>
                <w:bCs/>
                <w:sz w:val="22"/>
                <w:szCs w:val="22"/>
              </w:rPr>
            </w:pPr>
          </w:p>
        </w:tc>
        <w:tc>
          <w:tcPr>
            <w:tcW w:w="897" w:type="dxa"/>
          </w:tcPr>
          <w:p w14:paraId="7B1370E6" w14:textId="77777777" w:rsidR="00F32792" w:rsidRPr="00F32792" w:rsidRDefault="00F32792" w:rsidP="00F32792">
            <w:pPr>
              <w:autoSpaceDE w:val="0"/>
              <w:autoSpaceDN w:val="0"/>
              <w:adjustRightInd w:val="0"/>
              <w:jc w:val="both"/>
              <w:rPr>
                <w:bCs/>
                <w:sz w:val="22"/>
                <w:szCs w:val="22"/>
              </w:rPr>
            </w:pPr>
          </w:p>
        </w:tc>
        <w:tc>
          <w:tcPr>
            <w:tcW w:w="2684" w:type="dxa"/>
          </w:tcPr>
          <w:p w14:paraId="33DF2715" w14:textId="77777777" w:rsidR="00F32792" w:rsidRPr="00F32792" w:rsidRDefault="00F32792" w:rsidP="00F32792">
            <w:pPr>
              <w:autoSpaceDE w:val="0"/>
              <w:autoSpaceDN w:val="0"/>
              <w:adjustRightInd w:val="0"/>
              <w:jc w:val="both"/>
              <w:rPr>
                <w:bCs/>
                <w:sz w:val="22"/>
                <w:szCs w:val="22"/>
              </w:rPr>
            </w:pPr>
          </w:p>
        </w:tc>
      </w:tr>
      <w:tr w:rsidR="00F32792" w:rsidRPr="00F32792" w14:paraId="09C74E9E" w14:textId="77777777" w:rsidTr="00F32792">
        <w:trPr>
          <w:trHeight w:val="227"/>
        </w:trPr>
        <w:tc>
          <w:tcPr>
            <w:tcW w:w="4480" w:type="dxa"/>
          </w:tcPr>
          <w:p w14:paraId="63AF04EB" w14:textId="702111FB" w:rsidR="00F32792" w:rsidRPr="00F32792" w:rsidRDefault="00F32792" w:rsidP="00F32792">
            <w:pPr>
              <w:autoSpaceDE w:val="0"/>
              <w:autoSpaceDN w:val="0"/>
              <w:adjustRightInd w:val="0"/>
              <w:jc w:val="both"/>
              <w:rPr>
                <w:bCs/>
                <w:sz w:val="22"/>
                <w:szCs w:val="22"/>
              </w:rPr>
            </w:pPr>
            <w:r w:rsidRPr="00F32792">
              <w:rPr>
                <w:bCs/>
                <w:sz w:val="22"/>
                <w:szCs w:val="22"/>
              </w:rPr>
              <w:t>Revisiones de políticas públicas y reglamentación.</w:t>
            </w:r>
          </w:p>
        </w:tc>
        <w:tc>
          <w:tcPr>
            <w:tcW w:w="896" w:type="dxa"/>
          </w:tcPr>
          <w:p w14:paraId="4C5C9458" w14:textId="77777777" w:rsidR="00F32792" w:rsidRPr="00F32792" w:rsidRDefault="00F32792" w:rsidP="00F32792">
            <w:pPr>
              <w:autoSpaceDE w:val="0"/>
              <w:autoSpaceDN w:val="0"/>
              <w:adjustRightInd w:val="0"/>
              <w:jc w:val="both"/>
              <w:rPr>
                <w:bCs/>
                <w:sz w:val="22"/>
                <w:szCs w:val="22"/>
              </w:rPr>
            </w:pPr>
          </w:p>
        </w:tc>
        <w:tc>
          <w:tcPr>
            <w:tcW w:w="897" w:type="dxa"/>
          </w:tcPr>
          <w:p w14:paraId="16B3E02B" w14:textId="77777777" w:rsidR="00F32792" w:rsidRPr="00F32792" w:rsidRDefault="00F32792" w:rsidP="00F32792">
            <w:pPr>
              <w:autoSpaceDE w:val="0"/>
              <w:autoSpaceDN w:val="0"/>
              <w:adjustRightInd w:val="0"/>
              <w:jc w:val="both"/>
              <w:rPr>
                <w:bCs/>
                <w:sz w:val="22"/>
                <w:szCs w:val="22"/>
              </w:rPr>
            </w:pPr>
          </w:p>
        </w:tc>
        <w:tc>
          <w:tcPr>
            <w:tcW w:w="2684" w:type="dxa"/>
          </w:tcPr>
          <w:p w14:paraId="0DAB9031" w14:textId="77777777" w:rsidR="00F32792" w:rsidRPr="00F32792" w:rsidRDefault="00F32792" w:rsidP="00F32792">
            <w:pPr>
              <w:autoSpaceDE w:val="0"/>
              <w:autoSpaceDN w:val="0"/>
              <w:adjustRightInd w:val="0"/>
              <w:jc w:val="both"/>
              <w:rPr>
                <w:bCs/>
                <w:sz w:val="22"/>
                <w:szCs w:val="22"/>
              </w:rPr>
            </w:pPr>
          </w:p>
        </w:tc>
      </w:tr>
      <w:tr w:rsidR="00F32792" w:rsidRPr="00F32792" w14:paraId="17B36E8D" w14:textId="77777777" w:rsidTr="00F32792">
        <w:trPr>
          <w:trHeight w:val="409"/>
        </w:trPr>
        <w:tc>
          <w:tcPr>
            <w:tcW w:w="4480" w:type="dxa"/>
          </w:tcPr>
          <w:p w14:paraId="3E1FBA52" w14:textId="3FBBC7EA" w:rsidR="00F32792" w:rsidRPr="00F32792" w:rsidRDefault="00F32792" w:rsidP="00F32792">
            <w:pPr>
              <w:autoSpaceDE w:val="0"/>
              <w:autoSpaceDN w:val="0"/>
              <w:adjustRightInd w:val="0"/>
              <w:jc w:val="both"/>
              <w:rPr>
                <w:bCs/>
                <w:sz w:val="22"/>
                <w:szCs w:val="22"/>
              </w:rPr>
            </w:pPr>
            <w:r w:rsidRPr="00F32792">
              <w:rPr>
                <w:sz w:val="22"/>
                <w:szCs w:val="22"/>
              </w:rPr>
              <w:t xml:space="preserve">Investigaciones que utilizan fuentes secundarias de literatura científica. </w:t>
            </w:r>
          </w:p>
        </w:tc>
        <w:tc>
          <w:tcPr>
            <w:tcW w:w="896" w:type="dxa"/>
          </w:tcPr>
          <w:p w14:paraId="623BBB19" w14:textId="77777777" w:rsidR="00F32792" w:rsidRPr="00F32792" w:rsidRDefault="00F32792" w:rsidP="00F32792">
            <w:pPr>
              <w:autoSpaceDE w:val="0"/>
              <w:autoSpaceDN w:val="0"/>
              <w:adjustRightInd w:val="0"/>
              <w:jc w:val="both"/>
              <w:rPr>
                <w:bCs/>
                <w:sz w:val="22"/>
                <w:szCs w:val="22"/>
              </w:rPr>
            </w:pPr>
          </w:p>
        </w:tc>
        <w:tc>
          <w:tcPr>
            <w:tcW w:w="897" w:type="dxa"/>
          </w:tcPr>
          <w:p w14:paraId="288589B9" w14:textId="77777777" w:rsidR="00F32792" w:rsidRPr="00F32792" w:rsidRDefault="00F32792" w:rsidP="00F32792">
            <w:pPr>
              <w:autoSpaceDE w:val="0"/>
              <w:autoSpaceDN w:val="0"/>
              <w:adjustRightInd w:val="0"/>
              <w:jc w:val="both"/>
              <w:rPr>
                <w:bCs/>
                <w:sz w:val="22"/>
                <w:szCs w:val="22"/>
              </w:rPr>
            </w:pPr>
          </w:p>
        </w:tc>
        <w:tc>
          <w:tcPr>
            <w:tcW w:w="2684" w:type="dxa"/>
          </w:tcPr>
          <w:p w14:paraId="2601374E" w14:textId="77777777" w:rsidR="00F32792" w:rsidRPr="00F32792" w:rsidRDefault="00F32792" w:rsidP="00F32792">
            <w:pPr>
              <w:autoSpaceDE w:val="0"/>
              <w:autoSpaceDN w:val="0"/>
              <w:adjustRightInd w:val="0"/>
              <w:jc w:val="both"/>
              <w:rPr>
                <w:bCs/>
                <w:sz w:val="22"/>
                <w:szCs w:val="22"/>
              </w:rPr>
            </w:pPr>
          </w:p>
        </w:tc>
      </w:tr>
      <w:tr w:rsidR="00F32792" w:rsidRPr="00F32792" w14:paraId="2D4E5DEC" w14:textId="77777777" w:rsidTr="00F32792">
        <w:trPr>
          <w:trHeight w:val="621"/>
        </w:trPr>
        <w:tc>
          <w:tcPr>
            <w:tcW w:w="4480" w:type="dxa"/>
          </w:tcPr>
          <w:p w14:paraId="59A4C813" w14:textId="21F12E0E" w:rsidR="00F32792" w:rsidRPr="00F32792" w:rsidRDefault="00F32792" w:rsidP="00F32792">
            <w:pPr>
              <w:autoSpaceDE w:val="0"/>
              <w:autoSpaceDN w:val="0"/>
              <w:adjustRightInd w:val="0"/>
              <w:jc w:val="both"/>
              <w:rPr>
                <w:bCs/>
                <w:sz w:val="22"/>
                <w:szCs w:val="22"/>
              </w:rPr>
            </w:pPr>
            <w:r w:rsidRPr="00F32792">
              <w:rPr>
                <w:rFonts w:eastAsia="MS Mincho"/>
                <w:color w:val="000000"/>
                <w:sz w:val="22"/>
                <w:szCs w:val="22"/>
                <w:lang w:eastAsia="es-ES"/>
              </w:rPr>
              <w:t xml:space="preserve">Investigaciones que evalúen anónimamente el sabor y/o calidad de alimentos, o estudios de aceptación del consumidor. </w:t>
            </w:r>
          </w:p>
        </w:tc>
        <w:tc>
          <w:tcPr>
            <w:tcW w:w="896" w:type="dxa"/>
          </w:tcPr>
          <w:p w14:paraId="219C6B3A" w14:textId="77777777" w:rsidR="00F32792" w:rsidRPr="00F32792" w:rsidRDefault="00F32792" w:rsidP="00F32792">
            <w:pPr>
              <w:autoSpaceDE w:val="0"/>
              <w:autoSpaceDN w:val="0"/>
              <w:adjustRightInd w:val="0"/>
              <w:jc w:val="both"/>
              <w:rPr>
                <w:bCs/>
                <w:sz w:val="22"/>
                <w:szCs w:val="22"/>
              </w:rPr>
            </w:pPr>
          </w:p>
        </w:tc>
        <w:tc>
          <w:tcPr>
            <w:tcW w:w="897" w:type="dxa"/>
          </w:tcPr>
          <w:p w14:paraId="08CA603F" w14:textId="77777777" w:rsidR="00F32792" w:rsidRPr="00F32792" w:rsidRDefault="00F32792" w:rsidP="00F32792">
            <w:pPr>
              <w:autoSpaceDE w:val="0"/>
              <w:autoSpaceDN w:val="0"/>
              <w:adjustRightInd w:val="0"/>
              <w:jc w:val="both"/>
              <w:rPr>
                <w:bCs/>
                <w:sz w:val="22"/>
                <w:szCs w:val="22"/>
              </w:rPr>
            </w:pPr>
          </w:p>
        </w:tc>
        <w:tc>
          <w:tcPr>
            <w:tcW w:w="2684" w:type="dxa"/>
          </w:tcPr>
          <w:p w14:paraId="56DB1200" w14:textId="77777777" w:rsidR="00F32792" w:rsidRPr="00F32792" w:rsidRDefault="00F32792" w:rsidP="00F32792">
            <w:pPr>
              <w:autoSpaceDE w:val="0"/>
              <w:autoSpaceDN w:val="0"/>
              <w:adjustRightInd w:val="0"/>
              <w:jc w:val="both"/>
              <w:rPr>
                <w:bCs/>
                <w:sz w:val="22"/>
                <w:szCs w:val="22"/>
              </w:rPr>
            </w:pPr>
          </w:p>
        </w:tc>
      </w:tr>
      <w:tr w:rsidR="00F32792" w:rsidRPr="00F32792" w14:paraId="7BD6814E" w14:textId="77777777" w:rsidTr="00F32792">
        <w:trPr>
          <w:trHeight w:val="409"/>
        </w:trPr>
        <w:tc>
          <w:tcPr>
            <w:tcW w:w="4480" w:type="dxa"/>
          </w:tcPr>
          <w:p w14:paraId="3275EAFF" w14:textId="3C80A4F4" w:rsidR="00F32792" w:rsidRPr="00F32792" w:rsidRDefault="00F32792" w:rsidP="00F32792">
            <w:pPr>
              <w:autoSpaceDE w:val="0"/>
              <w:autoSpaceDN w:val="0"/>
              <w:adjustRightInd w:val="0"/>
              <w:jc w:val="both"/>
              <w:rPr>
                <w:bCs/>
                <w:sz w:val="22"/>
                <w:szCs w:val="22"/>
              </w:rPr>
            </w:pPr>
            <w:r w:rsidRPr="00F32792">
              <w:rPr>
                <w:rFonts w:eastAsia="MS Mincho"/>
                <w:color w:val="000000"/>
                <w:sz w:val="22"/>
                <w:szCs w:val="22"/>
                <w:lang w:eastAsia="es-ES"/>
              </w:rPr>
              <w:t>Investigaciones que evalúen anónimamente programas públicos o prácticas educativas.</w:t>
            </w:r>
          </w:p>
        </w:tc>
        <w:tc>
          <w:tcPr>
            <w:tcW w:w="896" w:type="dxa"/>
          </w:tcPr>
          <w:p w14:paraId="70C4FE51" w14:textId="77777777" w:rsidR="00F32792" w:rsidRPr="00F32792" w:rsidRDefault="00F32792" w:rsidP="00F32792">
            <w:pPr>
              <w:autoSpaceDE w:val="0"/>
              <w:autoSpaceDN w:val="0"/>
              <w:adjustRightInd w:val="0"/>
              <w:jc w:val="both"/>
              <w:rPr>
                <w:bCs/>
                <w:sz w:val="22"/>
                <w:szCs w:val="22"/>
              </w:rPr>
            </w:pPr>
          </w:p>
        </w:tc>
        <w:tc>
          <w:tcPr>
            <w:tcW w:w="897" w:type="dxa"/>
          </w:tcPr>
          <w:p w14:paraId="505D66C8" w14:textId="77777777" w:rsidR="00F32792" w:rsidRPr="00F32792" w:rsidRDefault="00F32792" w:rsidP="00F32792">
            <w:pPr>
              <w:autoSpaceDE w:val="0"/>
              <w:autoSpaceDN w:val="0"/>
              <w:adjustRightInd w:val="0"/>
              <w:jc w:val="both"/>
              <w:rPr>
                <w:bCs/>
                <w:sz w:val="22"/>
                <w:szCs w:val="22"/>
              </w:rPr>
            </w:pPr>
          </w:p>
        </w:tc>
        <w:tc>
          <w:tcPr>
            <w:tcW w:w="2684" w:type="dxa"/>
          </w:tcPr>
          <w:p w14:paraId="2A3CDC27" w14:textId="77777777" w:rsidR="00F32792" w:rsidRPr="00F32792" w:rsidRDefault="00F32792" w:rsidP="00F32792">
            <w:pPr>
              <w:autoSpaceDE w:val="0"/>
              <w:autoSpaceDN w:val="0"/>
              <w:adjustRightInd w:val="0"/>
              <w:jc w:val="both"/>
              <w:rPr>
                <w:bCs/>
                <w:sz w:val="22"/>
                <w:szCs w:val="22"/>
              </w:rPr>
            </w:pPr>
          </w:p>
        </w:tc>
      </w:tr>
      <w:tr w:rsidR="00F32792" w:rsidRPr="00F32792" w14:paraId="270935A8" w14:textId="77777777" w:rsidTr="00F32792">
        <w:trPr>
          <w:trHeight w:val="1243"/>
        </w:trPr>
        <w:tc>
          <w:tcPr>
            <w:tcW w:w="4480" w:type="dxa"/>
          </w:tcPr>
          <w:p w14:paraId="6F2B95ED" w14:textId="2E4504A0" w:rsidR="00F32792" w:rsidRPr="00F32792" w:rsidRDefault="00F32792" w:rsidP="00F32792">
            <w:pPr>
              <w:autoSpaceDE w:val="0"/>
              <w:autoSpaceDN w:val="0"/>
              <w:adjustRightInd w:val="0"/>
              <w:jc w:val="both"/>
              <w:rPr>
                <w:bCs/>
                <w:sz w:val="22"/>
                <w:szCs w:val="22"/>
              </w:rPr>
            </w:pPr>
            <w:r w:rsidRPr="00F32792">
              <w:rPr>
                <w:sz w:val="22"/>
                <w:szCs w:val="22"/>
              </w:rPr>
              <w:t>Investigaciones con recopilación de información de forma anónima, como cuestionarios, entrevistas anónimas, donde no se registren datos que permitan la identificación de los participantes (datos personales), datos sensibles, población vulnerable, ni se traten aspectos sensibles de su conducta.</w:t>
            </w:r>
          </w:p>
        </w:tc>
        <w:tc>
          <w:tcPr>
            <w:tcW w:w="896" w:type="dxa"/>
          </w:tcPr>
          <w:p w14:paraId="7623AA64" w14:textId="77777777" w:rsidR="00F32792" w:rsidRPr="00F32792" w:rsidRDefault="00F32792" w:rsidP="00F32792">
            <w:pPr>
              <w:autoSpaceDE w:val="0"/>
              <w:autoSpaceDN w:val="0"/>
              <w:adjustRightInd w:val="0"/>
              <w:jc w:val="both"/>
              <w:rPr>
                <w:bCs/>
                <w:sz w:val="22"/>
                <w:szCs w:val="22"/>
              </w:rPr>
            </w:pPr>
          </w:p>
        </w:tc>
        <w:tc>
          <w:tcPr>
            <w:tcW w:w="897" w:type="dxa"/>
          </w:tcPr>
          <w:p w14:paraId="514CC3ED" w14:textId="77777777" w:rsidR="00F32792" w:rsidRPr="00F32792" w:rsidRDefault="00F32792" w:rsidP="00F32792">
            <w:pPr>
              <w:autoSpaceDE w:val="0"/>
              <w:autoSpaceDN w:val="0"/>
              <w:adjustRightInd w:val="0"/>
              <w:jc w:val="both"/>
              <w:rPr>
                <w:bCs/>
                <w:sz w:val="22"/>
                <w:szCs w:val="22"/>
              </w:rPr>
            </w:pPr>
          </w:p>
        </w:tc>
        <w:tc>
          <w:tcPr>
            <w:tcW w:w="2684" w:type="dxa"/>
          </w:tcPr>
          <w:p w14:paraId="09052FD8" w14:textId="77777777" w:rsidR="00F32792" w:rsidRPr="00F32792" w:rsidRDefault="00F32792" w:rsidP="00F32792">
            <w:pPr>
              <w:autoSpaceDE w:val="0"/>
              <w:autoSpaceDN w:val="0"/>
              <w:adjustRightInd w:val="0"/>
              <w:jc w:val="both"/>
              <w:rPr>
                <w:bCs/>
                <w:sz w:val="22"/>
                <w:szCs w:val="22"/>
              </w:rPr>
            </w:pPr>
          </w:p>
        </w:tc>
      </w:tr>
    </w:tbl>
    <w:p w14:paraId="5BDEFF5E" w14:textId="448F57C2" w:rsidR="00A75A0C" w:rsidRDefault="00A75A0C" w:rsidP="00EC78E4">
      <w:pPr>
        <w:autoSpaceDE w:val="0"/>
        <w:autoSpaceDN w:val="0"/>
        <w:adjustRightInd w:val="0"/>
        <w:jc w:val="both"/>
        <w:rPr>
          <w:bCs/>
          <w:sz w:val="20"/>
          <w:szCs w:val="20"/>
        </w:rPr>
      </w:pPr>
    </w:p>
    <w:p w14:paraId="4A267927" w14:textId="4710F1DC" w:rsidR="008D3BF4" w:rsidRDefault="008D3BF4" w:rsidP="00EC78E4">
      <w:pPr>
        <w:autoSpaceDE w:val="0"/>
        <w:autoSpaceDN w:val="0"/>
        <w:adjustRightInd w:val="0"/>
        <w:jc w:val="both"/>
        <w:rPr>
          <w:bCs/>
          <w:sz w:val="20"/>
          <w:szCs w:val="20"/>
        </w:rPr>
      </w:pPr>
    </w:p>
    <w:p w14:paraId="701B5E15" w14:textId="09CB7B75" w:rsidR="008D3BF4" w:rsidRDefault="008D3BF4" w:rsidP="00EC78E4">
      <w:pPr>
        <w:autoSpaceDE w:val="0"/>
        <w:autoSpaceDN w:val="0"/>
        <w:adjustRightInd w:val="0"/>
        <w:jc w:val="both"/>
        <w:rPr>
          <w:bCs/>
          <w:sz w:val="20"/>
          <w:szCs w:val="20"/>
        </w:rPr>
      </w:pPr>
    </w:p>
    <w:p w14:paraId="35D19109" w14:textId="5A8AFE06" w:rsidR="008D3BF4" w:rsidRDefault="008D3BF4" w:rsidP="008D3BF4">
      <w:pPr>
        <w:autoSpaceDE w:val="0"/>
        <w:autoSpaceDN w:val="0"/>
        <w:adjustRightInd w:val="0"/>
        <w:jc w:val="both"/>
        <w:rPr>
          <w:b/>
          <w:i/>
          <w:iCs/>
          <w:sz w:val="22"/>
          <w:szCs w:val="22"/>
          <w:u w:val="single"/>
        </w:rPr>
      </w:pPr>
      <w:r w:rsidRPr="00F32792">
        <w:rPr>
          <w:b/>
          <w:i/>
          <w:iCs/>
          <w:sz w:val="22"/>
          <w:szCs w:val="22"/>
          <w:u w:val="single"/>
        </w:rPr>
        <w:lastRenderedPageBreak/>
        <w:t xml:space="preserve">Investigación </w:t>
      </w:r>
      <w:r>
        <w:rPr>
          <w:b/>
          <w:i/>
          <w:iCs/>
          <w:sz w:val="22"/>
          <w:szCs w:val="22"/>
          <w:u w:val="single"/>
        </w:rPr>
        <w:t>co</w:t>
      </w:r>
      <w:r w:rsidRPr="00F32792">
        <w:rPr>
          <w:b/>
          <w:i/>
          <w:iCs/>
          <w:sz w:val="22"/>
          <w:szCs w:val="22"/>
          <w:u w:val="single"/>
        </w:rPr>
        <w:t>n Riesgo</w:t>
      </w:r>
      <w:r>
        <w:rPr>
          <w:b/>
          <w:i/>
          <w:iCs/>
          <w:sz w:val="22"/>
          <w:szCs w:val="22"/>
          <w:u w:val="single"/>
        </w:rPr>
        <w:t xml:space="preserve"> Mínimo</w:t>
      </w:r>
    </w:p>
    <w:p w14:paraId="21400CC4" w14:textId="77777777" w:rsidR="008D3BF4" w:rsidRPr="00F32792" w:rsidRDefault="008D3BF4" w:rsidP="008D3BF4">
      <w:pPr>
        <w:autoSpaceDE w:val="0"/>
        <w:autoSpaceDN w:val="0"/>
        <w:adjustRightInd w:val="0"/>
        <w:jc w:val="both"/>
        <w:rPr>
          <w:b/>
          <w:i/>
          <w:iCs/>
          <w:sz w:val="22"/>
          <w:szCs w:val="22"/>
          <w:u w:val="single"/>
        </w:rPr>
      </w:pPr>
    </w:p>
    <w:tbl>
      <w:tblPr>
        <w:tblStyle w:val="Tablaconcuadrcula"/>
        <w:tblW w:w="8957" w:type="dxa"/>
        <w:tblLook w:val="04A0" w:firstRow="1" w:lastRow="0" w:firstColumn="1" w:lastColumn="0" w:noHBand="0" w:noVBand="1"/>
      </w:tblPr>
      <w:tblGrid>
        <w:gridCol w:w="4480"/>
        <w:gridCol w:w="896"/>
        <w:gridCol w:w="897"/>
        <w:gridCol w:w="2684"/>
      </w:tblGrid>
      <w:tr w:rsidR="008D3BF4" w:rsidRPr="00F32792" w14:paraId="4908BE3F" w14:textId="77777777" w:rsidTr="005A4982">
        <w:trPr>
          <w:trHeight w:val="227"/>
        </w:trPr>
        <w:tc>
          <w:tcPr>
            <w:tcW w:w="4480" w:type="dxa"/>
          </w:tcPr>
          <w:p w14:paraId="1F6079CF" w14:textId="77777777" w:rsidR="008D3BF4" w:rsidRPr="00F32792" w:rsidRDefault="008D3BF4" w:rsidP="005A4982">
            <w:pPr>
              <w:autoSpaceDE w:val="0"/>
              <w:autoSpaceDN w:val="0"/>
              <w:adjustRightInd w:val="0"/>
              <w:jc w:val="center"/>
              <w:rPr>
                <w:b/>
                <w:bCs/>
                <w:sz w:val="22"/>
                <w:szCs w:val="22"/>
              </w:rPr>
            </w:pPr>
            <w:r w:rsidRPr="00F32792">
              <w:rPr>
                <w:b/>
                <w:bCs/>
                <w:sz w:val="22"/>
                <w:szCs w:val="22"/>
              </w:rPr>
              <w:t>Indicador</w:t>
            </w:r>
          </w:p>
        </w:tc>
        <w:tc>
          <w:tcPr>
            <w:tcW w:w="896" w:type="dxa"/>
          </w:tcPr>
          <w:p w14:paraId="532DAA14" w14:textId="77777777" w:rsidR="008D3BF4" w:rsidRPr="00F32792" w:rsidRDefault="008D3BF4" w:rsidP="005A4982">
            <w:pPr>
              <w:autoSpaceDE w:val="0"/>
              <w:autoSpaceDN w:val="0"/>
              <w:adjustRightInd w:val="0"/>
              <w:jc w:val="center"/>
              <w:rPr>
                <w:b/>
                <w:bCs/>
                <w:sz w:val="22"/>
                <w:szCs w:val="22"/>
              </w:rPr>
            </w:pPr>
            <w:r w:rsidRPr="00F32792">
              <w:rPr>
                <w:b/>
                <w:bCs/>
                <w:sz w:val="22"/>
                <w:szCs w:val="22"/>
              </w:rPr>
              <w:t>Sí</w:t>
            </w:r>
          </w:p>
        </w:tc>
        <w:tc>
          <w:tcPr>
            <w:tcW w:w="897" w:type="dxa"/>
          </w:tcPr>
          <w:p w14:paraId="19E29DBB" w14:textId="77777777" w:rsidR="008D3BF4" w:rsidRPr="00F32792" w:rsidRDefault="008D3BF4" w:rsidP="005A4982">
            <w:pPr>
              <w:autoSpaceDE w:val="0"/>
              <w:autoSpaceDN w:val="0"/>
              <w:adjustRightInd w:val="0"/>
              <w:jc w:val="center"/>
              <w:rPr>
                <w:b/>
                <w:bCs/>
                <w:sz w:val="22"/>
                <w:szCs w:val="22"/>
              </w:rPr>
            </w:pPr>
            <w:r w:rsidRPr="00F32792">
              <w:rPr>
                <w:b/>
                <w:bCs/>
                <w:sz w:val="22"/>
                <w:szCs w:val="22"/>
              </w:rPr>
              <w:t>No</w:t>
            </w:r>
          </w:p>
        </w:tc>
        <w:tc>
          <w:tcPr>
            <w:tcW w:w="2684" w:type="dxa"/>
          </w:tcPr>
          <w:p w14:paraId="25C9C7F5" w14:textId="77777777" w:rsidR="008D3BF4" w:rsidRPr="00F32792" w:rsidRDefault="008D3BF4" w:rsidP="005A4982">
            <w:pPr>
              <w:autoSpaceDE w:val="0"/>
              <w:autoSpaceDN w:val="0"/>
              <w:adjustRightInd w:val="0"/>
              <w:jc w:val="center"/>
              <w:rPr>
                <w:b/>
                <w:bCs/>
                <w:sz w:val="22"/>
                <w:szCs w:val="22"/>
              </w:rPr>
            </w:pPr>
            <w:r w:rsidRPr="00F32792">
              <w:rPr>
                <w:b/>
                <w:bCs/>
                <w:sz w:val="22"/>
                <w:szCs w:val="22"/>
              </w:rPr>
              <w:t>Observaciones</w:t>
            </w:r>
          </w:p>
        </w:tc>
      </w:tr>
      <w:tr w:rsidR="008D3BF4" w:rsidRPr="00F32792" w14:paraId="6795B3DC" w14:textId="77777777" w:rsidTr="005A4982">
        <w:trPr>
          <w:trHeight w:val="409"/>
        </w:trPr>
        <w:tc>
          <w:tcPr>
            <w:tcW w:w="4480" w:type="dxa"/>
          </w:tcPr>
          <w:p w14:paraId="6F775239" w14:textId="26F3945B" w:rsidR="008D3BF4" w:rsidRPr="008D3BF4" w:rsidRDefault="008D3BF4" w:rsidP="008D3BF4">
            <w:pPr>
              <w:autoSpaceDE w:val="0"/>
              <w:autoSpaceDN w:val="0"/>
              <w:adjustRightInd w:val="0"/>
              <w:jc w:val="both"/>
              <w:rPr>
                <w:bCs/>
                <w:sz w:val="22"/>
                <w:szCs w:val="22"/>
              </w:rPr>
            </w:pPr>
            <w:r w:rsidRPr="008D3BF4">
              <w:rPr>
                <w:sz w:val="22"/>
                <w:szCs w:val="22"/>
              </w:rPr>
              <w:t>Investigaciones que se realizan con datos de salud o muestras biológicas almacenados en servicios de salud de manera tal que no se pueda determinar la identidad de los titulares (revisión de historias clínicas cuyos datos de identificación fueron anonimizados, análisis de muestras biológicas humanas anónimas o anonimizadas). Siempre y cuando el establecimiento o institución pública o privada cuente con un proceso estandarizado de anonimización o seudonimización, conforme lo determina la Ley Orgánica de Protección de Datos Personales.</w:t>
            </w:r>
          </w:p>
        </w:tc>
        <w:tc>
          <w:tcPr>
            <w:tcW w:w="896" w:type="dxa"/>
          </w:tcPr>
          <w:p w14:paraId="4F9A3EA8" w14:textId="77777777" w:rsidR="008D3BF4" w:rsidRPr="00F32792" w:rsidRDefault="008D3BF4" w:rsidP="008D3BF4">
            <w:pPr>
              <w:autoSpaceDE w:val="0"/>
              <w:autoSpaceDN w:val="0"/>
              <w:adjustRightInd w:val="0"/>
              <w:jc w:val="both"/>
              <w:rPr>
                <w:bCs/>
                <w:sz w:val="22"/>
                <w:szCs w:val="22"/>
              </w:rPr>
            </w:pPr>
          </w:p>
        </w:tc>
        <w:tc>
          <w:tcPr>
            <w:tcW w:w="897" w:type="dxa"/>
          </w:tcPr>
          <w:p w14:paraId="6B6286E0" w14:textId="77777777" w:rsidR="008D3BF4" w:rsidRPr="00F32792" w:rsidRDefault="008D3BF4" w:rsidP="008D3BF4">
            <w:pPr>
              <w:autoSpaceDE w:val="0"/>
              <w:autoSpaceDN w:val="0"/>
              <w:adjustRightInd w:val="0"/>
              <w:jc w:val="both"/>
              <w:rPr>
                <w:bCs/>
                <w:sz w:val="22"/>
                <w:szCs w:val="22"/>
              </w:rPr>
            </w:pPr>
          </w:p>
        </w:tc>
        <w:tc>
          <w:tcPr>
            <w:tcW w:w="2684" w:type="dxa"/>
          </w:tcPr>
          <w:p w14:paraId="3DDD2308" w14:textId="77777777" w:rsidR="008D3BF4" w:rsidRPr="00F32792" w:rsidRDefault="008D3BF4" w:rsidP="008D3BF4">
            <w:pPr>
              <w:autoSpaceDE w:val="0"/>
              <w:autoSpaceDN w:val="0"/>
              <w:adjustRightInd w:val="0"/>
              <w:jc w:val="both"/>
              <w:rPr>
                <w:bCs/>
                <w:sz w:val="22"/>
                <w:szCs w:val="22"/>
              </w:rPr>
            </w:pPr>
          </w:p>
        </w:tc>
      </w:tr>
      <w:tr w:rsidR="008D3BF4" w:rsidRPr="00F32792" w14:paraId="432B728E" w14:textId="77777777" w:rsidTr="005A4982">
        <w:trPr>
          <w:trHeight w:val="227"/>
        </w:trPr>
        <w:tc>
          <w:tcPr>
            <w:tcW w:w="4480" w:type="dxa"/>
          </w:tcPr>
          <w:p w14:paraId="7521E379" w14:textId="33B75766" w:rsidR="008D3BF4" w:rsidRPr="008D3BF4" w:rsidRDefault="008D3BF4" w:rsidP="008D3BF4">
            <w:pPr>
              <w:autoSpaceDE w:val="0"/>
              <w:autoSpaceDN w:val="0"/>
              <w:adjustRightInd w:val="0"/>
              <w:jc w:val="both"/>
              <w:rPr>
                <w:bCs/>
                <w:sz w:val="22"/>
                <w:szCs w:val="22"/>
              </w:rPr>
            </w:pPr>
            <w:r w:rsidRPr="008D3BF4">
              <w:rPr>
                <w:sz w:val="22"/>
                <w:szCs w:val="22"/>
              </w:rPr>
              <w:t>Investigaciones con recopilación de información identificativa de seres humanos.</w:t>
            </w:r>
          </w:p>
        </w:tc>
        <w:tc>
          <w:tcPr>
            <w:tcW w:w="896" w:type="dxa"/>
          </w:tcPr>
          <w:p w14:paraId="30209005" w14:textId="77777777" w:rsidR="008D3BF4" w:rsidRPr="00F32792" w:rsidRDefault="008D3BF4" w:rsidP="008D3BF4">
            <w:pPr>
              <w:autoSpaceDE w:val="0"/>
              <w:autoSpaceDN w:val="0"/>
              <w:adjustRightInd w:val="0"/>
              <w:jc w:val="both"/>
              <w:rPr>
                <w:bCs/>
                <w:sz w:val="22"/>
                <w:szCs w:val="22"/>
              </w:rPr>
            </w:pPr>
          </w:p>
        </w:tc>
        <w:tc>
          <w:tcPr>
            <w:tcW w:w="897" w:type="dxa"/>
          </w:tcPr>
          <w:p w14:paraId="6C41DB6B" w14:textId="77777777" w:rsidR="008D3BF4" w:rsidRPr="00F32792" w:rsidRDefault="008D3BF4" w:rsidP="008D3BF4">
            <w:pPr>
              <w:autoSpaceDE w:val="0"/>
              <w:autoSpaceDN w:val="0"/>
              <w:adjustRightInd w:val="0"/>
              <w:jc w:val="both"/>
              <w:rPr>
                <w:bCs/>
                <w:sz w:val="22"/>
                <w:szCs w:val="22"/>
              </w:rPr>
            </w:pPr>
          </w:p>
        </w:tc>
        <w:tc>
          <w:tcPr>
            <w:tcW w:w="2684" w:type="dxa"/>
          </w:tcPr>
          <w:p w14:paraId="358B7C47" w14:textId="77777777" w:rsidR="008D3BF4" w:rsidRPr="00F32792" w:rsidRDefault="008D3BF4" w:rsidP="008D3BF4">
            <w:pPr>
              <w:autoSpaceDE w:val="0"/>
              <w:autoSpaceDN w:val="0"/>
              <w:adjustRightInd w:val="0"/>
              <w:jc w:val="both"/>
              <w:rPr>
                <w:bCs/>
                <w:sz w:val="22"/>
                <w:szCs w:val="22"/>
              </w:rPr>
            </w:pPr>
          </w:p>
        </w:tc>
      </w:tr>
      <w:tr w:rsidR="008D3BF4" w:rsidRPr="00F32792" w14:paraId="071742B1" w14:textId="77777777" w:rsidTr="005A4982">
        <w:trPr>
          <w:trHeight w:val="1471"/>
        </w:trPr>
        <w:tc>
          <w:tcPr>
            <w:tcW w:w="4480" w:type="dxa"/>
          </w:tcPr>
          <w:p w14:paraId="74D6855A" w14:textId="7CD357B4" w:rsidR="008D3BF4" w:rsidRPr="008D3BF4" w:rsidRDefault="008D3BF4" w:rsidP="008D3BF4">
            <w:pPr>
              <w:autoSpaceDE w:val="0"/>
              <w:autoSpaceDN w:val="0"/>
              <w:adjustRightInd w:val="0"/>
              <w:jc w:val="both"/>
              <w:rPr>
                <w:bCs/>
                <w:sz w:val="22"/>
                <w:szCs w:val="22"/>
              </w:rPr>
            </w:pPr>
            <w:r w:rsidRPr="008D3BF4">
              <w:rPr>
                <w:bCs/>
                <w:sz w:val="22"/>
                <w:szCs w:val="22"/>
              </w:rPr>
              <w:t>Investigaciones con uso de muestras biológicas provenientes de seres humanos anonimizadas, almacenadas en colecciones o biobancos (bancos de tumores, bancos de dientes), y que cuentan con un consentimiento informado amplio para su almacenamiento y uso en futuras investigaciones.</w:t>
            </w:r>
          </w:p>
        </w:tc>
        <w:tc>
          <w:tcPr>
            <w:tcW w:w="896" w:type="dxa"/>
          </w:tcPr>
          <w:p w14:paraId="64C6D0BE" w14:textId="77777777" w:rsidR="008D3BF4" w:rsidRPr="00F32792" w:rsidRDefault="008D3BF4" w:rsidP="008D3BF4">
            <w:pPr>
              <w:autoSpaceDE w:val="0"/>
              <w:autoSpaceDN w:val="0"/>
              <w:adjustRightInd w:val="0"/>
              <w:jc w:val="both"/>
              <w:rPr>
                <w:bCs/>
                <w:sz w:val="22"/>
                <w:szCs w:val="22"/>
              </w:rPr>
            </w:pPr>
          </w:p>
        </w:tc>
        <w:tc>
          <w:tcPr>
            <w:tcW w:w="897" w:type="dxa"/>
          </w:tcPr>
          <w:p w14:paraId="3A42FD63" w14:textId="77777777" w:rsidR="008D3BF4" w:rsidRPr="00F32792" w:rsidRDefault="008D3BF4" w:rsidP="008D3BF4">
            <w:pPr>
              <w:autoSpaceDE w:val="0"/>
              <w:autoSpaceDN w:val="0"/>
              <w:adjustRightInd w:val="0"/>
              <w:jc w:val="both"/>
              <w:rPr>
                <w:bCs/>
                <w:sz w:val="22"/>
                <w:szCs w:val="22"/>
              </w:rPr>
            </w:pPr>
          </w:p>
        </w:tc>
        <w:tc>
          <w:tcPr>
            <w:tcW w:w="2684" w:type="dxa"/>
          </w:tcPr>
          <w:p w14:paraId="36FF9C2D" w14:textId="77777777" w:rsidR="008D3BF4" w:rsidRPr="00F32792" w:rsidRDefault="008D3BF4" w:rsidP="008D3BF4">
            <w:pPr>
              <w:autoSpaceDE w:val="0"/>
              <w:autoSpaceDN w:val="0"/>
              <w:adjustRightInd w:val="0"/>
              <w:jc w:val="both"/>
              <w:rPr>
                <w:bCs/>
                <w:sz w:val="22"/>
                <w:szCs w:val="22"/>
              </w:rPr>
            </w:pPr>
          </w:p>
        </w:tc>
      </w:tr>
      <w:tr w:rsidR="008D3BF4" w:rsidRPr="00F32792" w14:paraId="649C1B50" w14:textId="77777777" w:rsidTr="005A4982">
        <w:trPr>
          <w:trHeight w:val="227"/>
        </w:trPr>
        <w:tc>
          <w:tcPr>
            <w:tcW w:w="4480" w:type="dxa"/>
          </w:tcPr>
          <w:p w14:paraId="226639B3" w14:textId="565CA47C" w:rsidR="008D3BF4" w:rsidRPr="008D3BF4" w:rsidRDefault="008D3BF4" w:rsidP="008D3BF4">
            <w:pPr>
              <w:autoSpaceDE w:val="0"/>
              <w:autoSpaceDN w:val="0"/>
              <w:adjustRightInd w:val="0"/>
              <w:jc w:val="both"/>
              <w:rPr>
                <w:bCs/>
                <w:sz w:val="22"/>
                <w:szCs w:val="22"/>
              </w:rPr>
            </w:pPr>
            <w:r w:rsidRPr="008D3BF4">
              <w:rPr>
                <w:sz w:val="22"/>
                <w:szCs w:val="22"/>
              </w:rPr>
              <w:t xml:space="preserve">Investigaciones con medicamentos de amplio margen terapéutico y registrados por la ARCSA, respetando las indicaciones, dosis y vías de administración establecidas en las agencias reguladoras de medicamentos internacionales. Se incluyen en este grupo a los Ensayos clínicos Fase IV. </w:t>
            </w:r>
          </w:p>
        </w:tc>
        <w:tc>
          <w:tcPr>
            <w:tcW w:w="896" w:type="dxa"/>
          </w:tcPr>
          <w:p w14:paraId="46C040BF" w14:textId="77777777" w:rsidR="008D3BF4" w:rsidRPr="00F32792" w:rsidRDefault="008D3BF4" w:rsidP="008D3BF4">
            <w:pPr>
              <w:autoSpaceDE w:val="0"/>
              <w:autoSpaceDN w:val="0"/>
              <w:adjustRightInd w:val="0"/>
              <w:jc w:val="both"/>
              <w:rPr>
                <w:bCs/>
                <w:sz w:val="22"/>
                <w:szCs w:val="22"/>
              </w:rPr>
            </w:pPr>
          </w:p>
        </w:tc>
        <w:tc>
          <w:tcPr>
            <w:tcW w:w="897" w:type="dxa"/>
          </w:tcPr>
          <w:p w14:paraId="5880CC7B" w14:textId="77777777" w:rsidR="008D3BF4" w:rsidRPr="00F32792" w:rsidRDefault="008D3BF4" w:rsidP="008D3BF4">
            <w:pPr>
              <w:autoSpaceDE w:val="0"/>
              <w:autoSpaceDN w:val="0"/>
              <w:adjustRightInd w:val="0"/>
              <w:jc w:val="both"/>
              <w:rPr>
                <w:bCs/>
                <w:sz w:val="22"/>
                <w:szCs w:val="22"/>
              </w:rPr>
            </w:pPr>
          </w:p>
        </w:tc>
        <w:tc>
          <w:tcPr>
            <w:tcW w:w="2684" w:type="dxa"/>
          </w:tcPr>
          <w:p w14:paraId="60317681" w14:textId="77777777" w:rsidR="008D3BF4" w:rsidRPr="00F32792" w:rsidRDefault="008D3BF4" w:rsidP="008D3BF4">
            <w:pPr>
              <w:autoSpaceDE w:val="0"/>
              <w:autoSpaceDN w:val="0"/>
              <w:adjustRightInd w:val="0"/>
              <w:jc w:val="both"/>
              <w:rPr>
                <w:bCs/>
                <w:sz w:val="22"/>
                <w:szCs w:val="22"/>
              </w:rPr>
            </w:pPr>
          </w:p>
        </w:tc>
      </w:tr>
      <w:tr w:rsidR="008D3BF4" w:rsidRPr="00F32792" w14:paraId="1764DE67" w14:textId="77777777" w:rsidTr="005A4982">
        <w:trPr>
          <w:trHeight w:val="409"/>
        </w:trPr>
        <w:tc>
          <w:tcPr>
            <w:tcW w:w="4480" w:type="dxa"/>
          </w:tcPr>
          <w:p w14:paraId="53D0ADD8" w14:textId="30682882" w:rsidR="008D3BF4" w:rsidRPr="008D3BF4" w:rsidRDefault="008D3BF4" w:rsidP="008D3BF4">
            <w:pPr>
              <w:autoSpaceDE w:val="0"/>
              <w:autoSpaceDN w:val="0"/>
              <w:adjustRightInd w:val="0"/>
              <w:jc w:val="both"/>
              <w:rPr>
                <w:bCs/>
                <w:sz w:val="22"/>
                <w:szCs w:val="22"/>
              </w:rPr>
            </w:pPr>
            <w:r w:rsidRPr="008D3BF4">
              <w:rPr>
                <w:sz w:val="22"/>
                <w:szCs w:val="22"/>
              </w:rPr>
              <w:t>Investigaciones que utilizan mediciones o procedimientos aprobados en la práctica habitual (clínicos, educativos, físicos, nutricionales, odontológicos o psicológicos).</w:t>
            </w:r>
          </w:p>
        </w:tc>
        <w:tc>
          <w:tcPr>
            <w:tcW w:w="896" w:type="dxa"/>
          </w:tcPr>
          <w:p w14:paraId="07AA12E3" w14:textId="77777777" w:rsidR="008D3BF4" w:rsidRPr="00F32792" w:rsidRDefault="008D3BF4" w:rsidP="008D3BF4">
            <w:pPr>
              <w:autoSpaceDE w:val="0"/>
              <w:autoSpaceDN w:val="0"/>
              <w:adjustRightInd w:val="0"/>
              <w:jc w:val="both"/>
              <w:rPr>
                <w:bCs/>
                <w:sz w:val="22"/>
                <w:szCs w:val="22"/>
              </w:rPr>
            </w:pPr>
          </w:p>
        </w:tc>
        <w:tc>
          <w:tcPr>
            <w:tcW w:w="897" w:type="dxa"/>
          </w:tcPr>
          <w:p w14:paraId="22A332A8" w14:textId="77777777" w:rsidR="008D3BF4" w:rsidRPr="00F32792" w:rsidRDefault="008D3BF4" w:rsidP="008D3BF4">
            <w:pPr>
              <w:autoSpaceDE w:val="0"/>
              <w:autoSpaceDN w:val="0"/>
              <w:adjustRightInd w:val="0"/>
              <w:jc w:val="both"/>
              <w:rPr>
                <w:bCs/>
                <w:sz w:val="22"/>
                <w:szCs w:val="22"/>
              </w:rPr>
            </w:pPr>
          </w:p>
        </w:tc>
        <w:tc>
          <w:tcPr>
            <w:tcW w:w="2684" w:type="dxa"/>
          </w:tcPr>
          <w:p w14:paraId="69DB269A" w14:textId="77777777" w:rsidR="008D3BF4" w:rsidRPr="00F32792" w:rsidRDefault="008D3BF4" w:rsidP="008D3BF4">
            <w:pPr>
              <w:autoSpaceDE w:val="0"/>
              <w:autoSpaceDN w:val="0"/>
              <w:adjustRightInd w:val="0"/>
              <w:jc w:val="both"/>
              <w:rPr>
                <w:bCs/>
                <w:sz w:val="22"/>
                <w:szCs w:val="22"/>
              </w:rPr>
            </w:pPr>
          </w:p>
        </w:tc>
      </w:tr>
      <w:tr w:rsidR="008D3BF4" w:rsidRPr="00F32792" w14:paraId="53B028DD" w14:textId="77777777" w:rsidTr="005A4982">
        <w:trPr>
          <w:trHeight w:val="621"/>
        </w:trPr>
        <w:tc>
          <w:tcPr>
            <w:tcW w:w="4480" w:type="dxa"/>
          </w:tcPr>
          <w:p w14:paraId="13B4E3F2" w14:textId="7FB91DFE" w:rsidR="008D3BF4" w:rsidRPr="008D3BF4" w:rsidRDefault="008D3BF4" w:rsidP="008D3BF4">
            <w:pPr>
              <w:autoSpaceDE w:val="0"/>
              <w:autoSpaceDN w:val="0"/>
              <w:adjustRightInd w:val="0"/>
              <w:jc w:val="both"/>
              <w:rPr>
                <w:bCs/>
                <w:sz w:val="22"/>
                <w:szCs w:val="22"/>
              </w:rPr>
            </w:pPr>
            <w:r w:rsidRPr="008D3BF4">
              <w:rPr>
                <w:sz w:val="22"/>
                <w:szCs w:val="22"/>
              </w:rPr>
              <w:t>Investigaciones en las cuales se utilizan intervenciones probadas y eficaces.</w:t>
            </w:r>
          </w:p>
        </w:tc>
        <w:tc>
          <w:tcPr>
            <w:tcW w:w="896" w:type="dxa"/>
          </w:tcPr>
          <w:p w14:paraId="1D997C2E" w14:textId="77777777" w:rsidR="008D3BF4" w:rsidRPr="00F32792" w:rsidRDefault="008D3BF4" w:rsidP="008D3BF4">
            <w:pPr>
              <w:autoSpaceDE w:val="0"/>
              <w:autoSpaceDN w:val="0"/>
              <w:adjustRightInd w:val="0"/>
              <w:jc w:val="both"/>
              <w:rPr>
                <w:bCs/>
                <w:sz w:val="22"/>
                <w:szCs w:val="22"/>
              </w:rPr>
            </w:pPr>
          </w:p>
        </w:tc>
        <w:tc>
          <w:tcPr>
            <w:tcW w:w="897" w:type="dxa"/>
          </w:tcPr>
          <w:p w14:paraId="243DAC35" w14:textId="77777777" w:rsidR="008D3BF4" w:rsidRPr="00F32792" w:rsidRDefault="008D3BF4" w:rsidP="008D3BF4">
            <w:pPr>
              <w:autoSpaceDE w:val="0"/>
              <w:autoSpaceDN w:val="0"/>
              <w:adjustRightInd w:val="0"/>
              <w:jc w:val="both"/>
              <w:rPr>
                <w:bCs/>
                <w:sz w:val="22"/>
                <w:szCs w:val="22"/>
              </w:rPr>
            </w:pPr>
          </w:p>
        </w:tc>
        <w:tc>
          <w:tcPr>
            <w:tcW w:w="2684" w:type="dxa"/>
          </w:tcPr>
          <w:p w14:paraId="6D042945" w14:textId="77777777" w:rsidR="008D3BF4" w:rsidRPr="00F32792" w:rsidRDefault="008D3BF4" w:rsidP="008D3BF4">
            <w:pPr>
              <w:autoSpaceDE w:val="0"/>
              <w:autoSpaceDN w:val="0"/>
              <w:adjustRightInd w:val="0"/>
              <w:jc w:val="both"/>
              <w:rPr>
                <w:bCs/>
                <w:sz w:val="22"/>
                <w:szCs w:val="22"/>
              </w:rPr>
            </w:pPr>
          </w:p>
        </w:tc>
      </w:tr>
      <w:tr w:rsidR="008D3BF4" w:rsidRPr="00F32792" w14:paraId="0036BC1F" w14:textId="77777777" w:rsidTr="005A4982">
        <w:trPr>
          <w:trHeight w:val="409"/>
        </w:trPr>
        <w:tc>
          <w:tcPr>
            <w:tcW w:w="4480" w:type="dxa"/>
          </w:tcPr>
          <w:p w14:paraId="281C763C" w14:textId="280BC0CA" w:rsidR="008D3BF4" w:rsidRPr="008D3BF4" w:rsidRDefault="008D3BF4" w:rsidP="008D3BF4">
            <w:pPr>
              <w:autoSpaceDE w:val="0"/>
              <w:autoSpaceDN w:val="0"/>
              <w:adjustRightInd w:val="0"/>
              <w:jc w:val="both"/>
              <w:rPr>
                <w:bCs/>
                <w:sz w:val="22"/>
                <w:szCs w:val="22"/>
              </w:rPr>
            </w:pPr>
            <w:r w:rsidRPr="008D3BF4">
              <w:rPr>
                <w:sz w:val="22"/>
                <w:szCs w:val="22"/>
              </w:rPr>
              <w:t>Investigaciones que incluyen interrogar, observar y medir a los participantes en un área o materia que no sea un tema sensible (datos sensibles, sujetos vulnerables o en condición de vulnerabilidad), siempre que los procedimientos se lleven a cabo de una manera anonimizada.</w:t>
            </w:r>
          </w:p>
        </w:tc>
        <w:tc>
          <w:tcPr>
            <w:tcW w:w="896" w:type="dxa"/>
          </w:tcPr>
          <w:p w14:paraId="66F0AE5E" w14:textId="77777777" w:rsidR="008D3BF4" w:rsidRPr="00F32792" w:rsidRDefault="008D3BF4" w:rsidP="008D3BF4">
            <w:pPr>
              <w:autoSpaceDE w:val="0"/>
              <w:autoSpaceDN w:val="0"/>
              <w:adjustRightInd w:val="0"/>
              <w:jc w:val="both"/>
              <w:rPr>
                <w:bCs/>
                <w:sz w:val="22"/>
                <w:szCs w:val="22"/>
              </w:rPr>
            </w:pPr>
          </w:p>
        </w:tc>
        <w:tc>
          <w:tcPr>
            <w:tcW w:w="897" w:type="dxa"/>
          </w:tcPr>
          <w:p w14:paraId="3A5E2C6F" w14:textId="77777777" w:rsidR="008D3BF4" w:rsidRPr="00F32792" w:rsidRDefault="008D3BF4" w:rsidP="008D3BF4">
            <w:pPr>
              <w:autoSpaceDE w:val="0"/>
              <w:autoSpaceDN w:val="0"/>
              <w:adjustRightInd w:val="0"/>
              <w:jc w:val="both"/>
              <w:rPr>
                <w:bCs/>
                <w:sz w:val="22"/>
                <w:szCs w:val="22"/>
              </w:rPr>
            </w:pPr>
          </w:p>
        </w:tc>
        <w:tc>
          <w:tcPr>
            <w:tcW w:w="2684" w:type="dxa"/>
          </w:tcPr>
          <w:p w14:paraId="49DB6176" w14:textId="77777777" w:rsidR="008D3BF4" w:rsidRPr="00F32792" w:rsidRDefault="008D3BF4" w:rsidP="008D3BF4">
            <w:pPr>
              <w:autoSpaceDE w:val="0"/>
              <w:autoSpaceDN w:val="0"/>
              <w:adjustRightInd w:val="0"/>
              <w:jc w:val="both"/>
              <w:rPr>
                <w:bCs/>
                <w:sz w:val="22"/>
                <w:szCs w:val="22"/>
              </w:rPr>
            </w:pPr>
          </w:p>
        </w:tc>
      </w:tr>
    </w:tbl>
    <w:p w14:paraId="5E4BF877" w14:textId="3B0C0525" w:rsidR="008D3BF4" w:rsidRDefault="008D3BF4" w:rsidP="00EC78E4">
      <w:pPr>
        <w:autoSpaceDE w:val="0"/>
        <w:autoSpaceDN w:val="0"/>
        <w:adjustRightInd w:val="0"/>
        <w:jc w:val="both"/>
        <w:rPr>
          <w:bCs/>
          <w:sz w:val="20"/>
          <w:szCs w:val="20"/>
        </w:rPr>
      </w:pPr>
    </w:p>
    <w:p w14:paraId="500531FE" w14:textId="77777777" w:rsidR="008D3BF4" w:rsidRDefault="008D3BF4" w:rsidP="008D3BF4">
      <w:pPr>
        <w:autoSpaceDE w:val="0"/>
        <w:autoSpaceDN w:val="0"/>
        <w:adjustRightInd w:val="0"/>
        <w:jc w:val="both"/>
        <w:rPr>
          <w:b/>
          <w:i/>
          <w:iCs/>
          <w:sz w:val="22"/>
          <w:szCs w:val="22"/>
          <w:u w:val="single"/>
        </w:rPr>
      </w:pPr>
    </w:p>
    <w:p w14:paraId="597DE598" w14:textId="77777777" w:rsidR="008D3BF4" w:rsidRDefault="008D3BF4" w:rsidP="008D3BF4">
      <w:pPr>
        <w:autoSpaceDE w:val="0"/>
        <w:autoSpaceDN w:val="0"/>
        <w:adjustRightInd w:val="0"/>
        <w:jc w:val="both"/>
        <w:rPr>
          <w:b/>
          <w:i/>
          <w:iCs/>
          <w:sz w:val="22"/>
          <w:szCs w:val="22"/>
          <w:u w:val="single"/>
        </w:rPr>
      </w:pPr>
    </w:p>
    <w:p w14:paraId="55A1AF26" w14:textId="77777777" w:rsidR="008D3BF4" w:rsidRDefault="008D3BF4" w:rsidP="008D3BF4">
      <w:pPr>
        <w:autoSpaceDE w:val="0"/>
        <w:autoSpaceDN w:val="0"/>
        <w:adjustRightInd w:val="0"/>
        <w:jc w:val="both"/>
        <w:rPr>
          <w:b/>
          <w:i/>
          <w:iCs/>
          <w:sz w:val="22"/>
          <w:szCs w:val="22"/>
          <w:u w:val="single"/>
        </w:rPr>
      </w:pPr>
    </w:p>
    <w:p w14:paraId="5F5592D5" w14:textId="77777777" w:rsidR="008D3BF4" w:rsidRDefault="008D3BF4" w:rsidP="008D3BF4">
      <w:pPr>
        <w:autoSpaceDE w:val="0"/>
        <w:autoSpaceDN w:val="0"/>
        <w:adjustRightInd w:val="0"/>
        <w:jc w:val="both"/>
        <w:rPr>
          <w:b/>
          <w:i/>
          <w:iCs/>
          <w:sz w:val="22"/>
          <w:szCs w:val="22"/>
          <w:u w:val="single"/>
        </w:rPr>
      </w:pPr>
    </w:p>
    <w:p w14:paraId="16FD4D16" w14:textId="77777777" w:rsidR="008D3BF4" w:rsidRDefault="008D3BF4" w:rsidP="008D3BF4">
      <w:pPr>
        <w:autoSpaceDE w:val="0"/>
        <w:autoSpaceDN w:val="0"/>
        <w:adjustRightInd w:val="0"/>
        <w:jc w:val="both"/>
        <w:rPr>
          <w:b/>
          <w:i/>
          <w:iCs/>
          <w:sz w:val="22"/>
          <w:szCs w:val="22"/>
          <w:u w:val="single"/>
        </w:rPr>
      </w:pPr>
    </w:p>
    <w:p w14:paraId="504C733B" w14:textId="77777777" w:rsidR="008D3BF4" w:rsidRDefault="008D3BF4" w:rsidP="008D3BF4">
      <w:pPr>
        <w:autoSpaceDE w:val="0"/>
        <w:autoSpaceDN w:val="0"/>
        <w:adjustRightInd w:val="0"/>
        <w:jc w:val="both"/>
        <w:rPr>
          <w:b/>
          <w:i/>
          <w:iCs/>
          <w:sz w:val="22"/>
          <w:szCs w:val="22"/>
          <w:u w:val="single"/>
        </w:rPr>
      </w:pPr>
    </w:p>
    <w:p w14:paraId="7790000B" w14:textId="77777777" w:rsidR="008D3BF4" w:rsidRDefault="008D3BF4" w:rsidP="008D3BF4">
      <w:pPr>
        <w:autoSpaceDE w:val="0"/>
        <w:autoSpaceDN w:val="0"/>
        <w:adjustRightInd w:val="0"/>
        <w:jc w:val="both"/>
        <w:rPr>
          <w:b/>
          <w:i/>
          <w:iCs/>
          <w:sz w:val="22"/>
          <w:szCs w:val="22"/>
          <w:u w:val="single"/>
        </w:rPr>
      </w:pPr>
    </w:p>
    <w:p w14:paraId="497FE247" w14:textId="77777777" w:rsidR="008D3BF4" w:rsidRDefault="008D3BF4" w:rsidP="008D3BF4">
      <w:pPr>
        <w:autoSpaceDE w:val="0"/>
        <w:autoSpaceDN w:val="0"/>
        <w:adjustRightInd w:val="0"/>
        <w:jc w:val="both"/>
        <w:rPr>
          <w:b/>
          <w:i/>
          <w:iCs/>
          <w:sz w:val="22"/>
          <w:szCs w:val="22"/>
          <w:u w:val="single"/>
        </w:rPr>
      </w:pPr>
    </w:p>
    <w:p w14:paraId="2D050D72" w14:textId="77777777" w:rsidR="008D3BF4" w:rsidRDefault="008D3BF4" w:rsidP="008D3BF4">
      <w:pPr>
        <w:autoSpaceDE w:val="0"/>
        <w:autoSpaceDN w:val="0"/>
        <w:adjustRightInd w:val="0"/>
        <w:jc w:val="both"/>
        <w:rPr>
          <w:b/>
          <w:i/>
          <w:iCs/>
          <w:sz w:val="22"/>
          <w:szCs w:val="22"/>
          <w:u w:val="single"/>
        </w:rPr>
      </w:pPr>
    </w:p>
    <w:p w14:paraId="01752819" w14:textId="1BA9763D" w:rsidR="008D3BF4" w:rsidRDefault="008D3BF4" w:rsidP="008D3BF4">
      <w:pPr>
        <w:autoSpaceDE w:val="0"/>
        <w:autoSpaceDN w:val="0"/>
        <w:adjustRightInd w:val="0"/>
        <w:jc w:val="both"/>
        <w:rPr>
          <w:b/>
          <w:i/>
          <w:iCs/>
          <w:sz w:val="22"/>
          <w:szCs w:val="22"/>
          <w:u w:val="single"/>
        </w:rPr>
      </w:pPr>
      <w:r w:rsidRPr="00F32792">
        <w:rPr>
          <w:b/>
          <w:i/>
          <w:iCs/>
          <w:sz w:val="22"/>
          <w:szCs w:val="22"/>
          <w:u w:val="single"/>
        </w:rPr>
        <w:lastRenderedPageBreak/>
        <w:t xml:space="preserve">Investigación </w:t>
      </w:r>
      <w:r>
        <w:rPr>
          <w:b/>
          <w:i/>
          <w:iCs/>
          <w:sz w:val="22"/>
          <w:szCs w:val="22"/>
          <w:u w:val="single"/>
        </w:rPr>
        <w:t>co</w:t>
      </w:r>
      <w:r w:rsidRPr="00F32792">
        <w:rPr>
          <w:b/>
          <w:i/>
          <w:iCs/>
          <w:sz w:val="22"/>
          <w:szCs w:val="22"/>
          <w:u w:val="single"/>
        </w:rPr>
        <w:t>n Riesgo</w:t>
      </w:r>
      <w:r>
        <w:rPr>
          <w:b/>
          <w:i/>
          <w:iCs/>
          <w:sz w:val="22"/>
          <w:szCs w:val="22"/>
          <w:u w:val="single"/>
        </w:rPr>
        <w:t xml:space="preserve"> mayor al Mínimo</w:t>
      </w:r>
    </w:p>
    <w:p w14:paraId="4F29B82F" w14:textId="77777777" w:rsidR="008D3BF4" w:rsidRDefault="008D3BF4" w:rsidP="008D3BF4">
      <w:pPr>
        <w:autoSpaceDE w:val="0"/>
        <w:autoSpaceDN w:val="0"/>
        <w:adjustRightInd w:val="0"/>
        <w:jc w:val="both"/>
        <w:rPr>
          <w:b/>
          <w:i/>
          <w:iCs/>
          <w:sz w:val="22"/>
          <w:szCs w:val="22"/>
          <w:u w:val="single"/>
        </w:rPr>
      </w:pPr>
    </w:p>
    <w:tbl>
      <w:tblPr>
        <w:tblStyle w:val="Tablaconcuadrcula"/>
        <w:tblW w:w="8957" w:type="dxa"/>
        <w:tblLook w:val="04A0" w:firstRow="1" w:lastRow="0" w:firstColumn="1" w:lastColumn="0" w:noHBand="0" w:noVBand="1"/>
      </w:tblPr>
      <w:tblGrid>
        <w:gridCol w:w="4480"/>
        <w:gridCol w:w="896"/>
        <w:gridCol w:w="897"/>
        <w:gridCol w:w="2684"/>
      </w:tblGrid>
      <w:tr w:rsidR="008D3BF4" w:rsidRPr="00F32792" w14:paraId="5B66BE53" w14:textId="77777777" w:rsidTr="005A4982">
        <w:trPr>
          <w:trHeight w:val="227"/>
        </w:trPr>
        <w:tc>
          <w:tcPr>
            <w:tcW w:w="4480" w:type="dxa"/>
          </w:tcPr>
          <w:p w14:paraId="35E1A5EE" w14:textId="77777777" w:rsidR="008D3BF4" w:rsidRPr="00F32792" w:rsidRDefault="008D3BF4" w:rsidP="005A4982">
            <w:pPr>
              <w:autoSpaceDE w:val="0"/>
              <w:autoSpaceDN w:val="0"/>
              <w:adjustRightInd w:val="0"/>
              <w:jc w:val="center"/>
              <w:rPr>
                <w:b/>
                <w:bCs/>
                <w:sz w:val="22"/>
                <w:szCs w:val="22"/>
              </w:rPr>
            </w:pPr>
            <w:r w:rsidRPr="00F32792">
              <w:rPr>
                <w:b/>
                <w:bCs/>
                <w:sz w:val="22"/>
                <w:szCs w:val="22"/>
              </w:rPr>
              <w:t>Indicador</w:t>
            </w:r>
          </w:p>
        </w:tc>
        <w:tc>
          <w:tcPr>
            <w:tcW w:w="896" w:type="dxa"/>
          </w:tcPr>
          <w:p w14:paraId="2CA77B4C" w14:textId="77777777" w:rsidR="008D3BF4" w:rsidRPr="00F32792" w:rsidRDefault="008D3BF4" w:rsidP="005A4982">
            <w:pPr>
              <w:autoSpaceDE w:val="0"/>
              <w:autoSpaceDN w:val="0"/>
              <w:adjustRightInd w:val="0"/>
              <w:jc w:val="center"/>
              <w:rPr>
                <w:b/>
                <w:bCs/>
                <w:sz w:val="22"/>
                <w:szCs w:val="22"/>
              </w:rPr>
            </w:pPr>
            <w:r w:rsidRPr="00F32792">
              <w:rPr>
                <w:b/>
                <w:bCs/>
                <w:sz w:val="22"/>
                <w:szCs w:val="22"/>
              </w:rPr>
              <w:t>Sí</w:t>
            </w:r>
          </w:p>
        </w:tc>
        <w:tc>
          <w:tcPr>
            <w:tcW w:w="897" w:type="dxa"/>
          </w:tcPr>
          <w:p w14:paraId="3031D24D" w14:textId="77777777" w:rsidR="008D3BF4" w:rsidRPr="00F32792" w:rsidRDefault="008D3BF4" w:rsidP="005A4982">
            <w:pPr>
              <w:autoSpaceDE w:val="0"/>
              <w:autoSpaceDN w:val="0"/>
              <w:adjustRightInd w:val="0"/>
              <w:jc w:val="center"/>
              <w:rPr>
                <w:b/>
                <w:bCs/>
                <w:sz w:val="22"/>
                <w:szCs w:val="22"/>
              </w:rPr>
            </w:pPr>
            <w:r w:rsidRPr="00F32792">
              <w:rPr>
                <w:b/>
                <w:bCs/>
                <w:sz w:val="22"/>
                <w:szCs w:val="22"/>
              </w:rPr>
              <w:t>No</w:t>
            </w:r>
          </w:p>
        </w:tc>
        <w:tc>
          <w:tcPr>
            <w:tcW w:w="2684" w:type="dxa"/>
          </w:tcPr>
          <w:p w14:paraId="025D9697" w14:textId="77777777" w:rsidR="008D3BF4" w:rsidRPr="00F32792" w:rsidRDefault="008D3BF4" w:rsidP="005A4982">
            <w:pPr>
              <w:autoSpaceDE w:val="0"/>
              <w:autoSpaceDN w:val="0"/>
              <w:adjustRightInd w:val="0"/>
              <w:jc w:val="center"/>
              <w:rPr>
                <w:b/>
                <w:bCs/>
                <w:sz w:val="22"/>
                <w:szCs w:val="22"/>
              </w:rPr>
            </w:pPr>
            <w:r w:rsidRPr="00F32792">
              <w:rPr>
                <w:b/>
                <w:bCs/>
                <w:sz w:val="22"/>
                <w:szCs w:val="22"/>
              </w:rPr>
              <w:t>Observaciones</w:t>
            </w:r>
          </w:p>
        </w:tc>
      </w:tr>
      <w:tr w:rsidR="008D3BF4" w:rsidRPr="00F32792" w14:paraId="7AA57FEC" w14:textId="77777777" w:rsidTr="005A4982">
        <w:trPr>
          <w:trHeight w:val="409"/>
        </w:trPr>
        <w:tc>
          <w:tcPr>
            <w:tcW w:w="4480" w:type="dxa"/>
          </w:tcPr>
          <w:p w14:paraId="0FA05B16" w14:textId="1D638542" w:rsidR="008D3BF4" w:rsidRPr="008D3BF4" w:rsidRDefault="008D3BF4" w:rsidP="008D3BF4">
            <w:pPr>
              <w:autoSpaceDE w:val="0"/>
              <w:autoSpaceDN w:val="0"/>
              <w:adjustRightInd w:val="0"/>
              <w:jc w:val="both"/>
              <w:rPr>
                <w:bCs/>
                <w:sz w:val="22"/>
                <w:szCs w:val="22"/>
              </w:rPr>
            </w:pPr>
            <w:r w:rsidRPr="008D3BF4">
              <w:rPr>
                <w:sz w:val="22"/>
                <w:szCs w:val="22"/>
              </w:rPr>
              <w:t xml:space="preserve">Investigaciones que utilizan información privada (historia clínica), datos personales, datos sensibles, muestras biológicas humanas identificables (recolectadas o almacenadas en colecciones o biobancos) y/o población vulnerable. </w:t>
            </w:r>
          </w:p>
        </w:tc>
        <w:tc>
          <w:tcPr>
            <w:tcW w:w="896" w:type="dxa"/>
          </w:tcPr>
          <w:p w14:paraId="15D318D0" w14:textId="77777777" w:rsidR="008D3BF4" w:rsidRPr="00F32792" w:rsidRDefault="008D3BF4" w:rsidP="008D3BF4">
            <w:pPr>
              <w:autoSpaceDE w:val="0"/>
              <w:autoSpaceDN w:val="0"/>
              <w:adjustRightInd w:val="0"/>
              <w:jc w:val="both"/>
              <w:rPr>
                <w:bCs/>
                <w:sz w:val="22"/>
                <w:szCs w:val="22"/>
              </w:rPr>
            </w:pPr>
          </w:p>
        </w:tc>
        <w:tc>
          <w:tcPr>
            <w:tcW w:w="897" w:type="dxa"/>
          </w:tcPr>
          <w:p w14:paraId="5E6B916B" w14:textId="77777777" w:rsidR="008D3BF4" w:rsidRPr="00F32792" w:rsidRDefault="008D3BF4" w:rsidP="008D3BF4">
            <w:pPr>
              <w:autoSpaceDE w:val="0"/>
              <w:autoSpaceDN w:val="0"/>
              <w:adjustRightInd w:val="0"/>
              <w:jc w:val="both"/>
              <w:rPr>
                <w:bCs/>
                <w:sz w:val="22"/>
                <w:szCs w:val="22"/>
              </w:rPr>
            </w:pPr>
          </w:p>
        </w:tc>
        <w:tc>
          <w:tcPr>
            <w:tcW w:w="2684" w:type="dxa"/>
          </w:tcPr>
          <w:p w14:paraId="5FB69601" w14:textId="77777777" w:rsidR="008D3BF4" w:rsidRPr="00F32792" w:rsidRDefault="008D3BF4" w:rsidP="008D3BF4">
            <w:pPr>
              <w:autoSpaceDE w:val="0"/>
              <w:autoSpaceDN w:val="0"/>
              <w:adjustRightInd w:val="0"/>
              <w:jc w:val="both"/>
              <w:rPr>
                <w:bCs/>
                <w:sz w:val="22"/>
                <w:szCs w:val="22"/>
              </w:rPr>
            </w:pPr>
          </w:p>
        </w:tc>
      </w:tr>
      <w:tr w:rsidR="008D3BF4" w:rsidRPr="00F32792" w14:paraId="71144E32" w14:textId="77777777" w:rsidTr="005A4982">
        <w:trPr>
          <w:trHeight w:val="227"/>
        </w:trPr>
        <w:tc>
          <w:tcPr>
            <w:tcW w:w="4480" w:type="dxa"/>
          </w:tcPr>
          <w:p w14:paraId="3A297F97" w14:textId="15C3884A" w:rsidR="008D3BF4" w:rsidRPr="008D3BF4" w:rsidRDefault="008D3BF4" w:rsidP="008D3BF4">
            <w:pPr>
              <w:autoSpaceDE w:val="0"/>
              <w:autoSpaceDN w:val="0"/>
              <w:adjustRightInd w:val="0"/>
              <w:jc w:val="both"/>
              <w:rPr>
                <w:bCs/>
                <w:sz w:val="22"/>
                <w:szCs w:val="22"/>
              </w:rPr>
            </w:pPr>
            <w:r w:rsidRPr="008D3BF4">
              <w:rPr>
                <w:sz w:val="22"/>
                <w:szCs w:val="22"/>
              </w:rPr>
              <w:t xml:space="preserve">Estudios de farmacología clínica Fases I a III, inclusive. </w:t>
            </w:r>
          </w:p>
        </w:tc>
        <w:tc>
          <w:tcPr>
            <w:tcW w:w="896" w:type="dxa"/>
          </w:tcPr>
          <w:p w14:paraId="65108B43" w14:textId="77777777" w:rsidR="008D3BF4" w:rsidRPr="00F32792" w:rsidRDefault="008D3BF4" w:rsidP="008D3BF4">
            <w:pPr>
              <w:autoSpaceDE w:val="0"/>
              <w:autoSpaceDN w:val="0"/>
              <w:adjustRightInd w:val="0"/>
              <w:jc w:val="both"/>
              <w:rPr>
                <w:bCs/>
                <w:sz w:val="22"/>
                <w:szCs w:val="22"/>
              </w:rPr>
            </w:pPr>
          </w:p>
        </w:tc>
        <w:tc>
          <w:tcPr>
            <w:tcW w:w="897" w:type="dxa"/>
          </w:tcPr>
          <w:p w14:paraId="46BB6726" w14:textId="77777777" w:rsidR="008D3BF4" w:rsidRPr="00F32792" w:rsidRDefault="008D3BF4" w:rsidP="008D3BF4">
            <w:pPr>
              <w:autoSpaceDE w:val="0"/>
              <w:autoSpaceDN w:val="0"/>
              <w:adjustRightInd w:val="0"/>
              <w:jc w:val="both"/>
              <w:rPr>
                <w:bCs/>
                <w:sz w:val="22"/>
                <w:szCs w:val="22"/>
              </w:rPr>
            </w:pPr>
          </w:p>
        </w:tc>
        <w:tc>
          <w:tcPr>
            <w:tcW w:w="2684" w:type="dxa"/>
          </w:tcPr>
          <w:p w14:paraId="1E710688" w14:textId="77777777" w:rsidR="008D3BF4" w:rsidRPr="00F32792" w:rsidRDefault="008D3BF4" w:rsidP="008D3BF4">
            <w:pPr>
              <w:autoSpaceDE w:val="0"/>
              <w:autoSpaceDN w:val="0"/>
              <w:adjustRightInd w:val="0"/>
              <w:jc w:val="both"/>
              <w:rPr>
                <w:bCs/>
                <w:sz w:val="22"/>
                <w:szCs w:val="22"/>
              </w:rPr>
            </w:pPr>
          </w:p>
        </w:tc>
      </w:tr>
      <w:tr w:rsidR="008D3BF4" w:rsidRPr="00F32792" w14:paraId="7D759F4E" w14:textId="77777777" w:rsidTr="005A4982">
        <w:trPr>
          <w:trHeight w:val="1471"/>
        </w:trPr>
        <w:tc>
          <w:tcPr>
            <w:tcW w:w="4480" w:type="dxa"/>
          </w:tcPr>
          <w:p w14:paraId="3308B63F" w14:textId="6352B47B" w:rsidR="008D3BF4" w:rsidRPr="008D3BF4" w:rsidRDefault="008D3BF4" w:rsidP="008D3BF4">
            <w:pPr>
              <w:autoSpaceDE w:val="0"/>
              <w:autoSpaceDN w:val="0"/>
              <w:adjustRightInd w:val="0"/>
              <w:jc w:val="both"/>
              <w:rPr>
                <w:bCs/>
                <w:sz w:val="22"/>
                <w:szCs w:val="22"/>
              </w:rPr>
            </w:pPr>
            <w:r w:rsidRPr="008D3BF4">
              <w:rPr>
                <w:sz w:val="22"/>
                <w:szCs w:val="22"/>
              </w:rPr>
              <w:t>Ensayos clínicos con medicamentos, vacunas, dispositivos médicos, innovación quirúrgica, productos biológicos y productos naturales procesados de uso medicinal que estén sujetos a registro sanitario.</w:t>
            </w:r>
          </w:p>
        </w:tc>
        <w:tc>
          <w:tcPr>
            <w:tcW w:w="896" w:type="dxa"/>
          </w:tcPr>
          <w:p w14:paraId="70445FE2" w14:textId="77777777" w:rsidR="008D3BF4" w:rsidRPr="00F32792" w:rsidRDefault="008D3BF4" w:rsidP="008D3BF4">
            <w:pPr>
              <w:autoSpaceDE w:val="0"/>
              <w:autoSpaceDN w:val="0"/>
              <w:adjustRightInd w:val="0"/>
              <w:jc w:val="both"/>
              <w:rPr>
                <w:bCs/>
                <w:sz w:val="22"/>
                <w:szCs w:val="22"/>
              </w:rPr>
            </w:pPr>
          </w:p>
        </w:tc>
        <w:tc>
          <w:tcPr>
            <w:tcW w:w="897" w:type="dxa"/>
          </w:tcPr>
          <w:p w14:paraId="0A1F4882" w14:textId="77777777" w:rsidR="008D3BF4" w:rsidRPr="00F32792" w:rsidRDefault="008D3BF4" w:rsidP="008D3BF4">
            <w:pPr>
              <w:autoSpaceDE w:val="0"/>
              <w:autoSpaceDN w:val="0"/>
              <w:adjustRightInd w:val="0"/>
              <w:jc w:val="both"/>
              <w:rPr>
                <w:bCs/>
                <w:sz w:val="22"/>
                <w:szCs w:val="22"/>
              </w:rPr>
            </w:pPr>
          </w:p>
        </w:tc>
        <w:tc>
          <w:tcPr>
            <w:tcW w:w="2684" w:type="dxa"/>
          </w:tcPr>
          <w:p w14:paraId="6D2D49D0" w14:textId="77777777" w:rsidR="008D3BF4" w:rsidRPr="00F32792" w:rsidRDefault="008D3BF4" w:rsidP="008D3BF4">
            <w:pPr>
              <w:autoSpaceDE w:val="0"/>
              <w:autoSpaceDN w:val="0"/>
              <w:adjustRightInd w:val="0"/>
              <w:jc w:val="both"/>
              <w:rPr>
                <w:bCs/>
                <w:sz w:val="22"/>
                <w:szCs w:val="22"/>
              </w:rPr>
            </w:pPr>
          </w:p>
        </w:tc>
      </w:tr>
      <w:tr w:rsidR="008D3BF4" w:rsidRPr="00F32792" w14:paraId="05D3A447" w14:textId="77777777" w:rsidTr="005A4982">
        <w:trPr>
          <w:trHeight w:val="227"/>
        </w:trPr>
        <w:tc>
          <w:tcPr>
            <w:tcW w:w="4480" w:type="dxa"/>
          </w:tcPr>
          <w:p w14:paraId="246D5F29" w14:textId="7570CF44" w:rsidR="008D3BF4" w:rsidRPr="008D3BF4" w:rsidRDefault="008D3BF4" w:rsidP="008D3BF4">
            <w:pPr>
              <w:autoSpaceDE w:val="0"/>
              <w:autoSpaceDN w:val="0"/>
              <w:adjustRightInd w:val="0"/>
              <w:jc w:val="both"/>
              <w:rPr>
                <w:bCs/>
                <w:sz w:val="22"/>
                <w:szCs w:val="22"/>
              </w:rPr>
            </w:pPr>
            <w:r w:rsidRPr="008D3BF4">
              <w:rPr>
                <w:sz w:val="22"/>
                <w:szCs w:val="22"/>
              </w:rPr>
              <w:t xml:space="preserve">Estudios experimentales con nuevos dispositivos, nuevos métodos diagnósticos invasivos, preventivos, de rehabilitación o nuevos procedimientos quirúrgicos. </w:t>
            </w:r>
          </w:p>
        </w:tc>
        <w:tc>
          <w:tcPr>
            <w:tcW w:w="896" w:type="dxa"/>
          </w:tcPr>
          <w:p w14:paraId="12E86A0F" w14:textId="77777777" w:rsidR="008D3BF4" w:rsidRPr="00F32792" w:rsidRDefault="008D3BF4" w:rsidP="008D3BF4">
            <w:pPr>
              <w:autoSpaceDE w:val="0"/>
              <w:autoSpaceDN w:val="0"/>
              <w:adjustRightInd w:val="0"/>
              <w:jc w:val="both"/>
              <w:rPr>
                <w:bCs/>
                <w:sz w:val="22"/>
                <w:szCs w:val="22"/>
              </w:rPr>
            </w:pPr>
          </w:p>
        </w:tc>
        <w:tc>
          <w:tcPr>
            <w:tcW w:w="897" w:type="dxa"/>
          </w:tcPr>
          <w:p w14:paraId="793983D5" w14:textId="77777777" w:rsidR="008D3BF4" w:rsidRPr="00F32792" w:rsidRDefault="008D3BF4" w:rsidP="008D3BF4">
            <w:pPr>
              <w:autoSpaceDE w:val="0"/>
              <w:autoSpaceDN w:val="0"/>
              <w:adjustRightInd w:val="0"/>
              <w:jc w:val="both"/>
              <w:rPr>
                <w:bCs/>
                <w:sz w:val="22"/>
                <w:szCs w:val="22"/>
              </w:rPr>
            </w:pPr>
          </w:p>
        </w:tc>
        <w:tc>
          <w:tcPr>
            <w:tcW w:w="2684" w:type="dxa"/>
          </w:tcPr>
          <w:p w14:paraId="2E838009" w14:textId="77777777" w:rsidR="008D3BF4" w:rsidRPr="00F32792" w:rsidRDefault="008D3BF4" w:rsidP="008D3BF4">
            <w:pPr>
              <w:autoSpaceDE w:val="0"/>
              <w:autoSpaceDN w:val="0"/>
              <w:adjustRightInd w:val="0"/>
              <w:jc w:val="both"/>
              <w:rPr>
                <w:bCs/>
                <w:sz w:val="22"/>
                <w:szCs w:val="22"/>
              </w:rPr>
            </w:pPr>
          </w:p>
        </w:tc>
      </w:tr>
      <w:tr w:rsidR="008D3BF4" w:rsidRPr="00F32792" w14:paraId="13D19674" w14:textId="77777777" w:rsidTr="005A4982">
        <w:trPr>
          <w:trHeight w:val="409"/>
        </w:trPr>
        <w:tc>
          <w:tcPr>
            <w:tcW w:w="4480" w:type="dxa"/>
          </w:tcPr>
          <w:p w14:paraId="2351E474" w14:textId="5097EA41" w:rsidR="008D3BF4" w:rsidRPr="008D3BF4" w:rsidRDefault="008D3BF4" w:rsidP="008D3BF4">
            <w:pPr>
              <w:autoSpaceDE w:val="0"/>
              <w:autoSpaceDN w:val="0"/>
              <w:adjustRightInd w:val="0"/>
              <w:jc w:val="both"/>
              <w:rPr>
                <w:bCs/>
                <w:sz w:val="22"/>
                <w:szCs w:val="22"/>
              </w:rPr>
            </w:pPr>
            <w:r w:rsidRPr="008D3BF4">
              <w:rPr>
                <w:sz w:val="22"/>
                <w:szCs w:val="22"/>
              </w:rPr>
              <w:t xml:space="preserve">Estudios psicológicos que implican la manipulación de la conducta. </w:t>
            </w:r>
          </w:p>
        </w:tc>
        <w:tc>
          <w:tcPr>
            <w:tcW w:w="896" w:type="dxa"/>
          </w:tcPr>
          <w:p w14:paraId="17B5F382" w14:textId="77777777" w:rsidR="008D3BF4" w:rsidRPr="00F32792" w:rsidRDefault="008D3BF4" w:rsidP="008D3BF4">
            <w:pPr>
              <w:autoSpaceDE w:val="0"/>
              <w:autoSpaceDN w:val="0"/>
              <w:adjustRightInd w:val="0"/>
              <w:jc w:val="both"/>
              <w:rPr>
                <w:bCs/>
                <w:sz w:val="22"/>
                <w:szCs w:val="22"/>
              </w:rPr>
            </w:pPr>
          </w:p>
        </w:tc>
        <w:tc>
          <w:tcPr>
            <w:tcW w:w="897" w:type="dxa"/>
          </w:tcPr>
          <w:p w14:paraId="3A4B9300" w14:textId="77777777" w:rsidR="008D3BF4" w:rsidRPr="00F32792" w:rsidRDefault="008D3BF4" w:rsidP="008D3BF4">
            <w:pPr>
              <w:autoSpaceDE w:val="0"/>
              <w:autoSpaceDN w:val="0"/>
              <w:adjustRightInd w:val="0"/>
              <w:jc w:val="both"/>
              <w:rPr>
                <w:bCs/>
                <w:sz w:val="22"/>
                <w:szCs w:val="22"/>
              </w:rPr>
            </w:pPr>
          </w:p>
        </w:tc>
        <w:tc>
          <w:tcPr>
            <w:tcW w:w="2684" w:type="dxa"/>
          </w:tcPr>
          <w:p w14:paraId="00533980" w14:textId="77777777" w:rsidR="008D3BF4" w:rsidRPr="00F32792" w:rsidRDefault="008D3BF4" w:rsidP="008D3BF4">
            <w:pPr>
              <w:autoSpaceDE w:val="0"/>
              <w:autoSpaceDN w:val="0"/>
              <w:adjustRightInd w:val="0"/>
              <w:jc w:val="both"/>
              <w:rPr>
                <w:bCs/>
                <w:sz w:val="22"/>
                <w:szCs w:val="22"/>
              </w:rPr>
            </w:pPr>
          </w:p>
        </w:tc>
      </w:tr>
      <w:tr w:rsidR="008D3BF4" w:rsidRPr="00F32792" w14:paraId="325F2B76" w14:textId="77777777" w:rsidTr="005A4982">
        <w:trPr>
          <w:trHeight w:val="621"/>
        </w:trPr>
        <w:tc>
          <w:tcPr>
            <w:tcW w:w="4480" w:type="dxa"/>
          </w:tcPr>
          <w:p w14:paraId="6A85A766" w14:textId="54580B32" w:rsidR="008D3BF4" w:rsidRPr="008D3BF4" w:rsidRDefault="008D3BF4" w:rsidP="008D3BF4">
            <w:pPr>
              <w:autoSpaceDE w:val="0"/>
              <w:autoSpaceDN w:val="0"/>
              <w:adjustRightInd w:val="0"/>
              <w:jc w:val="both"/>
              <w:rPr>
                <w:bCs/>
                <w:sz w:val="22"/>
                <w:szCs w:val="22"/>
              </w:rPr>
            </w:pPr>
            <w:r w:rsidRPr="008D3BF4">
              <w:rPr>
                <w:sz w:val="22"/>
                <w:szCs w:val="22"/>
              </w:rPr>
              <w:t xml:space="preserve">Estudios realizados por primera vez en seres humanos. </w:t>
            </w:r>
          </w:p>
        </w:tc>
        <w:tc>
          <w:tcPr>
            <w:tcW w:w="896" w:type="dxa"/>
          </w:tcPr>
          <w:p w14:paraId="2473D24C" w14:textId="77777777" w:rsidR="008D3BF4" w:rsidRPr="00F32792" w:rsidRDefault="008D3BF4" w:rsidP="008D3BF4">
            <w:pPr>
              <w:autoSpaceDE w:val="0"/>
              <w:autoSpaceDN w:val="0"/>
              <w:adjustRightInd w:val="0"/>
              <w:jc w:val="both"/>
              <w:rPr>
                <w:bCs/>
                <w:sz w:val="22"/>
                <w:szCs w:val="22"/>
              </w:rPr>
            </w:pPr>
          </w:p>
        </w:tc>
        <w:tc>
          <w:tcPr>
            <w:tcW w:w="897" w:type="dxa"/>
          </w:tcPr>
          <w:p w14:paraId="0A577C4A" w14:textId="77777777" w:rsidR="008D3BF4" w:rsidRPr="00F32792" w:rsidRDefault="008D3BF4" w:rsidP="008D3BF4">
            <w:pPr>
              <w:autoSpaceDE w:val="0"/>
              <w:autoSpaceDN w:val="0"/>
              <w:adjustRightInd w:val="0"/>
              <w:jc w:val="both"/>
              <w:rPr>
                <w:bCs/>
                <w:sz w:val="22"/>
                <w:szCs w:val="22"/>
              </w:rPr>
            </w:pPr>
          </w:p>
        </w:tc>
        <w:tc>
          <w:tcPr>
            <w:tcW w:w="2684" w:type="dxa"/>
          </w:tcPr>
          <w:p w14:paraId="5947CBB8" w14:textId="77777777" w:rsidR="008D3BF4" w:rsidRPr="00F32792" w:rsidRDefault="008D3BF4" w:rsidP="008D3BF4">
            <w:pPr>
              <w:autoSpaceDE w:val="0"/>
              <w:autoSpaceDN w:val="0"/>
              <w:adjustRightInd w:val="0"/>
              <w:jc w:val="both"/>
              <w:rPr>
                <w:bCs/>
                <w:sz w:val="22"/>
                <w:szCs w:val="22"/>
              </w:rPr>
            </w:pPr>
          </w:p>
        </w:tc>
      </w:tr>
      <w:tr w:rsidR="008D3BF4" w:rsidRPr="00F32792" w14:paraId="2A4B214C" w14:textId="77777777" w:rsidTr="005A4982">
        <w:trPr>
          <w:trHeight w:val="409"/>
        </w:trPr>
        <w:tc>
          <w:tcPr>
            <w:tcW w:w="4480" w:type="dxa"/>
          </w:tcPr>
          <w:p w14:paraId="08130AA3" w14:textId="66FF792B" w:rsidR="008D3BF4" w:rsidRPr="008D3BF4" w:rsidRDefault="008D3BF4" w:rsidP="008D3BF4">
            <w:pPr>
              <w:autoSpaceDE w:val="0"/>
              <w:autoSpaceDN w:val="0"/>
              <w:adjustRightInd w:val="0"/>
              <w:jc w:val="both"/>
              <w:rPr>
                <w:bCs/>
                <w:sz w:val="22"/>
                <w:szCs w:val="22"/>
              </w:rPr>
            </w:pPr>
            <w:r w:rsidRPr="008D3BF4">
              <w:rPr>
                <w:sz w:val="22"/>
                <w:szCs w:val="22"/>
              </w:rPr>
              <w:t xml:space="preserve">Estudios con fármacos con margen de seguridad estrecho. </w:t>
            </w:r>
          </w:p>
        </w:tc>
        <w:tc>
          <w:tcPr>
            <w:tcW w:w="896" w:type="dxa"/>
          </w:tcPr>
          <w:p w14:paraId="5D8BCE9A" w14:textId="77777777" w:rsidR="008D3BF4" w:rsidRPr="00F32792" w:rsidRDefault="008D3BF4" w:rsidP="008D3BF4">
            <w:pPr>
              <w:autoSpaceDE w:val="0"/>
              <w:autoSpaceDN w:val="0"/>
              <w:adjustRightInd w:val="0"/>
              <w:jc w:val="both"/>
              <w:rPr>
                <w:bCs/>
                <w:sz w:val="22"/>
                <w:szCs w:val="22"/>
              </w:rPr>
            </w:pPr>
          </w:p>
        </w:tc>
        <w:tc>
          <w:tcPr>
            <w:tcW w:w="897" w:type="dxa"/>
          </w:tcPr>
          <w:p w14:paraId="5781DD69" w14:textId="77777777" w:rsidR="008D3BF4" w:rsidRPr="00F32792" w:rsidRDefault="008D3BF4" w:rsidP="008D3BF4">
            <w:pPr>
              <w:autoSpaceDE w:val="0"/>
              <w:autoSpaceDN w:val="0"/>
              <w:adjustRightInd w:val="0"/>
              <w:jc w:val="both"/>
              <w:rPr>
                <w:bCs/>
                <w:sz w:val="22"/>
                <w:szCs w:val="22"/>
              </w:rPr>
            </w:pPr>
          </w:p>
        </w:tc>
        <w:tc>
          <w:tcPr>
            <w:tcW w:w="2684" w:type="dxa"/>
          </w:tcPr>
          <w:p w14:paraId="2C17DB77" w14:textId="77777777" w:rsidR="008D3BF4" w:rsidRPr="00F32792" w:rsidRDefault="008D3BF4" w:rsidP="008D3BF4">
            <w:pPr>
              <w:autoSpaceDE w:val="0"/>
              <w:autoSpaceDN w:val="0"/>
              <w:adjustRightInd w:val="0"/>
              <w:jc w:val="both"/>
              <w:rPr>
                <w:bCs/>
                <w:sz w:val="22"/>
                <w:szCs w:val="22"/>
              </w:rPr>
            </w:pPr>
          </w:p>
        </w:tc>
      </w:tr>
      <w:tr w:rsidR="008D3BF4" w:rsidRPr="00F32792" w14:paraId="34B10039" w14:textId="77777777" w:rsidTr="005A4982">
        <w:trPr>
          <w:trHeight w:val="409"/>
        </w:trPr>
        <w:tc>
          <w:tcPr>
            <w:tcW w:w="4480" w:type="dxa"/>
          </w:tcPr>
          <w:p w14:paraId="4B16388D" w14:textId="71D853CA" w:rsidR="008D3BF4" w:rsidRPr="008D3BF4" w:rsidRDefault="008D3BF4" w:rsidP="008D3BF4">
            <w:pPr>
              <w:autoSpaceDE w:val="0"/>
              <w:autoSpaceDN w:val="0"/>
              <w:adjustRightInd w:val="0"/>
              <w:jc w:val="both"/>
              <w:rPr>
                <w:sz w:val="22"/>
                <w:szCs w:val="22"/>
              </w:rPr>
            </w:pPr>
            <w:r w:rsidRPr="008D3BF4">
              <w:rPr>
                <w:sz w:val="22"/>
                <w:szCs w:val="22"/>
              </w:rPr>
              <w:t>Estudios con intervención social.</w:t>
            </w:r>
          </w:p>
        </w:tc>
        <w:tc>
          <w:tcPr>
            <w:tcW w:w="896" w:type="dxa"/>
          </w:tcPr>
          <w:p w14:paraId="2E8460DA" w14:textId="77777777" w:rsidR="008D3BF4" w:rsidRPr="00F32792" w:rsidRDefault="008D3BF4" w:rsidP="008D3BF4">
            <w:pPr>
              <w:autoSpaceDE w:val="0"/>
              <w:autoSpaceDN w:val="0"/>
              <w:adjustRightInd w:val="0"/>
              <w:jc w:val="both"/>
              <w:rPr>
                <w:bCs/>
                <w:sz w:val="22"/>
                <w:szCs w:val="22"/>
              </w:rPr>
            </w:pPr>
          </w:p>
        </w:tc>
        <w:tc>
          <w:tcPr>
            <w:tcW w:w="897" w:type="dxa"/>
          </w:tcPr>
          <w:p w14:paraId="278446B1" w14:textId="77777777" w:rsidR="008D3BF4" w:rsidRPr="00F32792" w:rsidRDefault="008D3BF4" w:rsidP="008D3BF4">
            <w:pPr>
              <w:autoSpaceDE w:val="0"/>
              <w:autoSpaceDN w:val="0"/>
              <w:adjustRightInd w:val="0"/>
              <w:jc w:val="both"/>
              <w:rPr>
                <w:bCs/>
                <w:sz w:val="22"/>
                <w:szCs w:val="22"/>
              </w:rPr>
            </w:pPr>
          </w:p>
        </w:tc>
        <w:tc>
          <w:tcPr>
            <w:tcW w:w="2684" w:type="dxa"/>
          </w:tcPr>
          <w:p w14:paraId="1898B052" w14:textId="77777777" w:rsidR="008D3BF4" w:rsidRPr="00F32792" w:rsidRDefault="008D3BF4" w:rsidP="008D3BF4">
            <w:pPr>
              <w:autoSpaceDE w:val="0"/>
              <w:autoSpaceDN w:val="0"/>
              <w:adjustRightInd w:val="0"/>
              <w:jc w:val="both"/>
              <w:rPr>
                <w:bCs/>
                <w:sz w:val="22"/>
                <w:szCs w:val="22"/>
              </w:rPr>
            </w:pPr>
          </w:p>
        </w:tc>
      </w:tr>
      <w:tr w:rsidR="008D3BF4" w:rsidRPr="00F32792" w14:paraId="28ADAC4A" w14:textId="77777777" w:rsidTr="005A4982">
        <w:trPr>
          <w:trHeight w:val="409"/>
        </w:trPr>
        <w:tc>
          <w:tcPr>
            <w:tcW w:w="4480" w:type="dxa"/>
          </w:tcPr>
          <w:p w14:paraId="05625AA9" w14:textId="13135F2D" w:rsidR="008D3BF4" w:rsidRPr="008D3BF4" w:rsidRDefault="008D3BF4" w:rsidP="008D3BF4">
            <w:pPr>
              <w:autoSpaceDE w:val="0"/>
              <w:autoSpaceDN w:val="0"/>
              <w:adjustRightInd w:val="0"/>
              <w:jc w:val="both"/>
              <w:rPr>
                <w:sz w:val="22"/>
                <w:szCs w:val="22"/>
              </w:rPr>
            </w:pPr>
            <w:r w:rsidRPr="008D3BF4">
              <w:rPr>
                <w:sz w:val="22"/>
                <w:szCs w:val="22"/>
              </w:rPr>
              <w:t xml:space="preserve">Uso de procedimientos invasivos (amniocentesis, punción lumbar, cateterismo, entre otros) por fuera de la indicación y frecuencia de la práctica estándar. </w:t>
            </w:r>
          </w:p>
        </w:tc>
        <w:tc>
          <w:tcPr>
            <w:tcW w:w="896" w:type="dxa"/>
          </w:tcPr>
          <w:p w14:paraId="293CB19B" w14:textId="77777777" w:rsidR="008D3BF4" w:rsidRPr="00F32792" w:rsidRDefault="008D3BF4" w:rsidP="008D3BF4">
            <w:pPr>
              <w:autoSpaceDE w:val="0"/>
              <w:autoSpaceDN w:val="0"/>
              <w:adjustRightInd w:val="0"/>
              <w:jc w:val="both"/>
              <w:rPr>
                <w:bCs/>
                <w:sz w:val="22"/>
                <w:szCs w:val="22"/>
              </w:rPr>
            </w:pPr>
          </w:p>
        </w:tc>
        <w:tc>
          <w:tcPr>
            <w:tcW w:w="897" w:type="dxa"/>
          </w:tcPr>
          <w:p w14:paraId="1876413B" w14:textId="77777777" w:rsidR="008D3BF4" w:rsidRPr="00F32792" w:rsidRDefault="008D3BF4" w:rsidP="008D3BF4">
            <w:pPr>
              <w:autoSpaceDE w:val="0"/>
              <w:autoSpaceDN w:val="0"/>
              <w:adjustRightInd w:val="0"/>
              <w:jc w:val="both"/>
              <w:rPr>
                <w:bCs/>
                <w:sz w:val="22"/>
                <w:szCs w:val="22"/>
              </w:rPr>
            </w:pPr>
          </w:p>
        </w:tc>
        <w:tc>
          <w:tcPr>
            <w:tcW w:w="2684" w:type="dxa"/>
          </w:tcPr>
          <w:p w14:paraId="0BB13793" w14:textId="77777777" w:rsidR="008D3BF4" w:rsidRPr="00F32792" w:rsidRDefault="008D3BF4" w:rsidP="008D3BF4">
            <w:pPr>
              <w:autoSpaceDE w:val="0"/>
              <w:autoSpaceDN w:val="0"/>
              <w:adjustRightInd w:val="0"/>
              <w:jc w:val="both"/>
              <w:rPr>
                <w:bCs/>
                <w:sz w:val="22"/>
                <w:szCs w:val="22"/>
              </w:rPr>
            </w:pPr>
          </w:p>
        </w:tc>
      </w:tr>
      <w:tr w:rsidR="008D3BF4" w:rsidRPr="00F32792" w14:paraId="248B1E48" w14:textId="77777777" w:rsidTr="005A4982">
        <w:trPr>
          <w:trHeight w:val="409"/>
        </w:trPr>
        <w:tc>
          <w:tcPr>
            <w:tcW w:w="4480" w:type="dxa"/>
          </w:tcPr>
          <w:p w14:paraId="29B75AF7" w14:textId="6936FF50" w:rsidR="008D3BF4" w:rsidRPr="008D3BF4" w:rsidRDefault="008D3BF4" w:rsidP="008D3BF4">
            <w:pPr>
              <w:autoSpaceDE w:val="0"/>
              <w:autoSpaceDN w:val="0"/>
              <w:adjustRightInd w:val="0"/>
              <w:jc w:val="both"/>
              <w:rPr>
                <w:sz w:val="22"/>
                <w:szCs w:val="22"/>
              </w:rPr>
            </w:pPr>
            <w:r w:rsidRPr="008D3BF4">
              <w:rPr>
                <w:sz w:val="22"/>
                <w:szCs w:val="22"/>
              </w:rPr>
              <w:t>Estudios que requieran el abandono o retiro de la medicación habitual.</w:t>
            </w:r>
          </w:p>
        </w:tc>
        <w:tc>
          <w:tcPr>
            <w:tcW w:w="896" w:type="dxa"/>
          </w:tcPr>
          <w:p w14:paraId="7A298587" w14:textId="77777777" w:rsidR="008D3BF4" w:rsidRPr="00F32792" w:rsidRDefault="008D3BF4" w:rsidP="008D3BF4">
            <w:pPr>
              <w:autoSpaceDE w:val="0"/>
              <w:autoSpaceDN w:val="0"/>
              <w:adjustRightInd w:val="0"/>
              <w:jc w:val="both"/>
              <w:rPr>
                <w:bCs/>
                <w:sz w:val="22"/>
                <w:szCs w:val="22"/>
              </w:rPr>
            </w:pPr>
          </w:p>
        </w:tc>
        <w:tc>
          <w:tcPr>
            <w:tcW w:w="897" w:type="dxa"/>
          </w:tcPr>
          <w:p w14:paraId="25F4770B" w14:textId="77777777" w:rsidR="008D3BF4" w:rsidRPr="00F32792" w:rsidRDefault="008D3BF4" w:rsidP="008D3BF4">
            <w:pPr>
              <w:autoSpaceDE w:val="0"/>
              <w:autoSpaceDN w:val="0"/>
              <w:adjustRightInd w:val="0"/>
              <w:jc w:val="both"/>
              <w:rPr>
                <w:bCs/>
                <w:sz w:val="22"/>
                <w:szCs w:val="22"/>
              </w:rPr>
            </w:pPr>
          </w:p>
        </w:tc>
        <w:tc>
          <w:tcPr>
            <w:tcW w:w="2684" w:type="dxa"/>
          </w:tcPr>
          <w:p w14:paraId="2E87A329" w14:textId="77777777" w:rsidR="008D3BF4" w:rsidRPr="00F32792" w:rsidRDefault="008D3BF4" w:rsidP="008D3BF4">
            <w:pPr>
              <w:autoSpaceDE w:val="0"/>
              <w:autoSpaceDN w:val="0"/>
              <w:adjustRightInd w:val="0"/>
              <w:jc w:val="both"/>
              <w:rPr>
                <w:bCs/>
                <w:sz w:val="22"/>
                <w:szCs w:val="22"/>
              </w:rPr>
            </w:pPr>
          </w:p>
        </w:tc>
      </w:tr>
      <w:tr w:rsidR="008D3BF4" w:rsidRPr="00F32792" w14:paraId="5C784606" w14:textId="77777777" w:rsidTr="005A4982">
        <w:trPr>
          <w:trHeight w:val="409"/>
        </w:trPr>
        <w:tc>
          <w:tcPr>
            <w:tcW w:w="4480" w:type="dxa"/>
          </w:tcPr>
          <w:p w14:paraId="6F714798" w14:textId="7DED8237" w:rsidR="008D3BF4" w:rsidRPr="008D3BF4" w:rsidRDefault="008D3BF4" w:rsidP="008D3BF4">
            <w:pPr>
              <w:autoSpaceDE w:val="0"/>
              <w:autoSpaceDN w:val="0"/>
              <w:adjustRightInd w:val="0"/>
              <w:jc w:val="both"/>
              <w:rPr>
                <w:sz w:val="22"/>
                <w:szCs w:val="22"/>
              </w:rPr>
            </w:pPr>
            <w:r w:rsidRPr="008D3BF4">
              <w:rPr>
                <w:sz w:val="22"/>
                <w:szCs w:val="22"/>
              </w:rPr>
              <w:t>Investigaciones en situación de emergencias sanitarias.</w:t>
            </w:r>
          </w:p>
        </w:tc>
        <w:tc>
          <w:tcPr>
            <w:tcW w:w="896" w:type="dxa"/>
          </w:tcPr>
          <w:p w14:paraId="67D4883B" w14:textId="77777777" w:rsidR="008D3BF4" w:rsidRPr="00F32792" w:rsidRDefault="008D3BF4" w:rsidP="008D3BF4">
            <w:pPr>
              <w:autoSpaceDE w:val="0"/>
              <w:autoSpaceDN w:val="0"/>
              <w:adjustRightInd w:val="0"/>
              <w:jc w:val="both"/>
              <w:rPr>
                <w:bCs/>
                <w:sz w:val="22"/>
                <w:szCs w:val="22"/>
              </w:rPr>
            </w:pPr>
          </w:p>
        </w:tc>
        <w:tc>
          <w:tcPr>
            <w:tcW w:w="897" w:type="dxa"/>
          </w:tcPr>
          <w:p w14:paraId="5F7B1C91" w14:textId="77777777" w:rsidR="008D3BF4" w:rsidRPr="00F32792" w:rsidRDefault="008D3BF4" w:rsidP="008D3BF4">
            <w:pPr>
              <w:autoSpaceDE w:val="0"/>
              <w:autoSpaceDN w:val="0"/>
              <w:adjustRightInd w:val="0"/>
              <w:jc w:val="both"/>
              <w:rPr>
                <w:bCs/>
                <w:sz w:val="22"/>
                <w:szCs w:val="22"/>
              </w:rPr>
            </w:pPr>
          </w:p>
        </w:tc>
        <w:tc>
          <w:tcPr>
            <w:tcW w:w="2684" w:type="dxa"/>
          </w:tcPr>
          <w:p w14:paraId="1103DE6A" w14:textId="77777777" w:rsidR="008D3BF4" w:rsidRPr="00F32792" w:rsidRDefault="008D3BF4" w:rsidP="008D3BF4">
            <w:pPr>
              <w:autoSpaceDE w:val="0"/>
              <w:autoSpaceDN w:val="0"/>
              <w:adjustRightInd w:val="0"/>
              <w:jc w:val="both"/>
              <w:rPr>
                <w:bCs/>
                <w:sz w:val="22"/>
                <w:szCs w:val="22"/>
              </w:rPr>
            </w:pPr>
          </w:p>
        </w:tc>
      </w:tr>
    </w:tbl>
    <w:p w14:paraId="572E1D8E" w14:textId="0E8BBB7E" w:rsidR="008D3BF4" w:rsidRDefault="008D3BF4" w:rsidP="00EC78E4">
      <w:pPr>
        <w:autoSpaceDE w:val="0"/>
        <w:autoSpaceDN w:val="0"/>
        <w:adjustRightInd w:val="0"/>
        <w:jc w:val="both"/>
        <w:rPr>
          <w:bCs/>
          <w:sz w:val="20"/>
          <w:szCs w:val="20"/>
        </w:rPr>
      </w:pPr>
    </w:p>
    <w:p w14:paraId="22041B9B" w14:textId="77777777" w:rsidR="008D3BF4" w:rsidRDefault="008D3BF4" w:rsidP="008D3BF4">
      <w:pPr>
        <w:ind w:right="-1135"/>
        <w:jc w:val="both"/>
        <w:rPr>
          <w:bCs/>
          <w:sz w:val="22"/>
          <w:szCs w:val="22"/>
        </w:rPr>
      </w:pPr>
    </w:p>
    <w:p w14:paraId="3C09BE56" w14:textId="5338C34A" w:rsidR="008D3BF4" w:rsidRPr="008D3BF4" w:rsidRDefault="008D3BF4" w:rsidP="008D3BF4">
      <w:pPr>
        <w:spacing w:line="276" w:lineRule="auto"/>
        <w:ind w:right="-1135"/>
        <w:jc w:val="both"/>
        <w:rPr>
          <w:sz w:val="22"/>
          <w:szCs w:val="22"/>
        </w:rPr>
      </w:pPr>
      <w:r w:rsidRPr="008D3BF4">
        <w:rPr>
          <w:bCs/>
          <w:sz w:val="22"/>
          <w:szCs w:val="22"/>
        </w:rPr>
        <w:t xml:space="preserve">Por lo consiguiente, </w:t>
      </w:r>
      <w:r>
        <w:rPr>
          <w:sz w:val="22"/>
          <w:szCs w:val="22"/>
        </w:rPr>
        <w:t>y de</w:t>
      </w:r>
      <w:r w:rsidRPr="008D3BF4">
        <w:rPr>
          <w:sz w:val="22"/>
          <w:szCs w:val="22"/>
        </w:rPr>
        <w:t xml:space="preserve"> acuerdo a lo analizado se determina que</w:t>
      </w:r>
      <w:r>
        <w:rPr>
          <w:sz w:val="22"/>
          <w:szCs w:val="22"/>
        </w:rPr>
        <w:t>,</w:t>
      </w:r>
      <w:r w:rsidRPr="008D3BF4">
        <w:rPr>
          <w:sz w:val="22"/>
          <w:szCs w:val="22"/>
        </w:rPr>
        <w:t xml:space="preserve"> el presente proyecto de investigación, según la Estratificación de Riesgos recomendada</w:t>
      </w:r>
      <w:r>
        <w:rPr>
          <w:sz w:val="22"/>
          <w:szCs w:val="22"/>
        </w:rPr>
        <w:t xml:space="preserve"> por la Dirección Nacional de Investigación en Salud</w:t>
      </w:r>
      <w:r w:rsidRPr="008D3BF4">
        <w:rPr>
          <w:sz w:val="22"/>
          <w:szCs w:val="22"/>
        </w:rPr>
        <w:t>, es: _________________</w:t>
      </w:r>
      <w:r>
        <w:rPr>
          <w:sz w:val="22"/>
          <w:szCs w:val="22"/>
        </w:rPr>
        <w:t>____________</w:t>
      </w:r>
    </w:p>
    <w:p w14:paraId="21A49124" w14:textId="01F8B66F" w:rsidR="008D3BF4" w:rsidRDefault="008D3BF4" w:rsidP="00EC78E4">
      <w:pPr>
        <w:autoSpaceDE w:val="0"/>
        <w:autoSpaceDN w:val="0"/>
        <w:adjustRightInd w:val="0"/>
        <w:jc w:val="both"/>
        <w:rPr>
          <w:bCs/>
          <w:sz w:val="20"/>
          <w:szCs w:val="20"/>
        </w:rPr>
      </w:pPr>
    </w:p>
    <w:p w14:paraId="3D7B6963" w14:textId="246E5228" w:rsidR="008D3BF4" w:rsidRDefault="008D3BF4" w:rsidP="00EC78E4">
      <w:pPr>
        <w:autoSpaceDE w:val="0"/>
        <w:autoSpaceDN w:val="0"/>
        <w:adjustRightInd w:val="0"/>
        <w:jc w:val="both"/>
        <w:rPr>
          <w:bCs/>
          <w:sz w:val="20"/>
          <w:szCs w:val="20"/>
        </w:rPr>
      </w:pPr>
    </w:p>
    <w:p w14:paraId="3752A18C" w14:textId="2D703429" w:rsidR="008D3BF4" w:rsidRDefault="008D3BF4" w:rsidP="00EC78E4">
      <w:pPr>
        <w:autoSpaceDE w:val="0"/>
        <w:autoSpaceDN w:val="0"/>
        <w:adjustRightInd w:val="0"/>
        <w:jc w:val="both"/>
        <w:rPr>
          <w:bCs/>
          <w:sz w:val="20"/>
          <w:szCs w:val="20"/>
        </w:rPr>
      </w:pPr>
      <w:r>
        <w:rPr>
          <w:bCs/>
          <w:sz w:val="20"/>
          <w:szCs w:val="20"/>
        </w:rPr>
        <w:t>Atentamente.</w:t>
      </w:r>
    </w:p>
    <w:p w14:paraId="3AF16034" w14:textId="4B831254" w:rsidR="008D3BF4" w:rsidRDefault="008D3BF4" w:rsidP="00EC78E4">
      <w:pPr>
        <w:autoSpaceDE w:val="0"/>
        <w:autoSpaceDN w:val="0"/>
        <w:adjustRightInd w:val="0"/>
        <w:jc w:val="both"/>
        <w:rPr>
          <w:bCs/>
          <w:sz w:val="20"/>
          <w:szCs w:val="20"/>
        </w:rPr>
      </w:pPr>
    </w:p>
    <w:p w14:paraId="7E630E82" w14:textId="77777777" w:rsidR="008D3BF4" w:rsidRDefault="008D3BF4" w:rsidP="00EC78E4">
      <w:pPr>
        <w:autoSpaceDE w:val="0"/>
        <w:autoSpaceDN w:val="0"/>
        <w:adjustRightInd w:val="0"/>
        <w:jc w:val="both"/>
        <w:rPr>
          <w:bCs/>
          <w:sz w:val="20"/>
          <w:szCs w:val="20"/>
        </w:rPr>
      </w:pPr>
    </w:p>
    <w:p w14:paraId="5E10C7C5" w14:textId="77777777" w:rsidR="008D3BF4" w:rsidRPr="00BC632D" w:rsidRDefault="008D3BF4" w:rsidP="008D3BF4">
      <w:pPr>
        <w:contextualSpacing/>
        <w:jc w:val="both"/>
        <w:rPr>
          <w:b/>
          <w:bCs/>
          <w:sz w:val="20"/>
          <w:szCs w:val="20"/>
        </w:rPr>
      </w:pPr>
      <w:r w:rsidRPr="00BC632D">
        <w:rPr>
          <w:b/>
          <w:bCs/>
          <w:sz w:val="20"/>
          <w:szCs w:val="20"/>
        </w:rPr>
        <w:t>_____________________________________</w:t>
      </w:r>
    </w:p>
    <w:p w14:paraId="44CCBC77" w14:textId="77777777" w:rsidR="008D3BF4" w:rsidRPr="00BC632D" w:rsidRDefault="008D3BF4" w:rsidP="008D3BF4">
      <w:pPr>
        <w:contextualSpacing/>
        <w:jc w:val="both"/>
        <w:rPr>
          <w:b/>
          <w:bCs/>
          <w:sz w:val="20"/>
          <w:szCs w:val="20"/>
        </w:rPr>
      </w:pPr>
      <w:r w:rsidRPr="00BC632D">
        <w:rPr>
          <w:b/>
          <w:bCs/>
          <w:sz w:val="20"/>
          <w:szCs w:val="20"/>
        </w:rPr>
        <w:t>(Firma del miembro evaluador CEISH-Uleam)</w:t>
      </w:r>
    </w:p>
    <w:p w14:paraId="7D66EA48" w14:textId="77777777" w:rsidR="008D3BF4" w:rsidRPr="00BC632D" w:rsidRDefault="008D3BF4" w:rsidP="008D3BF4">
      <w:pPr>
        <w:contextualSpacing/>
        <w:jc w:val="both"/>
        <w:rPr>
          <w:b/>
          <w:bCs/>
          <w:sz w:val="20"/>
          <w:szCs w:val="20"/>
        </w:rPr>
      </w:pPr>
      <w:r w:rsidRPr="00BC632D">
        <w:rPr>
          <w:b/>
          <w:bCs/>
          <w:sz w:val="20"/>
          <w:szCs w:val="20"/>
        </w:rPr>
        <w:t xml:space="preserve">Nombres y Apellidos </w:t>
      </w:r>
    </w:p>
    <w:p w14:paraId="371A39DF" w14:textId="154291FD" w:rsidR="008D3BF4" w:rsidRDefault="008D3BF4" w:rsidP="00EC78E4">
      <w:pPr>
        <w:autoSpaceDE w:val="0"/>
        <w:autoSpaceDN w:val="0"/>
        <w:adjustRightInd w:val="0"/>
        <w:jc w:val="both"/>
        <w:rPr>
          <w:bCs/>
          <w:sz w:val="20"/>
          <w:szCs w:val="20"/>
        </w:rPr>
      </w:pPr>
    </w:p>
    <w:p w14:paraId="35E75DCB" w14:textId="7EB2409A" w:rsidR="008D3BF4" w:rsidRDefault="008D3BF4" w:rsidP="00EC78E4">
      <w:pPr>
        <w:autoSpaceDE w:val="0"/>
        <w:autoSpaceDN w:val="0"/>
        <w:adjustRightInd w:val="0"/>
        <w:jc w:val="both"/>
        <w:rPr>
          <w:bCs/>
          <w:sz w:val="20"/>
          <w:szCs w:val="20"/>
        </w:rPr>
      </w:pPr>
    </w:p>
    <w:p w14:paraId="17654E02" w14:textId="77777777" w:rsidR="008D3BF4" w:rsidRDefault="008D3BF4" w:rsidP="00EC78E4">
      <w:pPr>
        <w:autoSpaceDE w:val="0"/>
        <w:autoSpaceDN w:val="0"/>
        <w:adjustRightInd w:val="0"/>
        <w:jc w:val="both"/>
        <w:rPr>
          <w:bCs/>
          <w:sz w:val="20"/>
          <w:szCs w:val="20"/>
        </w:rPr>
      </w:pPr>
    </w:p>
    <w:p w14:paraId="2339C79D" w14:textId="3AB2F6C9" w:rsidR="008D3BF4" w:rsidRPr="00BC632D" w:rsidRDefault="008D3BF4" w:rsidP="008D3BF4">
      <w:pPr>
        <w:contextualSpacing/>
        <w:jc w:val="both"/>
        <w:rPr>
          <w:b/>
          <w:bCs/>
          <w:sz w:val="20"/>
          <w:szCs w:val="20"/>
        </w:rPr>
      </w:pPr>
      <w:r w:rsidRPr="00BC632D">
        <w:rPr>
          <w:b/>
          <w:bCs/>
          <w:sz w:val="20"/>
          <w:szCs w:val="20"/>
        </w:rPr>
        <w:t>Fecha: _______________________________</w:t>
      </w:r>
    </w:p>
    <w:bookmarkEnd w:id="0"/>
    <w:p w14:paraId="2BAFC318" w14:textId="77777777" w:rsidR="008D3BF4" w:rsidRPr="00A75A0C" w:rsidRDefault="008D3BF4" w:rsidP="00EC78E4">
      <w:pPr>
        <w:autoSpaceDE w:val="0"/>
        <w:autoSpaceDN w:val="0"/>
        <w:adjustRightInd w:val="0"/>
        <w:jc w:val="both"/>
        <w:rPr>
          <w:bCs/>
          <w:sz w:val="20"/>
          <w:szCs w:val="20"/>
        </w:rPr>
      </w:pPr>
    </w:p>
    <w:sectPr w:rsidR="008D3BF4" w:rsidRPr="00A75A0C">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1C115" w14:textId="77777777" w:rsidR="004D1124" w:rsidRDefault="004D1124" w:rsidP="004C4229">
      <w:r>
        <w:separator/>
      </w:r>
    </w:p>
  </w:endnote>
  <w:endnote w:type="continuationSeparator" w:id="0">
    <w:p w14:paraId="2099B6F1" w14:textId="77777777" w:rsidR="004D1124" w:rsidRDefault="004D1124" w:rsidP="004C4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B035CA" w14:textId="77777777" w:rsidR="004D1124" w:rsidRDefault="004D1124" w:rsidP="004C4229">
      <w:r>
        <w:separator/>
      </w:r>
    </w:p>
  </w:footnote>
  <w:footnote w:type="continuationSeparator" w:id="0">
    <w:p w14:paraId="2783947E" w14:textId="77777777" w:rsidR="004D1124" w:rsidRDefault="004D1124" w:rsidP="004C42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9D64B" w14:textId="77E07180" w:rsidR="004C4229" w:rsidRDefault="004C4229" w:rsidP="004C4229">
    <w:pPr>
      <w:pStyle w:val="Encabezado"/>
      <w:tabs>
        <w:tab w:val="clear" w:pos="4252"/>
        <w:tab w:val="clear" w:pos="8504"/>
        <w:tab w:val="left" w:pos="1485"/>
      </w:tabs>
    </w:pPr>
    <w:r>
      <w:rPr>
        <w:noProof/>
      </w:rPr>
      <w:drawing>
        <wp:anchor distT="0" distB="0" distL="0" distR="0" simplePos="0" relativeHeight="251659264" behindDoc="1" locked="0" layoutInCell="1" hidden="0" allowOverlap="1" wp14:anchorId="7DDEAF42" wp14:editId="01EF3CE7">
          <wp:simplePos x="0" y="0"/>
          <wp:positionH relativeFrom="page">
            <wp:posOffset>-523875</wp:posOffset>
          </wp:positionH>
          <wp:positionV relativeFrom="paragraph">
            <wp:posOffset>-925830</wp:posOffset>
          </wp:positionV>
          <wp:extent cx="8466341" cy="11144885"/>
          <wp:effectExtent l="0" t="0" r="0" b="0"/>
          <wp:wrapNone/>
          <wp:docPr id="19" name="image1.png" descr="Macintosh HD:Users:dircom:Desktop:Diseño de presentación_GOBIERNO_ENCUENTRO:HOJA_MEMBRETADA_GOBIERNO_ENCUENTROS.1.png"/>
          <wp:cNvGraphicFramePr/>
          <a:graphic xmlns:a="http://schemas.openxmlformats.org/drawingml/2006/main">
            <a:graphicData uri="http://schemas.openxmlformats.org/drawingml/2006/picture">
              <pic:pic xmlns:pic="http://schemas.openxmlformats.org/drawingml/2006/picture">
                <pic:nvPicPr>
                  <pic:cNvPr id="0" name="image1.png" descr="Macintosh HD:Users:dircom:Desktop:Diseño de presentación_GOBIERNO_ENCUENTRO:HOJA_MEMBRETADA_GOBIERNO_ENCUENTROS.1.png"/>
                  <pic:cNvPicPr preferRelativeResize="0"/>
                </pic:nvPicPr>
                <pic:blipFill>
                  <a:blip r:embed="rId1"/>
                  <a:srcRect/>
                  <a:stretch>
                    <a:fillRect/>
                  </a:stretch>
                </pic:blipFill>
                <pic:spPr>
                  <a:xfrm>
                    <a:off x="0" y="0"/>
                    <a:ext cx="8466341" cy="11144885"/>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1" locked="0" layoutInCell="1" allowOverlap="1" wp14:anchorId="3B8FA9BE" wp14:editId="06239126">
          <wp:simplePos x="0" y="0"/>
          <wp:positionH relativeFrom="margin">
            <wp:posOffset>1539240</wp:posOffset>
          </wp:positionH>
          <wp:positionV relativeFrom="topMargin">
            <wp:posOffset>118745</wp:posOffset>
          </wp:positionV>
          <wp:extent cx="879894" cy="591106"/>
          <wp:effectExtent l="19050" t="0" r="15875" b="20955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9894" cy="59110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0" locked="0" layoutInCell="1" hidden="0" allowOverlap="1" wp14:anchorId="7472D6E3" wp14:editId="50F8B676">
              <wp:simplePos x="0" y="0"/>
              <wp:positionH relativeFrom="page">
                <wp:posOffset>4191000</wp:posOffset>
              </wp:positionH>
              <wp:positionV relativeFrom="paragraph">
                <wp:posOffset>74295</wp:posOffset>
              </wp:positionV>
              <wp:extent cx="3286760" cy="542925"/>
              <wp:effectExtent l="0" t="0" r="0" b="9525"/>
              <wp:wrapSquare wrapText="bothSides" distT="0" distB="0" distL="114300" distR="114300"/>
              <wp:docPr id="20" name="Rectángulo 20"/>
              <wp:cNvGraphicFramePr/>
              <a:graphic xmlns:a="http://schemas.openxmlformats.org/drawingml/2006/main">
                <a:graphicData uri="http://schemas.microsoft.com/office/word/2010/wordprocessingShape">
                  <wps:wsp>
                    <wps:cNvSpPr/>
                    <wps:spPr>
                      <a:xfrm>
                        <a:off x="0" y="0"/>
                        <a:ext cx="3286760" cy="542925"/>
                      </a:xfrm>
                      <a:prstGeom prst="rect">
                        <a:avLst/>
                      </a:prstGeom>
                      <a:noFill/>
                      <a:ln>
                        <a:noFill/>
                      </a:ln>
                    </wps:spPr>
                    <wps:txbx>
                      <w:txbxContent>
                        <w:p w14:paraId="4BDAB2F8" w14:textId="77777777" w:rsidR="004C4229" w:rsidRDefault="004C4229" w:rsidP="004C4229">
                          <w:pPr>
                            <w:ind w:hanging="283"/>
                            <w:jc w:val="center"/>
                            <w:textDirection w:val="btLr"/>
                          </w:pPr>
                          <w:r>
                            <w:rPr>
                              <w:rFonts w:ascii="Arial" w:eastAsia="Arial" w:hAnsi="Arial" w:cs="Arial"/>
                              <w:b/>
                              <w:color w:val="1A3563"/>
                              <w:sz w:val="18"/>
                            </w:rPr>
                            <w:t>Coordinación General de Desarrollo Estratégico en Salud</w:t>
                          </w:r>
                        </w:p>
                        <w:p w14:paraId="2010BECB" w14:textId="5A6B851D" w:rsidR="004C4229" w:rsidRDefault="004C4229" w:rsidP="004C4229">
                          <w:pPr>
                            <w:ind w:hanging="283"/>
                            <w:jc w:val="center"/>
                            <w:textDirection w:val="btLr"/>
                          </w:pPr>
                          <w:r>
                            <w:rPr>
                              <w:rFonts w:ascii="Arial" w:eastAsia="Arial" w:hAnsi="Arial" w:cs="Arial"/>
                              <w:b/>
                              <w:color w:val="1A3563"/>
                              <w:sz w:val="18"/>
                            </w:rPr>
                            <w:t xml:space="preserve">Dirección Nacional de </w:t>
                          </w:r>
                          <w:r w:rsidR="0095639A">
                            <w:rPr>
                              <w:rFonts w:ascii="Arial" w:eastAsia="Arial" w:hAnsi="Arial" w:cs="Arial"/>
                              <w:b/>
                              <w:color w:val="1A3563"/>
                              <w:sz w:val="18"/>
                            </w:rPr>
                            <w:t>Investigación en</w:t>
                          </w:r>
                          <w:r>
                            <w:rPr>
                              <w:rFonts w:ascii="Arial" w:eastAsia="Arial" w:hAnsi="Arial" w:cs="Arial"/>
                              <w:b/>
                              <w:color w:val="1A3563"/>
                              <w:sz w:val="18"/>
                            </w:rPr>
                            <w:t xml:space="preserve"> Salud</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472D6E3" id="Rectángulo 20" o:spid="_x0000_s1026" style="position:absolute;margin-left:330pt;margin-top:5.85pt;width:258.8pt;height:42.7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" filled="f" stroked="f">
              <v:textbox inset="2.53958mm,1.2694mm,2.53958mm,1.2694mm">
                <w:txbxContent>
                  <w:p w14:paraId="4BDAB2F8" w14:textId="77777777" w:rsidR="004C4229" w:rsidRDefault="004C4229" w:rsidP="004C4229">
                    <w:pPr>
                      <w:ind w:hanging="283"/>
                      <w:jc w:val="center"/>
                      <w:textDirection w:val="btLr"/>
                    </w:pPr>
                    <w:r>
                      <w:rPr>
                        <w:rFonts w:ascii="Arial" w:eastAsia="Arial" w:hAnsi="Arial" w:cs="Arial"/>
                        <w:b/>
                        <w:color w:val="1A3563"/>
                        <w:sz w:val="18"/>
                      </w:rPr>
                      <w:t>Coordinación General de Desarrollo Estratégico en Salud</w:t>
                    </w:r>
                  </w:p>
                  <w:p w14:paraId="2010BECB" w14:textId="5A6B851D" w:rsidR="004C4229" w:rsidRDefault="004C4229" w:rsidP="004C4229">
                    <w:pPr>
                      <w:ind w:hanging="283"/>
                      <w:jc w:val="center"/>
                      <w:textDirection w:val="btLr"/>
                    </w:pPr>
                    <w:r>
                      <w:rPr>
                        <w:rFonts w:ascii="Arial" w:eastAsia="Arial" w:hAnsi="Arial" w:cs="Arial"/>
                        <w:b/>
                        <w:color w:val="1A3563"/>
                        <w:sz w:val="18"/>
                      </w:rPr>
                      <w:t xml:space="preserve">Dirección Nacional de </w:t>
                    </w:r>
                    <w:r w:rsidR="0095639A">
                      <w:rPr>
                        <w:rFonts w:ascii="Arial" w:eastAsia="Arial" w:hAnsi="Arial" w:cs="Arial"/>
                        <w:b/>
                        <w:color w:val="1A3563"/>
                        <w:sz w:val="18"/>
                      </w:rPr>
                      <w:t>Investigación en</w:t>
                    </w:r>
                    <w:r>
                      <w:rPr>
                        <w:rFonts w:ascii="Arial" w:eastAsia="Arial" w:hAnsi="Arial" w:cs="Arial"/>
                        <w:b/>
                        <w:color w:val="1A3563"/>
                        <w:sz w:val="18"/>
                      </w:rPr>
                      <w:t xml:space="preserve"> Salud</w:t>
                    </w:r>
                  </w:p>
                </w:txbxContent>
              </v:textbox>
              <w10:wrap type="square" anchorx="page"/>
            </v:rec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448AE"/>
    <w:multiLevelType w:val="multilevel"/>
    <w:tmpl w:val="A8509ED8"/>
    <w:lvl w:ilvl="0">
      <w:start w:val="1"/>
      <w:numFmt w:val="lowerLetter"/>
      <w:lvlText w:val="%1)"/>
      <w:lvlJc w:val="left"/>
      <w:pPr>
        <w:ind w:left="720" w:hanging="360"/>
      </w:pPr>
      <w:rPr>
        <w:rFonts w:ascii="Times New Roman" w:hAnsi="Times New Roman" w:cs="Times New Roman" w:hint="default"/>
        <w:i/>
        <w:color w:val="auto"/>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num w:numId="1" w16cid:durableId="888955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229"/>
    <w:rsid w:val="00096404"/>
    <w:rsid w:val="004C4229"/>
    <w:rsid w:val="004D1124"/>
    <w:rsid w:val="004E6485"/>
    <w:rsid w:val="005A212B"/>
    <w:rsid w:val="005F6B3C"/>
    <w:rsid w:val="00654A45"/>
    <w:rsid w:val="0074512D"/>
    <w:rsid w:val="007E47D9"/>
    <w:rsid w:val="00860EDA"/>
    <w:rsid w:val="008D3BF4"/>
    <w:rsid w:val="0095639A"/>
    <w:rsid w:val="00981CC1"/>
    <w:rsid w:val="00A56430"/>
    <w:rsid w:val="00A56F51"/>
    <w:rsid w:val="00A75A0C"/>
    <w:rsid w:val="00CE4286"/>
    <w:rsid w:val="00D5413A"/>
    <w:rsid w:val="00DF68DD"/>
    <w:rsid w:val="00EC78E4"/>
    <w:rsid w:val="00F25776"/>
    <w:rsid w:val="00F32792"/>
    <w:rsid w:val="00F50969"/>
    <w:rsid w:val="00FD475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312E19"/>
  <w15:chartTrackingRefBased/>
  <w15:docId w15:val="{E48568C6-6D28-4EC1-82B6-12CA9476A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8E4"/>
    <w:pPr>
      <w:spacing w:after="0" w:line="240" w:lineRule="auto"/>
    </w:pPr>
    <w:rPr>
      <w:rFonts w:ascii="Times New Roman" w:eastAsia="Times New Roman" w:hAnsi="Times New Roman" w:cs="Times New Roman"/>
      <w:sz w:val="24"/>
      <w:szCs w:val="24"/>
      <w:lang w:val="es-ES"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C4229"/>
    <w:pPr>
      <w:tabs>
        <w:tab w:val="center" w:pos="4252"/>
        <w:tab w:val="right" w:pos="8504"/>
      </w:tabs>
    </w:pPr>
    <w:rPr>
      <w:rFonts w:asciiTheme="minorHAnsi" w:eastAsiaTheme="minorHAnsi" w:hAnsiTheme="minorHAnsi" w:cstheme="minorBidi"/>
      <w:sz w:val="22"/>
      <w:szCs w:val="22"/>
      <w:lang w:val="es-EC" w:eastAsia="en-US"/>
    </w:rPr>
  </w:style>
  <w:style w:type="character" w:customStyle="1" w:styleId="EncabezadoCar">
    <w:name w:val="Encabezado Car"/>
    <w:basedOn w:val="Fuentedeprrafopredeter"/>
    <w:link w:val="Encabezado"/>
    <w:uiPriority w:val="99"/>
    <w:qFormat/>
    <w:rsid w:val="004C4229"/>
  </w:style>
  <w:style w:type="paragraph" w:styleId="Piedepgina">
    <w:name w:val="footer"/>
    <w:basedOn w:val="Normal"/>
    <w:link w:val="PiedepginaCar"/>
    <w:uiPriority w:val="99"/>
    <w:unhideWhenUsed/>
    <w:rsid w:val="004C4229"/>
    <w:pPr>
      <w:tabs>
        <w:tab w:val="center" w:pos="4252"/>
        <w:tab w:val="right" w:pos="8504"/>
      </w:tabs>
    </w:pPr>
    <w:rPr>
      <w:rFonts w:asciiTheme="minorHAnsi" w:eastAsiaTheme="minorHAnsi" w:hAnsiTheme="minorHAnsi" w:cstheme="minorBidi"/>
      <w:sz w:val="22"/>
      <w:szCs w:val="22"/>
      <w:lang w:val="es-EC" w:eastAsia="en-US"/>
    </w:rPr>
  </w:style>
  <w:style w:type="character" w:customStyle="1" w:styleId="PiedepginaCar">
    <w:name w:val="Pie de página Car"/>
    <w:basedOn w:val="Fuentedeprrafopredeter"/>
    <w:link w:val="Piedepgina"/>
    <w:uiPriority w:val="99"/>
    <w:rsid w:val="004C4229"/>
  </w:style>
  <w:style w:type="paragraph" w:customStyle="1" w:styleId="Default">
    <w:name w:val="Default"/>
    <w:qFormat/>
    <w:rsid w:val="00EC78E4"/>
    <w:pPr>
      <w:autoSpaceDE w:val="0"/>
      <w:autoSpaceDN w:val="0"/>
      <w:adjustRightInd w:val="0"/>
      <w:spacing w:after="0" w:line="240" w:lineRule="auto"/>
    </w:pPr>
    <w:rPr>
      <w:rFonts w:ascii="Calibri" w:eastAsia="MS Mincho" w:hAnsi="Calibri" w:cs="Calibri"/>
      <w:color w:val="000000"/>
      <w:sz w:val="24"/>
      <w:szCs w:val="24"/>
      <w:lang w:val="es-ES" w:eastAsia="es-ES"/>
    </w:rPr>
  </w:style>
  <w:style w:type="table" w:customStyle="1" w:styleId="TableNormal">
    <w:name w:val="Table Normal"/>
    <w:uiPriority w:val="2"/>
    <w:qFormat/>
    <w:rsid w:val="00A75A0C"/>
    <w:pPr>
      <w:spacing w:after="0" w:line="240" w:lineRule="auto"/>
    </w:pPr>
    <w:rPr>
      <w:rFonts w:ascii="Times New Roman" w:eastAsia="Times New Roman" w:hAnsi="Times New Roman" w:cs="Times New Roman"/>
      <w:sz w:val="24"/>
      <w:szCs w:val="24"/>
      <w:lang w:val="es-ES" w:eastAsia="es-EC"/>
    </w:rPr>
    <w:tblPr>
      <w:tblCellMar>
        <w:top w:w="0" w:type="dxa"/>
        <w:left w:w="0" w:type="dxa"/>
        <w:bottom w:w="0" w:type="dxa"/>
        <w:right w:w="0" w:type="dxa"/>
      </w:tblCellMar>
    </w:tblPr>
  </w:style>
  <w:style w:type="paragraph" w:customStyle="1" w:styleId="TableParagraph">
    <w:name w:val="Table Paragraph"/>
    <w:basedOn w:val="Normal"/>
    <w:uiPriority w:val="1"/>
    <w:qFormat/>
    <w:rsid w:val="00A75A0C"/>
    <w:pPr>
      <w:widowControl w:val="0"/>
      <w:autoSpaceDE w:val="0"/>
      <w:autoSpaceDN w:val="0"/>
    </w:pPr>
    <w:rPr>
      <w:rFonts w:ascii="Arial" w:eastAsia="Arial" w:hAnsi="Arial" w:cs="Arial"/>
      <w:sz w:val="22"/>
      <w:szCs w:val="22"/>
      <w:lang w:eastAsia="en-US"/>
    </w:rPr>
  </w:style>
  <w:style w:type="table" w:styleId="Tablaconcuadrcula">
    <w:name w:val="Table Grid"/>
    <w:basedOn w:val="Tablanormal"/>
    <w:uiPriority w:val="39"/>
    <w:rsid w:val="00F327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AB2DF81A2D571499E8FA12E2C2C31AA" ma:contentTypeVersion="11" ma:contentTypeDescription="Crear nuevo documento." ma:contentTypeScope="" ma:versionID="35470bb87c420f3347e4da2aef89c8bd">
  <xsd:schema xmlns:xsd="http://www.w3.org/2001/XMLSchema" xmlns:xs="http://www.w3.org/2001/XMLSchema" xmlns:p="http://schemas.microsoft.com/office/2006/metadata/properties" xmlns:ns2="2d0a13ae-5465-4e01-889f-44dd20aa95e9" xmlns:ns3="2dcf2669-1c69-48e2-bcb7-b3e7ce784f02" targetNamespace="http://schemas.microsoft.com/office/2006/metadata/properties" ma:root="true" ma:fieldsID="960d60079a52dc797908b8ef6fa24112" ns2:_="" ns3:_="">
    <xsd:import namespace="2d0a13ae-5465-4e01-889f-44dd20aa95e9"/>
    <xsd:import namespace="2dcf2669-1c69-48e2-bcb7-b3e7ce784f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0a13ae-5465-4e01-889f-44dd20aa95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2f13cec-e6b6-4bb5-8122-6bf2c0465ff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cf2669-1c69-48e2-bcb7-b3e7ce784f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ae14c5-ed8f-4752-8493-9afc83a7cf86}" ma:internalName="TaxCatchAll" ma:showField="CatchAllData" ma:web="2dcf2669-1c69-48e2-bcb7-b3e7ce784f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dcf2669-1c69-48e2-bcb7-b3e7ce784f02" xsi:nil="true"/>
    <lcf76f155ced4ddcb4097134ff3c332f xmlns="2d0a13ae-5465-4e01-889f-44dd20aa95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AF95522-F496-4B26-85FB-ABCFEF85B01B}"/>
</file>

<file path=customXml/itemProps2.xml><?xml version="1.0" encoding="utf-8"?>
<ds:datastoreItem xmlns:ds="http://schemas.openxmlformats.org/officeDocument/2006/customXml" ds:itemID="{6FB9FA5E-21ED-4A23-8F04-D78AE28EE878}"/>
</file>

<file path=customXml/itemProps3.xml><?xml version="1.0" encoding="utf-8"?>
<ds:datastoreItem xmlns:ds="http://schemas.openxmlformats.org/officeDocument/2006/customXml" ds:itemID="{485FF900-D929-4627-B4EA-4FA3CB078B27}"/>
</file>

<file path=docProps/app.xml><?xml version="1.0" encoding="utf-8"?>
<Properties xmlns="http://schemas.openxmlformats.org/officeDocument/2006/extended-properties" xmlns:vt="http://schemas.openxmlformats.org/officeDocument/2006/docPropsVTypes">
  <Template>Normal</Template>
  <TotalTime>63</TotalTime>
  <Pages>1</Pages>
  <Words>778</Words>
  <Characters>4285</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dianabravo_md@outlook.com</dc:creator>
  <cp:keywords/>
  <dc:description/>
  <cp:lastModifiedBy>dianabravo_md@outlook.com</cp:lastModifiedBy>
  <cp:revision>11</cp:revision>
  <dcterms:created xsi:type="dcterms:W3CDTF">2022-09-27T04:59:00Z</dcterms:created>
  <dcterms:modified xsi:type="dcterms:W3CDTF">2023-03-02T21:59:00Z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0x0101007AB2DF81A2D571499E8FA12E2C2C31AA</vt:lpwstr>
  </property>
</Properties>
</file>