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9275" w14:textId="77777777" w:rsidR="00BB141F" w:rsidRPr="00BB141F" w:rsidRDefault="00BB141F" w:rsidP="00BB141F">
      <w:pPr>
        <w:jc w:val="center"/>
      </w:pPr>
      <w:r w:rsidRPr="00BB141F">
        <w:rPr>
          <w:b/>
          <w:bCs/>
          <w:lang w:val="es-419"/>
        </w:rPr>
        <w:t>UNIVERSIDAD PERUANA DE CIENCIAS APLICADAS</w:t>
      </w:r>
    </w:p>
    <w:p w14:paraId="059D6A1A" w14:textId="4DEC5B8A" w:rsidR="00BB141F" w:rsidRPr="00BB141F" w:rsidRDefault="00BB141F" w:rsidP="00BB141F">
      <w:pPr>
        <w:jc w:val="center"/>
      </w:pPr>
      <w:r w:rsidRPr="00BB141F">
        <w:rPr>
          <w:noProof/>
        </w:rPr>
        <w:drawing>
          <wp:inline distT="0" distB="0" distL="0" distR="0" wp14:anchorId="011D6EF6" wp14:editId="36C20FFE">
            <wp:extent cx="1809750" cy="1809750"/>
            <wp:effectExtent l="0" t="0" r="0" b="0"/>
            <wp:docPr id="14463569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1A8AF977" w14:textId="77777777" w:rsidR="00BB141F" w:rsidRPr="00BB141F" w:rsidRDefault="00BB141F" w:rsidP="00BB141F">
      <w:pPr>
        <w:jc w:val="center"/>
        <w:rPr>
          <w:b/>
          <w:bCs/>
          <w:lang w:val="es-419"/>
        </w:rPr>
      </w:pPr>
    </w:p>
    <w:p w14:paraId="6090FC82" w14:textId="5A731193" w:rsidR="00BB141F" w:rsidRPr="00B609B2" w:rsidRDefault="00BB141F" w:rsidP="00BB141F">
      <w:pPr>
        <w:jc w:val="center"/>
        <w:rPr>
          <w:b/>
          <w:bCs/>
          <w:sz w:val="30"/>
          <w:lang w:val="es-419"/>
        </w:rPr>
      </w:pPr>
      <w:r w:rsidRPr="00B609B2">
        <w:rPr>
          <w:b/>
          <w:bCs/>
          <w:sz w:val="30"/>
          <w:lang w:val="es-419"/>
        </w:rPr>
        <w:t>TÓPICOS EN CIENCIAS DE LA COMPUTACIÓN</w:t>
      </w:r>
    </w:p>
    <w:p w14:paraId="3533F380" w14:textId="77777777" w:rsidR="00BB141F" w:rsidRPr="00B609B2" w:rsidRDefault="00BB141F" w:rsidP="00BB141F">
      <w:pPr>
        <w:jc w:val="center"/>
        <w:rPr>
          <w:b/>
          <w:bCs/>
          <w:sz w:val="30"/>
          <w:lang w:val="es-419"/>
        </w:rPr>
      </w:pPr>
      <w:r w:rsidRPr="00B609B2">
        <w:rPr>
          <w:b/>
          <w:bCs/>
          <w:sz w:val="30"/>
          <w:lang w:val="es-419"/>
        </w:rPr>
        <w:t>Sección CC82</w:t>
      </w:r>
    </w:p>
    <w:p w14:paraId="25113B09" w14:textId="77777777" w:rsidR="00BB141F" w:rsidRPr="00B609B2" w:rsidRDefault="00BB141F" w:rsidP="00BB141F">
      <w:pPr>
        <w:jc w:val="center"/>
        <w:rPr>
          <w:sz w:val="30"/>
        </w:rPr>
      </w:pPr>
      <w:r w:rsidRPr="00B609B2">
        <w:rPr>
          <w:b/>
          <w:bCs/>
          <w:sz w:val="30"/>
          <w:lang w:val="es-419"/>
        </w:rPr>
        <w:t>PROFESOR</w:t>
      </w:r>
    </w:p>
    <w:p w14:paraId="21129154" w14:textId="33F2E15E" w:rsidR="00BB141F" w:rsidRPr="00B609B2" w:rsidRDefault="00BB141F" w:rsidP="00BB141F">
      <w:pPr>
        <w:jc w:val="center"/>
        <w:rPr>
          <w:sz w:val="30"/>
        </w:rPr>
      </w:pPr>
      <w:r w:rsidRPr="00B609B2">
        <w:rPr>
          <w:sz w:val="30"/>
          <w:lang w:val="es-419"/>
        </w:rPr>
        <w:t xml:space="preserve">Canaval </w:t>
      </w:r>
      <w:proofErr w:type="spellStart"/>
      <w:r w:rsidRPr="00B609B2">
        <w:rPr>
          <w:sz w:val="30"/>
          <w:lang w:val="es-419"/>
        </w:rPr>
        <w:t>Sanchez</w:t>
      </w:r>
      <w:proofErr w:type="spellEnd"/>
      <w:r w:rsidRPr="00B609B2">
        <w:rPr>
          <w:sz w:val="30"/>
          <w:lang w:val="es-419"/>
        </w:rPr>
        <w:t>, Luis Martín</w:t>
      </w:r>
    </w:p>
    <w:p w14:paraId="106BD95A" w14:textId="4581405D" w:rsidR="00BB141F" w:rsidRPr="00B609B2" w:rsidRDefault="00BB141F" w:rsidP="00BB141F">
      <w:pPr>
        <w:jc w:val="center"/>
        <w:rPr>
          <w:b/>
          <w:bCs/>
          <w:sz w:val="30"/>
        </w:rPr>
      </w:pPr>
      <w:r w:rsidRPr="00B609B2">
        <w:rPr>
          <w:b/>
          <w:bCs/>
          <w:sz w:val="30"/>
        </w:rPr>
        <w:t>INFORME DE TRABAJO PARCIAL</w:t>
      </w:r>
    </w:p>
    <w:p w14:paraId="2A54A91D" w14:textId="77777777" w:rsidR="00BB141F" w:rsidRPr="00BB141F" w:rsidRDefault="00BB141F" w:rsidP="00BB141F">
      <w:pPr>
        <w:jc w:val="center"/>
        <w:rPr>
          <w:b/>
          <w:bCs/>
        </w:rPr>
      </w:pPr>
    </w:p>
    <w:tbl>
      <w:tblPr>
        <w:tblW w:w="848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0"/>
        <w:gridCol w:w="5638"/>
      </w:tblGrid>
      <w:tr w:rsidR="00BB141F" w:rsidRPr="00BB141F" w14:paraId="448778E7" w14:textId="77777777" w:rsidTr="00B609B2">
        <w:trPr>
          <w:trHeight w:val="300"/>
          <w:jc w:val="center"/>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47E18BB" w14:textId="77777777" w:rsidR="00BB141F" w:rsidRPr="00BB141F" w:rsidRDefault="00BB141F" w:rsidP="00B609B2">
            <w:pPr>
              <w:spacing w:after="0"/>
              <w:jc w:val="center"/>
            </w:pPr>
            <w:r w:rsidRPr="00BB141F">
              <w:rPr>
                <w:lang w:val="es-419"/>
              </w:rPr>
              <w:t>Integrantes del equipo:</w:t>
            </w:r>
          </w:p>
        </w:tc>
      </w:tr>
      <w:tr w:rsidR="00BB141F" w:rsidRPr="00BB141F" w14:paraId="2CC6CEEE" w14:textId="77777777" w:rsidTr="00B609B2">
        <w:trPr>
          <w:trHeight w:val="300"/>
          <w:jc w:val="center"/>
        </w:trPr>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C360DE3" w14:textId="77777777" w:rsidR="00BB141F" w:rsidRPr="00BB141F" w:rsidRDefault="00BB141F" w:rsidP="00B609B2">
            <w:pPr>
              <w:spacing w:after="0"/>
              <w:jc w:val="center"/>
            </w:pPr>
            <w:r w:rsidRPr="00BB141F">
              <w:rPr>
                <w:lang w:val="es-419"/>
              </w:rPr>
              <w:t>Código</w:t>
            </w:r>
          </w:p>
        </w:tc>
        <w:tc>
          <w:tcPr>
            <w:tcW w:w="5638" w:type="dxa"/>
            <w:tcBorders>
              <w:top w:val="nil"/>
              <w:left w:val="single" w:sz="6" w:space="0" w:color="000000" w:themeColor="text1"/>
              <w:bottom w:val="single" w:sz="6" w:space="0" w:color="000000" w:themeColor="text1"/>
              <w:right w:val="single" w:sz="6" w:space="0" w:color="000000" w:themeColor="text1"/>
            </w:tcBorders>
            <w:vAlign w:val="center"/>
            <w:hideMark/>
          </w:tcPr>
          <w:p w14:paraId="60BF7A61" w14:textId="77777777" w:rsidR="00BB141F" w:rsidRPr="00BB141F" w:rsidRDefault="00BB141F" w:rsidP="00B609B2">
            <w:pPr>
              <w:spacing w:after="0"/>
              <w:jc w:val="center"/>
            </w:pPr>
            <w:r w:rsidRPr="00BB141F">
              <w:rPr>
                <w:lang w:val="es-419"/>
              </w:rPr>
              <w:t>Nombres y apellidos</w:t>
            </w:r>
          </w:p>
        </w:tc>
      </w:tr>
      <w:tr w:rsidR="00BB141F" w:rsidRPr="00BB141F" w14:paraId="4148033D" w14:textId="77777777" w:rsidTr="00B609B2">
        <w:trPr>
          <w:trHeight w:val="300"/>
          <w:jc w:val="center"/>
        </w:trPr>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E3E3EAB" w14:textId="77777777" w:rsidR="00BB141F" w:rsidRPr="00BB141F" w:rsidRDefault="00BB141F" w:rsidP="00B609B2">
            <w:pPr>
              <w:spacing w:after="0"/>
              <w:jc w:val="center"/>
            </w:pPr>
            <w:r w:rsidRPr="00BB141F">
              <w:rPr>
                <w:lang w:val="es-419"/>
              </w:rPr>
              <w:t>U202116247</w:t>
            </w:r>
          </w:p>
        </w:tc>
        <w:tc>
          <w:tcPr>
            <w:tcW w:w="56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4F6F5FE" w14:textId="77777777" w:rsidR="00BB141F" w:rsidRPr="00BB141F" w:rsidRDefault="00BB141F" w:rsidP="00B609B2">
            <w:pPr>
              <w:spacing w:after="0"/>
              <w:jc w:val="center"/>
            </w:pPr>
            <w:r w:rsidRPr="00BB141F">
              <w:rPr>
                <w:lang w:val="es-419"/>
              </w:rPr>
              <w:t>Rodriguez Calla, Jair Stephano</w:t>
            </w:r>
          </w:p>
        </w:tc>
      </w:tr>
      <w:tr w:rsidR="00BB141F" w:rsidRPr="00BB141F" w14:paraId="056DC65B" w14:textId="77777777" w:rsidTr="00B609B2">
        <w:trPr>
          <w:trHeight w:val="300"/>
          <w:jc w:val="center"/>
        </w:trPr>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2B11FA5" w14:textId="3062FE42" w:rsidR="00BB141F" w:rsidRPr="00BB141F" w:rsidRDefault="02E6E2BD" w:rsidP="00B609B2">
            <w:pPr>
              <w:spacing w:after="0"/>
              <w:jc w:val="center"/>
            </w:pPr>
            <w:r>
              <w:t>U202111299</w:t>
            </w:r>
          </w:p>
        </w:tc>
        <w:tc>
          <w:tcPr>
            <w:tcW w:w="56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017A04E" w14:textId="3EB5F204" w:rsidR="00BB141F" w:rsidRPr="00BB141F" w:rsidRDefault="02E6E2BD" w:rsidP="00B609B2">
            <w:pPr>
              <w:spacing w:after="0"/>
              <w:jc w:val="center"/>
            </w:pPr>
            <w:proofErr w:type="spellStart"/>
            <w:r>
              <w:t>Zuñiga</w:t>
            </w:r>
            <w:proofErr w:type="spellEnd"/>
            <w:r>
              <w:t xml:space="preserve"> Lovera, </w:t>
            </w:r>
            <w:proofErr w:type="spellStart"/>
            <w:r>
              <w:t>Angel</w:t>
            </w:r>
            <w:proofErr w:type="spellEnd"/>
            <w:r>
              <w:t xml:space="preserve"> </w:t>
            </w:r>
            <w:proofErr w:type="spellStart"/>
            <w:r>
              <w:t>Ruben</w:t>
            </w:r>
            <w:proofErr w:type="spellEnd"/>
          </w:p>
        </w:tc>
      </w:tr>
      <w:tr w:rsidR="00B609B2" w:rsidRPr="00BB141F" w14:paraId="30809371" w14:textId="77777777" w:rsidTr="00B609B2">
        <w:trPr>
          <w:trHeight w:val="300"/>
          <w:jc w:val="center"/>
        </w:trPr>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4F597D" w14:textId="53362A90" w:rsidR="00B609B2" w:rsidRDefault="00B609B2" w:rsidP="00B609B2">
            <w:pPr>
              <w:spacing w:after="0"/>
              <w:jc w:val="center"/>
            </w:pPr>
            <w:r>
              <w:t>U202111197</w:t>
            </w:r>
          </w:p>
        </w:tc>
        <w:tc>
          <w:tcPr>
            <w:tcW w:w="56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290A65" w14:textId="68D84BF5" w:rsidR="00B609B2" w:rsidRDefault="00B609B2" w:rsidP="00B609B2">
            <w:pPr>
              <w:spacing w:after="0"/>
              <w:jc w:val="center"/>
            </w:pPr>
            <w:r>
              <w:t xml:space="preserve">Adauto Angulo, Mauro Imanol </w:t>
            </w:r>
            <w:proofErr w:type="spellStart"/>
            <w:r>
              <w:t>Obermeyer</w:t>
            </w:r>
            <w:proofErr w:type="spellEnd"/>
          </w:p>
        </w:tc>
      </w:tr>
      <w:tr w:rsidR="00B609B2" w:rsidRPr="00BB141F" w14:paraId="262BEAC2" w14:textId="77777777" w:rsidTr="00B609B2">
        <w:trPr>
          <w:trHeight w:val="300"/>
          <w:jc w:val="center"/>
        </w:trPr>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84363F" w14:textId="11AE3AF7" w:rsidR="00B609B2" w:rsidRDefault="00B609B2" w:rsidP="00B609B2">
            <w:pPr>
              <w:spacing w:after="0"/>
              <w:jc w:val="center"/>
            </w:pPr>
            <w:r w:rsidRPr="00B609B2">
              <w:t>U202112116</w:t>
            </w:r>
          </w:p>
        </w:tc>
        <w:tc>
          <w:tcPr>
            <w:tcW w:w="56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21F11D" w14:textId="5EA63932" w:rsidR="00B609B2" w:rsidRDefault="00B609B2" w:rsidP="00B609B2">
            <w:pPr>
              <w:spacing w:after="0"/>
              <w:jc w:val="center"/>
            </w:pPr>
            <w:r>
              <w:t>Niño Suárez, David Joaquín</w:t>
            </w:r>
          </w:p>
        </w:tc>
      </w:tr>
    </w:tbl>
    <w:p w14:paraId="5F5F3865" w14:textId="77777777" w:rsidR="00BB141F" w:rsidRPr="00BB141F" w:rsidRDefault="00BB141F" w:rsidP="00BB141F">
      <w:pPr>
        <w:jc w:val="center"/>
      </w:pPr>
    </w:p>
    <w:p w14:paraId="63036264" w14:textId="77777777" w:rsidR="00BB141F" w:rsidRDefault="00BB141F" w:rsidP="00BB141F">
      <w:pPr>
        <w:jc w:val="center"/>
      </w:pPr>
    </w:p>
    <w:p w14:paraId="607F41EA" w14:textId="77777777" w:rsidR="00BB141F" w:rsidRDefault="00BB141F" w:rsidP="00BB141F">
      <w:pPr>
        <w:jc w:val="center"/>
      </w:pPr>
    </w:p>
    <w:p w14:paraId="4E9FDCD9" w14:textId="77777777" w:rsidR="00BB141F" w:rsidRDefault="00BB141F" w:rsidP="00BB141F">
      <w:pPr>
        <w:jc w:val="center"/>
      </w:pPr>
    </w:p>
    <w:p w14:paraId="4D52859B" w14:textId="77777777" w:rsidR="00BB141F" w:rsidRPr="00BB141F" w:rsidRDefault="00BB141F" w:rsidP="00BB141F">
      <w:pPr>
        <w:jc w:val="center"/>
      </w:pPr>
    </w:p>
    <w:p w14:paraId="13E27F28" w14:textId="77777777" w:rsidR="00BB141F" w:rsidRPr="00BB141F" w:rsidRDefault="00BB141F" w:rsidP="00BB141F">
      <w:pPr>
        <w:jc w:val="center"/>
      </w:pPr>
    </w:p>
    <w:p w14:paraId="7334D96D" w14:textId="6CF70ADD" w:rsidR="00BB141F" w:rsidRPr="00B609B2" w:rsidRDefault="00BB141F" w:rsidP="00BB141F">
      <w:pPr>
        <w:jc w:val="center"/>
        <w:rPr>
          <w:sz w:val="28"/>
        </w:rPr>
      </w:pPr>
      <w:r w:rsidRPr="00B609B2">
        <w:rPr>
          <w:b/>
          <w:bCs/>
          <w:sz w:val="28"/>
          <w:lang w:val="es-419"/>
        </w:rPr>
        <w:t>Agosto, 2024</w:t>
      </w:r>
    </w:p>
    <w:p w14:paraId="58B901F2" w14:textId="77777777" w:rsidR="00BB141F" w:rsidRDefault="00BB141F"/>
    <w:p w14:paraId="1C37B224" w14:textId="77777777" w:rsidR="00BB141F" w:rsidRDefault="00BB141F"/>
    <w:sdt>
      <w:sdtPr>
        <w:rPr>
          <w:rFonts w:asciiTheme="minorHAnsi" w:eastAsiaTheme="minorEastAsia" w:hAnsiTheme="minorHAnsi" w:cstheme="minorBidi"/>
          <w:color w:val="auto"/>
          <w:kern w:val="2"/>
          <w:sz w:val="24"/>
          <w:szCs w:val="24"/>
          <w:lang w:val="es-ES" w:eastAsia="en-US"/>
          <w14:ligatures w14:val="standardContextual"/>
        </w:rPr>
        <w:id w:val="520055399"/>
        <w:docPartObj>
          <w:docPartGallery w:val="Table of Contents"/>
          <w:docPartUnique/>
        </w:docPartObj>
      </w:sdtPr>
      <w:sdtEndPr>
        <w:rPr>
          <w:b/>
          <w:bCs/>
        </w:rPr>
      </w:sdtEndPr>
      <w:sdtContent>
        <w:p w14:paraId="72BEE332" w14:textId="1BB7A9B2" w:rsidR="00BB141F" w:rsidRPr="003831D1" w:rsidRDefault="00BB141F" w:rsidP="003831D1">
          <w:pPr>
            <w:pStyle w:val="TtuloTDC"/>
            <w:jc w:val="center"/>
            <w:rPr>
              <w:b/>
            </w:rPr>
          </w:pPr>
          <w:r w:rsidRPr="003831D1">
            <w:rPr>
              <w:b/>
              <w:lang w:val="es-ES"/>
            </w:rPr>
            <w:t>Contenido</w:t>
          </w:r>
        </w:p>
        <w:p w14:paraId="34BC6A53" w14:textId="58E019BB" w:rsidR="00263D35" w:rsidRDefault="00BB141F">
          <w:pPr>
            <w:pStyle w:val="TDC1"/>
            <w:tabs>
              <w:tab w:val="left" w:pos="480"/>
              <w:tab w:val="right" w:leader="dot" w:pos="8494"/>
            </w:tabs>
            <w:rPr>
              <w:rFonts w:eastAsiaTheme="minorEastAsia"/>
              <w:noProof/>
              <w:lang w:eastAsia="es-PE"/>
            </w:rPr>
          </w:pPr>
          <w:r w:rsidRPr="003831D1">
            <w:fldChar w:fldCharType="begin"/>
          </w:r>
          <w:r w:rsidRPr="003831D1">
            <w:instrText xml:space="preserve"> TOC \o "1-3" \h \z \u </w:instrText>
          </w:r>
          <w:r w:rsidRPr="003831D1">
            <w:fldChar w:fldCharType="separate"/>
          </w:r>
          <w:hyperlink w:anchor="_Toc181660743" w:history="1">
            <w:r w:rsidR="00263D35" w:rsidRPr="00140313">
              <w:rPr>
                <w:rStyle w:val="Hipervnculo"/>
                <w:b/>
                <w:noProof/>
              </w:rPr>
              <w:t>1.</w:t>
            </w:r>
            <w:r w:rsidR="00263D35">
              <w:rPr>
                <w:rFonts w:eastAsiaTheme="minorEastAsia"/>
                <w:noProof/>
                <w:lang w:eastAsia="es-PE"/>
              </w:rPr>
              <w:tab/>
            </w:r>
            <w:r w:rsidR="00263D35" w:rsidRPr="00140313">
              <w:rPr>
                <w:rStyle w:val="Hipervnculo"/>
                <w:b/>
                <w:noProof/>
              </w:rPr>
              <w:t>Problemática y Motivación</w:t>
            </w:r>
            <w:r w:rsidR="00263D35">
              <w:rPr>
                <w:noProof/>
                <w:webHidden/>
              </w:rPr>
              <w:tab/>
            </w:r>
            <w:r w:rsidR="00263D35">
              <w:rPr>
                <w:noProof/>
                <w:webHidden/>
              </w:rPr>
              <w:fldChar w:fldCharType="begin"/>
            </w:r>
            <w:r w:rsidR="00263D35">
              <w:rPr>
                <w:noProof/>
                <w:webHidden/>
              </w:rPr>
              <w:instrText xml:space="preserve"> PAGEREF _Toc181660743 \h </w:instrText>
            </w:r>
            <w:r w:rsidR="00263D35">
              <w:rPr>
                <w:noProof/>
                <w:webHidden/>
              </w:rPr>
            </w:r>
            <w:r w:rsidR="00263D35">
              <w:rPr>
                <w:noProof/>
                <w:webHidden/>
              </w:rPr>
              <w:fldChar w:fldCharType="separate"/>
            </w:r>
            <w:r w:rsidR="00263D35">
              <w:rPr>
                <w:noProof/>
                <w:webHidden/>
              </w:rPr>
              <w:t>3</w:t>
            </w:r>
            <w:r w:rsidR="00263D35">
              <w:rPr>
                <w:noProof/>
                <w:webHidden/>
              </w:rPr>
              <w:fldChar w:fldCharType="end"/>
            </w:r>
          </w:hyperlink>
        </w:p>
        <w:p w14:paraId="3B47C673" w14:textId="5DFB9679" w:rsidR="00263D35" w:rsidRDefault="00263D35">
          <w:pPr>
            <w:pStyle w:val="TDC1"/>
            <w:tabs>
              <w:tab w:val="left" w:pos="720"/>
              <w:tab w:val="right" w:leader="dot" w:pos="8494"/>
            </w:tabs>
            <w:rPr>
              <w:rFonts w:eastAsiaTheme="minorEastAsia"/>
              <w:noProof/>
              <w:lang w:eastAsia="es-PE"/>
            </w:rPr>
          </w:pPr>
          <w:hyperlink w:anchor="_Toc181660744" w:history="1">
            <w:r w:rsidRPr="00140313">
              <w:rPr>
                <w:rStyle w:val="Hipervnculo"/>
                <w:b/>
                <w:noProof/>
              </w:rPr>
              <w:t>1.1.</w:t>
            </w:r>
            <w:r>
              <w:rPr>
                <w:rFonts w:eastAsiaTheme="minorEastAsia"/>
                <w:noProof/>
                <w:lang w:eastAsia="es-PE"/>
              </w:rPr>
              <w:tab/>
            </w:r>
            <w:r w:rsidRPr="00140313">
              <w:rPr>
                <w:rStyle w:val="Hipervnculo"/>
                <w:b/>
                <w:noProof/>
              </w:rPr>
              <w:t>Problemática</w:t>
            </w:r>
            <w:r>
              <w:rPr>
                <w:noProof/>
                <w:webHidden/>
              </w:rPr>
              <w:tab/>
            </w:r>
            <w:r>
              <w:rPr>
                <w:noProof/>
                <w:webHidden/>
              </w:rPr>
              <w:fldChar w:fldCharType="begin"/>
            </w:r>
            <w:r>
              <w:rPr>
                <w:noProof/>
                <w:webHidden/>
              </w:rPr>
              <w:instrText xml:space="preserve"> PAGEREF _Toc181660744 \h </w:instrText>
            </w:r>
            <w:r>
              <w:rPr>
                <w:noProof/>
                <w:webHidden/>
              </w:rPr>
            </w:r>
            <w:r>
              <w:rPr>
                <w:noProof/>
                <w:webHidden/>
              </w:rPr>
              <w:fldChar w:fldCharType="separate"/>
            </w:r>
            <w:r>
              <w:rPr>
                <w:noProof/>
                <w:webHidden/>
              </w:rPr>
              <w:t>3</w:t>
            </w:r>
            <w:r>
              <w:rPr>
                <w:noProof/>
                <w:webHidden/>
              </w:rPr>
              <w:fldChar w:fldCharType="end"/>
            </w:r>
          </w:hyperlink>
        </w:p>
        <w:p w14:paraId="4B94EA84" w14:textId="559B1B83" w:rsidR="00263D35" w:rsidRDefault="00263D35">
          <w:pPr>
            <w:pStyle w:val="TDC1"/>
            <w:tabs>
              <w:tab w:val="left" w:pos="720"/>
              <w:tab w:val="right" w:leader="dot" w:pos="8494"/>
            </w:tabs>
            <w:rPr>
              <w:rFonts w:eastAsiaTheme="minorEastAsia"/>
              <w:noProof/>
              <w:lang w:eastAsia="es-PE"/>
            </w:rPr>
          </w:pPr>
          <w:hyperlink w:anchor="_Toc181660745" w:history="1">
            <w:r w:rsidRPr="00140313">
              <w:rPr>
                <w:rStyle w:val="Hipervnculo"/>
                <w:b/>
                <w:noProof/>
              </w:rPr>
              <w:t>1.2.</w:t>
            </w:r>
            <w:r>
              <w:rPr>
                <w:rFonts w:eastAsiaTheme="minorEastAsia"/>
                <w:noProof/>
                <w:lang w:eastAsia="es-PE"/>
              </w:rPr>
              <w:tab/>
            </w:r>
            <w:r w:rsidRPr="00140313">
              <w:rPr>
                <w:rStyle w:val="Hipervnculo"/>
                <w:b/>
                <w:noProof/>
              </w:rPr>
              <w:t>Motivación</w:t>
            </w:r>
            <w:r>
              <w:rPr>
                <w:noProof/>
                <w:webHidden/>
              </w:rPr>
              <w:tab/>
            </w:r>
            <w:r>
              <w:rPr>
                <w:noProof/>
                <w:webHidden/>
              </w:rPr>
              <w:fldChar w:fldCharType="begin"/>
            </w:r>
            <w:r>
              <w:rPr>
                <w:noProof/>
                <w:webHidden/>
              </w:rPr>
              <w:instrText xml:space="preserve"> PAGEREF _Toc181660745 \h </w:instrText>
            </w:r>
            <w:r>
              <w:rPr>
                <w:noProof/>
                <w:webHidden/>
              </w:rPr>
            </w:r>
            <w:r>
              <w:rPr>
                <w:noProof/>
                <w:webHidden/>
              </w:rPr>
              <w:fldChar w:fldCharType="separate"/>
            </w:r>
            <w:r>
              <w:rPr>
                <w:noProof/>
                <w:webHidden/>
              </w:rPr>
              <w:t>4</w:t>
            </w:r>
            <w:r>
              <w:rPr>
                <w:noProof/>
                <w:webHidden/>
              </w:rPr>
              <w:fldChar w:fldCharType="end"/>
            </w:r>
          </w:hyperlink>
        </w:p>
        <w:p w14:paraId="2AF5A165" w14:textId="0E3D5CB7" w:rsidR="00263D35" w:rsidRDefault="00263D35">
          <w:pPr>
            <w:pStyle w:val="TDC1"/>
            <w:tabs>
              <w:tab w:val="left" w:pos="480"/>
              <w:tab w:val="right" w:leader="dot" w:pos="8494"/>
            </w:tabs>
            <w:rPr>
              <w:rFonts w:eastAsiaTheme="minorEastAsia"/>
              <w:noProof/>
              <w:lang w:eastAsia="es-PE"/>
            </w:rPr>
          </w:pPr>
          <w:hyperlink w:anchor="_Toc181660746" w:history="1">
            <w:r w:rsidRPr="00140313">
              <w:rPr>
                <w:rStyle w:val="Hipervnculo"/>
                <w:b/>
                <w:noProof/>
              </w:rPr>
              <w:t>2.</w:t>
            </w:r>
            <w:r>
              <w:rPr>
                <w:rFonts w:eastAsiaTheme="minorEastAsia"/>
                <w:noProof/>
                <w:lang w:eastAsia="es-PE"/>
              </w:rPr>
              <w:tab/>
            </w:r>
            <w:r w:rsidRPr="00140313">
              <w:rPr>
                <w:rStyle w:val="Hipervnculo"/>
                <w:b/>
                <w:noProof/>
              </w:rPr>
              <w:t>Objetivos</w:t>
            </w:r>
            <w:r>
              <w:rPr>
                <w:noProof/>
                <w:webHidden/>
              </w:rPr>
              <w:tab/>
            </w:r>
            <w:r>
              <w:rPr>
                <w:noProof/>
                <w:webHidden/>
              </w:rPr>
              <w:fldChar w:fldCharType="begin"/>
            </w:r>
            <w:r>
              <w:rPr>
                <w:noProof/>
                <w:webHidden/>
              </w:rPr>
              <w:instrText xml:space="preserve"> PAGEREF _Toc181660746 \h </w:instrText>
            </w:r>
            <w:r>
              <w:rPr>
                <w:noProof/>
                <w:webHidden/>
              </w:rPr>
            </w:r>
            <w:r>
              <w:rPr>
                <w:noProof/>
                <w:webHidden/>
              </w:rPr>
              <w:fldChar w:fldCharType="separate"/>
            </w:r>
            <w:r>
              <w:rPr>
                <w:noProof/>
                <w:webHidden/>
              </w:rPr>
              <w:t>5</w:t>
            </w:r>
            <w:r>
              <w:rPr>
                <w:noProof/>
                <w:webHidden/>
              </w:rPr>
              <w:fldChar w:fldCharType="end"/>
            </w:r>
          </w:hyperlink>
        </w:p>
        <w:p w14:paraId="2C3D788F" w14:textId="4C4C22AD" w:rsidR="00263D35" w:rsidRDefault="00263D35">
          <w:pPr>
            <w:pStyle w:val="TDC1"/>
            <w:tabs>
              <w:tab w:val="left" w:pos="720"/>
              <w:tab w:val="right" w:leader="dot" w:pos="8494"/>
            </w:tabs>
            <w:rPr>
              <w:rFonts w:eastAsiaTheme="minorEastAsia"/>
              <w:noProof/>
              <w:lang w:eastAsia="es-PE"/>
            </w:rPr>
          </w:pPr>
          <w:hyperlink w:anchor="_Toc181660747" w:history="1">
            <w:r w:rsidRPr="00140313">
              <w:rPr>
                <w:rStyle w:val="Hipervnculo"/>
                <w:b/>
                <w:noProof/>
              </w:rPr>
              <w:t>2.1.</w:t>
            </w:r>
            <w:r>
              <w:rPr>
                <w:rFonts w:eastAsiaTheme="minorEastAsia"/>
                <w:noProof/>
                <w:lang w:eastAsia="es-PE"/>
              </w:rPr>
              <w:tab/>
            </w:r>
            <w:r w:rsidRPr="00140313">
              <w:rPr>
                <w:rStyle w:val="Hipervnculo"/>
                <w:b/>
                <w:noProof/>
              </w:rPr>
              <w:t>Objetivo General</w:t>
            </w:r>
            <w:r>
              <w:rPr>
                <w:noProof/>
                <w:webHidden/>
              </w:rPr>
              <w:tab/>
            </w:r>
            <w:r>
              <w:rPr>
                <w:noProof/>
                <w:webHidden/>
              </w:rPr>
              <w:fldChar w:fldCharType="begin"/>
            </w:r>
            <w:r>
              <w:rPr>
                <w:noProof/>
                <w:webHidden/>
              </w:rPr>
              <w:instrText xml:space="preserve"> PAGEREF _Toc181660747 \h </w:instrText>
            </w:r>
            <w:r>
              <w:rPr>
                <w:noProof/>
                <w:webHidden/>
              </w:rPr>
            </w:r>
            <w:r>
              <w:rPr>
                <w:noProof/>
                <w:webHidden/>
              </w:rPr>
              <w:fldChar w:fldCharType="separate"/>
            </w:r>
            <w:r>
              <w:rPr>
                <w:noProof/>
                <w:webHidden/>
              </w:rPr>
              <w:t>5</w:t>
            </w:r>
            <w:r>
              <w:rPr>
                <w:noProof/>
                <w:webHidden/>
              </w:rPr>
              <w:fldChar w:fldCharType="end"/>
            </w:r>
          </w:hyperlink>
        </w:p>
        <w:p w14:paraId="4D46C9C2" w14:textId="69352135" w:rsidR="00263D35" w:rsidRDefault="00263D35">
          <w:pPr>
            <w:pStyle w:val="TDC1"/>
            <w:tabs>
              <w:tab w:val="left" w:pos="720"/>
              <w:tab w:val="right" w:leader="dot" w:pos="8494"/>
            </w:tabs>
            <w:rPr>
              <w:rFonts w:eastAsiaTheme="minorEastAsia"/>
              <w:noProof/>
              <w:lang w:eastAsia="es-PE"/>
            </w:rPr>
          </w:pPr>
          <w:hyperlink w:anchor="_Toc181660748" w:history="1">
            <w:r w:rsidRPr="00140313">
              <w:rPr>
                <w:rStyle w:val="Hipervnculo"/>
                <w:b/>
                <w:noProof/>
              </w:rPr>
              <w:t>2.2.</w:t>
            </w:r>
            <w:r>
              <w:rPr>
                <w:rFonts w:eastAsiaTheme="minorEastAsia"/>
                <w:noProof/>
                <w:lang w:eastAsia="es-PE"/>
              </w:rPr>
              <w:tab/>
            </w:r>
            <w:r w:rsidRPr="00140313">
              <w:rPr>
                <w:rStyle w:val="Hipervnculo"/>
                <w:b/>
                <w:noProof/>
              </w:rPr>
              <w:t>Objetivos Específicos</w:t>
            </w:r>
            <w:r>
              <w:rPr>
                <w:noProof/>
                <w:webHidden/>
              </w:rPr>
              <w:tab/>
            </w:r>
            <w:r>
              <w:rPr>
                <w:noProof/>
                <w:webHidden/>
              </w:rPr>
              <w:fldChar w:fldCharType="begin"/>
            </w:r>
            <w:r>
              <w:rPr>
                <w:noProof/>
                <w:webHidden/>
              </w:rPr>
              <w:instrText xml:space="preserve"> PAGEREF _Toc181660748 \h </w:instrText>
            </w:r>
            <w:r>
              <w:rPr>
                <w:noProof/>
                <w:webHidden/>
              </w:rPr>
            </w:r>
            <w:r>
              <w:rPr>
                <w:noProof/>
                <w:webHidden/>
              </w:rPr>
              <w:fldChar w:fldCharType="separate"/>
            </w:r>
            <w:r>
              <w:rPr>
                <w:noProof/>
                <w:webHidden/>
              </w:rPr>
              <w:t>5</w:t>
            </w:r>
            <w:r>
              <w:rPr>
                <w:noProof/>
                <w:webHidden/>
              </w:rPr>
              <w:fldChar w:fldCharType="end"/>
            </w:r>
          </w:hyperlink>
        </w:p>
        <w:p w14:paraId="2FB70014" w14:textId="30C65D61" w:rsidR="00263D35" w:rsidRDefault="00263D35">
          <w:pPr>
            <w:pStyle w:val="TDC1"/>
            <w:tabs>
              <w:tab w:val="left" w:pos="480"/>
              <w:tab w:val="right" w:leader="dot" w:pos="8494"/>
            </w:tabs>
            <w:rPr>
              <w:rFonts w:eastAsiaTheme="minorEastAsia"/>
              <w:noProof/>
              <w:lang w:eastAsia="es-PE"/>
            </w:rPr>
          </w:pPr>
          <w:hyperlink w:anchor="_Toc181660749" w:history="1">
            <w:r w:rsidRPr="00140313">
              <w:rPr>
                <w:rStyle w:val="Hipervnculo"/>
                <w:b/>
                <w:noProof/>
              </w:rPr>
              <w:t>3.</w:t>
            </w:r>
            <w:r>
              <w:rPr>
                <w:rFonts w:eastAsiaTheme="minorEastAsia"/>
                <w:noProof/>
                <w:lang w:eastAsia="es-PE"/>
              </w:rPr>
              <w:tab/>
            </w:r>
            <w:r w:rsidRPr="00140313">
              <w:rPr>
                <w:rStyle w:val="Hipervnculo"/>
                <w:b/>
                <w:noProof/>
              </w:rPr>
              <w:t>Diseño de Solución</w:t>
            </w:r>
            <w:r>
              <w:rPr>
                <w:noProof/>
                <w:webHidden/>
              </w:rPr>
              <w:tab/>
            </w:r>
            <w:r>
              <w:rPr>
                <w:noProof/>
                <w:webHidden/>
              </w:rPr>
              <w:fldChar w:fldCharType="begin"/>
            </w:r>
            <w:r>
              <w:rPr>
                <w:noProof/>
                <w:webHidden/>
              </w:rPr>
              <w:instrText xml:space="preserve"> PAGEREF _Toc181660749 \h </w:instrText>
            </w:r>
            <w:r>
              <w:rPr>
                <w:noProof/>
                <w:webHidden/>
              </w:rPr>
            </w:r>
            <w:r>
              <w:rPr>
                <w:noProof/>
                <w:webHidden/>
              </w:rPr>
              <w:fldChar w:fldCharType="separate"/>
            </w:r>
            <w:r>
              <w:rPr>
                <w:noProof/>
                <w:webHidden/>
              </w:rPr>
              <w:t>6</w:t>
            </w:r>
            <w:r>
              <w:rPr>
                <w:noProof/>
                <w:webHidden/>
              </w:rPr>
              <w:fldChar w:fldCharType="end"/>
            </w:r>
          </w:hyperlink>
        </w:p>
        <w:p w14:paraId="1A8AC89F" w14:textId="428365B0" w:rsidR="00263D35" w:rsidRDefault="00263D35">
          <w:pPr>
            <w:pStyle w:val="TDC1"/>
            <w:tabs>
              <w:tab w:val="left" w:pos="720"/>
              <w:tab w:val="right" w:leader="dot" w:pos="8494"/>
            </w:tabs>
            <w:rPr>
              <w:rFonts w:eastAsiaTheme="minorEastAsia"/>
              <w:noProof/>
              <w:lang w:eastAsia="es-PE"/>
            </w:rPr>
          </w:pPr>
          <w:hyperlink w:anchor="_Toc181660750" w:history="1">
            <w:r w:rsidRPr="00140313">
              <w:rPr>
                <w:rStyle w:val="Hipervnculo"/>
                <w:b/>
                <w:noProof/>
              </w:rPr>
              <w:t>3.1.</w:t>
            </w:r>
            <w:r>
              <w:rPr>
                <w:rFonts w:eastAsiaTheme="minorEastAsia"/>
                <w:noProof/>
                <w:lang w:eastAsia="es-PE"/>
              </w:rPr>
              <w:tab/>
            </w:r>
            <w:r w:rsidRPr="00140313">
              <w:rPr>
                <w:rStyle w:val="Hipervnculo"/>
                <w:b/>
                <w:noProof/>
              </w:rPr>
              <w:t>Modelado del Problema con CSP</w:t>
            </w:r>
            <w:r>
              <w:rPr>
                <w:noProof/>
                <w:webHidden/>
              </w:rPr>
              <w:tab/>
            </w:r>
            <w:r>
              <w:rPr>
                <w:noProof/>
                <w:webHidden/>
              </w:rPr>
              <w:fldChar w:fldCharType="begin"/>
            </w:r>
            <w:r>
              <w:rPr>
                <w:noProof/>
                <w:webHidden/>
              </w:rPr>
              <w:instrText xml:space="preserve"> PAGEREF _Toc181660750 \h </w:instrText>
            </w:r>
            <w:r>
              <w:rPr>
                <w:noProof/>
                <w:webHidden/>
              </w:rPr>
            </w:r>
            <w:r>
              <w:rPr>
                <w:noProof/>
                <w:webHidden/>
              </w:rPr>
              <w:fldChar w:fldCharType="separate"/>
            </w:r>
            <w:r>
              <w:rPr>
                <w:noProof/>
                <w:webHidden/>
              </w:rPr>
              <w:t>6</w:t>
            </w:r>
            <w:r>
              <w:rPr>
                <w:noProof/>
                <w:webHidden/>
              </w:rPr>
              <w:fldChar w:fldCharType="end"/>
            </w:r>
          </w:hyperlink>
        </w:p>
        <w:p w14:paraId="593F4EEE" w14:textId="67CE2EB2" w:rsidR="00263D35" w:rsidRDefault="00263D35">
          <w:pPr>
            <w:pStyle w:val="TDC1"/>
            <w:tabs>
              <w:tab w:val="left" w:pos="720"/>
              <w:tab w:val="right" w:leader="dot" w:pos="8494"/>
            </w:tabs>
            <w:rPr>
              <w:rFonts w:eastAsiaTheme="minorEastAsia"/>
              <w:noProof/>
              <w:lang w:eastAsia="es-PE"/>
            </w:rPr>
          </w:pPr>
          <w:hyperlink w:anchor="_Toc181660751" w:history="1">
            <w:r w:rsidRPr="00140313">
              <w:rPr>
                <w:rStyle w:val="Hipervnculo"/>
                <w:b/>
                <w:noProof/>
              </w:rPr>
              <w:t>3.2.</w:t>
            </w:r>
            <w:r>
              <w:rPr>
                <w:rFonts w:eastAsiaTheme="minorEastAsia"/>
                <w:noProof/>
                <w:lang w:eastAsia="es-PE"/>
              </w:rPr>
              <w:tab/>
            </w:r>
            <w:r w:rsidRPr="00140313">
              <w:rPr>
                <w:rStyle w:val="Hipervnculo"/>
                <w:b/>
                <w:noProof/>
              </w:rPr>
              <w:t>Implementación en Python usando python-constraint</w:t>
            </w:r>
            <w:r>
              <w:rPr>
                <w:noProof/>
                <w:webHidden/>
              </w:rPr>
              <w:tab/>
            </w:r>
            <w:r>
              <w:rPr>
                <w:noProof/>
                <w:webHidden/>
              </w:rPr>
              <w:fldChar w:fldCharType="begin"/>
            </w:r>
            <w:r>
              <w:rPr>
                <w:noProof/>
                <w:webHidden/>
              </w:rPr>
              <w:instrText xml:space="preserve"> PAGEREF _Toc181660751 \h </w:instrText>
            </w:r>
            <w:r>
              <w:rPr>
                <w:noProof/>
                <w:webHidden/>
              </w:rPr>
            </w:r>
            <w:r>
              <w:rPr>
                <w:noProof/>
                <w:webHidden/>
              </w:rPr>
              <w:fldChar w:fldCharType="separate"/>
            </w:r>
            <w:r>
              <w:rPr>
                <w:noProof/>
                <w:webHidden/>
              </w:rPr>
              <w:t>6</w:t>
            </w:r>
            <w:r>
              <w:rPr>
                <w:noProof/>
                <w:webHidden/>
              </w:rPr>
              <w:fldChar w:fldCharType="end"/>
            </w:r>
          </w:hyperlink>
        </w:p>
        <w:p w14:paraId="6CC3F220" w14:textId="0272D906" w:rsidR="00263D35" w:rsidRDefault="00263D35">
          <w:pPr>
            <w:pStyle w:val="TDC1"/>
            <w:tabs>
              <w:tab w:val="left" w:pos="720"/>
              <w:tab w:val="right" w:leader="dot" w:pos="8494"/>
            </w:tabs>
            <w:rPr>
              <w:rFonts w:eastAsiaTheme="minorEastAsia"/>
              <w:noProof/>
              <w:lang w:eastAsia="es-PE"/>
            </w:rPr>
          </w:pPr>
          <w:hyperlink w:anchor="_Toc181660752" w:history="1">
            <w:r w:rsidRPr="00140313">
              <w:rPr>
                <w:rStyle w:val="Hipervnculo"/>
                <w:b/>
                <w:noProof/>
              </w:rPr>
              <w:t>3.3.</w:t>
            </w:r>
            <w:r>
              <w:rPr>
                <w:rFonts w:eastAsiaTheme="minorEastAsia"/>
                <w:noProof/>
                <w:lang w:eastAsia="es-PE"/>
              </w:rPr>
              <w:tab/>
            </w:r>
            <w:r w:rsidRPr="00140313">
              <w:rPr>
                <w:rStyle w:val="Hipervnculo"/>
                <w:b/>
                <w:noProof/>
              </w:rPr>
              <w:t>Optimización de la Solución</w:t>
            </w:r>
            <w:r>
              <w:rPr>
                <w:noProof/>
                <w:webHidden/>
              </w:rPr>
              <w:tab/>
            </w:r>
            <w:r>
              <w:rPr>
                <w:noProof/>
                <w:webHidden/>
              </w:rPr>
              <w:fldChar w:fldCharType="begin"/>
            </w:r>
            <w:r>
              <w:rPr>
                <w:noProof/>
                <w:webHidden/>
              </w:rPr>
              <w:instrText xml:space="preserve"> PAGEREF _Toc181660752 \h </w:instrText>
            </w:r>
            <w:r>
              <w:rPr>
                <w:noProof/>
                <w:webHidden/>
              </w:rPr>
            </w:r>
            <w:r>
              <w:rPr>
                <w:noProof/>
                <w:webHidden/>
              </w:rPr>
              <w:fldChar w:fldCharType="separate"/>
            </w:r>
            <w:r>
              <w:rPr>
                <w:noProof/>
                <w:webHidden/>
              </w:rPr>
              <w:t>7</w:t>
            </w:r>
            <w:r>
              <w:rPr>
                <w:noProof/>
                <w:webHidden/>
              </w:rPr>
              <w:fldChar w:fldCharType="end"/>
            </w:r>
          </w:hyperlink>
        </w:p>
        <w:p w14:paraId="342CA485" w14:textId="1B7D15F2" w:rsidR="00263D35" w:rsidRDefault="00263D35">
          <w:pPr>
            <w:pStyle w:val="TDC1"/>
            <w:tabs>
              <w:tab w:val="left" w:pos="720"/>
              <w:tab w:val="right" w:leader="dot" w:pos="8494"/>
            </w:tabs>
            <w:rPr>
              <w:rFonts w:eastAsiaTheme="minorEastAsia"/>
              <w:noProof/>
              <w:lang w:eastAsia="es-PE"/>
            </w:rPr>
          </w:pPr>
          <w:hyperlink w:anchor="_Toc181660753" w:history="1">
            <w:r w:rsidRPr="00140313">
              <w:rPr>
                <w:rStyle w:val="Hipervnculo"/>
                <w:b/>
                <w:noProof/>
              </w:rPr>
              <w:t>3.4.</w:t>
            </w:r>
            <w:r>
              <w:rPr>
                <w:rFonts w:eastAsiaTheme="minorEastAsia"/>
                <w:noProof/>
                <w:lang w:eastAsia="es-PE"/>
              </w:rPr>
              <w:tab/>
            </w:r>
            <w:r w:rsidRPr="00140313">
              <w:rPr>
                <w:rStyle w:val="Hipervnculo"/>
                <w:b/>
                <w:noProof/>
              </w:rPr>
              <w:t>Validación y Pruebas</w:t>
            </w:r>
            <w:r>
              <w:rPr>
                <w:noProof/>
                <w:webHidden/>
              </w:rPr>
              <w:tab/>
            </w:r>
            <w:r>
              <w:rPr>
                <w:noProof/>
                <w:webHidden/>
              </w:rPr>
              <w:fldChar w:fldCharType="begin"/>
            </w:r>
            <w:r>
              <w:rPr>
                <w:noProof/>
                <w:webHidden/>
              </w:rPr>
              <w:instrText xml:space="preserve"> PAGEREF _Toc181660753 \h </w:instrText>
            </w:r>
            <w:r>
              <w:rPr>
                <w:noProof/>
                <w:webHidden/>
              </w:rPr>
            </w:r>
            <w:r>
              <w:rPr>
                <w:noProof/>
                <w:webHidden/>
              </w:rPr>
              <w:fldChar w:fldCharType="separate"/>
            </w:r>
            <w:r>
              <w:rPr>
                <w:noProof/>
                <w:webHidden/>
              </w:rPr>
              <w:t>7</w:t>
            </w:r>
            <w:r>
              <w:rPr>
                <w:noProof/>
                <w:webHidden/>
              </w:rPr>
              <w:fldChar w:fldCharType="end"/>
            </w:r>
          </w:hyperlink>
        </w:p>
        <w:p w14:paraId="2FB05590" w14:textId="2D3EE9B3" w:rsidR="00263D35" w:rsidRDefault="00263D35">
          <w:pPr>
            <w:pStyle w:val="TDC1"/>
            <w:tabs>
              <w:tab w:val="left" w:pos="720"/>
              <w:tab w:val="right" w:leader="dot" w:pos="8494"/>
            </w:tabs>
            <w:rPr>
              <w:rFonts w:eastAsiaTheme="minorEastAsia"/>
              <w:noProof/>
              <w:lang w:eastAsia="es-PE"/>
            </w:rPr>
          </w:pPr>
          <w:hyperlink w:anchor="_Toc181660754" w:history="1">
            <w:r w:rsidRPr="00140313">
              <w:rPr>
                <w:rStyle w:val="Hipervnculo"/>
                <w:b/>
                <w:noProof/>
              </w:rPr>
              <w:t>3.5.</w:t>
            </w:r>
            <w:r>
              <w:rPr>
                <w:rFonts w:eastAsiaTheme="minorEastAsia"/>
                <w:noProof/>
                <w:lang w:eastAsia="es-PE"/>
              </w:rPr>
              <w:tab/>
            </w:r>
            <w:r w:rsidRPr="00140313">
              <w:rPr>
                <w:rStyle w:val="Hipervnculo"/>
                <w:b/>
                <w:noProof/>
              </w:rPr>
              <w:t>Resultados Esperados</w:t>
            </w:r>
            <w:r>
              <w:rPr>
                <w:noProof/>
                <w:webHidden/>
              </w:rPr>
              <w:tab/>
            </w:r>
            <w:r>
              <w:rPr>
                <w:noProof/>
                <w:webHidden/>
              </w:rPr>
              <w:fldChar w:fldCharType="begin"/>
            </w:r>
            <w:r>
              <w:rPr>
                <w:noProof/>
                <w:webHidden/>
              </w:rPr>
              <w:instrText xml:space="preserve"> PAGEREF _Toc181660754 \h </w:instrText>
            </w:r>
            <w:r>
              <w:rPr>
                <w:noProof/>
                <w:webHidden/>
              </w:rPr>
            </w:r>
            <w:r>
              <w:rPr>
                <w:noProof/>
                <w:webHidden/>
              </w:rPr>
              <w:fldChar w:fldCharType="separate"/>
            </w:r>
            <w:r>
              <w:rPr>
                <w:noProof/>
                <w:webHidden/>
              </w:rPr>
              <w:t>7</w:t>
            </w:r>
            <w:r>
              <w:rPr>
                <w:noProof/>
                <w:webHidden/>
              </w:rPr>
              <w:fldChar w:fldCharType="end"/>
            </w:r>
          </w:hyperlink>
        </w:p>
        <w:p w14:paraId="1ACF4796" w14:textId="75827596" w:rsidR="00263D35" w:rsidRDefault="00263D35">
          <w:pPr>
            <w:pStyle w:val="TDC1"/>
            <w:tabs>
              <w:tab w:val="left" w:pos="480"/>
              <w:tab w:val="right" w:leader="dot" w:pos="8494"/>
            </w:tabs>
            <w:rPr>
              <w:rFonts w:eastAsiaTheme="minorEastAsia"/>
              <w:noProof/>
              <w:lang w:eastAsia="es-PE"/>
            </w:rPr>
          </w:pPr>
          <w:hyperlink w:anchor="_Toc181660755" w:history="1">
            <w:r w:rsidRPr="00140313">
              <w:rPr>
                <w:rStyle w:val="Hipervnculo"/>
                <w:b/>
                <w:noProof/>
              </w:rPr>
              <w:t>4.</w:t>
            </w:r>
            <w:r>
              <w:rPr>
                <w:rFonts w:eastAsiaTheme="minorEastAsia"/>
                <w:noProof/>
                <w:lang w:eastAsia="es-PE"/>
              </w:rPr>
              <w:tab/>
            </w:r>
            <w:r w:rsidRPr="00140313">
              <w:rPr>
                <w:rStyle w:val="Hipervnculo"/>
                <w:b/>
                <w:noProof/>
              </w:rPr>
              <w:t>Desarrollo de Solución</w:t>
            </w:r>
            <w:r>
              <w:rPr>
                <w:noProof/>
                <w:webHidden/>
              </w:rPr>
              <w:tab/>
            </w:r>
            <w:r>
              <w:rPr>
                <w:noProof/>
                <w:webHidden/>
              </w:rPr>
              <w:fldChar w:fldCharType="begin"/>
            </w:r>
            <w:r>
              <w:rPr>
                <w:noProof/>
                <w:webHidden/>
              </w:rPr>
              <w:instrText xml:space="preserve"> PAGEREF _Toc181660755 \h </w:instrText>
            </w:r>
            <w:r>
              <w:rPr>
                <w:noProof/>
                <w:webHidden/>
              </w:rPr>
            </w:r>
            <w:r>
              <w:rPr>
                <w:noProof/>
                <w:webHidden/>
              </w:rPr>
              <w:fldChar w:fldCharType="separate"/>
            </w:r>
            <w:r>
              <w:rPr>
                <w:noProof/>
                <w:webHidden/>
              </w:rPr>
              <w:t>8</w:t>
            </w:r>
            <w:r>
              <w:rPr>
                <w:noProof/>
                <w:webHidden/>
              </w:rPr>
              <w:fldChar w:fldCharType="end"/>
            </w:r>
          </w:hyperlink>
        </w:p>
        <w:p w14:paraId="1CFA09E7" w14:textId="02F15992" w:rsidR="00263D35" w:rsidRDefault="00263D35">
          <w:pPr>
            <w:pStyle w:val="TDC1"/>
            <w:tabs>
              <w:tab w:val="left" w:pos="720"/>
              <w:tab w:val="right" w:leader="dot" w:pos="8494"/>
            </w:tabs>
            <w:rPr>
              <w:rFonts w:eastAsiaTheme="minorEastAsia"/>
              <w:noProof/>
              <w:lang w:eastAsia="es-PE"/>
            </w:rPr>
          </w:pPr>
          <w:hyperlink w:anchor="_Toc181660756" w:history="1">
            <w:r w:rsidRPr="00140313">
              <w:rPr>
                <w:rStyle w:val="Hipervnculo"/>
                <w:b/>
                <w:noProof/>
              </w:rPr>
              <w:t>4.1.</w:t>
            </w:r>
            <w:r>
              <w:rPr>
                <w:rFonts w:eastAsiaTheme="minorEastAsia"/>
                <w:noProof/>
                <w:lang w:eastAsia="es-PE"/>
              </w:rPr>
              <w:tab/>
            </w:r>
            <w:r w:rsidRPr="00140313">
              <w:rPr>
                <w:rStyle w:val="Hipervnculo"/>
                <w:b/>
                <w:noProof/>
              </w:rPr>
              <w:t>Definición del Problema y Variables</w:t>
            </w:r>
            <w:r>
              <w:rPr>
                <w:noProof/>
                <w:webHidden/>
              </w:rPr>
              <w:tab/>
            </w:r>
            <w:r>
              <w:rPr>
                <w:noProof/>
                <w:webHidden/>
              </w:rPr>
              <w:fldChar w:fldCharType="begin"/>
            </w:r>
            <w:r>
              <w:rPr>
                <w:noProof/>
                <w:webHidden/>
              </w:rPr>
              <w:instrText xml:space="preserve"> PAGEREF _Toc181660756 \h </w:instrText>
            </w:r>
            <w:r>
              <w:rPr>
                <w:noProof/>
                <w:webHidden/>
              </w:rPr>
            </w:r>
            <w:r>
              <w:rPr>
                <w:noProof/>
                <w:webHidden/>
              </w:rPr>
              <w:fldChar w:fldCharType="separate"/>
            </w:r>
            <w:r>
              <w:rPr>
                <w:noProof/>
                <w:webHidden/>
              </w:rPr>
              <w:t>8</w:t>
            </w:r>
            <w:r>
              <w:rPr>
                <w:noProof/>
                <w:webHidden/>
              </w:rPr>
              <w:fldChar w:fldCharType="end"/>
            </w:r>
          </w:hyperlink>
        </w:p>
        <w:p w14:paraId="3F5AB68A" w14:textId="191B07CB" w:rsidR="00263D35" w:rsidRDefault="00263D35">
          <w:pPr>
            <w:pStyle w:val="TDC1"/>
            <w:tabs>
              <w:tab w:val="left" w:pos="720"/>
              <w:tab w:val="right" w:leader="dot" w:pos="8494"/>
            </w:tabs>
            <w:rPr>
              <w:rFonts w:eastAsiaTheme="minorEastAsia"/>
              <w:noProof/>
              <w:lang w:eastAsia="es-PE"/>
            </w:rPr>
          </w:pPr>
          <w:hyperlink w:anchor="_Toc181660757" w:history="1">
            <w:r w:rsidRPr="00140313">
              <w:rPr>
                <w:rStyle w:val="Hipervnculo"/>
                <w:b/>
                <w:noProof/>
              </w:rPr>
              <w:t>4.2.</w:t>
            </w:r>
            <w:r>
              <w:rPr>
                <w:rFonts w:eastAsiaTheme="minorEastAsia"/>
                <w:noProof/>
                <w:lang w:eastAsia="es-PE"/>
              </w:rPr>
              <w:tab/>
            </w:r>
            <w:r w:rsidRPr="00140313">
              <w:rPr>
                <w:rStyle w:val="Hipervnculo"/>
                <w:b/>
                <w:noProof/>
              </w:rPr>
              <w:t>Definición de Restricciones</w:t>
            </w:r>
            <w:r>
              <w:rPr>
                <w:noProof/>
                <w:webHidden/>
              </w:rPr>
              <w:tab/>
            </w:r>
            <w:r>
              <w:rPr>
                <w:noProof/>
                <w:webHidden/>
              </w:rPr>
              <w:fldChar w:fldCharType="begin"/>
            </w:r>
            <w:r>
              <w:rPr>
                <w:noProof/>
                <w:webHidden/>
              </w:rPr>
              <w:instrText xml:space="preserve"> PAGEREF _Toc181660757 \h </w:instrText>
            </w:r>
            <w:r>
              <w:rPr>
                <w:noProof/>
                <w:webHidden/>
              </w:rPr>
            </w:r>
            <w:r>
              <w:rPr>
                <w:noProof/>
                <w:webHidden/>
              </w:rPr>
              <w:fldChar w:fldCharType="separate"/>
            </w:r>
            <w:r>
              <w:rPr>
                <w:noProof/>
                <w:webHidden/>
              </w:rPr>
              <w:t>8</w:t>
            </w:r>
            <w:r>
              <w:rPr>
                <w:noProof/>
                <w:webHidden/>
              </w:rPr>
              <w:fldChar w:fldCharType="end"/>
            </w:r>
          </w:hyperlink>
        </w:p>
        <w:p w14:paraId="16199AE3" w14:textId="6421FBBC" w:rsidR="00263D35" w:rsidRDefault="00263D35">
          <w:pPr>
            <w:pStyle w:val="TDC1"/>
            <w:tabs>
              <w:tab w:val="left" w:pos="720"/>
              <w:tab w:val="right" w:leader="dot" w:pos="8494"/>
            </w:tabs>
            <w:rPr>
              <w:rFonts w:eastAsiaTheme="minorEastAsia"/>
              <w:noProof/>
              <w:lang w:eastAsia="es-PE"/>
            </w:rPr>
          </w:pPr>
          <w:hyperlink w:anchor="_Toc181660758" w:history="1">
            <w:r w:rsidRPr="00140313">
              <w:rPr>
                <w:rStyle w:val="Hipervnculo"/>
                <w:b/>
                <w:noProof/>
              </w:rPr>
              <w:t>4.3.</w:t>
            </w:r>
            <w:r>
              <w:rPr>
                <w:rFonts w:eastAsiaTheme="minorEastAsia"/>
                <w:noProof/>
                <w:lang w:eastAsia="es-PE"/>
              </w:rPr>
              <w:tab/>
            </w:r>
            <w:r w:rsidRPr="00140313">
              <w:rPr>
                <w:rStyle w:val="Hipervnculo"/>
                <w:b/>
                <w:noProof/>
              </w:rPr>
              <w:t>Búsqueda de Soluciones y Selección de la Mejor Opción</w:t>
            </w:r>
            <w:r>
              <w:rPr>
                <w:noProof/>
                <w:webHidden/>
              </w:rPr>
              <w:tab/>
            </w:r>
            <w:r>
              <w:rPr>
                <w:noProof/>
                <w:webHidden/>
              </w:rPr>
              <w:fldChar w:fldCharType="begin"/>
            </w:r>
            <w:r>
              <w:rPr>
                <w:noProof/>
                <w:webHidden/>
              </w:rPr>
              <w:instrText xml:space="preserve"> PAGEREF _Toc181660758 \h </w:instrText>
            </w:r>
            <w:r>
              <w:rPr>
                <w:noProof/>
                <w:webHidden/>
              </w:rPr>
            </w:r>
            <w:r>
              <w:rPr>
                <w:noProof/>
                <w:webHidden/>
              </w:rPr>
              <w:fldChar w:fldCharType="separate"/>
            </w:r>
            <w:r>
              <w:rPr>
                <w:noProof/>
                <w:webHidden/>
              </w:rPr>
              <w:t>9</w:t>
            </w:r>
            <w:r>
              <w:rPr>
                <w:noProof/>
                <w:webHidden/>
              </w:rPr>
              <w:fldChar w:fldCharType="end"/>
            </w:r>
          </w:hyperlink>
        </w:p>
        <w:p w14:paraId="6F57A644" w14:textId="32AD26C9" w:rsidR="00263D35" w:rsidRDefault="00263D35">
          <w:pPr>
            <w:pStyle w:val="TDC1"/>
            <w:tabs>
              <w:tab w:val="left" w:pos="480"/>
              <w:tab w:val="right" w:leader="dot" w:pos="8494"/>
            </w:tabs>
            <w:rPr>
              <w:rFonts w:eastAsiaTheme="minorEastAsia"/>
              <w:noProof/>
              <w:lang w:eastAsia="es-PE"/>
            </w:rPr>
          </w:pPr>
          <w:hyperlink w:anchor="_Toc181660759" w:history="1">
            <w:r w:rsidRPr="00140313">
              <w:rPr>
                <w:rStyle w:val="Hipervnculo"/>
                <w:b/>
                <w:bCs/>
                <w:noProof/>
              </w:rPr>
              <w:t>5.</w:t>
            </w:r>
            <w:r>
              <w:rPr>
                <w:rFonts w:eastAsiaTheme="minorEastAsia"/>
                <w:noProof/>
                <w:lang w:eastAsia="es-PE"/>
              </w:rPr>
              <w:tab/>
            </w:r>
            <w:r w:rsidRPr="00140313">
              <w:rPr>
                <w:rStyle w:val="Hipervnculo"/>
                <w:b/>
                <w:bCs/>
                <w:noProof/>
              </w:rPr>
              <w:t>Diseño de Solución Actualizada</w:t>
            </w:r>
            <w:r>
              <w:rPr>
                <w:noProof/>
                <w:webHidden/>
              </w:rPr>
              <w:tab/>
            </w:r>
            <w:r>
              <w:rPr>
                <w:noProof/>
                <w:webHidden/>
              </w:rPr>
              <w:fldChar w:fldCharType="begin"/>
            </w:r>
            <w:r>
              <w:rPr>
                <w:noProof/>
                <w:webHidden/>
              </w:rPr>
              <w:instrText xml:space="preserve"> PAGEREF _Toc181660759 \h </w:instrText>
            </w:r>
            <w:r>
              <w:rPr>
                <w:noProof/>
                <w:webHidden/>
              </w:rPr>
            </w:r>
            <w:r>
              <w:rPr>
                <w:noProof/>
                <w:webHidden/>
              </w:rPr>
              <w:fldChar w:fldCharType="separate"/>
            </w:r>
            <w:r>
              <w:rPr>
                <w:noProof/>
                <w:webHidden/>
              </w:rPr>
              <w:t>10</w:t>
            </w:r>
            <w:r>
              <w:rPr>
                <w:noProof/>
                <w:webHidden/>
              </w:rPr>
              <w:fldChar w:fldCharType="end"/>
            </w:r>
          </w:hyperlink>
        </w:p>
        <w:p w14:paraId="10927A90" w14:textId="1B64A2AA" w:rsidR="00263D35" w:rsidRDefault="00263D35">
          <w:pPr>
            <w:pStyle w:val="TDC1"/>
            <w:tabs>
              <w:tab w:val="left" w:pos="480"/>
              <w:tab w:val="right" w:leader="dot" w:pos="8494"/>
            </w:tabs>
            <w:rPr>
              <w:rFonts w:eastAsiaTheme="minorEastAsia"/>
              <w:noProof/>
              <w:lang w:eastAsia="es-PE"/>
            </w:rPr>
          </w:pPr>
          <w:hyperlink w:anchor="_Toc181660760" w:history="1">
            <w:r w:rsidRPr="00140313">
              <w:rPr>
                <w:rStyle w:val="Hipervnculo"/>
                <w:b/>
                <w:bCs/>
                <w:noProof/>
              </w:rPr>
              <w:t>6.</w:t>
            </w:r>
            <w:r>
              <w:rPr>
                <w:rFonts w:eastAsiaTheme="minorEastAsia"/>
                <w:noProof/>
                <w:lang w:eastAsia="es-PE"/>
              </w:rPr>
              <w:tab/>
            </w:r>
            <w:r w:rsidRPr="00140313">
              <w:rPr>
                <w:rStyle w:val="Hipervnculo"/>
                <w:b/>
                <w:bCs/>
                <w:noProof/>
              </w:rPr>
              <w:t>Plan de Validación</w:t>
            </w:r>
            <w:r>
              <w:rPr>
                <w:noProof/>
                <w:webHidden/>
              </w:rPr>
              <w:tab/>
            </w:r>
            <w:r>
              <w:rPr>
                <w:noProof/>
                <w:webHidden/>
              </w:rPr>
              <w:fldChar w:fldCharType="begin"/>
            </w:r>
            <w:r>
              <w:rPr>
                <w:noProof/>
                <w:webHidden/>
              </w:rPr>
              <w:instrText xml:space="preserve"> PAGEREF _Toc181660760 \h </w:instrText>
            </w:r>
            <w:r>
              <w:rPr>
                <w:noProof/>
                <w:webHidden/>
              </w:rPr>
            </w:r>
            <w:r>
              <w:rPr>
                <w:noProof/>
                <w:webHidden/>
              </w:rPr>
              <w:fldChar w:fldCharType="separate"/>
            </w:r>
            <w:r>
              <w:rPr>
                <w:noProof/>
                <w:webHidden/>
              </w:rPr>
              <w:t>12</w:t>
            </w:r>
            <w:r>
              <w:rPr>
                <w:noProof/>
                <w:webHidden/>
              </w:rPr>
              <w:fldChar w:fldCharType="end"/>
            </w:r>
          </w:hyperlink>
        </w:p>
        <w:p w14:paraId="5E74A387" w14:textId="22C46553" w:rsidR="00263D35" w:rsidRDefault="00263D35">
          <w:pPr>
            <w:pStyle w:val="TDC1"/>
            <w:tabs>
              <w:tab w:val="left" w:pos="480"/>
              <w:tab w:val="right" w:leader="dot" w:pos="8494"/>
            </w:tabs>
            <w:rPr>
              <w:rFonts w:eastAsiaTheme="minorEastAsia"/>
              <w:noProof/>
              <w:lang w:eastAsia="es-PE"/>
            </w:rPr>
          </w:pPr>
          <w:hyperlink w:anchor="_Toc181660761" w:history="1">
            <w:r w:rsidRPr="00140313">
              <w:rPr>
                <w:rStyle w:val="Hipervnculo"/>
                <w:b/>
                <w:noProof/>
              </w:rPr>
              <w:t>7.</w:t>
            </w:r>
            <w:r>
              <w:rPr>
                <w:rFonts w:eastAsiaTheme="minorEastAsia"/>
                <w:noProof/>
                <w:lang w:eastAsia="es-PE"/>
              </w:rPr>
              <w:tab/>
            </w:r>
            <w:r w:rsidRPr="00140313">
              <w:rPr>
                <w:rStyle w:val="Hipervnculo"/>
                <w:b/>
                <w:noProof/>
              </w:rPr>
              <w:t>Conclusión</w:t>
            </w:r>
            <w:r>
              <w:rPr>
                <w:noProof/>
                <w:webHidden/>
              </w:rPr>
              <w:tab/>
            </w:r>
            <w:r>
              <w:rPr>
                <w:noProof/>
                <w:webHidden/>
              </w:rPr>
              <w:fldChar w:fldCharType="begin"/>
            </w:r>
            <w:r>
              <w:rPr>
                <w:noProof/>
                <w:webHidden/>
              </w:rPr>
              <w:instrText xml:space="preserve"> PAGEREF _Toc181660761 \h </w:instrText>
            </w:r>
            <w:r>
              <w:rPr>
                <w:noProof/>
                <w:webHidden/>
              </w:rPr>
            </w:r>
            <w:r>
              <w:rPr>
                <w:noProof/>
                <w:webHidden/>
              </w:rPr>
              <w:fldChar w:fldCharType="separate"/>
            </w:r>
            <w:r>
              <w:rPr>
                <w:noProof/>
                <w:webHidden/>
              </w:rPr>
              <w:t>13</w:t>
            </w:r>
            <w:r>
              <w:rPr>
                <w:noProof/>
                <w:webHidden/>
              </w:rPr>
              <w:fldChar w:fldCharType="end"/>
            </w:r>
          </w:hyperlink>
        </w:p>
        <w:p w14:paraId="201EDED1" w14:textId="3BB25B3E" w:rsidR="00BB141F" w:rsidRDefault="00BB141F">
          <w:r w:rsidRPr="003831D1">
            <w:rPr>
              <w:bCs/>
              <w:lang w:val="es-ES"/>
            </w:rPr>
            <w:fldChar w:fldCharType="end"/>
          </w:r>
        </w:p>
      </w:sdtContent>
    </w:sdt>
    <w:p w14:paraId="0616B471" w14:textId="77777777" w:rsidR="00BB141F" w:rsidRDefault="00BB141F"/>
    <w:p w14:paraId="33FB3FF2" w14:textId="77777777" w:rsidR="00BB141F" w:rsidRDefault="00BB141F"/>
    <w:p w14:paraId="13A9AE36" w14:textId="77777777" w:rsidR="00BB141F" w:rsidRDefault="00BB141F"/>
    <w:p w14:paraId="13103D9F" w14:textId="77777777" w:rsidR="00BB141F" w:rsidRDefault="00BB141F"/>
    <w:p w14:paraId="5CDD126F" w14:textId="77777777" w:rsidR="00BB141F" w:rsidRDefault="00BB141F"/>
    <w:p w14:paraId="62565334" w14:textId="77777777" w:rsidR="00BB141F" w:rsidRDefault="00BB141F"/>
    <w:p w14:paraId="65051D71" w14:textId="77777777" w:rsidR="00BB141F" w:rsidRDefault="00BB141F"/>
    <w:p w14:paraId="1E08C7E1" w14:textId="77777777" w:rsidR="00BB141F" w:rsidRDefault="00BB141F"/>
    <w:p w14:paraId="409FF726" w14:textId="77777777" w:rsidR="00BB141F" w:rsidRDefault="00BB141F"/>
    <w:p w14:paraId="0EF07AA4" w14:textId="77777777" w:rsidR="00E03B2F" w:rsidRPr="00E03B2F" w:rsidRDefault="00BB141F" w:rsidP="00E03B2F">
      <w:pPr>
        <w:pStyle w:val="Ttulo1"/>
        <w:numPr>
          <w:ilvl w:val="0"/>
          <w:numId w:val="14"/>
        </w:numPr>
        <w:ind w:left="284"/>
        <w:rPr>
          <w:b/>
          <w:color w:val="auto"/>
        </w:rPr>
      </w:pPr>
      <w:bookmarkStart w:id="0" w:name="_Toc181660743"/>
      <w:r w:rsidRPr="00E03B2F">
        <w:rPr>
          <w:b/>
          <w:color w:val="auto"/>
        </w:rPr>
        <w:lastRenderedPageBreak/>
        <w:t>Problemática y Motivación</w:t>
      </w:r>
      <w:bookmarkEnd w:id="0"/>
    </w:p>
    <w:p w14:paraId="4EC66514" w14:textId="64AAFE73" w:rsidR="00E869A5" w:rsidRPr="00E03B2F" w:rsidRDefault="00E869A5" w:rsidP="00346F2A">
      <w:pPr>
        <w:pStyle w:val="Ttulo1"/>
        <w:numPr>
          <w:ilvl w:val="1"/>
          <w:numId w:val="14"/>
        </w:numPr>
        <w:spacing w:before="0"/>
        <w:ind w:left="142" w:firstLine="0"/>
        <w:rPr>
          <w:b/>
          <w:color w:val="auto"/>
          <w:sz w:val="32"/>
        </w:rPr>
      </w:pPr>
      <w:bookmarkStart w:id="1" w:name="_Toc181660744"/>
      <w:r w:rsidRPr="00E03B2F">
        <w:rPr>
          <w:b/>
          <w:color w:val="auto"/>
          <w:sz w:val="32"/>
        </w:rPr>
        <w:t>Problemática</w:t>
      </w:r>
      <w:bookmarkEnd w:id="1"/>
    </w:p>
    <w:p w14:paraId="7FD35356" w14:textId="74E74A14" w:rsidR="00E869A5" w:rsidRDefault="00E869A5" w:rsidP="00DE5FCF">
      <w:pPr>
        <w:pStyle w:val="Prrafodelista"/>
        <w:jc w:val="both"/>
      </w:pPr>
      <w:r w:rsidRPr="00E869A5">
        <w:t>En el entorno educativo, una de las tareas más complejas y críticas es la planificación y asignación de horarios para los diferentes cursos que se imparten. Esta planificación implica coordinar a profesores, estudiantes y aulas disponibles, asegurando que no existan conflictos de horario y que se cumplan con todas las restricciones operativas de la institución. La complejidad de esta tarea aumenta proporcionalmente con el número de cursos, profesores y aulas disponibles, y cualquier error en la asignación puede tener consecuencias significativas, como:</w:t>
      </w:r>
    </w:p>
    <w:p w14:paraId="6811CFEF" w14:textId="77777777" w:rsidR="00E03B2F" w:rsidRPr="00E869A5" w:rsidRDefault="00E03B2F" w:rsidP="00DE5FCF">
      <w:pPr>
        <w:pStyle w:val="Prrafodelista"/>
        <w:jc w:val="both"/>
      </w:pPr>
    </w:p>
    <w:p w14:paraId="69310C64" w14:textId="77777777" w:rsidR="00E869A5" w:rsidRPr="00E03B2F" w:rsidRDefault="00E869A5" w:rsidP="00DE5FCF">
      <w:pPr>
        <w:pStyle w:val="Prrafodelista"/>
        <w:numPr>
          <w:ilvl w:val="0"/>
          <w:numId w:val="6"/>
        </w:numPr>
        <w:jc w:val="both"/>
        <w:rPr>
          <w:b/>
          <w:bCs/>
        </w:rPr>
      </w:pPr>
      <w:r w:rsidRPr="00E03B2F">
        <w:rPr>
          <w:b/>
          <w:bCs/>
        </w:rPr>
        <w:t>Conflictos de Horarios:</w:t>
      </w:r>
    </w:p>
    <w:p w14:paraId="19B545CD" w14:textId="77777777" w:rsidR="00E869A5" w:rsidRPr="00E869A5" w:rsidRDefault="00E869A5" w:rsidP="00DE5FCF">
      <w:pPr>
        <w:pStyle w:val="Prrafodelista"/>
        <w:numPr>
          <w:ilvl w:val="1"/>
          <w:numId w:val="6"/>
        </w:numPr>
        <w:jc w:val="both"/>
      </w:pPr>
      <w:r w:rsidRPr="00E869A5">
        <w:t>Un profesor asignado a dos cursos en el mismo horario.</w:t>
      </w:r>
    </w:p>
    <w:p w14:paraId="5A438B69" w14:textId="77777777" w:rsidR="00E869A5" w:rsidRPr="00E869A5" w:rsidRDefault="00E869A5" w:rsidP="00DE5FCF">
      <w:pPr>
        <w:pStyle w:val="Prrafodelista"/>
        <w:numPr>
          <w:ilvl w:val="1"/>
          <w:numId w:val="6"/>
        </w:numPr>
        <w:jc w:val="both"/>
      </w:pPr>
      <w:r w:rsidRPr="00E869A5">
        <w:t>Un aula asignada a más de un curso al mismo tiempo.</w:t>
      </w:r>
    </w:p>
    <w:p w14:paraId="6C480EFD" w14:textId="77777777" w:rsidR="00E869A5" w:rsidRPr="00E869A5" w:rsidRDefault="00E869A5" w:rsidP="00DE5FCF">
      <w:pPr>
        <w:pStyle w:val="Prrafodelista"/>
        <w:numPr>
          <w:ilvl w:val="1"/>
          <w:numId w:val="6"/>
        </w:numPr>
        <w:jc w:val="both"/>
      </w:pPr>
      <w:r w:rsidRPr="00E869A5">
        <w:t>Estudiantes que deben asistir a dos clases diferentes en el mismo horario.</w:t>
      </w:r>
    </w:p>
    <w:p w14:paraId="2373E391" w14:textId="77777777" w:rsidR="00E869A5" w:rsidRPr="00E869A5" w:rsidRDefault="00E869A5" w:rsidP="00DE5FCF">
      <w:pPr>
        <w:pStyle w:val="Prrafodelista"/>
        <w:numPr>
          <w:ilvl w:val="0"/>
          <w:numId w:val="6"/>
        </w:numPr>
        <w:jc w:val="both"/>
      </w:pPr>
      <w:r w:rsidRPr="00E869A5">
        <w:rPr>
          <w:b/>
          <w:bCs/>
        </w:rPr>
        <w:t>Subutilización de Recursos:</w:t>
      </w:r>
    </w:p>
    <w:p w14:paraId="2FEDFBA2" w14:textId="77777777" w:rsidR="00E869A5" w:rsidRPr="00E869A5" w:rsidRDefault="00E869A5" w:rsidP="00DE5FCF">
      <w:pPr>
        <w:pStyle w:val="Prrafodelista"/>
        <w:numPr>
          <w:ilvl w:val="1"/>
          <w:numId w:val="6"/>
        </w:numPr>
        <w:jc w:val="both"/>
      </w:pPr>
      <w:r w:rsidRPr="00E869A5">
        <w:t>Aulas vacías durante gran parte del horario lectivo.</w:t>
      </w:r>
    </w:p>
    <w:p w14:paraId="57DB340A" w14:textId="77777777" w:rsidR="00E869A5" w:rsidRPr="00E869A5" w:rsidRDefault="00E869A5" w:rsidP="00DE5FCF">
      <w:pPr>
        <w:pStyle w:val="Prrafodelista"/>
        <w:numPr>
          <w:ilvl w:val="1"/>
          <w:numId w:val="6"/>
        </w:numPr>
        <w:jc w:val="both"/>
      </w:pPr>
      <w:r w:rsidRPr="00E869A5">
        <w:t>Profesores con cargas horarias desbalanceadas, con algunos sobrecargados y otros subutilizados.</w:t>
      </w:r>
    </w:p>
    <w:p w14:paraId="0F685AB2" w14:textId="77777777" w:rsidR="00E869A5" w:rsidRPr="00E869A5" w:rsidRDefault="00E869A5" w:rsidP="00DE5FCF">
      <w:pPr>
        <w:pStyle w:val="Prrafodelista"/>
        <w:numPr>
          <w:ilvl w:val="0"/>
          <w:numId w:val="6"/>
        </w:numPr>
        <w:jc w:val="both"/>
      </w:pPr>
      <w:r w:rsidRPr="00E869A5">
        <w:rPr>
          <w:b/>
          <w:bCs/>
        </w:rPr>
        <w:t>Sobrecapacidad en Aulas:</w:t>
      </w:r>
    </w:p>
    <w:p w14:paraId="316C2A31" w14:textId="77777777" w:rsidR="00E869A5" w:rsidRPr="00E869A5" w:rsidRDefault="00E869A5" w:rsidP="00DE5FCF">
      <w:pPr>
        <w:pStyle w:val="Prrafodelista"/>
        <w:numPr>
          <w:ilvl w:val="1"/>
          <w:numId w:val="6"/>
        </w:numPr>
        <w:jc w:val="both"/>
      </w:pPr>
      <w:r w:rsidRPr="00E869A5">
        <w:t>Asignación de un aula pequeña a un curso con muchos estudiantes, superando la capacidad física y logística del espacio.</w:t>
      </w:r>
    </w:p>
    <w:p w14:paraId="1D9B773D" w14:textId="77777777" w:rsidR="00E869A5" w:rsidRPr="00E869A5" w:rsidRDefault="00E869A5" w:rsidP="00DE5FCF">
      <w:pPr>
        <w:pStyle w:val="Prrafodelista"/>
        <w:numPr>
          <w:ilvl w:val="0"/>
          <w:numId w:val="6"/>
        </w:numPr>
        <w:jc w:val="both"/>
      </w:pPr>
      <w:r w:rsidRPr="00E869A5">
        <w:rPr>
          <w:b/>
          <w:bCs/>
        </w:rPr>
        <w:t>Dificultad para Ajustar Cambios:</w:t>
      </w:r>
    </w:p>
    <w:p w14:paraId="601D9377" w14:textId="009C8325" w:rsidR="00E03B2F" w:rsidRDefault="00E869A5" w:rsidP="00DE5FCF">
      <w:pPr>
        <w:pStyle w:val="Prrafodelista"/>
        <w:numPr>
          <w:ilvl w:val="1"/>
          <w:numId w:val="6"/>
        </w:numPr>
        <w:jc w:val="both"/>
      </w:pPr>
      <w:r w:rsidRPr="00E869A5">
        <w:t>Cualquier cambio, como la adición de un nuevo curso o la modificación de la disponibilidad de un profesor, puede requerir una reestructuración significativa de todo el horario.</w:t>
      </w:r>
    </w:p>
    <w:p w14:paraId="0F5FC656" w14:textId="77777777" w:rsidR="00E03B2F" w:rsidRPr="00E869A5" w:rsidRDefault="00E03B2F" w:rsidP="00DE5FCF">
      <w:pPr>
        <w:pStyle w:val="Prrafodelista"/>
        <w:ind w:left="1788"/>
        <w:jc w:val="both"/>
      </w:pPr>
    </w:p>
    <w:p w14:paraId="3FB8649C" w14:textId="0FCA6B3F" w:rsidR="00E869A5" w:rsidRDefault="00E869A5" w:rsidP="00DE5FCF">
      <w:pPr>
        <w:pStyle w:val="Prrafodelista"/>
        <w:jc w:val="both"/>
      </w:pPr>
      <w:r w:rsidRPr="00E869A5">
        <w:t>Estas dificultades, además de afectar la operatividad diaria de la institución, impactan negativamente en la experiencia educativa de estudiantes y docentes. La tarea de asignación de horarios se suele realizar manualmente o utilizando herramientas básicas como hojas de cálculo, lo cual es ineficiente y propenso a errores, especialmente en instituciones con un gran número de cursos y restricciones.</w:t>
      </w:r>
    </w:p>
    <w:p w14:paraId="2C1B4EE8" w14:textId="77777777" w:rsidR="008E4976" w:rsidRDefault="008E4976" w:rsidP="00DE5FCF">
      <w:pPr>
        <w:pStyle w:val="Prrafodelista"/>
        <w:jc w:val="both"/>
      </w:pPr>
    </w:p>
    <w:p w14:paraId="73833762" w14:textId="77777777" w:rsidR="008E4976" w:rsidRDefault="008E4976" w:rsidP="00DE5FCF">
      <w:pPr>
        <w:jc w:val="both"/>
      </w:pPr>
    </w:p>
    <w:p w14:paraId="72B16DEA" w14:textId="1DD9B645" w:rsidR="00E869A5" w:rsidRPr="00E03B2F" w:rsidRDefault="00E869A5" w:rsidP="00DE5FCF">
      <w:pPr>
        <w:pStyle w:val="Ttulo1"/>
        <w:numPr>
          <w:ilvl w:val="1"/>
          <w:numId w:val="14"/>
        </w:numPr>
        <w:ind w:left="142" w:firstLine="0"/>
        <w:jc w:val="both"/>
        <w:rPr>
          <w:b/>
          <w:color w:val="auto"/>
          <w:sz w:val="32"/>
        </w:rPr>
      </w:pPr>
      <w:bookmarkStart w:id="2" w:name="_Toc181660745"/>
      <w:r w:rsidRPr="00E03B2F">
        <w:rPr>
          <w:b/>
          <w:color w:val="auto"/>
          <w:sz w:val="32"/>
        </w:rPr>
        <w:lastRenderedPageBreak/>
        <w:t>Motivación</w:t>
      </w:r>
      <w:bookmarkEnd w:id="2"/>
    </w:p>
    <w:p w14:paraId="4D80F24B" w14:textId="77777777" w:rsidR="008E4976" w:rsidRPr="008E4976" w:rsidRDefault="008E4976" w:rsidP="00DE5FCF">
      <w:pPr>
        <w:jc w:val="both"/>
      </w:pPr>
      <w:r w:rsidRPr="008E4976">
        <w:t>La asignación de horarios es un problema típico de optimización que puede ser abordado mediante técnicas de programación con restricciones (</w:t>
      </w:r>
      <w:proofErr w:type="spellStart"/>
      <w:r w:rsidRPr="008E4976">
        <w:t>Constraint</w:t>
      </w:r>
      <w:proofErr w:type="spellEnd"/>
      <w:r w:rsidRPr="008E4976">
        <w:t xml:space="preserve"> </w:t>
      </w:r>
      <w:proofErr w:type="spellStart"/>
      <w:r w:rsidRPr="008E4976">
        <w:t>Programming</w:t>
      </w:r>
      <w:proofErr w:type="spellEnd"/>
      <w:r w:rsidRPr="008E4976">
        <w:t>, CSP), ya que estas permiten modelar de manera explícita todas las restricciones del problema y buscar una solución que las satisfaga de manera óptima.</w:t>
      </w:r>
    </w:p>
    <w:p w14:paraId="66DC10F8" w14:textId="77777777" w:rsidR="008E4976" w:rsidRPr="008E4976" w:rsidRDefault="008E4976" w:rsidP="00DE5FCF">
      <w:pPr>
        <w:jc w:val="both"/>
      </w:pPr>
      <w:r w:rsidRPr="008E4976">
        <w:rPr>
          <w:b/>
          <w:bCs/>
        </w:rPr>
        <w:t>Razones para utilizar CSP en la asignación de horarios:</w:t>
      </w:r>
    </w:p>
    <w:p w14:paraId="2383DF40" w14:textId="77777777" w:rsidR="008E4976" w:rsidRPr="008E4976" w:rsidRDefault="008E4976" w:rsidP="00DE5FCF">
      <w:pPr>
        <w:numPr>
          <w:ilvl w:val="0"/>
          <w:numId w:val="7"/>
        </w:numPr>
        <w:jc w:val="both"/>
      </w:pPr>
      <w:r w:rsidRPr="008E4976">
        <w:rPr>
          <w:b/>
          <w:bCs/>
        </w:rPr>
        <w:t>Automatización de la Asignación:</w:t>
      </w:r>
    </w:p>
    <w:p w14:paraId="151855F9" w14:textId="77777777" w:rsidR="008E4976" w:rsidRPr="008E4976" w:rsidRDefault="008E4976" w:rsidP="00DE5FCF">
      <w:pPr>
        <w:numPr>
          <w:ilvl w:val="1"/>
          <w:numId w:val="7"/>
        </w:numPr>
        <w:jc w:val="both"/>
      </w:pPr>
      <w:r w:rsidRPr="008E4976">
        <w:t>Utilizar CSP para la asignación de horarios permite automatizar un proceso que de otra manera sería tedioso y propenso a errores. Con la definición adecuada de las restricciones, el sistema puede generar un horario completo y consistente en cuestión de segundos.</w:t>
      </w:r>
    </w:p>
    <w:p w14:paraId="61A6DC04" w14:textId="77777777" w:rsidR="008E4976" w:rsidRPr="008E4976" w:rsidRDefault="008E4976" w:rsidP="00DE5FCF">
      <w:pPr>
        <w:numPr>
          <w:ilvl w:val="0"/>
          <w:numId w:val="7"/>
        </w:numPr>
        <w:jc w:val="both"/>
      </w:pPr>
      <w:r w:rsidRPr="008E4976">
        <w:rPr>
          <w:b/>
          <w:bCs/>
        </w:rPr>
        <w:t>Optimización de Recursos:</w:t>
      </w:r>
    </w:p>
    <w:p w14:paraId="595365E2" w14:textId="77777777" w:rsidR="008E4976" w:rsidRPr="008E4976" w:rsidRDefault="008E4976" w:rsidP="00DE5FCF">
      <w:pPr>
        <w:numPr>
          <w:ilvl w:val="1"/>
          <w:numId w:val="7"/>
        </w:numPr>
        <w:jc w:val="both"/>
      </w:pPr>
      <w:r w:rsidRPr="008E4976">
        <w:t>El uso de CSP permite no solo cumplir con todas las restricciones, sino también optimizar el uso de recursos, como asegurar que no haya aulas vacías en horarios pico o balancear la carga horaria entre los profesores.</w:t>
      </w:r>
    </w:p>
    <w:p w14:paraId="6F788689" w14:textId="77777777" w:rsidR="008E4976" w:rsidRPr="008E4976" w:rsidRDefault="008E4976" w:rsidP="00DE5FCF">
      <w:pPr>
        <w:numPr>
          <w:ilvl w:val="0"/>
          <w:numId w:val="7"/>
        </w:numPr>
        <w:jc w:val="both"/>
      </w:pPr>
      <w:r w:rsidRPr="008E4976">
        <w:rPr>
          <w:b/>
          <w:bCs/>
        </w:rPr>
        <w:t>Flexibilidad y Adaptabilidad:</w:t>
      </w:r>
    </w:p>
    <w:p w14:paraId="7DCE2423" w14:textId="77777777" w:rsidR="008E4976" w:rsidRPr="008E4976" w:rsidRDefault="008E4976" w:rsidP="00DE5FCF">
      <w:pPr>
        <w:numPr>
          <w:ilvl w:val="1"/>
          <w:numId w:val="7"/>
        </w:numPr>
        <w:jc w:val="both"/>
      </w:pPr>
      <w:r w:rsidRPr="008E4976">
        <w:t>Un modelo CSP bien diseñado permite realizar cambios en las restricciones de manera sencilla. Por ejemplo, si un profesor cambia su disponibilidad o se añade un nuevo curso, el sistema puede reajustar el horario completo sin necesidad de rehacerlo desde cero.</w:t>
      </w:r>
    </w:p>
    <w:p w14:paraId="684D41FB" w14:textId="77777777" w:rsidR="008E4976" w:rsidRPr="008E4976" w:rsidRDefault="008E4976" w:rsidP="00DE5FCF">
      <w:pPr>
        <w:numPr>
          <w:ilvl w:val="0"/>
          <w:numId w:val="7"/>
        </w:numPr>
        <w:jc w:val="both"/>
      </w:pPr>
      <w:r w:rsidRPr="008E4976">
        <w:rPr>
          <w:b/>
          <w:bCs/>
        </w:rPr>
        <w:t>Reducción de Conflictos:</w:t>
      </w:r>
    </w:p>
    <w:p w14:paraId="76E93058" w14:textId="77777777" w:rsidR="008E4976" w:rsidRPr="008E4976" w:rsidRDefault="008E4976" w:rsidP="00DE5FCF">
      <w:pPr>
        <w:numPr>
          <w:ilvl w:val="1"/>
          <w:numId w:val="7"/>
        </w:numPr>
        <w:jc w:val="both"/>
      </w:pPr>
      <w:r w:rsidRPr="008E4976">
        <w:t>Al modelar explícitamente todas las restricciones, el sistema asegura que no haya conflictos de horarios entre profesores, estudiantes y aulas. Esto reduce significativamente los problemas operativos que suelen surgir al inicio de cada ciclo lectivo.</w:t>
      </w:r>
    </w:p>
    <w:p w14:paraId="6AF08AF7" w14:textId="77777777" w:rsidR="008E4976" w:rsidRPr="008E4976" w:rsidRDefault="008E4976" w:rsidP="00DE5FCF">
      <w:pPr>
        <w:numPr>
          <w:ilvl w:val="0"/>
          <w:numId w:val="7"/>
        </w:numPr>
        <w:jc w:val="both"/>
      </w:pPr>
      <w:r w:rsidRPr="008E4976">
        <w:rPr>
          <w:b/>
          <w:bCs/>
        </w:rPr>
        <w:t>Mejora en la Calidad Educativa:</w:t>
      </w:r>
    </w:p>
    <w:p w14:paraId="29100E42" w14:textId="77777777" w:rsidR="008E4976" w:rsidRPr="008E4976" w:rsidRDefault="008E4976" w:rsidP="00DE5FCF">
      <w:pPr>
        <w:numPr>
          <w:ilvl w:val="1"/>
          <w:numId w:val="7"/>
        </w:numPr>
        <w:jc w:val="both"/>
      </w:pPr>
      <w:r w:rsidRPr="008E4976">
        <w:t>Al evitar problemas de sobrecarga de profesores y aulas, y al asegurar que los estudiantes puedan asistir a todas sus clases sin conflictos, se mejora la calidad del entorno educativo, permitiendo una mejor experiencia tanto para estudiantes como para profesores.</w:t>
      </w:r>
    </w:p>
    <w:p w14:paraId="3082F4F9" w14:textId="77777777" w:rsidR="00E869A5" w:rsidRDefault="00E869A5" w:rsidP="00DE5FCF">
      <w:pPr>
        <w:jc w:val="both"/>
      </w:pPr>
    </w:p>
    <w:p w14:paraId="5BC7D0C8" w14:textId="77777777" w:rsidR="00E869A5" w:rsidRPr="00E869A5" w:rsidRDefault="00E869A5" w:rsidP="00DE5FCF">
      <w:pPr>
        <w:jc w:val="both"/>
      </w:pPr>
    </w:p>
    <w:p w14:paraId="5E0D0A7C" w14:textId="3BD15E3F" w:rsidR="00BB141F" w:rsidRPr="00E03B2F" w:rsidRDefault="00BB141F" w:rsidP="00DE5FCF">
      <w:pPr>
        <w:pStyle w:val="Ttulo1"/>
        <w:numPr>
          <w:ilvl w:val="0"/>
          <w:numId w:val="14"/>
        </w:numPr>
        <w:ind w:left="284"/>
        <w:jc w:val="both"/>
        <w:rPr>
          <w:b/>
          <w:color w:val="auto"/>
        </w:rPr>
      </w:pPr>
      <w:bookmarkStart w:id="3" w:name="_Toc181660746"/>
      <w:r w:rsidRPr="00E03B2F">
        <w:rPr>
          <w:b/>
          <w:color w:val="auto"/>
        </w:rPr>
        <w:lastRenderedPageBreak/>
        <w:t>Objetivos</w:t>
      </w:r>
      <w:bookmarkEnd w:id="3"/>
    </w:p>
    <w:p w14:paraId="7819F8F0" w14:textId="77777777" w:rsidR="008E4976" w:rsidRPr="00346F2A" w:rsidRDefault="008E4976" w:rsidP="00DE5FCF">
      <w:pPr>
        <w:pStyle w:val="Ttulo1"/>
        <w:numPr>
          <w:ilvl w:val="1"/>
          <w:numId w:val="14"/>
        </w:numPr>
        <w:spacing w:before="0"/>
        <w:ind w:left="142" w:firstLine="0"/>
        <w:jc w:val="both"/>
        <w:rPr>
          <w:b/>
          <w:color w:val="auto"/>
          <w:sz w:val="32"/>
        </w:rPr>
      </w:pPr>
      <w:bookmarkStart w:id="4" w:name="_Toc181660747"/>
      <w:r w:rsidRPr="00346F2A">
        <w:rPr>
          <w:b/>
          <w:color w:val="auto"/>
          <w:sz w:val="32"/>
        </w:rPr>
        <w:t>Objetivo General</w:t>
      </w:r>
      <w:bookmarkEnd w:id="4"/>
    </w:p>
    <w:p w14:paraId="17700F3E" w14:textId="77777777" w:rsidR="008E4976" w:rsidRDefault="008E4976" w:rsidP="00DE5FCF">
      <w:pPr>
        <w:jc w:val="both"/>
      </w:pPr>
      <w:r w:rsidRPr="008E4976">
        <w:t>Desarrollar un modelo de programación con restricciones (CSP) para la asignación óptima de horarios en una escuela, asegurando que todas las restricciones de disponibilidad de profesores, capacidad de aulas y conflictos de horarios entre cursos sean respetadas, y que se minimicen los conflictos y la subutilización de recursos.</w:t>
      </w:r>
    </w:p>
    <w:p w14:paraId="5D50479D" w14:textId="77777777" w:rsidR="008E4976" w:rsidRPr="00346F2A" w:rsidRDefault="008E4976" w:rsidP="00DE5FCF">
      <w:pPr>
        <w:pStyle w:val="Ttulo1"/>
        <w:numPr>
          <w:ilvl w:val="1"/>
          <w:numId w:val="14"/>
        </w:numPr>
        <w:ind w:left="142" w:firstLine="0"/>
        <w:jc w:val="both"/>
        <w:rPr>
          <w:b/>
          <w:color w:val="auto"/>
          <w:sz w:val="32"/>
        </w:rPr>
      </w:pPr>
      <w:bookmarkStart w:id="5" w:name="_Toc181660748"/>
      <w:r w:rsidRPr="00346F2A">
        <w:rPr>
          <w:b/>
          <w:color w:val="auto"/>
          <w:sz w:val="32"/>
        </w:rPr>
        <w:t>Objetivos Específicos</w:t>
      </w:r>
      <w:bookmarkEnd w:id="5"/>
    </w:p>
    <w:p w14:paraId="6BD82B59" w14:textId="77777777" w:rsidR="008E4976" w:rsidRPr="008E4976" w:rsidRDefault="008E4976" w:rsidP="00DE5FCF">
      <w:pPr>
        <w:numPr>
          <w:ilvl w:val="0"/>
          <w:numId w:val="8"/>
        </w:numPr>
        <w:jc w:val="both"/>
      </w:pPr>
      <w:r w:rsidRPr="008E4976">
        <w:rPr>
          <w:b/>
          <w:bCs/>
        </w:rPr>
        <w:t>Modelar las restricciones del problema en un modelo CSP:</w:t>
      </w:r>
    </w:p>
    <w:p w14:paraId="5F03E2F3" w14:textId="77777777" w:rsidR="008E4976" w:rsidRPr="008E4976" w:rsidRDefault="008E4976" w:rsidP="00DE5FCF">
      <w:pPr>
        <w:numPr>
          <w:ilvl w:val="1"/>
          <w:numId w:val="8"/>
        </w:numPr>
        <w:jc w:val="both"/>
      </w:pPr>
      <w:r w:rsidRPr="008E4976">
        <w:t>Definir las variables, dominios y restricciones necesarias para representar el problema de asignación de horarios, asegurando que se contemplen la disponibilidad de profesores, capacidad de aulas y evitar conflictos de horarios.</w:t>
      </w:r>
    </w:p>
    <w:p w14:paraId="33267A97" w14:textId="77777777" w:rsidR="008E4976" w:rsidRPr="008E4976" w:rsidRDefault="008E4976" w:rsidP="00DE5FCF">
      <w:pPr>
        <w:numPr>
          <w:ilvl w:val="0"/>
          <w:numId w:val="8"/>
        </w:numPr>
        <w:jc w:val="both"/>
      </w:pPr>
      <w:r w:rsidRPr="008E4976">
        <w:rPr>
          <w:b/>
          <w:bCs/>
        </w:rPr>
        <w:t xml:space="preserve">Implementar el modelo CSP en Python utilizando la biblioteca </w:t>
      </w:r>
      <w:proofErr w:type="spellStart"/>
      <w:r w:rsidRPr="008E4976">
        <w:rPr>
          <w:b/>
          <w:bCs/>
        </w:rPr>
        <w:t>python-constraint</w:t>
      </w:r>
      <w:proofErr w:type="spellEnd"/>
      <w:r w:rsidRPr="008E4976">
        <w:rPr>
          <w:b/>
          <w:bCs/>
        </w:rPr>
        <w:t>:</w:t>
      </w:r>
    </w:p>
    <w:p w14:paraId="6639C56D" w14:textId="77777777" w:rsidR="008E4976" w:rsidRPr="008E4976" w:rsidRDefault="008E4976" w:rsidP="00DE5FCF">
      <w:pPr>
        <w:numPr>
          <w:ilvl w:val="1"/>
          <w:numId w:val="8"/>
        </w:numPr>
        <w:jc w:val="both"/>
      </w:pPr>
      <w:r w:rsidRPr="008E4976">
        <w:t>Desarrollar el modelo en código, integrando todas las restricciones identificadas y generando soluciones válidas para la asignación de horarios que respeten todas las condiciones del problema.</w:t>
      </w:r>
    </w:p>
    <w:p w14:paraId="5157C6E1" w14:textId="77777777" w:rsidR="008E4976" w:rsidRPr="008E4976" w:rsidRDefault="008E4976" w:rsidP="00DE5FCF">
      <w:pPr>
        <w:numPr>
          <w:ilvl w:val="0"/>
          <w:numId w:val="8"/>
        </w:numPr>
        <w:jc w:val="both"/>
      </w:pPr>
      <w:r w:rsidRPr="008E4976">
        <w:rPr>
          <w:b/>
          <w:bCs/>
        </w:rPr>
        <w:t>Validar y optimizar las soluciones generadas:</w:t>
      </w:r>
    </w:p>
    <w:p w14:paraId="2F758F3D" w14:textId="77777777" w:rsidR="008E4976" w:rsidRPr="008E4976" w:rsidRDefault="008E4976" w:rsidP="00DE5FCF">
      <w:pPr>
        <w:numPr>
          <w:ilvl w:val="1"/>
          <w:numId w:val="8"/>
        </w:numPr>
        <w:jc w:val="both"/>
      </w:pPr>
      <w:r w:rsidRPr="008E4976">
        <w:t>Probar el modelo CSP con datos de prueba, verificar que no existan conflictos en las soluciones obtenidas y optimizar el uso de recursos (aulas y profesores), buscando el balance óptimo entre las restricciones y la eficacia del horario generado.</w:t>
      </w:r>
    </w:p>
    <w:p w14:paraId="1CF1E34D" w14:textId="77777777" w:rsidR="008E4976" w:rsidRPr="008E4976" w:rsidRDefault="008E4976" w:rsidP="00DE5FCF">
      <w:pPr>
        <w:jc w:val="both"/>
      </w:pPr>
    </w:p>
    <w:p w14:paraId="176D8488" w14:textId="77777777" w:rsidR="00E869A5" w:rsidRDefault="00E869A5" w:rsidP="00DE5FCF">
      <w:pPr>
        <w:jc w:val="both"/>
      </w:pPr>
    </w:p>
    <w:p w14:paraId="1DEE717F" w14:textId="77777777" w:rsidR="00E869A5" w:rsidRDefault="00E869A5" w:rsidP="00DE5FCF">
      <w:pPr>
        <w:jc w:val="both"/>
      </w:pPr>
    </w:p>
    <w:p w14:paraId="2C25B409" w14:textId="77777777" w:rsidR="00E869A5" w:rsidRDefault="00E869A5" w:rsidP="00DE5FCF">
      <w:pPr>
        <w:jc w:val="both"/>
      </w:pPr>
    </w:p>
    <w:p w14:paraId="6CB4C7EC" w14:textId="77777777" w:rsidR="00E869A5" w:rsidRDefault="00E869A5" w:rsidP="00DE5FCF">
      <w:pPr>
        <w:jc w:val="both"/>
      </w:pPr>
    </w:p>
    <w:p w14:paraId="705E23DC" w14:textId="77777777" w:rsidR="00E869A5" w:rsidRDefault="00E869A5" w:rsidP="00DE5FCF">
      <w:pPr>
        <w:jc w:val="both"/>
      </w:pPr>
    </w:p>
    <w:p w14:paraId="670310C5" w14:textId="77777777" w:rsidR="00E869A5" w:rsidRDefault="00E869A5" w:rsidP="00DE5FCF">
      <w:pPr>
        <w:jc w:val="both"/>
      </w:pPr>
    </w:p>
    <w:p w14:paraId="34F2D6B5" w14:textId="77777777" w:rsidR="00E869A5" w:rsidRPr="00E869A5" w:rsidRDefault="00E869A5" w:rsidP="00DE5FCF">
      <w:pPr>
        <w:jc w:val="both"/>
      </w:pPr>
    </w:p>
    <w:p w14:paraId="754CF1B1" w14:textId="0BC67F1C" w:rsidR="00BB141F" w:rsidRPr="00346F2A" w:rsidRDefault="00BB141F" w:rsidP="00DE5FCF">
      <w:pPr>
        <w:pStyle w:val="Ttulo1"/>
        <w:numPr>
          <w:ilvl w:val="0"/>
          <w:numId w:val="14"/>
        </w:numPr>
        <w:ind w:left="284"/>
        <w:jc w:val="both"/>
        <w:rPr>
          <w:b/>
          <w:color w:val="auto"/>
        </w:rPr>
      </w:pPr>
      <w:bookmarkStart w:id="6" w:name="_Toc181660749"/>
      <w:r w:rsidRPr="00346F2A">
        <w:rPr>
          <w:b/>
          <w:color w:val="auto"/>
        </w:rPr>
        <w:lastRenderedPageBreak/>
        <w:t>Diseño de Solución</w:t>
      </w:r>
      <w:bookmarkEnd w:id="6"/>
    </w:p>
    <w:p w14:paraId="0C88BD95" w14:textId="77777777" w:rsidR="003E5931" w:rsidRPr="003E5931" w:rsidRDefault="003E5931" w:rsidP="00DE5FCF">
      <w:pPr>
        <w:jc w:val="both"/>
      </w:pPr>
      <w:r w:rsidRPr="003E5931">
        <w:t>El diseño de solución se centra en la implementación de un modelo de Programación con Restricciones (CSP) para la asignación óptima de horarios en una institución educativa. El objetivo principal es asegurar que todas las restricciones de disponibilidad de profesores, capacidad de aulas y conflictos de horarios entre cursos sean respetadas. A continuación, se detallan los pasos y componentes clave del diseño de solución:</w:t>
      </w:r>
    </w:p>
    <w:p w14:paraId="74DDB420" w14:textId="78054410" w:rsidR="003E5931" w:rsidRPr="00346F2A" w:rsidRDefault="003E5931" w:rsidP="00DE5FCF">
      <w:pPr>
        <w:pStyle w:val="Ttulo1"/>
        <w:numPr>
          <w:ilvl w:val="1"/>
          <w:numId w:val="14"/>
        </w:numPr>
        <w:spacing w:before="0"/>
        <w:ind w:left="142" w:firstLine="0"/>
        <w:jc w:val="both"/>
        <w:rPr>
          <w:b/>
          <w:color w:val="auto"/>
          <w:sz w:val="32"/>
        </w:rPr>
      </w:pPr>
      <w:bookmarkStart w:id="7" w:name="_Toc181660750"/>
      <w:r w:rsidRPr="00346F2A">
        <w:rPr>
          <w:b/>
          <w:color w:val="auto"/>
          <w:sz w:val="32"/>
        </w:rPr>
        <w:t>Modelado del Problema con CSP</w:t>
      </w:r>
      <w:bookmarkEnd w:id="7"/>
    </w:p>
    <w:p w14:paraId="785415E6" w14:textId="77777777" w:rsidR="003E5931" w:rsidRPr="003E5931" w:rsidRDefault="003E5931" w:rsidP="00DE5FCF">
      <w:pPr>
        <w:numPr>
          <w:ilvl w:val="0"/>
          <w:numId w:val="9"/>
        </w:numPr>
        <w:spacing w:after="0"/>
        <w:jc w:val="both"/>
      </w:pPr>
      <w:r w:rsidRPr="003E5931">
        <w:rPr>
          <w:b/>
          <w:bCs/>
        </w:rPr>
        <w:t>Definición de Variables:</w:t>
      </w:r>
    </w:p>
    <w:p w14:paraId="4CD91682" w14:textId="77777777" w:rsidR="003E5931" w:rsidRPr="003E5931" w:rsidRDefault="003E5931" w:rsidP="00DE5FCF">
      <w:pPr>
        <w:numPr>
          <w:ilvl w:val="1"/>
          <w:numId w:val="9"/>
        </w:numPr>
        <w:spacing w:after="0"/>
        <w:jc w:val="both"/>
      </w:pPr>
      <w:r w:rsidRPr="003E5931">
        <w:t>Se definen variables para cada curso, las cuales representan la asignación de un aula, un horario y un día específico.</w:t>
      </w:r>
    </w:p>
    <w:p w14:paraId="3F41601A" w14:textId="77777777" w:rsidR="003E5931" w:rsidRPr="003E5931" w:rsidRDefault="003E5931" w:rsidP="00DE5FCF">
      <w:pPr>
        <w:numPr>
          <w:ilvl w:val="0"/>
          <w:numId w:val="9"/>
        </w:numPr>
        <w:spacing w:after="0"/>
        <w:jc w:val="both"/>
      </w:pPr>
      <w:r w:rsidRPr="003E5931">
        <w:rPr>
          <w:b/>
          <w:bCs/>
        </w:rPr>
        <w:t>Dominios:</w:t>
      </w:r>
    </w:p>
    <w:p w14:paraId="4A10AE58" w14:textId="77777777" w:rsidR="003E5931" w:rsidRPr="003E5931" w:rsidRDefault="003E5931" w:rsidP="00DE5FCF">
      <w:pPr>
        <w:numPr>
          <w:ilvl w:val="1"/>
          <w:numId w:val="9"/>
        </w:numPr>
        <w:spacing w:after="0"/>
        <w:jc w:val="both"/>
      </w:pPr>
      <w:r w:rsidRPr="003E5931">
        <w:t>Cada variable tiene un dominio que incluye todas las combinaciones posibles de aulas, horarios y días en los que se puede asignar el curso.</w:t>
      </w:r>
    </w:p>
    <w:p w14:paraId="7CFD4B32" w14:textId="77777777" w:rsidR="003E5931" w:rsidRPr="003E5931" w:rsidRDefault="003E5931" w:rsidP="00DE5FCF">
      <w:pPr>
        <w:numPr>
          <w:ilvl w:val="0"/>
          <w:numId w:val="9"/>
        </w:numPr>
        <w:spacing w:after="0"/>
        <w:jc w:val="both"/>
      </w:pPr>
      <w:r w:rsidRPr="003E5931">
        <w:rPr>
          <w:b/>
          <w:bCs/>
        </w:rPr>
        <w:t>Restricciones:</w:t>
      </w:r>
    </w:p>
    <w:p w14:paraId="1C3AA637" w14:textId="77777777" w:rsidR="003E5931" w:rsidRPr="003E5931" w:rsidRDefault="003E5931" w:rsidP="00DE5FCF">
      <w:pPr>
        <w:numPr>
          <w:ilvl w:val="1"/>
          <w:numId w:val="9"/>
        </w:numPr>
        <w:spacing w:after="0"/>
        <w:jc w:val="both"/>
      </w:pPr>
      <w:r w:rsidRPr="003E5931">
        <w:t>Se modelan varias restricciones para garantizar que las soluciones generadas sean válidas y óptimas:</w:t>
      </w:r>
    </w:p>
    <w:p w14:paraId="110758EF" w14:textId="77777777" w:rsidR="003E5931" w:rsidRPr="003E5931" w:rsidRDefault="003E5931" w:rsidP="00DE5FCF">
      <w:pPr>
        <w:numPr>
          <w:ilvl w:val="2"/>
          <w:numId w:val="9"/>
        </w:numPr>
        <w:jc w:val="both"/>
      </w:pPr>
      <w:r w:rsidRPr="003E5931">
        <w:rPr>
          <w:b/>
          <w:bCs/>
        </w:rPr>
        <w:t>Capacidad de Aulas:</w:t>
      </w:r>
      <w:r w:rsidRPr="003E5931">
        <w:t xml:space="preserve"> Asegura que la cantidad de estudiantes no exceda la capacidad máxima del aula asignada.</w:t>
      </w:r>
    </w:p>
    <w:p w14:paraId="61EB9134" w14:textId="77777777" w:rsidR="003E5931" w:rsidRPr="003E5931" w:rsidRDefault="003E5931" w:rsidP="00DE5FCF">
      <w:pPr>
        <w:numPr>
          <w:ilvl w:val="2"/>
          <w:numId w:val="9"/>
        </w:numPr>
        <w:jc w:val="both"/>
      </w:pPr>
      <w:r w:rsidRPr="003E5931">
        <w:rPr>
          <w:b/>
          <w:bCs/>
        </w:rPr>
        <w:t>Conflictos de Horarios:</w:t>
      </w:r>
      <w:r w:rsidRPr="003E5931">
        <w:t xml:space="preserve"> Evita que más de un curso se asigne al mismo aula, horario y día.</w:t>
      </w:r>
    </w:p>
    <w:p w14:paraId="252E6391" w14:textId="77777777" w:rsidR="003E5931" w:rsidRPr="003E5931" w:rsidRDefault="003E5931" w:rsidP="00DE5FCF">
      <w:pPr>
        <w:numPr>
          <w:ilvl w:val="2"/>
          <w:numId w:val="9"/>
        </w:numPr>
        <w:jc w:val="both"/>
      </w:pPr>
      <w:r w:rsidRPr="003E5931">
        <w:rPr>
          <w:b/>
          <w:bCs/>
        </w:rPr>
        <w:t>Distribución Equitativa:</w:t>
      </w:r>
      <w:r w:rsidRPr="003E5931">
        <w:t xml:space="preserve"> Garantiza que se utilicen todas las aulas disponibles y que no se concentren todos los cursos en un solo día o aula.</w:t>
      </w:r>
    </w:p>
    <w:p w14:paraId="7FAE65D3" w14:textId="77777777" w:rsidR="003E5931" w:rsidRPr="003E5931" w:rsidRDefault="003E5931" w:rsidP="00DE5FCF">
      <w:pPr>
        <w:numPr>
          <w:ilvl w:val="2"/>
          <w:numId w:val="9"/>
        </w:numPr>
        <w:jc w:val="both"/>
      </w:pPr>
      <w:r w:rsidRPr="003E5931">
        <w:rPr>
          <w:b/>
          <w:bCs/>
        </w:rPr>
        <w:t>Disponibilidad de Profesores:</w:t>
      </w:r>
      <w:r w:rsidRPr="003E5931">
        <w:t xml:space="preserve"> Asegura que los profesores no se asignen a más de un curso al mismo tiempo.</w:t>
      </w:r>
    </w:p>
    <w:p w14:paraId="608539AD" w14:textId="4EDBE095" w:rsidR="003E5931" w:rsidRPr="00346F2A" w:rsidRDefault="003E5931" w:rsidP="00DE5FCF">
      <w:pPr>
        <w:pStyle w:val="Ttulo1"/>
        <w:numPr>
          <w:ilvl w:val="1"/>
          <w:numId w:val="14"/>
        </w:numPr>
        <w:spacing w:before="0"/>
        <w:ind w:left="142" w:firstLine="0"/>
        <w:jc w:val="both"/>
        <w:rPr>
          <w:b/>
          <w:color w:val="auto"/>
          <w:sz w:val="32"/>
        </w:rPr>
      </w:pPr>
      <w:bookmarkStart w:id="8" w:name="_Toc181660751"/>
      <w:r w:rsidRPr="00346F2A">
        <w:rPr>
          <w:b/>
          <w:color w:val="auto"/>
          <w:sz w:val="32"/>
        </w:rPr>
        <w:t xml:space="preserve">Implementación en Python usando </w:t>
      </w:r>
      <w:proofErr w:type="spellStart"/>
      <w:r w:rsidRPr="00346F2A">
        <w:rPr>
          <w:b/>
          <w:color w:val="auto"/>
          <w:sz w:val="32"/>
        </w:rPr>
        <w:t>python-constraint</w:t>
      </w:r>
      <w:bookmarkEnd w:id="8"/>
      <w:proofErr w:type="spellEnd"/>
    </w:p>
    <w:p w14:paraId="72027C95" w14:textId="77777777" w:rsidR="003E5931" w:rsidRPr="003E5931" w:rsidRDefault="003E5931" w:rsidP="00DE5FCF">
      <w:pPr>
        <w:numPr>
          <w:ilvl w:val="0"/>
          <w:numId w:val="10"/>
        </w:numPr>
        <w:spacing w:after="0"/>
        <w:jc w:val="both"/>
      </w:pPr>
      <w:r w:rsidRPr="003E5931">
        <w:rPr>
          <w:b/>
          <w:bCs/>
        </w:rPr>
        <w:t>Configuración del Modelo:</w:t>
      </w:r>
    </w:p>
    <w:p w14:paraId="2155E349" w14:textId="075FD064" w:rsidR="003E5931" w:rsidRPr="003E5931" w:rsidRDefault="003E5931" w:rsidP="00DE5FCF">
      <w:pPr>
        <w:numPr>
          <w:ilvl w:val="1"/>
          <w:numId w:val="10"/>
        </w:numPr>
        <w:spacing w:after="0"/>
        <w:jc w:val="both"/>
      </w:pPr>
      <w:r w:rsidRPr="003E5931">
        <w:t xml:space="preserve">Se utiliza la biblioteca </w:t>
      </w:r>
      <w:proofErr w:type="spellStart"/>
      <w:r w:rsidRPr="003E5931">
        <w:t>python-constraint</w:t>
      </w:r>
      <w:proofErr w:type="spellEnd"/>
      <w:r w:rsidRPr="003E5931">
        <w:t xml:space="preserve"> para modelar el problema con todas las restricciones identificadas.</w:t>
      </w:r>
    </w:p>
    <w:p w14:paraId="12B590E7" w14:textId="77777777" w:rsidR="003E5931" w:rsidRPr="003E5931" w:rsidRDefault="003E5931" w:rsidP="00DE5FCF">
      <w:pPr>
        <w:numPr>
          <w:ilvl w:val="0"/>
          <w:numId w:val="10"/>
        </w:numPr>
        <w:spacing w:after="0"/>
        <w:jc w:val="both"/>
      </w:pPr>
      <w:r w:rsidRPr="003E5931">
        <w:rPr>
          <w:b/>
          <w:bCs/>
        </w:rPr>
        <w:t>Definición del Problema:</w:t>
      </w:r>
    </w:p>
    <w:p w14:paraId="5A84A836" w14:textId="77777777" w:rsidR="003E5931" w:rsidRPr="003E5931" w:rsidRDefault="003E5931" w:rsidP="00DE5FCF">
      <w:pPr>
        <w:numPr>
          <w:ilvl w:val="1"/>
          <w:numId w:val="10"/>
        </w:numPr>
        <w:spacing w:after="0"/>
        <w:jc w:val="both"/>
      </w:pPr>
      <w:r w:rsidRPr="003E5931">
        <w:t xml:space="preserve">Se crea un objeto </w:t>
      </w:r>
      <w:proofErr w:type="spellStart"/>
      <w:proofErr w:type="gramStart"/>
      <w:r w:rsidRPr="003E5931">
        <w:t>Problem</w:t>
      </w:r>
      <w:proofErr w:type="spellEnd"/>
      <w:r w:rsidRPr="003E5931">
        <w:t>(</w:t>
      </w:r>
      <w:proofErr w:type="gramEnd"/>
      <w:r w:rsidRPr="003E5931">
        <w:t xml:space="preserve">) y se añaden variables, dominios y restricciones mediante funciones </w:t>
      </w:r>
      <w:proofErr w:type="spellStart"/>
      <w:r w:rsidRPr="003E5931">
        <w:t>addVariable</w:t>
      </w:r>
      <w:proofErr w:type="spellEnd"/>
      <w:r w:rsidRPr="003E5931">
        <w:t xml:space="preserve">() y </w:t>
      </w:r>
      <w:proofErr w:type="spellStart"/>
      <w:r w:rsidRPr="003E5931">
        <w:t>addConstraint</w:t>
      </w:r>
      <w:proofErr w:type="spellEnd"/>
      <w:r w:rsidRPr="003E5931">
        <w:t>().</w:t>
      </w:r>
    </w:p>
    <w:p w14:paraId="2E360599" w14:textId="77777777" w:rsidR="003E5931" w:rsidRPr="003E5931" w:rsidRDefault="003E5931" w:rsidP="00DE5FCF">
      <w:pPr>
        <w:numPr>
          <w:ilvl w:val="0"/>
          <w:numId w:val="10"/>
        </w:numPr>
        <w:spacing w:after="0"/>
        <w:jc w:val="both"/>
      </w:pPr>
      <w:r w:rsidRPr="003E5931">
        <w:rPr>
          <w:b/>
          <w:bCs/>
        </w:rPr>
        <w:t>Validación de Soluciones:</w:t>
      </w:r>
    </w:p>
    <w:p w14:paraId="69817A39" w14:textId="77777777" w:rsidR="003E5931" w:rsidRPr="003E5931" w:rsidRDefault="003E5931" w:rsidP="00DE5FCF">
      <w:pPr>
        <w:numPr>
          <w:ilvl w:val="1"/>
          <w:numId w:val="10"/>
        </w:numPr>
        <w:jc w:val="both"/>
      </w:pPr>
      <w:r w:rsidRPr="003E5931">
        <w:t xml:space="preserve">Se utiliza el método </w:t>
      </w:r>
      <w:proofErr w:type="spellStart"/>
      <w:proofErr w:type="gramStart"/>
      <w:r w:rsidRPr="003E5931">
        <w:t>getSolutions</w:t>
      </w:r>
      <w:proofErr w:type="spellEnd"/>
      <w:r w:rsidRPr="003E5931">
        <w:t>(</w:t>
      </w:r>
      <w:proofErr w:type="gramEnd"/>
      <w:r w:rsidRPr="003E5931">
        <w:t>) para obtener todas las soluciones posibles que cumplan con las restricciones definidas.</w:t>
      </w:r>
    </w:p>
    <w:p w14:paraId="273ACD07" w14:textId="285ADC87" w:rsidR="003E5931" w:rsidRPr="00346F2A" w:rsidRDefault="003E5931" w:rsidP="00DE5FCF">
      <w:pPr>
        <w:pStyle w:val="Ttulo1"/>
        <w:numPr>
          <w:ilvl w:val="1"/>
          <w:numId w:val="14"/>
        </w:numPr>
        <w:spacing w:before="0" w:after="0"/>
        <w:ind w:left="142" w:firstLine="0"/>
        <w:jc w:val="both"/>
        <w:rPr>
          <w:b/>
          <w:color w:val="auto"/>
          <w:sz w:val="32"/>
        </w:rPr>
      </w:pPr>
      <w:bookmarkStart w:id="9" w:name="_Toc181660752"/>
      <w:r w:rsidRPr="00346F2A">
        <w:rPr>
          <w:b/>
          <w:color w:val="auto"/>
          <w:sz w:val="32"/>
        </w:rPr>
        <w:lastRenderedPageBreak/>
        <w:t>Optimización de la Solución</w:t>
      </w:r>
      <w:bookmarkEnd w:id="9"/>
    </w:p>
    <w:p w14:paraId="15D843BD" w14:textId="77777777" w:rsidR="003E5931" w:rsidRPr="003E5931" w:rsidRDefault="003E5931" w:rsidP="00DE5FCF">
      <w:pPr>
        <w:numPr>
          <w:ilvl w:val="0"/>
          <w:numId w:val="11"/>
        </w:numPr>
        <w:spacing w:after="0"/>
        <w:jc w:val="both"/>
      </w:pPr>
      <w:r w:rsidRPr="003E5931">
        <w:rPr>
          <w:b/>
          <w:bCs/>
        </w:rPr>
        <w:t>Evaluación de Soluciones:</w:t>
      </w:r>
    </w:p>
    <w:p w14:paraId="24AB53FF" w14:textId="77777777" w:rsidR="003E5931" w:rsidRPr="003E5931" w:rsidRDefault="003E5931" w:rsidP="00DE5FCF">
      <w:pPr>
        <w:numPr>
          <w:ilvl w:val="1"/>
          <w:numId w:val="11"/>
        </w:numPr>
        <w:spacing w:after="0"/>
        <w:jc w:val="both"/>
      </w:pPr>
      <w:r w:rsidRPr="003E5931">
        <w:t>Se aplica un criterio de evaluación para seleccionar la mejor solución en función de la distribución equilibrada de aulas y horarios.</w:t>
      </w:r>
    </w:p>
    <w:p w14:paraId="5BC2292A" w14:textId="77777777" w:rsidR="003E5931" w:rsidRPr="003E5931" w:rsidRDefault="003E5931" w:rsidP="00DE5FCF">
      <w:pPr>
        <w:numPr>
          <w:ilvl w:val="0"/>
          <w:numId w:val="11"/>
        </w:numPr>
        <w:spacing w:after="0"/>
        <w:jc w:val="both"/>
      </w:pPr>
      <w:r w:rsidRPr="003E5931">
        <w:rPr>
          <w:b/>
          <w:bCs/>
        </w:rPr>
        <w:t>Penalización y Selección:</w:t>
      </w:r>
    </w:p>
    <w:p w14:paraId="42B20DB2" w14:textId="77777777" w:rsidR="003E5931" w:rsidRPr="003E5931" w:rsidRDefault="003E5931" w:rsidP="00DE5FCF">
      <w:pPr>
        <w:numPr>
          <w:ilvl w:val="1"/>
          <w:numId w:val="11"/>
        </w:numPr>
        <w:spacing w:after="0"/>
        <w:jc w:val="both"/>
      </w:pPr>
      <w:r w:rsidRPr="003E5931">
        <w:t>Se utiliza una función de puntaje para penalizar las soluciones que no cumplen con la distribución ideal de horarios y aulas. La solución con el puntaje más bajo es seleccionada como la mejor.</w:t>
      </w:r>
    </w:p>
    <w:p w14:paraId="43C42C8C" w14:textId="089262E0" w:rsidR="003E5931" w:rsidRPr="00346F2A" w:rsidRDefault="003E5931" w:rsidP="00DE5FCF">
      <w:pPr>
        <w:pStyle w:val="Ttulo1"/>
        <w:numPr>
          <w:ilvl w:val="1"/>
          <w:numId w:val="14"/>
        </w:numPr>
        <w:spacing w:before="0" w:after="0"/>
        <w:ind w:left="142" w:firstLine="0"/>
        <w:jc w:val="both"/>
        <w:rPr>
          <w:b/>
          <w:color w:val="auto"/>
          <w:sz w:val="32"/>
        </w:rPr>
      </w:pPr>
      <w:bookmarkStart w:id="10" w:name="_Toc181660753"/>
      <w:r w:rsidRPr="00346F2A">
        <w:rPr>
          <w:b/>
          <w:color w:val="auto"/>
          <w:sz w:val="32"/>
        </w:rPr>
        <w:t>Validación y Pruebas</w:t>
      </w:r>
      <w:bookmarkEnd w:id="10"/>
    </w:p>
    <w:p w14:paraId="57EDCA41" w14:textId="77777777" w:rsidR="003E5931" w:rsidRPr="003E5931" w:rsidRDefault="003E5931" w:rsidP="00DE5FCF">
      <w:pPr>
        <w:numPr>
          <w:ilvl w:val="0"/>
          <w:numId w:val="12"/>
        </w:numPr>
        <w:spacing w:after="0"/>
        <w:jc w:val="both"/>
      </w:pPr>
      <w:r w:rsidRPr="003E5931">
        <w:rPr>
          <w:b/>
          <w:bCs/>
        </w:rPr>
        <w:t>Pruebas de Consistencia:</w:t>
      </w:r>
    </w:p>
    <w:p w14:paraId="5874FFD2" w14:textId="77777777" w:rsidR="003E5931" w:rsidRPr="003E5931" w:rsidRDefault="003E5931" w:rsidP="00DE5FCF">
      <w:pPr>
        <w:numPr>
          <w:ilvl w:val="1"/>
          <w:numId w:val="12"/>
        </w:numPr>
        <w:spacing w:after="0"/>
        <w:jc w:val="both"/>
      </w:pPr>
      <w:r w:rsidRPr="003E5931">
        <w:t>Se prueban diferentes combinaciones de cursos, aulas y horarios para asegurar que el modelo puede manejar casos complejos y garantizar la validez de las soluciones generadas.</w:t>
      </w:r>
    </w:p>
    <w:p w14:paraId="1B86FDD3" w14:textId="77777777" w:rsidR="003E5931" w:rsidRPr="003E5931" w:rsidRDefault="003E5931" w:rsidP="00DE5FCF">
      <w:pPr>
        <w:numPr>
          <w:ilvl w:val="0"/>
          <w:numId w:val="12"/>
        </w:numPr>
        <w:spacing w:after="0"/>
        <w:jc w:val="both"/>
      </w:pPr>
      <w:r w:rsidRPr="003E5931">
        <w:rPr>
          <w:b/>
          <w:bCs/>
        </w:rPr>
        <w:t>Evaluación de Escenarios de Cambio:</w:t>
      </w:r>
    </w:p>
    <w:p w14:paraId="1CE69DFB" w14:textId="15322EDF" w:rsidR="004E0071" w:rsidRDefault="003E5931" w:rsidP="004E0071">
      <w:pPr>
        <w:numPr>
          <w:ilvl w:val="1"/>
          <w:numId w:val="12"/>
        </w:numPr>
        <w:spacing w:after="0"/>
        <w:jc w:val="both"/>
      </w:pPr>
      <w:r w:rsidRPr="003E5931">
        <w:t>Se simulan cambios en la disponibilidad de profesores o la adición de nuevos cursos para evaluar la adaptabilidad del modelo CSP.</w:t>
      </w:r>
    </w:p>
    <w:p w14:paraId="4BB679D8" w14:textId="77777777" w:rsidR="004E0071" w:rsidRDefault="004E0071" w:rsidP="004E0071">
      <w:pPr>
        <w:numPr>
          <w:ilvl w:val="0"/>
          <w:numId w:val="12"/>
        </w:numPr>
        <w:spacing w:after="0"/>
        <w:jc w:val="both"/>
      </w:pPr>
      <w:r w:rsidRPr="004E0071">
        <w:rPr>
          <w:b/>
          <w:bCs/>
        </w:rPr>
        <w:t>Pruebas de Consistencia de Agentes</w:t>
      </w:r>
      <w:r w:rsidRPr="004E0071">
        <w:t xml:space="preserve">: </w:t>
      </w:r>
    </w:p>
    <w:p w14:paraId="1B60FDCC" w14:textId="225C585C" w:rsidR="004E0071" w:rsidRPr="004E0071" w:rsidRDefault="004E0071" w:rsidP="004E0071">
      <w:pPr>
        <w:numPr>
          <w:ilvl w:val="1"/>
          <w:numId w:val="12"/>
        </w:numPr>
        <w:spacing w:after="0"/>
        <w:jc w:val="both"/>
      </w:pPr>
      <w:r w:rsidRPr="004E0071">
        <w:t>Explica que se realizan pruebas unitarias para asegurar que cada agente (Aula, Horario, Optimización) cumpla con su función específica.</w:t>
      </w:r>
    </w:p>
    <w:p w14:paraId="2025703F" w14:textId="77777777" w:rsidR="004E0071" w:rsidRDefault="004E0071" w:rsidP="004E0071">
      <w:pPr>
        <w:numPr>
          <w:ilvl w:val="0"/>
          <w:numId w:val="12"/>
        </w:numPr>
        <w:spacing w:after="0"/>
        <w:jc w:val="both"/>
      </w:pPr>
      <w:r w:rsidRPr="004E0071">
        <w:rPr>
          <w:b/>
          <w:bCs/>
        </w:rPr>
        <w:t>Pruebas de Integración de Agentes</w:t>
      </w:r>
      <w:r w:rsidRPr="004E0071">
        <w:t xml:space="preserve">: </w:t>
      </w:r>
    </w:p>
    <w:p w14:paraId="72F53AA5" w14:textId="326D24B1" w:rsidR="004E0071" w:rsidRPr="004E0071" w:rsidRDefault="004E0071" w:rsidP="004E0071">
      <w:pPr>
        <w:numPr>
          <w:ilvl w:val="1"/>
          <w:numId w:val="12"/>
        </w:numPr>
        <w:spacing w:after="0"/>
        <w:jc w:val="both"/>
      </w:pPr>
      <w:r w:rsidRPr="004E0071">
        <w:t xml:space="preserve">Describe cómo los agentes interactúan y se integran para asegurar que el sistema </w:t>
      </w:r>
      <w:proofErr w:type="spellStart"/>
      <w:r w:rsidRPr="004E0071">
        <w:t>multiagente</w:t>
      </w:r>
      <w:proofErr w:type="spellEnd"/>
      <w:r w:rsidRPr="004E0071">
        <w:t xml:space="preserve"> funcione de manera coordinada, resolviendo las asignaciones sin conflictos.</w:t>
      </w:r>
    </w:p>
    <w:p w14:paraId="2E89CED4" w14:textId="77777777" w:rsidR="004E0071" w:rsidRDefault="004E0071" w:rsidP="004E0071">
      <w:pPr>
        <w:numPr>
          <w:ilvl w:val="0"/>
          <w:numId w:val="12"/>
        </w:numPr>
        <w:spacing w:after="0"/>
        <w:jc w:val="both"/>
      </w:pPr>
      <w:r w:rsidRPr="004E0071">
        <w:rPr>
          <w:b/>
          <w:bCs/>
        </w:rPr>
        <w:t>Pruebas de Rendimiento</w:t>
      </w:r>
      <w:r w:rsidRPr="004E0071">
        <w:t>:</w:t>
      </w:r>
    </w:p>
    <w:p w14:paraId="5499BDA0" w14:textId="574FE179" w:rsidR="004E0071" w:rsidRDefault="004E0071" w:rsidP="004E0071">
      <w:pPr>
        <w:numPr>
          <w:ilvl w:val="1"/>
          <w:numId w:val="12"/>
        </w:numPr>
        <w:spacing w:after="0"/>
        <w:jc w:val="both"/>
      </w:pPr>
      <w:r w:rsidRPr="004E0071">
        <w:t xml:space="preserve"> Menciona que pruebas de carga y rendimiento se realizarán para verificar que el sistema </w:t>
      </w:r>
      <w:proofErr w:type="spellStart"/>
      <w:r w:rsidRPr="004E0071">
        <w:t>multiagente</w:t>
      </w:r>
      <w:proofErr w:type="spellEnd"/>
      <w:r w:rsidRPr="004E0071">
        <w:t xml:space="preserve"> puede manejar aumentos en el número de cursos y restricciones.</w:t>
      </w:r>
    </w:p>
    <w:p w14:paraId="542B760B" w14:textId="77777777" w:rsidR="004E0071" w:rsidRPr="003E5931" w:rsidRDefault="004E0071" w:rsidP="004E0071">
      <w:pPr>
        <w:spacing w:after="0"/>
        <w:ind w:left="360"/>
        <w:jc w:val="both"/>
      </w:pPr>
    </w:p>
    <w:p w14:paraId="164B5C1B" w14:textId="0B5327E0" w:rsidR="003E5931" w:rsidRPr="00346F2A" w:rsidRDefault="003E5931" w:rsidP="00DE5FCF">
      <w:pPr>
        <w:pStyle w:val="Ttulo1"/>
        <w:numPr>
          <w:ilvl w:val="1"/>
          <w:numId w:val="14"/>
        </w:numPr>
        <w:spacing w:before="0" w:after="0"/>
        <w:ind w:left="142" w:firstLine="0"/>
        <w:jc w:val="both"/>
        <w:rPr>
          <w:b/>
          <w:color w:val="auto"/>
          <w:sz w:val="32"/>
        </w:rPr>
      </w:pPr>
      <w:bookmarkStart w:id="11" w:name="_Toc181660754"/>
      <w:r w:rsidRPr="00346F2A">
        <w:rPr>
          <w:b/>
          <w:color w:val="auto"/>
          <w:sz w:val="32"/>
        </w:rPr>
        <w:t>Resultados Esperados</w:t>
      </w:r>
      <w:bookmarkEnd w:id="11"/>
    </w:p>
    <w:p w14:paraId="641924C4" w14:textId="21FF1B45" w:rsidR="003E5931" w:rsidRPr="003E5931" w:rsidRDefault="02E6E2BD" w:rsidP="00DE5FCF">
      <w:pPr>
        <w:numPr>
          <w:ilvl w:val="0"/>
          <w:numId w:val="13"/>
        </w:numPr>
        <w:spacing w:after="0"/>
        <w:jc w:val="both"/>
      </w:pPr>
      <w:r w:rsidRPr="02E6E2BD">
        <w:rPr>
          <w:b/>
          <w:bCs/>
        </w:rPr>
        <w:t>Optimización el Uso de Recursos:</w:t>
      </w:r>
    </w:p>
    <w:p w14:paraId="33A44C72" w14:textId="77777777" w:rsidR="003E5931" w:rsidRPr="003E5931" w:rsidRDefault="003E5931" w:rsidP="00DE5FCF">
      <w:pPr>
        <w:numPr>
          <w:ilvl w:val="1"/>
          <w:numId w:val="13"/>
        </w:numPr>
        <w:spacing w:after="0"/>
        <w:jc w:val="both"/>
      </w:pPr>
      <w:r w:rsidRPr="003E5931">
        <w:t>Se espera una utilización óptima de las aulas y una distribución balanceada de la carga horaria de los profesores.</w:t>
      </w:r>
    </w:p>
    <w:p w14:paraId="411571B4" w14:textId="77777777" w:rsidR="003E5931" w:rsidRPr="003E5931" w:rsidRDefault="003E5931" w:rsidP="00DE5FCF">
      <w:pPr>
        <w:numPr>
          <w:ilvl w:val="0"/>
          <w:numId w:val="13"/>
        </w:numPr>
        <w:spacing w:after="0"/>
        <w:jc w:val="both"/>
      </w:pPr>
      <w:r w:rsidRPr="003E5931">
        <w:rPr>
          <w:b/>
          <w:bCs/>
        </w:rPr>
        <w:t>Reducción de Conflictos:</w:t>
      </w:r>
    </w:p>
    <w:p w14:paraId="401EF30D" w14:textId="408DF9EA" w:rsidR="003E5931" w:rsidRPr="003E5931" w:rsidRDefault="003E5931" w:rsidP="00DE5FCF">
      <w:pPr>
        <w:numPr>
          <w:ilvl w:val="1"/>
          <w:numId w:val="13"/>
        </w:numPr>
        <w:spacing w:after="0"/>
        <w:jc w:val="both"/>
      </w:pPr>
      <w:r w:rsidRPr="003E5931">
        <w:t>Al modelar explícitamente todas las restricciones, se minimizan los conflictos de horario y se evita la sobrecarga o subutilización de recursos.</w:t>
      </w:r>
    </w:p>
    <w:p w14:paraId="1E41D332" w14:textId="77777777" w:rsidR="003E5931" w:rsidRPr="003E5931" w:rsidRDefault="003E5931" w:rsidP="00DE5FCF">
      <w:pPr>
        <w:numPr>
          <w:ilvl w:val="0"/>
          <w:numId w:val="13"/>
        </w:numPr>
        <w:spacing w:after="0"/>
        <w:jc w:val="both"/>
      </w:pPr>
      <w:r w:rsidRPr="003E5931">
        <w:rPr>
          <w:b/>
          <w:bCs/>
        </w:rPr>
        <w:t>Adaptabilidad a Cambios:</w:t>
      </w:r>
    </w:p>
    <w:p w14:paraId="4E344A1F" w14:textId="799C851D" w:rsidR="00346F2A" w:rsidRDefault="003E5931" w:rsidP="004E0071">
      <w:pPr>
        <w:numPr>
          <w:ilvl w:val="1"/>
          <w:numId w:val="13"/>
        </w:numPr>
        <w:spacing w:after="0"/>
        <w:jc w:val="both"/>
      </w:pPr>
      <w:r w:rsidRPr="003E5931">
        <w:lastRenderedPageBreak/>
        <w:t>El modelo puede ajustarse fácilmente a cambios en las restricciones o a la adición de nuevas variables sin necesidad de reestructurar completamente el horario.</w:t>
      </w:r>
    </w:p>
    <w:p w14:paraId="566FF98C" w14:textId="5C1D5700" w:rsidR="003E5931" w:rsidRPr="00346F2A" w:rsidRDefault="02E6E2BD" w:rsidP="00DE5FCF">
      <w:pPr>
        <w:pStyle w:val="Ttulo1"/>
        <w:numPr>
          <w:ilvl w:val="0"/>
          <w:numId w:val="14"/>
        </w:numPr>
        <w:ind w:left="284"/>
        <w:jc w:val="both"/>
        <w:rPr>
          <w:b/>
          <w:color w:val="auto"/>
        </w:rPr>
      </w:pPr>
      <w:bookmarkStart w:id="12" w:name="_Toc181660755"/>
      <w:r w:rsidRPr="00346F2A">
        <w:rPr>
          <w:b/>
          <w:color w:val="auto"/>
        </w:rPr>
        <w:t>Desarrollo de Solución</w:t>
      </w:r>
      <w:bookmarkEnd w:id="12"/>
    </w:p>
    <w:p w14:paraId="76BD9DB2" w14:textId="77777777" w:rsidR="00346F2A" w:rsidRDefault="02E6E2BD" w:rsidP="00DE5FCF">
      <w:pPr>
        <w:jc w:val="both"/>
        <w:rPr>
          <w:rFonts w:ascii="Aptos" w:eastAsia="Aptos" w:hAnsi="Aptos" w:cs="Aptos"/>
        </w:rPr>
      </w:pPr>
      <w:r w:rsidRPr="02E6E2BD">
        <w:rPr>
          <w:rFonts w:ascii="Aptos" w:eastAsia="Aptos" w:hAnsi="Aptos" w:cs="Aptos"/>
        </w:rPr>
        <w:t xml:space="preserve">Se definieron tres aulas con capacidades variables, y se generaron aleatoriamente la cantidad de estudiantes para cada curso, asegurando que el total de estudiantes se imprimiera en consola. </w:t>
      </w:r>
    </w:p>
    <w:p w14:paraId="3522ABD4" w14:textId="77777777" w:rsidR="00346F2A" w:rsidRDefault="02E6E2BD" w:rsidP="00DE5FCF">
      <w:pPr>
        <w:jc w:val="both"/>
        <w:rPr>
          <w:rFonts w:ascii="Aptos" w:eastAsia="Aptos" w:hAnsi="Aptos" w:cs="Aptos"/>
        </w:rPr>
      </w:pPr>
      <w:r w:rsidRPr="02E6E2BD">
        <w:rPr>
          <w:rFonts w:ascii="Aptos" w:eastAsia="Aptos" w:hAnsi="Aptos" w:cs="Aptos"/>
        </w:rPr>
        <w:t xml:space="preserve">Luego, se establecieron restricciones para garantizar que ningún curso excediera la capacidad de su aula asignada y que no se usara un aula por más de un curso a la vez en el mismo horario y día. </w:t>
      </w:r>
    </w:p>
    <w:p w14:paraId="4AA2FAF4" w14:textId="7701B6C1" w:rsidR="003E5931" w:rsidRDefault="02E6E2BD" w:rsidP="00DE5FCF">
      <w:pPr>
        <w:jc w:val="both"/>
        <w:rPr>
          <w:rFonts w:ascii="Aptos" w:eastAsia="Aptos" w:hAnsi="Aptos" w:cs="Aptos"/>
        </w:rPr>
      </w:pPr>
      <w:r w:rsidRPr="02E6E2BD">
        <w:rPr>
          <w:rFonts w:ascii="Aptos" w:eastAsia="Aptos" w:hAnsi="Aptos" w:cs="Aptos"/>
        </w:rPr>
        <w:t>Después de buscar todas las soluciones posibles, se calculó el uso de aulas en cada asignación y se identificó la mejor solución, que minimiza la cantidad de aulas utilizadas, presentando finalmente la asignación óptima de cursos junto con sus respectivas aulas, horarios y días.</w:t>
      </w:r>
    </w:p>
    <w:p w14:paraId="17CCF9AF" w14:textId="0C6733D4" w:rsidR="00B763F8" w:rsidRDefault="00B763F8" w:rsidP="00DE5FCF">
      <w:pPr>
        <w:jc w:val="both"/>
      </w:pPr>
      <w:r w:rsidRPr="00B763F8">
        <w:rPr>
          <w:i/>
        </w:rPr>
        <w:t>Código del desarrollo:</w:t>
      </w:r>
      <w:r>
        <w:t xml:space="preserve"> </w:t>
      </w:r>
      <w:hyperlink r:id="rId7" w:history="1">
        <w:r w:rsidRPr="00CA17CB">
          <w:rPr>
            <w:rStyle w:val="Hipervnculo"/>
          </w:rPr>
          <w:t>https://github.com/mauroadauto6/TopicosCC-TP-TF.git</w:t>
        </w:r>
      </w:hyperlink>
      <w:r>
        <w:t xml:space="preserve"> </w:t>
      </w:r>
    </w:p>
    <w:p w14:paraId="4B0EDF9B" w14:textId="1BED70A9" w:rsidR="003E5931" w:rsidRDefault="02E6E2BD" w:rsidP="00346F2A">
      <w:pPr>
        <w:pStyle w:val="Ttulo1"/>
        <w:numPr>
          <w:ilvl w:val="1"/>
          <w:numId w:val="14"/>
        </w:numPr>
        <w:spacing w:before="0"/>
        <w:ind w:left="142" w:firstLine="0"/>
        <w:rPr>
          <w:b/>
          <w:color w:val="auto"/>
          <w:sz w:val="32"/>
        </w:rPr>
      </w:pPr>
      <w:bookmarkStart w:id="13" w:name="_Toc181660756"/>
      <w:r w:rsidRPr="00346F2A">
        <w:rPr>
          <w:b/>
          <w:color w:val="auto"/>
          <w:sz w:val="32"/>
        </w:rPr>
        <w:t>Definición del Problema y Variables</w:t>
      </w:r>
      <w:bookmarkEnd w:id="13"/>
    </w:p>
    <w:p w14:paraId="087457F9" w14:textId="230D26DF" w:rsidR="003E5931" w:rsidRDefault="00255F13" w:rsidP="02E6E2BD">
      <w:pPr>
        <w:jc w:val="both"/>
      </w:pPr>
      <w:r w:rsidRPr="00255F13">
        <w:t>En esta etapa, se definieron las variables principales del problema: cursos, aulas, horarios y días. Además, se especificaron las capacidades de cada aula y se generó aleatoriamente la cantidad de estudiantes para cada curso.</w:t>
      </w:r>
      <w:r w:rsidRPr="00255F13">
        <w:drawing>
          <wp:inline distT="0" distB="0" distL="0" distR="0" wp14:anchorId="33AE2F64" wp14:editId="6BF99FB5">
            <wp:extent cx="5400040" cy="1218565"/>
            <wp:effectExtent l="0" t="0" r="0" b="635"/>
            <wp:docPr id="5266974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97481" name="Imagen 1" descr="Texto&#10;&#10;Descripción generada automáticamente"/>
                    <pic:cNvPicPr/>
                  </pic:nvPicPr>
                  <pic:blipFill>
                    <a:blip r:embed="rId8"/>
                    <a:stretch>
                      <a:fillRect/>
                    </a:stretch>
                  </pic:blipFill>
                  <pic:spPr>
                    <a:xfrm>
                      <a:off x="0" y="0"/>
                      <a:ext cx="5400040" cy="1218565"/>
                    </a:xfrm>
                    <a:prstGeom prst="rect">
                      <a:avLst/>
                    </a:prstGeom>
                  </pic:spPr>
                </pic:pic>
              </a:graphicData>
            </a:graphic>
          </wp:inline>
        </w:drawing>
      </w:r>
    </w:p>
    <w:p w14:paraId="1CA086B5" w14:textId="4C9203A0" w:rsidR="00255F13" w:rsidRDefault="00255F13" w:rsidP="02E6E2BD">
      <w:pPr>
        <w:jc w:val="both"/>
      </w:pPr>
      <w:r w:rsidRPr="00255F13">
        <w:t>Este código establece los elementos básicos para la asignación de horarios y aulas, asegurando que cada curso tenga su respectiva cantidad de estudiantes y que las aulas cuenten con límites de capacidad. Estas variables son fundamentales para modelar el problema.</w:t>
      </w:r>
    </w:p>
    <w:p w14:paraId="16C87704" w14:textId="77777777" w:rsidR="00255F13" w:rsidRDefault="00255F13" w:rsidP="02E6E2BD">
      <w:pPr>
        <w:jc w:val="both"/>
      </w:pPr>
    </w:p>
    <w:p w14:paraId="1861BB09" w14:textId="77777777" w:rsidR="00255F13" w:rsidRDefault="00255F13" w:rsidP="02E6E2BD">
      <w:pPr>
        <w:jc w:val="both"/>
      </w:pPr>
    </w:p>
    <w:p w14:paraId="186D6CEA" w14:textId="77777777" w:rsidR="00255F13" w:rsidRDefault="00255F13" w:rsidP="02E6E2BD">
      <w:pPr>
        <w:jc w:val="both"/>
      </w:pPr>
    </w:p>
    <w:p w14:paraId="354A5F40" w14:textId="77777777" w:rsidR="00255F13" w:rsidRDefault="00255F13" w:rsidP="02E6E2BD">
      <w:pPr>
        <w:jc w:val="both"/>
      </w:pPr>
    </w:p>
    <w:p w14:paraId="42B2DBEA" w14:textId="11F5F015" w:rsidR="003E5931" w:rsidRDefault="02E6E2BD" w:rsidP="00346F2A">
      <w:pPr>
        <w:pStyle w:val="Ttulo1"/>
        <w:numPr>
          <w:ilvl w:val="1"/>
          <w:numId w:val="14"/>
        </w:numPr>
        <w:spacing w:before="0"/>
        <w:ind w:left="142" w:firstLine="0"/>
        <w:rPr>
          <w:b/>
          <w:color w:val="auto"/>
          <w:sz w:val="32"/>
        </w:rPr>
      </w:pPr>
      <w:bookmarkStart w:id="14" w:name="_Toc181660757"/>
      <w:r w:rsidRPr="00346F2A">
        <w:rPr>
          <w:b/>
          <w:color w:val="auto"/>
          <w:sz w:val="32"/>
        </w:rPr>
        <w:lastRenderedPageBreak/>
        <w:t>Definición de Restricciones</w:t>
      </w:r>
      <w:bookmarkEnd w:id="14"/>
    </w:p>
    <w:p w14:paraId="1CD65613" w14:textId="77777777" w:rsidR="00255F13" w:rsidRPr="00255F13" w:rsidRDefault="00255F13" w:rsidP="00255F13">
      <w:pPr>
        <w:jc w:val="both"/>
      </w:pPr>
      <w:r w:rsidRPr="00255F13">
        <w:t>Las restricciones del problema fueron modeladas a través de agentes que aseguran la validez de las asignaciones:</w:t>
      </w:r>
    </w:p>
    <w:p w14:paraId="65B0CC19" w14:textId="77777777" w:rsidR="00255F13" w:rsidRPr="00255F13" w:rsidRDefault="00255F13" w:rsidP="00255F13">
      <w:pPr>
        <w:jc w:val="both"/>
      </w:pPr>
      <w:r w:rsidRPr="00255F13">
        <w:rPr>
          <w:b/>
          <w:bCs/>
        </w:rPr>
        <w:t>Restricción de capacidad de aulas:</w:t>
      </w:r>
    </w:p>
    <w:p w14:paraId="6DE4C070" w14:textId="77A94D18" w:rsidR="003E5931" w:rsidRDefault="00255F13" w:rsidP="00DE5FCF">
      <w:pPr>
        <w:jc w:val="both"/>
      </w:pPr>
      <w:r w:rsidRPr="00255F13">
        <w:t>Cada curso debe ser asignado a un aula con capacidad suficiente para los estudiantes inscritos.</w:t>
      </w:r>
    </w:p>
    <w:p w14:paraId="22EA7A3A" w14:textId="07ADE0EA" w:rsidR="00255F13" w:rsidRDefault="00255F13" w:rsidP="00DE5FCF">
      <w:pPr>
        <w:jc w:val="both"/>
      </w:pPr>
      <w:r w:rsidRPr="00255F13">
        <w:drawing>
          <wp:inline distT="0" distB="0" distL="0" distR="0" wp14:anchorId="349A3545" wp14:editId="03197AF5">
            <wp:extent cx="5400040" cy="1100455"/>
            <wp:effectExtent l="0" t="0" r="0" b="4445"/>
            <wp:docPr id="13646192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19213" name="Imagen 1" descr="Texto&#10;&#10;Descripción generada automáticamente"/>
                    <pic:cNvPicPr/>
                  </pic:nvPicPr>
                  <pic:blipFill>
                    <a:blip r:embed="rId9"/>
                    <a:stretch>
                      <a:fillRect/>
                    </a:stretch>
                  </pic:blipFill>
                  <pic:spPr>
                    <a:xfrm>
                      <a:off x="0" y="0"/>
                      <a:ext cx="5400040" cy="1100455"/>
                    </a:xfrm>
                    <a:prstGeom prst="rect">
                      <a:avLst/>
                    </a:prstGeom>
                  </pic:spPr>
                </pic:pic>
              </a:graphicData>
            </a:graphic>
          </wp:inline>
        </w:drawing>
      </w:r>
    </w:p>
    <w:p w14:paraId="696730C9" w14:textId="77777777" w:rsidR="00255F13" w:rsidRPr="00255F13" w:rsidRDefault="00255F13" w:rsidP="00255F13">
      <w:pPr>
        <w:jc w:val="both"/>
      </w:pPr>
      <w:r w:rsidRPr="00255F13">
        <w:rPr>
          <w:b/>
          <w:bCs/>
        </w:rPr>
        <w:t>Restricción de conflictos de horarios:</w:t>
      </w:r>
    </w:p>
    <w:p w14:paraId="36C76FC1" w14:textId="77777777" w:rsidR="00255F13" w:rsidRDefault="00255F13" w:rsidP="00255F13">
      <w:pPr>
        <w:jc w:val="both"/>
      </w:pPr>
      <w:r w:rsidRPr="00255F13">
        <w:t xml:space="preserve">No se permite asignar el </w:t>
      </w:r>
      <w:proofErr w:type="gramStart"/>
      <w:r w:rsidRPr="00255F13">
        <w:t>mismo aula</w:t>
      </w:r>
      <w:proofErr w:type="gramEnd"/>
      <w:r w:rsidRPr="00255F13">
        <w:t xml:space="preserve"> en el mismo horario y día a más de un curso.</w:t>
      </w:r>
    </w:p>
    <w:p w14:paraId="2E8E40A2" w14:textId="3BDB6E58" w:rsidR="00255F13" w:rsidRPr="00255F13" w:rsidRDefault="00255F13" w:rsidP="00255F13">
      <w:pPr>
        <w:jc w:val="both"/>
      </w:pPr>
      <w:r w:rsidRPr="00255F13">
        <w:drawing>
          <wp:inline distT="0" distB="0" distL="0" distR="0" wp14:anchorId="6C24EBF3" wp14:editId="43FC01C5">
            <wp:extent cx="5400040" cy="2263140"/>
            <wp:effectExtent l="0" t="0" r="0" b="3810"/>
            <wp:docPr id="17603425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42594" name="Imagen 1" descr="Texto&#10;&#10;Descripción generada automáticamente"/>
                    <pic:cNvPicPr/>
                  </pic:nvPicPr>
                  <pic:blipFill>
                    <a:blip r:embed="rId10"/>
                    <a:stretch>
                      <a:fillRect/>
                    </a:stretch>
                  </pic:blipFill>
                  <pic:spPr>
                    <a:xfrm>
                      <a:off x="0" y="0"/>
                      <a:ext cx="5400040" cy="2263140"/>
                    </a:xfrm>
                    <a:prstGeom prst="rect">
                      <a:avLst/>
                    </a:prstGeom>
                  </pic:spPr>
                </pic:pic>
              </a:graphicData>
            </a:graphic>
          </wp:inline>
        </w:drawing>
      </w:r>
    </w:p>
    <w:p w14:paraId="2168AAFF" w14:textId="1D6E425F" w:rsidR="00255F13" w:rsidRDefault="00255F13" w:rsidP="00DE5FCF">
      <w:pPr>
        <w:jc w:val="both"/>
      </w:pPr>
      <w:r w:rsidRPr="00255F13">
        <w:t>Con estas restricciones, el sistema asegura que las soluciones respeten tanto la capacidad física de las aulas como la distribución de horarios.</w:t>
      </w:r>
    </w:p>
    <w:p w14:paraId="032927DA" w14:textId="4F31CCD8" w:rsidR="003E5931" w:rsidRDefault="02E6E2BD" w:rsidP="00DE5FCF">
      <w:pPr>
        <w:pStyle w:val="Ttulo1"/>
        <w:numPr>
          <w:ilvl w:val="1"/>
          <w:numId w:val="14"/>
        </w:numPr>
        <w:spacing w:before="0"/>
        <w:ind w:left="142" w:firstLine="0"/>
        <w:jc w:val="both"/>
        <w:rPr>
          <w:b/>
          <w:color w:val="auto"/>
          <w:sz w:val="32"/>
        </w:rPr>
      </w:pPr>
      <w:bookmarkStart w:id="15" w:name="_Toc181660758"/>
      <w:r w:rsidRPr="00346F2A">
        <w:rPr>
          <w:b/>
          <w:color w:val="auto"/>
          <w:sz w:val="32"/>
        </w:rPr>
        <w:t>Búsqueda de Soluciones y Selección de la Mejor Opción</w:t>
      </w:r>
      <w:bookmarkEnd w:id="15"/>
    </w:p>
    <w:p w14:paraId="5BD20173" w14:textId="77777777" w:rsidR="00255F13" w:rsidRDefault="00255F13" w:rsidP="00255F13">
      <w:pPr>
        <w:jc w:val="both"/>
      </w:pPr>
      <w:r w:rsidRPr="00255F13">
        <w:t>Para buscar y seleccionar las mejores soluciones, se utilizó un agente de optimización. Este agente evalúa las soluciones generadas y selecciona aquella que maximiza el uso de diferentes aulas.</w:t>
      </w:r>
    </w:p>
    <w:p w14:paraId="1FBDC468" w14:textId="77777777" w:rsidR="00255F13" w:rsidRDefault="00255F13" w:rsidP="00255F13">
      <w:pPr>
        <w:jc w:val="both"/>
      </w:pPr>
    </w:p>
    <w:p w14:paraId="6CA91352" w14:textId="77777777" w:rsidR="00255F13" w:rsidRDefault="00255F13" w:rsidP="00255F13">
      <w:pPr>
        <w:jc w:val="both"/>
      </w:pPr>
    </w:p>
    <w:p w14:paraId="050231D2" w14:textId="77777777" w:rsidR="00255F13" w:rsidRDefault="00255F13" w:rsidP="00255F13">
      <w:pPr>
        <w:jc w:val="both"/>
      </w:pPr>
    </w:p>
    <w:p w14:paraId="23CDF0C4" w14:textId="77777777" w:rsidR="00255F13" w:rsidRPr="00255F13" w:rsidRDefault="00255F13" w:rsidP="00255F13">
      <w:pPr>
        <w:jc w:val="both"/>
      </w:pPr>
    </w:p>
    <w:p w14:paraId="55BF19F2" w14:textId="49EC0A39" w:rsidR="00255F13" w:rsidRDefault="00255F13" w:rsidP="00255F13">
      <w:pPr>
        <w:jc w:val="both"/>
        <w:rPr>
          <w:b/>
          <w:bCs/>
        </w:rPr>
      </w:pPr>
      <w:r w:rsidRPr="00255F13">
        <w:rPr>
          <w:b/>
          <w:bCs/>
        </w:rPr>
        <w:lastRenderedPageBreak/>
        <w:t>Implementación del agente de optimización:</w:t>
      </w:r>
    </w:p>
    <w:p w14:paraId="60613274" w14:textId="2117D9C5" w:rsidR="00255F13" w:rsidRPr="00255F13" w:rsidRDefault="00255F13" w:rsidP="00255F13">
      <w:pPr>
        <w:jc w:val="both"/>
        <w:rPr>
          <w:b/>
          <w:bCs/>
        </w:rPr>
      </w:pPr>
      <w:r w:rsidRPr="00255F13">
        <w:rPr>
          <w:b/>
          <w:bCs/>
        </w:rPr>
        <w:drawing>
          <wp:inline distT="0" distB="0" distL="0" distR="0" wp14:anchorId="2B0A2C04" wp14:editId="6B5A9540">
            <wp:extent cx="5400040" cy="2750185"/>
            <wp:effectExtent l="0" t="0" r="0" b="0"/>
            <wp:docPr id="10432635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63580" name="Imagen 1" descr="Texto&#10;&#10;Descripción generada automáticamente"/>
                    <pic:cNvPicPr/>
                  </pic:nvPicPr>
                  <pic:blipFill>
                    <a:blip r:embed="rId11"/>
                    <a:stretch>
                      <a:fillRect/>
                    </a:stretch>
                  </pic:blipFill>
                  <pic:spPr>
                    <a:xfrm>
                      <a:off x="0" y="0"/>
                      <a:ext cx="5400040" cy="2750185"/>
                    </a:xfrm>
                    <a:prstGeom prst="rect">
                      <a:avLst/>
                    </a:prstGeom>
                  </pic:spPr>
                </pic:pic>
              </a:graphicData>
            </a:graphic>
          </wp:inline>
        </w:drawing>
      </w:r>
    </w:p>
    <w:p w14:paraId="2F6D7D93" w14:textId="37C5C086" w:rsidR="003E5931" w:rsidRDefault="00255F13" w:rsidP="00DE5FCF">
      <w:pPr>
        <w:jc w:val="both"/>
        <w:rPr>
          <w:b/>
          <w:bCs/>
        </w:rPr>
      </w:pPr>
      <w:r w:rsidRPr="00255F13">
        <w:rPr>
          <w:b/>
          <w:bCs/>
        </w:rPr>
        <w:t>Integración y ejecución del sistema:</w:t>
      </w:r>
    </w:p>
    <w:p w14:paraId="72191B0F" w14:textId="51CE7627" w:rsidR="00255F13" w:rsidRDefault="00255F13" w:rsidP="00DE5FCF">
      <w:pPr>
        <w:jc w:val="both"/>
        <w:rPr>
          <w:b/>
          <w:bCs/>
        </w:rPr>
      </w:pPr>
      <w:r w:rsidRPr="00255F13">
        <w:rPr>
          <w:b/>
          <w:bCs/>
        </w:rPr>
        <w:drawing>
          <wp:inline distT="0" distB="0" distL="0" distR="0" wp14:anchorId="78979CF7" wp14:editId="25E524A0">
            <wp:extent cx="5400040" cy="4193540"/>
            <wp:effectExtent l="0" t="0" r="0" b="0"/>
            <wp:docPr id="7881147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4767" name="Imagen 1" descr="Texto&#10;&#10;Descripción generada automáticamente"/>
                    <pic:cNvPicPr/>
                  </pic:nvPicPr>
                  <pic:blipFill>
                    <a:blip r:embed="rId12"/>
                    <a:stretch>
                      <a:fillRect/>
                    </a:stretch>
                  </pic:blipFill>
                  <pic:spPr>
                    <a:xfrm>
                      <a:off x="0" y="0"/>
                      <a:ext cx="5400040" cy="4193540"/>
                    </a:xfrm>
                    <a:prstGeom prst="rect">
                      <a:avLst/>
                    </a:prstGeom>
                  </pic:spPr>
                </pic:pic>
              </a:graphicData>
            </a:graphic>
          </wp:inline>
        </w:drawing>
      </w:r>
    </w:p>
    <w:p w14:paraId="657DB4D4" w14:textId="77777777" w:rsidR="007C7EA8" w:rsidRDefault="007C7EA8" w:rsidP="00DE5FCF">
      <w:pPr>
        <w:jc w:val="both"/>
        <w:rPr>
          <w:b/>
          <w:bCs/>
        </w:rPr>
      </w:pPr>
    </w:p>
    <w:p w14:paraId="643C53EB" w14:textId="77777777" w:rsidR="007C7EA8" w:rsidRDefault="007C7EA8" w:rsidP="00DE5FCF">
      <w:pPr>
        <w:jc w:val="both"/>
        <w:rPr>
          <w:b/>
          <w:bCs/>
        </w:rPr>
      </w:pPr>
    </w:p>
    <w:p w14:paraId="5505276F" w14:textId="2D52682E" w:rsidR="007C7EA8" w:rsidRDefault="007C7EA8" w:rsidP="007C7EA8">
      <w:pPr>
        <w:pStyle w:val="Ttulo1"/>
        <w:numPr>
          <w:ilvl w:val="1"/>
          <w:numId w:val="14"/>
        </w:numPr>
        <w:spacing w:before="0"/>
        <w:jc w:val="both"/>
        <w:rPr>
          <w:b/>
          <w:color w:val="auto"/>
          <w:sz w:val="32"/>
        </w:rPr>
      </w:pPr>
      <w:r w:rsidRPr="007C7EA8">
        <w:rPr>
          <w:b/>
          <w:color w:val="auto"/>
          <w:sz w:val="32"/>
        </w:rPr>
        <w:lastRenderedPageBreak/>
        <w:t>Validación y Pruebas</w:t>
      </w:r>
    </w:p>
    <w:p w14:paraId="55BCC2BA" w14:textId="77777777" w:rsidR="007C7EA8" w:rsidRDefault="007C7EA8" w:rsidP="007C7EA8">
      <w:r w:rsidRPr="007C7EA8">
        <w:t>Para garantizar el correcto funcionamiento del sistema, se diseñaron pruebas específicas para cada agente y su interacción conjunta. Estas pruebas permiten verificar que las restricciones se cumplan y que el sistema genere soluciones válidas.</w:t>
      </w:r>
    </w:p>
    <w:p w14:paraId="283F61BF" w14:textId="099289CA" w:rsidR="007C7EA8" w:rsidRPr="007C7EA8" w:rsidRDefault="007C7EA8" w:rsidP="007C7EA8">
      <w:r w:rsidRPr="007C7EA8">
        <w:rPr>
          <w:b/>
          <w:bCs/>
        </w:rPr>
        <w:t>Generación del dominio de variables:</w:t>
      </w:r>
    </w:p>
    <w:p w14:paraId="2295A0F3" w14:textId="77777777" w:rsidR="007C7EA8" w:rsidRDefault="007C7EA8" w:rsidP="007C7EA8">
      <w:r w:rsidRPr="007C7EA8">
        <w:t>Se utilizó una función para generar el dominio de combinaciones posibles de aulas, horarios y días, lo que permite asignar todas las combinaciones a las variables del problema.</w:t>
      </w:r>
    </w:p>
    <w:p w14:paraId="7235ED80" w14:textId="1D0357A1" w:rsidR="007C7EA8" w:rsidRPr="007C7EA8" w:rsidRDefault="007C7EA8" w:rsidP="007C7EA8">
      <w:r w:rsidRPr="007C7EA8">
        <w:drawing>
          <wp:inline distT="0" distB="0" distL="0" distR="0" wp14:anchorId="24456AB2" wp14:editId="3377C590">
            <wp:extent cx="5400040" cy="970280"/>
            <wp:effectExtent l="0" t="0" r="0" b="1270"/>
            <wp:docPr id="1581861987" name="Imagen 1"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61987" name="Imagen 1" descr="Texto, Escala de tiempo&#10;&#10;Descripción generada automáticamente"/>
                    <pic:cNvPicPr/>
                  </pic:nvPicPr>
                  <pic:blipFill>
                    <a:blip r:embed="rId13"/>
                    <a:stretch>
                      <a:fillRect/>
                    </a:stretch>
                  </pic:blipFill>
                  <pic:spPr>
                    <a:xfrm>
                      <a:off x="0" y="0"/>
                      <a:ext cx="5400040" cy="970280"/>
                    </a:xfrm>
                    <a:prstGeom prst="rect">
                      <a:avLst/>
                    </a:prstGeom>
                  </pic:spPr>
                </pic:pic>
              </a:graphicData>
            </a:graphic>
          </wp:inline>
        </w:drawing>
      </w:r>
    </w:p>
    <w:p w14:paraId="02C180C9" w14:textId="77777777" w:rsidR="007C7EA8" w:rsidRPr="007C7EA8" w:rsidRDefault="007C7EA8" w:rsidP="007C7EA8">
      <w:r w:rsidRPr="007C7EA8">
        <w:rPr>
          <w:b/>
          <w:bCs/>
        </w:rPr>
        <w:t>Pruebas unitarias para agentes:</w:t>
      </w:r>
    </w:p>
    <w:p w14:paraId="54764ED3" w14:textId="77777777" w:rsidR="007C7EA8" w:rsidRPr="007C7EA8" w:rsidRDefault="007C7EA8" w:rsidP="007C7EA8">
      <w:r w:rsidRPr="007C7EA8">
        <w:rPr>
          <w:b/>
          <w:bCs/>
        </w:rPr>
        <w:t>Prueba del Agente de Aula:</w:t>
      </w:r>
      <w:r w:rsidRPr="007C7EA8">
        <w:t xml:space="preserve"> Evalúa que los cursos sean asignados a aulas con capacidad suficiente.</w:t>
      </w:r>
    </w:p>
    <w:p w14:paraId="59BACA26" w14:textId="77777777" w:rsidR="007C7EA8" w:rsidRDefault="007C7EA8" w:rsidP="007C7EA8">
      <w:r w:rsidRPr="007C7EA8">
        <w:rPr>
          <w:b/>
          <w:bCs/>
        </w:rPr>
        <w:t>Prueba del Agente de Horario:</w:t>
      </w:r>
      <w:r w:rsidRPr="007C7EA8">
        <w:t xml:space="preserve"> Verifica que no existan conflictos de horario entre los cursos asignados.</w:t>
      </w:r>
    </w:p>
    <w:p w14:paraId="6385CB49" w14:textId="604748E7" w:rsidR="007C7EA8" w:rsidRPr="007C7EA8" w:rsidRDefault="007C7EA8" w:rsidP="007C7EA8">
      <w:r w:rsidRPr="007C7EA8">
        <w:drawing>
          <wp:inline distT="0" distB="0" distL="0" distR="0" wp14:anchorId="29C4B184" wp14:editId="126CC735">
            <wp:extent cx="5400040" cy="1416050"/>
            <wp:effectExtent l="0" t="0" r="0" b="0"/>
            <wp:docPr id="1494312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12180" name="Imagen 1" descr="Texto&#10;&#10;Descripción generada automáticamente"/>
                    <pic:cNvPicPr/>
                  </pic:nvPicPr>
                  <pic:blipFill>
                    <a:blip r:embed="rId14"/>
                    <a:stretch>
                      <a:fillRect/>
                    </a:stretch>
                  </pic:blipFill>
                  <pic:spPr>
                    <a:xfrm>
                      <a:off x="0" y="0"/>
                      <a:ext cx="5400040" cy="1416050"/>
                    </a:xfrm>
                    <a:prstGeom prst="rect">
                      <a:avLst/>
                    </a:prstGeom>
                  </pic:spPr>
                </pic:pic>
              </a:graphicData>
            </a:graphic>
          </wp:inline>
        </w:drawing>
      </w:r>
    </w:p>
    <w:p w14:paraId="6AC7BA88" w14:textId="77777777" w:rsidR="007C7EA8" w:rsidRPr="007C7EA8" w:rsidRDefault="007C7EA8" w:rsidP="007C7EA8">
      <w:r w:rsidRPr="007C7EA8">
        <w:rPr>
          <w:b/>
          <w:bCs/>
        </w:rPr>
        <w:t>Prueba de integración:</w:t>
      </w:r>
    </w:p>
    <w:p w14:paraId="0B4BF5C9" w14:textId="77777777" w:rsidR="007C7EA8" w:rsidRPr="007C7EA8" w:rsidRDefault="007C7EA8" w:rsidP="007C7EA8">
      <w:pPr>
        <w:numPr>
          <w:ilvl w:val="0"/>
          <w:numId w:val="29"/>
        </w:numPr>
      </w:pPr>
      <w:r w:rsidRPr="007C7EA8">
        <w:t>Evalúa cómo los agentes trabajan en conjunto para generar soluciones válidas. Se asegura que las restricciones de capacidad y horarios sean respetadas.</w:t>
      </w:r>
    </w:p>
    <w:p w14:paraId="0ACA55DF" w14:textId="4A905E21" w:rsidR="007C7EA8" w:rsidRPr="007C7EA8" w:rsidRDefault="007C7EA8" w:rsidP="007C7EA8">
      <w:r w:rsidRPr="007C7EA8">
        <w:drawing>
          <wp:inline distT="0" distB="0" distL="0" distR="0" wp14:anchorId="0E30E8BA" wp14:editId="263140D1">
            <wp:extent cx="5400040" cy="1323975"/>
            <wp:effectExtent l="0" t="0" r="0" b="9525"/>
            <wp:docPr id="11037013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1321" name="Imagen 1" descr="Texto&#10;&#10;Descripción generada automáticamente"/>
                    <pic:cNvPicPr/>
                  </pic:nvPicPr>
                  <pic:blipFill>
                    <a:blip r:embed="rId15"/>
                    <a:stretch>
                      <a:fillRect/>
                    </a:stretch>
                  </pic:blipFill>
                  <pic:spPr>
                    <a:xfrm>
                      <a:off x="0" y="0"/>
                      <a:ext cx="5400040" cy="1323975"/>
                    </a:xfrm>
                    <a:prstGeom prst="rect">
                      <a:avLst/>
                    </a:prstGeom>
                  </pic:spPr>
                </pic:pic>
              </a:graphicData>
            </a:graphic>
          </wp:inline>
        </w:drawing>
      </w:r>
    </w:p>
    <w:p w14:paraId="44F8334F" w14:textId="5684AF5B" w:rsidR="004E0071" w:rsidRDefault="004E0071" w:rsidP="007C7EA8">
      <w:pPr>
        <w:pStyle w:val="Ttulo1"/>
        <w:numPr>
          <w:ilvl w:val="0"/>
          <w:numId w:val="14"/>
        </w:numPr>
        <w:ind w:left="284"/>
        <w:jc w:val="both"/>
        <w:rPr>
          <w:b/>
          <w:bCs/>
          <w:color w:val="auto"/>
        </w:rPr>
      </w:pPr>
      <w:bookmarkStart w:id="16" w:name="_Toc181660759"/>
      <w:r w:rsidRPr="004E0071">
        <w:rPr>
          <w:b/>
          <w:bCs/>
          <w:color w:val="auto"/>
        </w:rPr>
        <w:lastRenderedPageBreak/>
        <w:t>Diseño de Solución Actualizada</w:t>
      </w:r>
      <w:bookmarkEnd w:id="16"/>
    </w:p>
    <w:p w14:paraId="73B9907F" w14:textId="77777777" w:rsidR="009C6653" w:rsidRPr="009C6653" w:rsidRDefault="009C6653" w:rsidP="009C6653">
      <w:pPr>
        <w:jc w:val="both"/>
      </w:pPr>
      <w:r w:rsidRPr="009C6653">
        <w:t xml:space="preserve">Con el objetivo de mejorar la eficacia y flexibilidad del sistema de asignación de horarios, se ha implementado un sistema </w:t>
      </w:r>
      <w:proofErr w:type="spellStart"/>
      <w:r w:rsidRPr="009C6653">
        <w:t>multiagente</w:t>
      </w:r>
      <w:proofErr w:type="spellEnd"/>
      <w:r w:rsidRPr="009C6653">
        <w:t xml:space="preserve"> que permite dividir el problema en tareas específicas manejadas por agentes independientes. Un sistema </w:t>
      </w:r>
      <w:proofErr w:type="spellStart"/>
      <w:r w:rsidRPr="009C6653">
        <w:t>multiagente</w:t>
      </w:r>
      <w:proofErr w:type="spellEnd"/>
      <w:r w:rsidRPr="009C6653">
        <w:t xml:space="preserve"> es una arquitectura compuesta por múltiples agentes, cada uno responsable de cumplir con una función específica, colaborando para lograr una solución óptima de forma conjunta. En esta solución, cada agente gestiona una parte del proceso de asignación de horarios, mejorando la adaptabilidad y permitiendo una resolución eficiente de restricciones.</w:t>
      </w:r>
    </w:p>
    <w:p w14:paraId="30E9477B" w14:textId="77777777" w:rsidR="009C6653" w:rsidRPr="009C6653" w:rsidRDefault="009C6653" w:rsidP="009C6653">
      <w:pPr>
        <w:jc w:val="both"/>
        <w:rPr>
          <w:b/>
          <w:bCs/>
        </w:rPr>
      </w:pPr>
      <w:r w:rsidRPr="009C6653">
        <w:rPr>
          <w:b/>
          <w:bCs/>
        </w:rPr>
        <w:t>5.1. Descripción de los Agentes</w:t>
      </w:r>
    </w:p>
    <w:p w14:paraId="00681088" w14:textId="77777777" w:rsidR="009C6653" w:rsidRPr="009C6653" w:rsidRDefault="009C6653" w:rsidP="009C6653">
      <w:pPr>
        <w:numPr>
          <w:ilvl w:val="0"/>
          <w:numId w:val="30"/>
        </w:numPr>
        <w:jc w:val="both"/>
      </w:pPr>
      <w:r w:rsidRPr="009C6653">
        <w:rPr>
          <w:b/>
          <w:bCs/>
        </w:rPr>
        <w:t>Agente de Aula:</w:t>
      </w:r>
    </w:p>
    <w:p w14:paraId="334ED287" w14:textId="77777777" w:rsidR="009C6653" w:rsidRPr="009C6653" w:rsidRDefault="009C6653" w:rsidP="009C6653">
      <w:pPr>
        <w:numPr>
          <w:ilvl w:val="1"/>
          <w:numId w:val="30"/>
        </w:numPr>
        <w:jc w:val="both"/>
      </w:pPr>
      <w:r w:rsidRPr="009C6653">
        <w:t>Este agente es responsable de asignar aulas a los cursos, asegurando que cada aula tenga la capacidad suficiente para los estudiantes inscritos en el curso correspondiente.</w:t>
      </w:r>
    </w:p>
    <w:p w14:paraId="71EF4375" w14:textId="77777777" w:rsidR="009C6653" w:rsidRPr="009C6653" w:rsidRDefault="009C6653" w:rsidP="009C6653">
      <w:pPr>
        <w:numPr>
          <w:ilvl w:val="1"/>
          <w:numId w:val="30"/>
        </w:numPr>
        <w:jc w:val="both"/>
      </w:pPr>
      <w:r w:rsidRPr="009C6653">
        <w:t>Al gestionar la capacidad de las aulas, este agente ayuda a evitar problemas de sobrecarga y garantiza que los recursos físicos sean usados de manera eficiente.</w:t>
      </w:r>
    </w:p>
    <w:p w14:paraId="02FBD37F" w14:textId="77777777" w:rsidR="009C6653" w:rsidRPr="009C6653" w:rsidRDefault="009C6653" w:rsidP="009C6653">
      <w:pPr>
        <w:numPr>
          <w:ilvl w:val="0"/>
          <w:numId w:val="30"/>
        </w:numPr>
        <w:jc w:val="both"/>
      </w:pPr>
      <w:r w:rsidRPr="009C6653">
        <w:rPr>
          <w:b/>
          <w:bCs/>
        </w:rPr>
        <w:t>Agente de Horario:</w:t>
      </w:r>
    </w:p>
    <w:p w14:paraId="11ED6982" w14:textId="77777777" w:rsidR="009C6653" w:rsidRPr="009C6653" w:rsidRDefault="009C6653" w:rsidP="009C6653">
      <w:pPr>
        <w:numPr>
          <w:ilvl w:val="1"/>
          <w:numId w:val="30"/>
        </w:numPr>
        <w:jc w:val="both"/>
      </w:pPr>
      <w:r w:rsidRPr="009C6653">
        <w:t>Este agente se encarga de coordinar los horarios de los cursos. Su función es asegurar que no existan conflictos de horarios para los cursos asignados a la misma aula o profesor.</w:t>
      </w:r>
    </w:p>
    <w:p w14:paraId="5BF566CF" w14:textId="77777777" w:rsidR="009C6653" w:rsidRPr="009C6653" w:rsidRDefault="009C6653" w:rsidP="009C6653">
      <w:pPr>
        <w:numPr>
          <w:ilvl w:val="1"/>
          <w:numId w:val="30"/>
        </w:numPr>
        <w:jc w:val="both"/>
      </w:pPr>
      <w:r w:rsidRPr="009C6653">
        <w:t>Este control evita situaciones en las que un recurso (aula o profesor) esté doblemente asignado en el mismo horario.</w:t>
      </w:r>
    </w:p>
    <w:p w14:paraId="70760816" w14:textId="77777777" w:rsidR="009C6653" w:rsidRPr="009C6653" w:rsidRDefault="009C6653" w:rsidP="009C6653">
      <w:pPr>
        <w:numPr>
          <w:ilvl w:val="0"/>
          <w:numId w:val="30"/>
        </w:numPr>
        <w:jc w:val="both"/>
      </w:pPr>
      <w:r w:rsidRPr="009C6653">
        <w:rPr>
          <w:b/>
          <w:bCs/>
        </w:rPr>
        <w:t>Agente de Optimización:</w:t>
      </w:r>
    </w:p>
    <w:p w14:paraId="7B211B9D" w14:textId="77777777" w:rsidR="009C6653" w:rsidRPr="009C6653" w:rsidRDefault="009C6653" w:rsidP="009C6653">
      <w:pPr>
        <w:numPr>
          <w:ilvl w:val="1"/>
          <w:numId w:val="30"/>
        </w:numPr>
        <w:jc w:val="both"/>
      </w:pPr>
      <w:r w:rsidRPr="009C6653">
        <w:t>Este agente evalúa las soluciones generadas por los otros agentes y selecciona la mejor alternativa según criterios de optimización.</w:t>
      </w:r>
    </w:p>
    <w:p w14:paraId="402D5E54" w14:textId="77777777" w:rsidR="009C6653" w:rsidRDefault="009C6653" w:rsidP="009C6653">
      <w:pPr>
        <w:numPr>
          <w:ilvl w:val="1"/>
          <w:numId w:val="30"/>
        </w:numPr>
        <w:jc w:val="both"/>
      </w:pPr>
      <w:r w:rsidRPr="009C6653">
        <w:t>Los criterios incluyen el uso eficiente de las aulas, la distribución equilibrada de la carga horaria y el cumplimiento de todas las restricciones de capacidad y disponibilidad.</w:t>
      </w:r>
    </w:p>
    <w:p w14:paraId="73EE4F54" w14:textId="77777777" w:rsidR="009C6653" w:rsidRDefault="009C6653" w:rsidP="009C6653">
      <w:pPr>
        <w:jc w:val="both"/>
      </w:pPr>
    </w:p>
    <w:p w14:paraId="27EA60CC" w14:textId="77777777" w:rsidR="009C6653" w:rsidRDefault="009C6653" w:rsidP="009C6653">
      <w:pPr>
        <w:jc w:val="both"/>
      </w:pPr>
    </w:p>
    <w:p w14:paraId="6AF823DF" w14:textId="77777777" w:rsidR="009C6653" w:rsidRDefault="009C6653" w:rsidP="009C6653">
      <w:pPr>
        <w:jc w:val="both"/>
      </w:pPr>
    </w:p>
    <w:p w14:paraId="270BF15B" w14:textId="77777777" w:rsidR="009C6653" w:rsidRPr="009C6653" w:rsidRDefault="009C6653" w:rsidP="009C6653">
      <w:pPr>
        <w:jc w:val="both"/>
      </w:pPr>
    </w:p>
    <w:p w14:paraId="2788A5F1" w14:textId="77777777" w:rsidR="009C6653" w:rsidRPr="009C6653" w:rsidRDefault="009C6653" w:rsidP="009C6653">
      <w:pPr>
        <w:jc w:val="both"/>
        <w:rPr>
          <w:b/>
          <w:bCs/>
        </w:rPr>
      </w:pPr>
      <w:r w:rsidRPr="009C6653">
        <w:rPr>
          <w:b/>
          <w:bCs/>
        </w:rPr>
        <w:lastRenderedPageBreak/>
        <w:t>5.2. Interacción entre los Agentes</w:t>
      </w:r>
    </w:p>
    <w:p w14:paraId="4052D7D5" w14:textId="77777777" w:rsidR="009C6653" w:rsidRPr="009C6653" w:rsidRDefault="009C6653" w:rsidP="009C6653">
      <w:pPr>
        <w:jc w:val="both"/>
      </w:pPr>
      <w:r w:rsidRPr="009C6653">
        <w:t xml:space="preserve">Los agentes en este sistema </w:t>
      </w:r>
      <w:proofErr w:type="spellStart"/>
      <w:r w:rsidRPr="009C6653">
        <w:t>multiagente</w:t>
      </w:r>
      <w:proofErr w:type="spellEnd"/>
      <w:r w:rsidRPr="009C6653">
        <w:t xml:space="preserve"> colaboran entre sí para asegurar que la solución final sea válida y eficiente. La interacción entre los agentes se realiza de la siguiente manera:</w:t>
      </w:r>
    </w:p>
    <w:p w14:paraId="452ED295" w14:textId="77777777" w:rsidR="009C6653" w:rsidRPr="009C6653" w:rsidRDefault="009C6653" w:rsidP="009C6653">
      <w:pPr>
        <w:numPr>
          <w:ilvl w:val="0"/>
          <w:numId w:val="31"/>
        </w:numPr>
        <w:jc w:val="both"/>
      </w:pPr>
      <w:r w:rsidRPr="009C6653">
        <w:rPr>
          <w:b/>
          <w:bCs/>
        </w:rPr>
        <w:t>Agente de Aula:</w:t>
      </w:r>
    </w:p>
    <w:p w14:paraId="30516D8E" w14:textId="77777777" w:rsidR="009C6653" w:rsidRPr="009C6653" w:rsidRDefault="009C6653" w:rsidP="009C6653">
      <w:pPr>
        <w:numPr>
          <w:ilvl w:val="1"/>
          <w:numId w:val="31"/>
        </w:numPr>
        <w:jc w:val="both"/>
      </w:pPr>
      <w:r w:rsidRPr="009C6653">
        <w:t>Este agente valida que las aulas asignadas a los cursos cumplan con las restricciones de capacidad.</w:t>
      </w:r>
    </w:p>
    <w:p w14:paraId="3EE4A8BE" w14:textId="77777777" w:rsidR="009C6653" w:rsidRPr="009C6653" w:rsidRDefault="009C6653" w:rsidP="009C6653">
      <w:pPr>
        <w:numPr>
          <w:ilvl w:val="1"/>
          <w:numId w:val="31"/>
        </w:numPr>
        <w:jc w:val="both"/>
      </w:pPr>
      <w:r w:rsidRPr="009C6653">
        <w:t>Proporciona información al Agente de Horario sobre las aulas disponibles para que este pueda coordinar las asignaciones de manera eficiente.</w:t>
      </w:r>
    </w:p>
    <w:p w14:paraId="652A57CA" w14:textId="77777777" w:rsidR="009C6653" w:rsidRPr="009C6653" w:rsidRDefault="009C6653" w:rsidP="009C6653">
      <w:pPr>
        <w:numPr>
          <w:ilvl w:val="0"/>
          <w:numId w:val="31"/>
        </w:numPr>
        <w:jc w:val="both"/>
      </w:pPr>
      <w:r w:rsidRPr="009C6653">
        <w:rPr>
          <w:b/>
          <w:bCs/>
        </w:rPr>
        <w:t>Agente de Horario:</w:t>
      </w:r>
    </w:p>
    <w:p w14:paraId="2476C743" w14:textId="77777777" w:rsidR="009C6653" w:rsidRPr="009C6653" w:rsidRDefault="009C6653" w:rsidP="009C6653">
      <w:pPr>
        <w:numPr>
          <w:ilvl w:val="1"/>
          <w:numId w:val="31"/>
        </w:numPr>
        <w:jc w:val="both"/>
      </w:pPr>
      <w:r w:rsidRPr="009C6653">
        <w:t>Este agente se asegura de que no existan conflictos de horarios en la asignación de aulas y cursos.</w:t>
      </w:r>
    </w:p>
    <w:p w14:paraId="7BC717DF" w14:textId="77777777" w:rsidR="009C6653" w:rsidRPr="009C6653" w:rsidRDefault="009C6653" w:rsidP="009C6653">
      <w:pPr>
        <w:numPr>
          <w:ilvl w:val="1"/>
          <w:numId w:val="31"/>
        </w:numPr>
        <w:jc w:val="both"/>
      </w:pPr>
      <w:r w:rsidRPr="009C6653">
        <w:t>Una vez generadas las posibles soluciones, comunica al Agente de Optimización las combinaciones que cumplen con las restricciones de horarios y capacidad.</w:t>
      </w:r>
    </w:p>
    <w:p w14:paraId="1FEBD19B" w14:textId="77777777" w:rsidR="009C6653" w:rsidRPr="009C6653" w:rsidRDefault="009C6653" w:rsidP="009C6653">
      <w:pPr>
        <w:numPr>
          <w:ilvl w:val="0"/>
          <w:numId w:val="31"/>
        </w:numPr>
        <w:jc w:val="both"/>
      </w:pPr>
      <w:r w:rsidRPr="009C6653">
        <w:rPr>
          <w:b/>
          <w:bCs/>
        </w:rPr>
        <w:t>Agente de Optimización:</w:t>
      </w:r>
    </w:p>
    <w:p w14:paraId="34D4EA12" w14:textId="77777777" w:rsidR="009C6653" w:rsidRPr="009C6653" w:rsidRDefault="009C6653" w:rsidP="009C6653">
      <w:pPr>
        <w:numPr>
          <w:ilvl w:val="1"/>
          <w:numId w:val="31"/>
        </w:numPr>
        <w:jc w:val="both"/>
      </w:pPr>
      <w:r w:rsidRPr="009C6653">
        <w:t>Este agente evalúa todas las soluciones válidas proporcionadas por los agentes anteriores y selecciona la mejor alternativa.</w:t>
      </w:r>
    </w:p>
    <w:p w14:paraId="6724884F" w14:textId="77777777" w:rsidR="009C6653" w:rsidRPr="009C6653" w:rsidRDefault="009C6653" w:rsidP="009C6653">
      <w:pPr>
        <w:numPr>
          <w:ilvl w:val="1"/>
          <w:numId w:val="31"/>
        </w:numPr>
        <w:jc w:val="both"/>
      </w:pPr>
      <w:r w:rsidRPr="009C6653">
        <w:t>La solución seleccionada optimiza el uso de los recursos disponibles, garantizando una distribución equilibrada de aulas y horarios.</w:t>
      </w:r>
    </w:p>
    <w:p w14:paraId="7F8E1B62" w14:textId="77777777" w:rsidR="009C6653" w:rsidRPr="009C6653" w:rsidRDefault="009C6653" w:rsidP="009C6653">
      <w:pPr>
        <w:jc w:val="both"/>
        <w:rPr>
          <w:b/>
          <w:bCs/>
        </w:rPr>
      </w:pPr>
      <w:r w:rsidRPr="009C6653">
        <w:rPr>
          <w:b/>
          <w:bCs/>
        </w:rPr>
        <w:t>5.3. Ventajas del Diseño Actualizado</w:t>
      </w:r>
    </w:p>
    <w:p w14:paraId="09BD72E5" w14:textId="77777777" w:rsidR="009C6653" w:rsidRPr="009C6653" w:rsidRDefault="009C6653" w:rsidP="009C6653">
      <w:pPr>
        <w:jc w:val="both"/>
      </w:pPr>
      <w:r w:rsidRPr="009C6653">
        <w:t>Este diseño presenta las siguientes ventajas:</w:t>
      </w:r>
    </w:p>
    <w:p w14:paraId="43ED6B12" w14:textId="77777777" w:rsidR="009C6653" w:rsidRPr="009C6653" w:rsidRDefault="009C6653" w:rsidP="009C6653">
      <w:pPr>
        <w:numPr>
          <w:ilvl w:val="0"/>
          <w:numId w:val="32"/>
        </w:numPr>
        <w:jc w:val="both"/>
      </w:pPr>
      <w:r w:rsidRPr="009C6653">
        <w:rPr>
          <w:b/>
          <w:bCs/>
        </w:rPr>
        <w:t>Eficiencia:</w:t>
      </w:r>
      <w:r w:rsidRPr="009C6653">
        <w:t xml:space="preserve"> Divide el problema en tareas específicas, lo que permite una resolución modular y optimizada.</w:t>
      </w:r>
    </w:p>
    <w:p w14:paraId="06316E01" w14:textId="77777777" w:rsidR="009C6653" w:rsidRPr="009C6653" w:rsidRDefault="009C6653" w:rsidP="009C6653">
      <w:pPr>
        <w:numPr>
          <w:ilvl w:val="0"/>
          <w:numId w:val="32"/>
        </w:numPr>
        <w:jc w:val="both"/>
      </w:pPr>
      <w:r w:rsidRPr="009C6653">
        <w:rPr>
          <w:b/>
          <w:bCs/>
        </w:rPr>
        <w:t>Flexibilidad:</w:t>
      </w:r>
      <w:r w:rsidRPr="009C6653">
        <w:t xml:space="preserve"> Facilita la implementación de cambios en las restricciones (por ejemplo, agregar nuevos cursos o modificar horarios).</w:t>
      </w:r>
    </w:p>
    <w:p w14:paraId="3155D563" w14:textId="77777777" w:rsidR="009C6653" w:rsidRPr="009C6653" w:rsidRDefault="009C6653" w:rsidP="009C6653">
      <w:pPr>
        <w:numPr>
          <w:ilvl w:val="0"/>
          <w:numId w:val="32"/>
        </w:numPr>
        <w:jc w:val="both"/>
      </w:pPr>
      <w:r w:rsidRPr="009C6653">
        <w:rPr>
          <w:b/>
          <w:bCs/>
        </w:rPr>
        <w:t>Escalabilidad:</w:t>
      </w:r>
      <w:r w:rsidRPr="009C6653">
        <w:t xml:space="preserve"> El sistema puede manejar un mayor número de variables y restricciones sin pérdida significativa de rendimiento.</w:t>
      </w:r>
    </w:p>
    <w:p w14:paraId="44E7F335" w14:textId="77777777" w:rsidR="009C6653" w:rsidRPr="009C6653" w:rsidRDefault="009C6653" w:rsidP="009C6653">
      <w:pPr>
        <w:numPr>
          <w:ilvl w:val="0"/>
          <w:numId w:val="32"/>
        </w:numPr>
        <w:jc w:val="both"/>
      </w:pPr>
      <w:r w:rsidRPr="009C6653">
        <w:rPr>
          <w:b/>
          <w:bCs/>
        </w:rPr>
        <w:t>Colaboración:</w:t>
      </w:r>
      <w:r w:rsidRPr="009C6653">
        <w:t xml:space="preserve"> La interacción entre los agentes asegura que todas las restricciones sean respetadas y que la solución final sea óptima.</w:t>
      </w:r>
    </w:p>
    <w:p w14:paraId="5B78513F" w14:textId="2A52B06D" w:rsidR="007C7EA8" w:rsidRPr="004E0071" w:rsidRDefault="007C7EA8" w:rsidP="004E0071">
      <w:pPr>
        <w:jc w:val="both"/>
      </w:pPr>
    </w:p>
    <w:p w14:paraId="238EE78B" w14:textId="09813929" w:rsidR="004E0071" w:rsidRPr="009C6653" w:rsidRDefault="004E0071" w:rsidP="009C6653">
      <w:pPr>
        <w:pStyle w:val="Ttulo1"/>
        <w:numPr>
          <w:ilvl w:val="0"/>
          <w:numId w:val="14"/>
        </w:numPr>
        <w:ind w:left="284"/>
        <w:jc w:val="both"/>
        <w:rPr>
          <w:b/>
          <w:bCs/>
          <w:color w:val="auto"/>
        </w:rPr>
      </w:pPr>
      <w:bookmarkStart w:id="17" w:name="_Toc181660760"/>
      <w:r w:rsidRPr="004E0071">
        <w:rPr>
          <w:b/>
          <w:bCs/>
          <w:color w:val="auto"/>
        </w:rPr>
        <w:lastRenderedPageBreak/>
        <w:t>Plan de Validación</w:t>
      </w:r>
      <w:bookmarkEnd w:id="17"/>
    </w:p>
    <w:p w14:paraId="0E655468" w14:textId="64C4B849" w:rsidR="009C6653" w:rsidRPr="009C6653" w:rsidRDefault="009C6653" w:rsidP="009C6653">
      <w:pPr>
        <w:jc w:val="both"/>
      </w:pPr>
      <w:r w:rsidRPr="009C6653">
        <w:t xml:space="preserve">Para asegurar que el sistema </w:t>
      </w:r>
      <w:proofErr w:type="spellStart"/>
      <w:r w:rsidRPr="009C6653">
        <w:t>multiagente</w:t>
      </w:r>
      <w:proofErr w:type="spellEnd"/>
      <w:r w:rsidRPr="009C6653">
        <w:t xml:space="preserve"> cumpla con sus objetivos y funcione correctamente, se han diseñado varias pruebas que permiten validar el comportamiento de cada agente de manera individual, su interacción conjunta y el rendimiento del sistema bajo diferentes condiciones. A continuación, se describen las pruebas realizadas y los criterios de éxito definidos.</w:t>
      </w:r>
    </w:p>
    <w:p w14:paraId="6063E53B" w14:textId="77777777" w:rsidR="009C6653" w:rsidRPr="009C6653" w:rsidRDefault="009C6653" w:rsidP="009C6653">
      <w:pPr>
        <w:ind w:left="360"/>
        <w:jc w:val="both"/>
        <w:rPr>
          <w:b/>
          <w:bCs/>
        </w:rPr>
      </w:pPr>
      <w:r w:rsidRPr="009C6653">
        <w:rPr>
          <w:b/>
          <w:bCs/>
        </w:rPr>
        <w:t>6.1. Definición de Pruebas</w:t>
      </w:r>
    </w:p>
    <w:p w14:paraId="735E0543" w14:textId="77777777" w:rsidR="009C6653" w:rsidRPr="009C6653" w:rsidRDefault="009C6653" w:rsidP="009C6653">
      <w:pPr>
        <w:numPr>
          <w:ilvl w:val="0"/>
          <w:numId w:val="33"/>
        </w:numPr>
        <w:jc w:val="both"/>
      </w:pPr>
      <w:r w:rsidRPr="009C6653">
        <w:rPr>
          <w:b/>
          <w:bCs/>
        </w:rPr>
        <w:t>Pruebas Unitarias para Agentes:</w:t>
      </w:r>
    </w:p>
    <w:p w14:paraId="78FCCCB4" w14:textId="77777777" w:rsidR="009C6653" w:rsidRPr="009C6653" w:rsidRDefault="009C6653" w:rsidP="009C6653">
      <w:pPr>
        <w:numPr>
          <w:ilvl w:val="1"/>
          <w:numId w:val="33"/>
        </w:numPr>
        <w:jc w:val="both"/>
      </w:pPr>
      <w:r w:rsidRPr="009C6653">
        <w:t>Estas pruebas tienen como objetivo validar el correcto funcionamiento de cada agente de forma independiente:</w:t>
      </w:r>
    </w:p>
    <w:p w14:paraId="15460EDA" w14:textId="77777777" w:rsidR="009C6653" w:rsidRPr="009C6653" w:rsidRDefault="009C6653" w:rsidP="009C6653">
      <w:pPr>
        <w:numPr>
          <w:ilvl w:val="2"/>
          <w:numId w:val="33"/>
        </w:numPr>
        <w:jc w:val="both"/>
      </w:pPr>
      <w:r w:rsidRPr="009C6653">
        <w:rPr>
          <w:b/>
          <w:bCs/>
        </w:rPr>
        <w:t>Agente de Aula:</w:t>
      </w:r>
      <w:r w:rsidRPr="009C6653">
        <w:t xml:space="preserve"> Verifica que todos los cursos asignados a un aula cumplen con las restricciones de capacidad.</w:t>
      </w:r>
    </w:p>
    <w:p w14:paraId="3BB4859B" w14:textId="77777777" w:rsidR="009C6653" w:rsidRPr="009C6653" w:rsidRDefault="009C6653" w:rsidP="009C6653">
      <w:pPr>
        <w:numPr>
          <w:ilvl w:val="2"/>
          <w:numId w:val="33"/>
        </w:numPr>
        <w:jc w:val="both"/>
      </w:pPr>
      <w:r w:rsidRPr="009C6653">
        <w:rPr>
          <w:b/>
          <w:bCs/>
        </w:rPr>
        <w:t>Agente de Horario:</w:t>
      </w:r>
      <w:r w:rsidRPr="009C6653">
        <w:t xml:space="preserve"> Evalúa que no se produzcan conflictos de horarios en las aulas y que cada curso esté asignado a un horario único, sin superposiciones.</w:t>
      </w:r>
    </w:p>
    <w:p w14:paraId="17765EEE" w14:textId="77777777" w:rsidR="009C6653" w:rsidRPr="009C6653" w:rsidRDefault="009C6653" w:rsidP="009C6653">
      <w:pPr>
        <w:numPr>
          <w:ilvl w:val="2"/>
          <w:numId w:val="33"/>
        </w:numPr>
        <w:jc w:val="both"/>
      </w:pPr>
      <w:r w:rsidRPr="009C6653">
        <w:rPr>
          <w:b/>
          <w:bCs/>
        </w:rPr>
        <w:t>Agente de Optimización:</w:t>
      </w:r>
      <w:r w:rsidRPr="009C6653">
        <w:t xml:space="preserve"> Prueba que las soluciones seleccionadas optimizan el uso de diferentes aulas y garantizan una distribución equilibrada de los recursos disponibles.</w:t>
      </w:r>
    </w:p>
    <w:p w14:paraId="33249F36" w14:textId="77777777" w:rsidR="009C6653" w:rsidRPr="009C6653" w:rsidRDefault="009C6653" w:rsidP="009C6653">
      <w:pPr>
        <w:numPr>
          <w:ilvl w:val="0"/>
          <w:numId w:val="33"/>
        </w:numPr>
        <w:jc w:val="both"/>
      </w:pPr>
      <w:r w:rsidRPr="009C6653">
        <w:rPr>
          <w:b/>
          <w:bCs/>
        </w:rPr>
        <w:t>Pruebas de Integración de Agentes:</w:t>
      </w:r>
    </w:p>
    <w:p w14:paraId="1EFCB0C9" w14:textId="77777777" w:rsidR="009C6653" w:rsidRPr="009C6653" w:rsidRDefault="009C6653" w:rsidP="009C6653">
      <w:pPr>
        <w:numPr>
          <w:ilvl w:val="1"/>
          <w:numId w:val="33"/>
        </w:numPr>
        <w:jc w:val="both"/>
      </w:pPr>
      <w:r w:rsidRPr="009C6653">
        <w:t>Estas pruebas verifican cómo interactúan los agentes para resolver el problema de manera conjunta:</w:t>
      </w:r>
    </w:p>
    <w:p w14:paraId="5F16E483" w14:textId="77777777" w:rsidR="009C6653" w:rsidRPr="009C6653" w:rsidRDefault="009C6653" w:rsidP="009C6653">
      <w:pPr>
        <w:numPr>
          <w:ilvl w:val="2"/>
          <w:numId w:val="33"/>
        </w:numPr>
        <w:jc w:val="both"/>
      </w:pPr>
      <w:r w:rsidRPr="009C6653">
        <w:rPr>
          <w:b/>
          <w:bCs/>
        </w:rPr>
        <w:t>Interacción entre Agente de Aula y Agente de Horario:</w:t>
      </w:r>
      <w:r w:rsidRPr="009C6653">
        <w:t xml:space="preserve"> Se asegura que las aulas asignadas respeten las restricciones de capacidad y no generen conflictos de horarios.</w:t>
      </w:r>
    </w:p>
    <w:p w14:paraId="0C495919" w14:textId="77777777" w:rsidR="009C6653" w:rsidRDefault="009C6653" w:rsidP="009C6653">
      <w:pPr>
        <w:numPr>
          <w:ilvl w:val="2"/>
          <w:numId w:val="33"/>
        </w:numPr>
        <w:jc w:val="both"/>
      </w:pPr>
      <w:r w:rsidRPr="009C6653">
        <w:rPr>
          <w:b/>
          <w:bCs/>
        </w:rPr>
        <w:t>Interacción con el Agente de Optimización:</w:t>
      </w:r>
      <w:r w:rsidRPr="009C6653">
        <w:t xml:space="preserve"> Valida que las soluciones generadas por los agentes de Aula y Horario sean correctamente evaluadas y optimizadas por el Agente de Optimización para seleccionar la mejor alternativa.</w:t>
      </w:r>
    </w:p>
    <w:p w14:paraId="2015B821" w14:textId="77777777" w:rsidR="009C6653" w:rsidRDefault="009C6653" w:rsidP="009C6653">
      <w:pPr>
        <w:jc w:val="both"/>
      </w:pPr>
    </w:p>
    <w:p w14:paraId="11442BE5" w14:textId="77777777" w:rsidR="009C6653" w:rsidRDefault="009C6653" w:rsidP="009C6653">
      <w:pPr>
        <w:jc w:val="both"/>
      </w:pPr>
    </w:p>
    <w:p w14:paraId="70E33D14" w14:textId="77777777" w:rsidR="009C6653" w:rsidRDefault="009C6653" w:rsidP="009C6653">
      <w:pPr>
        <w:jc w:val="both"/>
      </w:pPr>
    </w:p>
    <w:p w14:paraId="3764EA8D" w14:textId="77777777" w:rsidR="009C6653" w:rsidRPr="009C6653" w:rsidRDefault="009C6653" w:rsidP="009C6653">
      <w:pPr>
        <w:jc w:val="both"/>
      </w:pPr>
    </w:p>
    <w:p w14:paraId="74EBCFF2" w14:textId="77777777" w:rsidR="009C6653" w:rsidRPr="009C6653" w:rsidRDefault="009C6653" w:rsidP="009C6653">
      <w:pPr>
        <w:numPr>
          <w:ilvl w:val="0"/>
          <w:numId w:val="33"/>
        </w:numPr>
        <w:jc w:val="both"/>
      </w:pPr>
      <w:r w:rsidRPr="009C6653">
        <w:rPr>
          <w:b/>
          <w:bCs/>
        </w:rPr>
        <w:lastRenderedPageBreak/>
        <w:t>Pruebas de Rendimiento:</w:t>
      </w:r>
    </w:p>
    <w:p w14:paraId="15957C24" w14:textId="77777777" w:rsidR="009C6653" w:rsidRPr="009C6653" w:rsidRDefault="009C6653" w:rsidP="009C6653">
      <w:pPr>
        <w:numPr>
          <w:ilvl w:val="1"/>
          <w:numId w:val="33"/>
        </w:numPr>
        <w:jc w:val="both"/>
      </w:pPr>
      <w:r w:rsidRPr="009C6653">
        <w:t>Estas pruebas evalúan la capacidad del sistema para manejar volúmenes mayores de datos y restricciones:</w:t>
      </w:r>
    </w:p>
    <w:p w14:paraId="22C8230F" w14:textId="77777777" w:rsidR="009C6653" w:rsidRPr="009C6653" w:rsidRDefault="009C6653" w:rsidP="009C6653">
      <w:pPr>
        <w:numPr>
          <w:ilvl w:val="2"/>
          <w:numId w:val="33"/>
        </w:numPr>
        <w:jc w:val="both"/>
      </w:pPr>
      <w:r w:rsidRPr="009C6653">
        <w:rPr>
          <w:b/>
          <w:bCs/>
        </w:rPr>
        <w:t>Escalabilidad:</w:t>
      </w:r>
      <w:r w:rsidRPr="009C6653">
        <w:t xml:space="preserve"> Incremento del número de cursos, aulas y horarios para observar cómo el sistema gestiona el aumento de la complejidad.</w:t>
      </w:r>
    </w:p>
    <w:p w14:paraId="5667D08D" w14:textId="09157367" w:rsidR="009C6653" w:rsidRPr="009C6653" w:rsidRDefault="009C6653" w:rsidP="009C6653">
      <w:pPr>
        <w:numPr>
          <w:ilvl w:val="2"/>
          <w:numId w:val="33"/>
        </w:numPr>
        <w:jc w:val="both"/>
      </w:pPr>
      <w:r w:rsidRPr="009C6653">
        <w:rPr>
          <w:b/>
          <w:bCs/>
        </w:rPr>
        <w:t>Adaptabilidad:</w:t>
      </w:r>
      <w:r w:rsidRPr="009C6653">
        <w:t xml:space="preserve"> Pruebas de carga para verificar que el sistema pueda adaptarse a cambios en las restricciones o en el número de cursos, manteniendo tiempos de respuesta aceptables.</w:t>
      </w:r>
    </w:p>
    <w:p w14:paraId="67B89E64" w14:textId="77777777" w:rsidR="009C6653" w:rsidRPr="009C6653" w:rsidRDefault="009C6653" w:rsidP="009C6653">
      <w:pPr>
        <w:ind w:left="360"/>
        <w:jc w:val="both"/>
        <w:rPr>
          <w:b/>
          <w:bCs/>
        </w:rPr>
      </w:pPr>
      <w:r w:rsidRPr="009C6653">
        <w:rPr>
          <w:b/>
          <w:bCs/>
        </w:rPr>
        <w:t>6.2. Criterios de Éxito</w:t>
      </w:r>
    </w:p>
    <w:p w14:paraId="30A1551F" w14:textId="77777777" w:rsidR="009C6653" w:rsidRPr="009C6653" w:rsidRDefault="009C6653" w:rsidP="009C6653">
      <w:pPr>
        <w:ind w:left="360"/>
        <w:jc w:val="both"/>
      </w:pPr>
      <w:r w:rsidRPr="009C6653">
        <w:t xml:space="preserve">Para garantizar que el sistema </w:t>
      </w:r>
      <w:proofErr w:type="spellStart"/>
      <w:r w:rsidRPr="009C6653">
        <w:t>multiagente</w:t>
      </w:r>
      <w:proofErr w:type="spellEnd"/>
      <w:r w:rsidRPr="009C6653">
        <w:t xml:space="preserve"> cumple con los objetivos propuestos, se establecieron los siguientes criterios de éxito:</w:t>
      </w:r>
    </w:p>
    <w:p w14:paraId="384B443A" w14:textId="77777777" w:rsidR="009C6653" w:rsidRPr="009C6653" w:rsidRDefault="009C6653" w:rsidP="009C6653">
      <w:pPr>
        <w:numPr>
          <w:ilvl w:val="0"/>
          <w:numId w:val="34"/>
        </w:numPr>
        <w:jc w:val="both"/>
      </w:pPr>
      <w:r w:rsidRPr="009C6653">
        <w:rPr>
          <w:b/>
          <w:bCs/>
        </w:rPr>
        <w:t>Soluciones sin conflictos:</w:t>
      </w:r>
    </w:p>
    <w:p w14:paraId="3A85473A" w14:textId="77777777" w:rsidR="009C6653" w:rsidRPr="009C6653" w:rsidRDefault="009C6653" w:rsidP="009C6653">
      <w:pPr>
        <w:numPr>
          <w:ilvl w:val="1"/>
          <w:numId w:val="34"/>
        </w:numPr>
        <w:jc w:val="both"/>
      </w:pPr>
      <w:r w:rsidRPr="009C6653">
        <w:t>Todas las asignaciones de horarios y aulas deben cumplir con las restricciones definidas, asegurando que no existan conflictos de capacidad, horarios o uso de recursos.</w:t>
      </w:r>
    </w:p>
    <w:p w14:paraId="260A53F7" w14:textId="77777777" w:rsidR="009C6653" w:rsidRPr="009C6653" w:rsidRDefault="009C6653" w:rsidP="009C6653">
      <w:pPr>
        <w:numPr>
          <w:ilvl w:val="0"/>
          <w:numId w:val="34"/>
        </w:numPr>
        <w:jc w:val="both"/>
      </w:pPr>
      <w:r w:rsidRPr="009C6653">
        <w:rPr>
          <w:b/>
          <w:bCs/>
        </w:rPr>
        <w:t>Distribución eficiente de recursos:</w:t>
      </w:r>
    </w:p>
    <w:p w14:paraId="7543E0AD" w14:textId="77777777" w:rsidR="009C6653" w:rsidRPr="009C6653" w:rsidRDefault="009C6653" w:rsidP="009C6653">
      <w:pPr>
        <w:numPr>
          <w:ilvl w:val="1"/>
          <w:numId w:val="34"/>
        </w:numPr>
        <w:jc w:val="both"/>
      </w:pPr>
      <w:r w:rsidRPr="009C6653">
        <w:t>La solución final debe maximizar el uso de diferentes aulas, distribuyendo de manera equitativa la carga horaria entre las asignaciones.</w:t>
      </w:r>
    </w:p>
    <w:p w14:paraId="480F44A8" w14:textId="77777777" w:rsidR="009C6653" w:rsidRPr="009C6653" w:rsidRDefault="009C6653" w:rsidP="009C6653">
      <w:pPr>
        <w:numPr>
          <w:ilvl w:val="0"/>
          <w:numId w:val="34"/>
        </w:numPr>
        <w:jc w:val="both"/>
      </w:pPr>
      <w:r w:rsidRPr="009C6653">
        <w:rPr>
          <w:b/>
          <w:bCs/>
        </w:rPr>
        <w:t>Adaptabilidad a cambios:</w:t>
      </w:r>
    </w:p>
    <w:p w14:paraId="0CC9CBF5" w14:textId="77777777" w:rsidR="009C6653" w:rsidRPr="009C6653" w:rsidRDefault="009C6653" w:rsidP="009C6653">
      <w:pPr>
        <w:numPr>
          <w:ilvl w:val="1"/>
          <w:numId w:val="34"/>
        </w:numPr>
        <w:jc w:val="both"/>
      </w:pPr>
      <w:r w:rsidRPr="009C6653">
        <w:t>El sistema debe ser capaz de ajustarse rápidamente a modificaciones en las restricciones (por ejemplo, añadir nuevos cursos, horarios o aulas) sin necesidad de reestructurar todo el sistema.</w:t>
      </w:r>
    </w:p>
    <w:p w14:paraId="34A23133" w14:textId="77777777" w:rsidR="009C6653" w:rsidRPr="009C6653" w:rsidRDefault="009C6653" w:rsidP="009C6653">
      <w:pPr>
        <w:numPr>
          <w:ilvl w:val="0"/>
          <w:numId w:val="34"/>
        </w:numPr>
        <w:jc w:val="both"/>
      </w:pPr>
      <w:r w:rsidRPr="009C6653">
        <w:rPr>
          <w:b/>
          <w:bCs/>
        </w:rPr>
        <w:t>Rendimiento óptimo:</w:t>
      </w:r>
    </w:p>
    <w:p w14:paraId="4D463809" w14:textId="77777777" w:rsidR="009C6653" w:rsidRPr="009C6653" w:rsidRDefault="009C6653" w:rsidP="009C6653">
      <w:pPr>
        <w:numPr>
          <w:ilvl w:val="1"/>
          <w:numId w:val="34"/>
        </w:numPr>
        <w:jc w:val="both"/>
      </w:pPr>
      <w:r w:rsidRPr="009C6653">
        <w:t>El sistema debe generar soluciones válidas en tiempos razonables, incluso al manejar un número elevado de variables y restricciones.</w:t>
      </w:r>
    </w:p>
    <w:p w14:paraId="08BA1452" w14:textId="77777777" w:rsidR="009C6653" w:rsidRPr="004E0071" w:rsidRDefault="009C6653" w:rsidP="009C6653">
      <w:pPr>
        <w:ind w:left="360"/>
        <w:jc w:val="both"/>
      </w:pPr>
    </w:p>
    <w:p w14:paraId="3A5344F0" w14:textId="00D53691" w:rsidR="003E5931" w:rsidRPr="003E5931" w:rsidRDefault="003E5931" w:rsidP="007C7EA8">
      <w:pPr>
        <w:pStyle w:val="Ttulo1"/>
        <w:numPr>
          <w:ilvl w:val="0"/>
          <w:numId w:val="14"/>
        </w:numPr>
        <w:ind w:left="284"/>
        <w:jc w:val="both"/>
      </w:pPr>
      <w:bookmarkStart w:id="18" w:name="_Toc181660761"/>
      <w:r w:rsidRPr="00346F2A">
        <w:rPr>
          <w:b/>
          <w:color w:val="auto"/>
        </w:rPr>
        <w:lastRenderedPageBreak/>
        <w:t>Conclusión</w:t>
      </w:r>
      <w:bookmarkEnd w:id="18"/>
    </w:p>
    <w:p w14:paraId="763069E9" w14:textId="77777777" w:rsidR="009C6653" w:rsidRPr="009C6653" w:rsidRDefault="009C6653" w:rsidP="009C6653">
      <w:pPr>
        <w:jc w:val="both"/>
      </w:pPr>
      <w:r w:rsidRPr="009C6653">
        <w:t xml:space="preserve">El diseño de solución propuesto garantiza la asignación eficiente de horarios mediante la implementación de un sistema </w:t>
      </w:r>
      <w:proofErr w:type="spellStart"/>
      <w:r w:rsidRPr="009C6653">
        <w:t>multiagente</w:t>
      </w:r>
      <w:proofErr w:type="spellEnd"/>
      <w:r w:rsidRPr="009C6653">
        <w:t xml:space="preserve"> basado en técnicas de programación con restricciones (CSP). Este enfoque permite dividir el problema en tareas específicas manejadas por agentes independientes, lo que mejora </w:t>
      </w:r>
      <w:proofErr w:type="gramStart"/>
      <w:r w:rsidRPr="009C6653">
        <w:t>la modularidad</w:t>
      </w:r>
      <w:proofErr w:type="gramEnd"/>
      <w:r w:rsidRPr="009C6653">
        <w:t xml:space="preserve"> y la colaboración en la resolución del problema. La implementación en Python, junto con bibliotecas especializadas, facilita la validación y optimización de las soluciones, asegurando un modelo flexible, escalable y robusto para manejar las complejidades típicas del entorno educativo.</w:t>
      </w:r>
    </w:p>
    <w:p w14:paraId="0C45F295" w14:textId="750AA331" w:rsidR="00BB141F" w:rsidRPr="00BB141F" w:rsidRDefault="009C6653" w:rsidP="009C6653">
      <w:pPr>
        <w:jc w:val="both"/>
      </w:pPr>
      <w:r w:rsidRPr="009C6653">
        <w:t xml:space="preserve">La programación con restricciones (CSP) ha demostrado ser una herramienta eficaz para resolver problemas complejos de asignación, como la distribución de cursos en aulas. A través de la definición precisa de variables, dominios y restricciones, se logran soluciones válidas que maximizan el uso de los recursos disponibles, minimizan los conflictos y optimizan la planificación académica. Además, la integración de un sistema </w:t>
      </w:r>
      <w:proofErr w:type="spellStart"/>
      <w:r w:rsidRPr="009C6653">
        <w:t>multiagente</w:t>
      </w:r>
      <w:proofErr w:type="spellEnd"/>
      <w:r w:rsidRPr="009C6653">
        <w:t xml:space="preserve"> ha permitido abordar el problema de manera más eficiente, asegurando que las soluciones finales sean válidas y que cumplan con los objetivos de optimización definidos.</w:t>
      </w:r>
    </w:p>
    <w:sectPr w:rsidR="00BB141F" w:rsidRPr="00BB141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590"/>
    <w:multiLevelType w:val="hybridMultilevel"/>
    <w:tmpl w:val="ACACBC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7FA3D91"/>
    <w:multiLevelType w:val="multilevel"/>
    <w:tmpl w:val="48B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D7438"/>
    <w:multiLevelType w:val="hybridMultilevel"/>
    <w:tmpl w:val="9A66B6B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83656B"/>
    <w:multiLevelType w:val="multilevel"/>
    <w:tmpl w:val="08F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72B12"/>
    <w:multiLevelType w:val="multilevel"/>
    <w:tmpl w:val="5528681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F7040"/>
    <w:multiLevelType w:val="multilevel"/>
    <w:tmpl w:val="3B3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C17C9"/>
    <w:multiLevelType w:val="multilevel"/>
    <w:tmpl w:val="3B0E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D6B68"/>
    <w:multiLevelType w:val="multilevel"/>
    <w:tmpl w:val="D548B868"/>
    <w:lvl w:ilvl="0">
      <w:start w:val="1"/>
      <w:numFmt w:val="decimal"/>
      <w:lvlText w:val="%1."/>
      <w:lvlJc w:val="left"/>
      <w:pPr>
        <w:ind w:left="360" w:hanging="360"/>
      </w:pPr>
      <w:rPr>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A4482"/>
    <w:multiLevelType w:val="hybridMultilevel"/>
    <w:tmpl w:val="34AAA8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BAD4D54"/>
    <w:multiLevelType w:val="multilevel"/>
    <w:tmpl w:val="A55A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F74D8"/>
    <w:multiLevelType w:val="multilevel"/>
    <w:tmpl w:val="BC5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3073B"/>
    <w:multiLevelType w:val="multilevel"/>
    <w:tmpl w:val="395E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E6A12"/>
    <w:multiLevelType w:val="multilevel"/>
    <w:tmpl w:val="D08E8240"/>
    <w:lvl w:ilvl="0">
      <w:start w:val="1"/>
      <w:numFmt w:val="decimal"/>
      <w:lvlText w:val="%1."/>
      <w:lvlJc w:val="left"/>
      <w:pPr>
        <w:tabs>
          <w:tab w:val="num" w:pos="1068"/>
        </w:tabs>
        <w:ind w:left="1068" w:hanging="360"/>
      </w:pPr>
      <w:rPr>
        <w:b/>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353B4375"/>
    <w:multiLevelType w:val="hybridMultilevel"/>
    <w:tmpl w:val="4E187C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7319356"/>
    <w:multiLevelType w:val="hybridMultilevel"/>
    <w:tmpl w:val="6B760234"/>
    <w:lvl w:ilvl="0" w:tplc="BC4A1046">
      <w:start w:val="1"/>
      <w:numFmt w:val="decimal"/>
      <w:lvlText w:val="%1."/>
      <w:lvlJc w:val="left"/>
      <w:pPr>
        <w:ind w:left="720" w:hanging="360"/>
      </w:pPr>
    </w:lvl>
    <w:lvl w:ilvl="1" w:tplc="99B6590A">
      <w:start w:val="1"/>
      <w:numFmt w:val="lowerLetter"/>
      <w:lvlText w:val="%2."/>
      <w:lvlJc w:val="left"/>
      <w:pPr>
        <w:ind w:left="1440" w:hanging="360"/>
      </w:pPr>
    </w:lvl>
    <w:lvl w:ilvl="2" w:tplc="292617FC">
      <w:start w:val="1"/>
      <w:numFmt w:val="lowerRoman"/>
      <w:lvlText w:val="%3."/>
      <w:lvlJc w:val="right"/>
      <w:pPr>
        <w:ind w:left="2160" w:hanging="180"/>
      </w:pPr>
    </w:lvl>
    <w:lvl w:ilvl="3" w:tplc="97B463D0">
      <w:start w:val="1"/>
      <w:numFmt w:val="decimal"/>
      <w:lvlText w:val="%4."/>
      <w:lvlJc w:val="left"/>
      <w:pPr>
        <w:ind w:left="2880" w:hanging="360"/>
      </w:pPr>
    </w:lvl>
    <w:lvl w:ilvl="4" w:tplc="C2F603C6">
      <w:start w:val="1"/>
      <w:numFmt w:val="lowerLetter"/>
      <w:lvlText w:val="%5."/>
      <w:lvlJc w:val="left"/>
      <w:pPr>
        <w:ind w:left="3600" w:hanging="360"/>
      </w:pPr>
    </w:lvl>
    <w:lvl w:ilvl="5" w:tplc="371CA40A">
      <w:start w:val="1"/>
      <w:numFmt w:val="lowerRoman"/>
      <w:lvlText w:val="%6."/>
      <w:lvlJc w:val="right"/>
      <w:pPr>
        <w:ind w:left="4320" w:hanging="180"/>
      </w:pPr>
    </w:lvl>
    <w:lvl w:ilvl="6" w:tplc="8E8E4F66">
      <w:start w:val="1"/>
      <w:numFmt w:val="decimal"/>
      <w:lvlText w:val="%7."/>
      <w:lvlJc w:val="left"/>
      <w:pPr>
        <w:ind w:left="5040" w:hanging="360"/>
      </w:pPr>
    </w:lvl>
    <w:lvl w:ilvl="7" w:tplc="738093FC">
      <w:start w:val="1"/>
      <w:numFmt w:val="lowerLetter"/>
      <w:lvlText w:val="%8."/>
      <w:lvlJc w:val="left"/>
      <w:pPr>
        <w:ind w:left="5760" w:hanging="360"/>
      </w:pPr>
    </w:lvl>
    <w:lvl w:ilvl="8" w:tplc="93A6D8DA">
      <w:start w:val="1"/>
      <w:numFmt w:val="lowerRoman"/>
      <w:lvlText w:val="%9."/>
      <w:lvlJc w:val="right"/>
      <w:pPr>
        <w:ind w:left="6480" w:hanging="180"/>
      </w:pPr>
    </w:lvl>
  </w:abstractNum>
  <w:abstractNum w:abstractNumId="15" w15:restartNumberingAfterBreak="0">
    <w:nsid w:val="38DA3300"/>
    <w:multiLevelType w:val="multilevel"/>
    <w:tmpl w:val="9090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22FFA"/>
    <w:multiLevelType w:val="multilevel"/>
    <w:tmpl w:val="8C02C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20AA4"/>
    <w:multiLevelType w:val="multilevel"/>
    <w:tmpl w:val="CCDE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E1671"/>
    <w:multiLevelType w:val="multilevel"/>
    <w:tmpl w:val="21C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C37E9"/>
    <w:multiLevelType w:val="multilevel"/>
    <w:tmpl w:val="5BC61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24497"/>
    <w:multiLevelType w:val="multilevel"/>
    <w:tmpl w:val="4DD8C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168E3"/>
    <w:multiLevelType w:val="multilevel"/>
    <w:tmpl w:val="360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03BED"/>
    <w:multiLevelType w:val="multilevel"/>
    <w:tmpl w:val="4986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81E24"/>
    <w:multiLevelType w:val="multilevel"/>
    <w:tmpl w:val="225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21FA6"/>
    <w:multiLevelType w:val="multilevel"/>
    <w:tmpl w:val="C50E3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A40A5E"/>
    <w:multiLevelType w:val="multilevel"/>
    <w:tmpl w:val="D960E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A0FF5"/>
    <w:multiLevelType w:val="hybridMultilevel"/>
    <w:tmpl w:val="AA446D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8B64F96"/>
    <w:multiLevelType w:val="multilevel"/>
    <w:tmpl w:val="D03E961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BC08DA"/>
    <w:multiLevelType w:val="multilevel"/>
    <w:tmpl w:val="8092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A4F62"/>
    <w:multiLevelType w:val="multilevel"/>
    <w:tmpl w:val="497A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F1796"/>
    <w:multiLevelType w:val="hybridMultilevel"/>
    <w:tmpl w:val="6ECA96A0"/>
    <w:lvl w:ilvl="0" w:tplc="83BE94D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15:restartNumberingAfterBreak="0">
    <w:nsid w:val="74B64AA9"/>
    <w:multiLevelType w:val="hybridMultilevel"/>
    <w:tmpl w:val="013CDC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6E90EC7"/>
    <w:multiLevelType w:val="multilevel"/>
    <w:tmpl w:val="57EA44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B216E0"/>
    <w:multiLevelType w:val="multilevel"/>
    <w:tmpl w:val="A1606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6421D1"/>
    <w:multiLevelType w:val="multilevel"/>
    <w:tmpl w:val="D548B868"/>
    <w:lvl w:ilvl="0">
      <w:start w:val="1"/>
      <w:numFmt w:val="decimal"/>
      <w:lvlText w:val="%1."/>
      <w:lvlJc w:val="left"/>
      <w:pPr>
        <w:ind w:left="360" w:hanging="360"/>
      </w:pPr>
      <w:rPr>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7453468">
    <w:abstractNumId w:val="14"/>
  </w:num>
  <w:num w:numId="2" w16cid:durableId="1284655298">
    <w:abstractNumId w:val="8"/>
  </w:num>
  <w:num w:numId="3" w16cid:durableId="1930460913">
    <w:abstractNumId w:val="30"/>
  </w:num>
  <w:num w:numId="4" w16cid:durableId="465776944">
    <w:abstractNumId w:val="0"/>
  </w:num>
  <w:num w:numId="5" w16cid:durableId="1579946192">
    <w:abstractNumId w:val="32"/>
  </w:num>
  <w:num w:numId="6" w16cid:durableId="1955209027">
    <w:abstractNumId w:val="12"/>
  </w:num>
  <w:num w:numId="7" w16cid:durableId="640577929">
    <w:abstractNumId w:val="4"/>
  </w:num>
  <w:num w:numId="8" w16cid:durableId="1627858544">
    <w:abstractNumId w:val="27"/>
  </w:num>
  <w:num w:numId="9" w16cid:durableId="546334335">
    <w:abstractNumId w:val="15"/>
  </w:num>
  <w:num w:numId="10" w16cid:durableId="516582882">
    <w:abstractNumId w:val="17"/>
  </w:num>
  <w:num w:numId="11" w16cid:durableId="105585496">
    <w:abstractNumId w:val="18"/>
  </w:num>
  <w:num w:numId="12" w16cid:durableId="429200565">
    <w:abstractNumId w:val="11"/>
  </w:num>
  <w:num w:numId="13" w16cid:durableId="1138255771">
    <w:abstractNumId w:val="22"/>
  </w:num>
  <w:num w:numId="14" w16cid:durableId="1784958323">
    <w:abstractNumId w:val="34"/>
  </w:num>
  <w:num w:numId="15" w16cid:durableId="293416488">
    <w:abstractNumId w:val="2"/>
  </w:num>
  <w:num w:numId="16" w16cid:durableId="369303397">
    <w:abstractNumId w:val="31"/>
  </w:num>
  <w:num w:numId="17" w16cid:durableId="1387100641">
    <w:abstractNumId w:val="26"/>
  </w:num>
  <w:num w:numId="18" w16cid:durableId="1956518322">
    <w:abstractNumId w:val="13"/>
  </w:num>
  <w:num w:numId="19" w16cid:durableId="1318073740">
    <w:abstractNumId w:val="3"/>
  </w:num>
  <w:num w:numId="20" w16cid:durableId="1348479966">
    <w:abstractNumId w:val="29"/>
  </w:num>
  <w:num w:numId="21" w16cid:durableId="1166895855">
    <w:abstractNumId w:val="25"/>
  </w:num>
  <w:num w:numId="22" w16cid:durableId="594553953">
    <w:abstractNumId w:val="5"/>
  </w:num>
  <w:num w:numId="23" w16cid:durableId="396392772">
    <w:abstractNumId w:val="33"/>
  </w:num>
  <w:num w:numId="24" w16cid:durableId="1952205053">
    <w:abstractNumId w:val="6"/>
  </w:num>
  <w:num w:numId="25" w16cid:durableId="300118198">
    <w:abstractNumId w:val="9"/>
  </w:num>
  <w:num w:numId="26" w16cid:durableId="1116487867">
    <w:abstractNumId w:val="7"/>
  </w:num>
  <w:num w:numId="27" w16cid:durableId="2099060173">
    <w:abstractNumId w:val="16"/>
  </w:num>
  <w:num w:numId="28" w16cid:durableId="2013682988">
    <w:abstractNumId w:val="10"/>
  </w:num>
  <w:num w:numId="29" w16cid:durableId="1561481890">
    <w:abstractNumId w:val="23"/>
  </w:num>
  <w:num w:numId="30" w16cid:durableId="937711576">
    <w:abstractNumId w:val="28"/>
  </w:num>
  <w:num w:numId="31" w16cid:durableId="2141341220">
    <w:abstractNumId w:val="20"/>
  </w:num>
  <w:num w:numId="32" w16cid:durableId="2038193505">
    <w:abstractNumId w:val="1"/>
  </w:num>
  <w:num w:numId="33" w16cid:durableId="1936358863">
    <w:abstractNumId w:val="24"/>
  </w:num>
  <w:num w:numId="34" w16cid:durableId="1106728362">
    <w:abstractNumId w:val="19"/>
  </w:num>
  <w:num w:numId="35" w16cid:durableId="15711125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1F"/>
    <w:rsid w:val="000E5592"/>
    <w:rsid w:val="001C2E0A"/>
    <w:rsid w:val="00255F13"/>
    <w:rsid w:val="00263D35"/>
    <w:rsid w:val="00346F2A"/>
    <w:rsid w:val="003831D1"/>
    <w:rsid w:val="003E5931"/>
    <w:rsid w:val="00483A4C"/>
    <w:rsid w:val="004E0071"/>
    <w:rsid w:val="007C7EA8"/>
    <w:rsid w:val="008E4976"/>
    <w:rsid w:val="009C6653"/>
    <w:rsid w:val="00A6336D"/>
    <w:rsid w:val="00B609B2"/>
    <w:rsid w:val="00B6661D"/>
    <w:rsid w:val="00B763F8"/>
    <w:rsid w:val="00BB141F"/>
    <w:rsid w:val="00C17FED"/>
    <w:rsid w:val="00C83CD6"/>
    <w:rsid w:val="00DC20C6"/>
    <w:rsid w:val="00DE5FCF"/>
    <w:rsid w:val="00E03B2F"/>
    <w:rsid w:val="00E869A5"/>
    <w:rsid w:val="00FF1B7D"/>
    <w:rsid w:val="00FF3026"/>
    <w:rsid w:val="02E6E2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258B"/>
  <w15:chartTrackingRefBased/>
  <w15:docId w15:val="{468B8AF7-8336-46E8-B7D9-94A025B4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1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B1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B14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14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14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14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14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14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14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4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B14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B14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14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14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14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14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14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141F"/>
    <w:rPr>
      <w:rFonts w:eastAsiaTheme="majorEastAsia" w:cstheme="majorBidi"/>
      <w:color w:val="272727" w:themeColor="text1" w:themeTint="D8"/>
    </w:rPr>
  </w:style>
  <w:style w:type="paragraph" w:styleId="Ttulo">
    <w:name w:val="Title"/>
    <w:basedOn w:val="Normal"/>
    <w:next w:val="Normal"/>
    <w:link w:val="TtuloCar"/>
    <w:uiPriority w:val="10"/>
    <w:qFormat/>
    <w:rsid w:val="00BB1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4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14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14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141F"/>
    <w:pPr>
      <w:spacing w:before="160"/>
      <w:jc w:val="center"/>
    </w:pPr>
    <w:rPr>
      <w:i/>
      <w:iCs/>
      <w:color w:val="404040" w:themeColor="text1" w:themeTint="BF"/>
    </w:rPr>
  </w:style>
  <w:style w:type="character" w:customStyle="1" w:styleId="CitaCar">
    <w:name w:val="Cita Car"/>
    <w:basedOn w:val="Fuentedeprrafopredeter"/>
    <w:link w:val="Cita"/>
    <w:uiPriority w:val="29"/>
    <w:rsid w:val="00BB141F"/>
    <w:rPr>
      <w:i/>
      <w:iCs/>
      <w:color w:val="404040" w:themeColor="text1" w:themeTint="BF"/>
    </w:rPr>
  </w:style>
  <w:style w:type="paragraph" w:styleId="Prrafodelista">
    <w:name w:val="List Paragraph"/>
    <w:basedOn w:val="Normal"/>
    <w:uiPriority w:val="34"/>
    <w:qFormat/>
    <w:rsid w:val="00BB141F"/>
    <w:pPr>
      <w:ind w:left="720"/>
      <w:contextualSpacing/>
    </w:pPr>
  </w:style>
  <w:style w:type="character" w:styleId="nfasisintenso">
    <w:name w:val="Intense Emphasis"/>
    <w:basedOn w:val="Fuentedeprrafopredeter"/>
    <w:uiPriority w:val="21"/>
    <w:qFormat/>
    <w:rsid w:val="00BB141F"/>
    <w:rPr>
      <w:i/>
      <w:iCs/>
      <w:color w:val="0F4761" w:themeColor="accent1" w:themeShade="BF"/>
    </w:rPr>
  </w:style>
  <w:style w:type="paragraph" w:styleId="Citadestacada">
    <w:name w:val="Intense Quote"/>
    <w:basedOn w:val="Normal"/>
    <w:next w:val="Normal"/>
    <w:link w:val="CitadestacadaCar"/>
    <w:uiPriority w:val="30"/>
    <w:qFormat/>
    <w:rsid w:val="00BB1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141F"/>
    <w:rPr>
      <w:i/>
      <w:iCs/>
      <w:color w:val="0F4761" w:themeColor="accent1" w:themeShade="BF"/>
    </w:rPr>
  </w:style>
  <w:style w:type="character" w:styleId="Referenciaintensa">
    <w:name w:val="Intense Reference"/>
    <w:basedOn w:val="Fuentedeprrafopredeter"/>
    <w:uiPriority w:val="32"/>
    <w:qFormat/>
    <w:rsid w:val="00BB141F"/>
    <w:rPr>
      <w:b/>
      <w:bCs/>
      <w:smallCaps/>
      <w:color w:val="0F4761" w:themeColor="accent1" w:themeShade="BF"/>
      <w:spacing w:val="5"/>
    </w:rPr>
  </w:style>
  <w:style w:type="paragraph" w:styleId="TtuloTDC">
    <w:name w:val="TOC Heading"/>
    <w:basedOn w:val="Ttulo1"/>
    <w:next w:val="Normal"/>
    <w:uiPriority w:val="39"/>
    <w:unhideWhenUsed/>
    <w:qFormat/>
    <w:rsid w:val="00BB141F"/>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BB141F"/>
    <w:pPr>
      <w:spacing w:after="100"/>
    </w:pPr>
  </w:style>
  <w:style w:type="character" w:styleId="Hipervnculo">
    <w:name w:val="Hyperlink"/>
    <w:basedOn w:val="Fuentedeprrafopredeter"/>
    <w:uiPriority w:val="99"/>
    <w:unhideWhenUsed/>
    <w:rsid w:val="00BB141F"/>
    <w:rPr>
      <w:color w:val="467886" w:themeColor="hyperlink"/>
      <w:u w:val="single"/>
    </w:rPr>
  </w:style>
  <w:style w:type="paragraph" w:styleId="NormalWeb">
    <w:name w:val="Normal (Web)"/>
    <w:basedOn w:val="Normal"/>
    <w:uiPriority w:val="99"/>
    <w:semiHidden/>
    <w:unhideWhenUsed/>
    <w:rsid w:val="000E5592"/>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Mencinsinresolver">
    <w:name w:val="Unresolved Mention"/>
    <w:basedOn w:val="Fuentedeprrafopredeter"/>
    <w:uiPriority w:val="99"/>
    <w:semiHidden/>
    <w:unhideWhenUsed/>
    <w:rsid w:val="00B76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031">
      <w:bodyDiv w:val="1"/>
      <w:marLeft w:val="0"/>
      <w:marRight w:val="0"/>
      <w:marTop w:val="0"/>
      <w:marBottom w:val="0"/>
      <w:divBdr>
        <w:top w:val="none" w:sz="0" w:space="0" w:color="auto"/>
        <w:left w:val="none" w:sz="0" w:space="0" w:color="auto"/>
        <w:bottom w:val="none" w:sz="0" w:space="0" w:color="auto"/>
        <w:right w:val="none" w:sz="0" w:space="0" w:color="auto"/>
      </w:divBdr>
    </w:div>
    <w:div w:id="36047085">
      <w:bodyDiv w:val="1"/>
      <w:marLeft w:val="0"/>
      <w:marRight w:val="0"/>
      <w:marTop w:val="0"/>
      <w:marBottom w:val="0"/>
      <w:divBdr>
        <w:top w:val="none" w:sz="0" w:space="0" w:color="auto"/>
        <w:left w:val="none" w:sz="0" w:space="0" w:color="auto"/>
        <w:bottom w:val="none" w:sz="0" w:space="0" w:color="auto"/>
        <w:right w:val="none" w:sz="0" w:space="0" w:color="auto"/>
      </w:divBdr>
    </w:div>
    <w:div w:id="72628223">
      <w:bodyDiv w:val="1"/>
      <w:marLeft w:val="0"/>
      <w:marRight w:val="0"/>
      <w:marTop w:val="0"/>
      <w:marBottom w:val="0"/>
      <w:divBdr>
        <w:top w:val="none" w:sz="0" w:space="0" w:color="auto"/>
        <w:left w:val="none" w:sz="0" w:space="0" w:color="auto"/>
        <w:bottom w:val="none" w:sz="0" w:space="0" w:color="auto"/>
        <w:right w:val="none" w:sz="0" w:space="0" w:color="auto"/>
      </w:divBdr>
    </w:div>
    <w:div w:id="116995186">
      <w:bodyDiv w:val="1"/>
      <w:marLeft w:val="0"/>
      <w:marRight w:val="0"/>
      <w:marTop w:val="0"/>
      <w:marBottom w:val="0"/>
      <w:divBdr>
        <w:top w:val="none" w:sz="0" w:space="0" w:color="auto"/>
        <w:left w:val="none" w:sz="0" w:space="0" w:color="auto"/>
        <w:bottom w:val="none" w:sz="0" w:space="0" w:color="auto"/>
        <w:right w:val="none" w:sz="0" w:space="0" w:color="auto"/>
      </w:divBdr>
    </w:div>
    <w:div w:id="124005692">
      <w:bodyDiv w:val="1"/>
      <w:marLeft w:val="0"/>
      <w:marRight w:val="0"/>
      <w:marTop w:val="0"/>
      <w:marBottom w:val="0"/>
      <w:divBdr>
        <w:top w:val="none" w:sz="0" w:space="0" w:color="auto"/>
        <w:left w:val="none" w:sz="0" w:space="0" w:color="auto"/>
        <w:bottom w:val="none" w:sz="0" w:space="0" w:color="auto"/>
        <w:right w:val="none" w:sz="0" w:space="0" w:color="auto"/>
      </w:divBdr>
    </w:div>
    <w:div w:id="145977549">
      <w:bodyDiv w:val="1"/>
      <w:marLeft w:val="0"/>
      <w:marRight w:val="0"/>
      <w:marTop w:val="0"/>
      <w:marBottom w:val="0"/>
      <w:divBdr>
        <w:top w:val="none" w:sz="0" w:space="0" w:color="auto"/>
        <w:left w:val="none" w:sz="0" w:space="0" w:color="auto"/>
        <w:bottom w:val="none" w:sz="0" w:space="0" w:color="auto"/>
        <w:right w:val="none" w:sz="0" w:space="0" w:color="auto"/>
      </w:divBdr>
    </w:div>
    <w:div w:id="167182936">
      <w:bodyDiv w:val="1"/>
      <w:marLeft w:val="0"/>
      <w:marRight w:val="0"/>
      <w:marTop w:val="0"/>
      <w:marBottom w:val="0"/>
      <w:divBdr>
        <w:top w:val="none" w:sz="0" w:space="0" w:color="auto"/>
        <w:left w:val="none" w:sz="0" w:space="0" w:color="auto"/>
        <w:bottom w:val="none" w:sz="0" w:space="0" w:color="auto"/>
        <w:right w:val="none" w:sz="0" w:space="0" w:color="auto"/>
      </w:divBdr>
    </w:div>
    <w:div w:id="209877842">
      <w:bodyDiv w:val="1"/>
      <w:marLeft w:val="0"/>
      <w:marRight w:val="0"/>
      <w:marTop w:val="0"/>
      <w:marBottom w:val="0"/>
      <w:divBdr>
        <w:top w:val="none" w:sz="0" w:space="0" w:color="auto"/>
        <w:left w:val="none" w:sz="0" w:space="0" w:color="auto"/>
        <w:bottom w:val="none" w:sz="0" w:space="0" w:color="auto"/>
        <w:right w:val="none" w:sz="0" w:space="0" w:color="auto"/>
      </w:divBdr>
    </w:div>
    <w:div w:id="250048256">
      <w:bodyDiv w:val="1"/>
      <w:marLeft w:val="0"/>
      <w:marRight w:val="0"/>
      <w:marTop w:val="0"/>
      <w:marBottom w:val="0"/>
      <w:divBdr>
        <w:top w:val="none" w:sz="0" w:space="0" w:color="auto"/>
        <w:left w:val="none" w:sz="0" w:space="0" w:color="auto"/>
        <w:bottom w:val="none" w:sz="0" w:space="0" w:color="auto"/>
        <w:right w:val="none" w:sz="0" w:space="0" w:color="auto"/>
      </w:divBdr>
    </w:div>
    <w:div w:id="451555669">
      <w:bodyDiv w:val="1"/>
      <w:marLeft w:val="0"/>
      <w:marRight w:val="0"/>
      <w:marTop w:val="0"/>
      <w:marBottom w:val="0"/>
      <w:divBdr>
        <w:top w:val="none" w:sz="0" w:space="0" w:color="auto"/>
        <w:left w:val="none" w:sz="0" w:space="0" w:color="auto"/>
        <w:bottom w:val="none" w:sz="0" w:space="0" w:color="auto"/>
        <w:right w:val="none" w:sz="0" w:space="0" w:color="auto"/>
      </w:divBdr>
    </w:div>
    <w:div w:id="455485157">
      <w:bodyDiv w:val="1"/>
      <w:marLeft w:val="0"/>
      <w:marRight w:val="0"/>
      <w:marTop w:val="0"/>
      <w:marBottom w:val="0"/>
      <w:divBdr>
        <w:top w:val="none" w:sz="0" w:space="0" w:color="auto"/>
        <w:left w:val="none" w:sz="0" w:space="0" w:color="auto"/>
        <w:bottom w:val="none" w:sz="0" w:space="0" w:color="auto"/>
        <w:right w:val="none" w:sz="0" w:space="0" w:color="auto"/>
      </w:divBdr>
    </w:div>
    <w:div w:id="477259976">
      <w:bodyDiv w:val="1"/>
      <w:marLeft w:val="0"/>
      <w:marRight w:val="0"/>
      <w:marTop w:val="0"/>
      <w:marBottom w:val="0"/>
      <w:divBdr>
        <w:top w:val="none" w:sz="0" w:space="0" w:color="auto"/>
        <w:left w:val="none" w:sz="0" w:space="0" w:color="auto"/>
        <w:bottom w:val="none" w:sz="0" w:space="0" w:color="auto"/>
        <w:right w:val="none" w:sz="0" w:space="0" w:color="auto"/>
      </w:divBdr>
    </w:div>
    <w:div w:id="541404638">
      <w:bodyDiv w:val="1"/>
      <w:marLeft w:val="0"/>
      <w:marRight w:val="0"/>
      <w:marTop w:val="0"/>
      <w:marBottom w:val="0"/>
      <w:divBdr>
        <w:top w:val="none" w:sz="0" w:space="0" w:color="auto"/>
        <w:left w:val="none" w:sz="0" w:space="0" w:color="auto"/>
        <w:bottom w:val="none" w:sz="0" w:space="0" w:color="auto"/>
        <w:right w:val="none" w:sz="0" w:space="0" w:color="auto"/>
      </w:divBdr>
    </w:div>
    <w:div w:id="565796874">
      <w:bodyDiv w:val="1"/>
      <w:marLeft w:val="0"/>
      <w:marRight w:val="0"/>
      <w:marTop w:val="0"/>
      <w:marBottom w:val="0"/>
      <w:divBdr>
        <w:top w:val="none" w:sz="0" w:space="0" w:color="auto"/>
        <w:left w:val="none" w:sz="0" w:space="0" w:color="auto"/>
        <w:bottom w:val="none" w:sz="0" w:space="0" w:color="auto"/>
        <w:right w:val="none" w:sz="0" w:space="0" w:color="auto"/>
      </w:divBdr>
    </w:div>
    <w:div w:id="697698333">
      <w:bodyDiv w:val="1"/>
      <w:marLeft w:val="0"/>
      <w:marRight w:val="0"/>
      <w:marTop w:val="0"/>
      <w:marBottom w:val="0"/>
      <w:divBdr>
        <w:top w:val="none" w:sz="0" w:space="0" w:color="auto"/>
        <w:left w:val="none" w:sz="0" w:space="0" w:color="auto"/>
        <w:bottom w:val="none" w:sz="0" w:space="0" w:color="auto"/>
        <w:right w:val="none" w:sz="0" w:space="0" w:color="auto"/>
      </w:divBdr>
    </w:div>
    <w:div w:id="750665207">
      <w:bodyDiv w:val="1"/>
      <w:marLeft w:val="0"/>
      <w:marRight w:val="0"/>
      <w:marTop w:val="0"/>
      <w:marBottom w:val="0"/>
      <w:divBdr>
        <w:top w:val="none" w:sz="0" w:space="0" w:color="auto"/>
        <w:left w:val="none" w:sz="0" w:space="0" w:color="auto"/>
        <w:bottom w:val="none" w:sz="0" w:space="0" w:color="auto"/>
        <w:right w:val="none" w:sz="0" w:space="0" w:color="auto"/>
      </w:divBdr>
    </w:div>
    <w:div w:id="820578280">
      <w:bodyDiv w:val="1"/>
      <w:marLeft w:val="0"/>
      <w:marRight w:val="0"/>
      <w:marTop w:val="0"/>
      <w:marBottom w:val="0"/>
      <w:divBdr>
        <w:top w:val="none" w:sz="0" w:space="0" w:color="auto"/>
        <w:left w:val="none" w:sz="0" w:space="0" w:color="auto"/>
        <w:bottom w:val="none" w:sz="0" w:space="0" w:color="auto"/>
        <w:right w:val="none" w:sz="0" w:space="0" w:color="auto"/>
      </w:divBdr>
    </w:div>
    <w:div w:id="867718248">
      <w:bodyDiv w:val="1"/>
      <w:marLeft w:val="0"/>
      <w:marRight w:val="0"/>
      <w:marTop w:val="0"/>
      <w:marBottom w:val="0"/>
      <w:divBdr>
        <w:top w:val="none" w:sz="0" w:space="0" w:color="auto"/>
        <w:left w:val="none" w:sz="0" w:space="0" w:color="auto"/>
        <w:bottom w:val="none" w:sz="0" w:space="0" w:color="auto"/>
        <w:right w:val="none" w:sz="0" w:space="0" w:color="auto"/>
      </w:divBdr>
    </w:div>
    <w:div w:id="982537978">
      <w:bodyDiv w:val="1"/>
      <w:marLeft w:val="0"/>
      <w:marRight w:val="0"/>
      <w:marTop w:val="0"/>
      <w:marBottom w:val="0"/>
      <w:divBdr>
        <w:top w:val="none" w:sz="0" w:space="0" w:color="auto"/>
        <w:left w:val="none" w:sz="0" w:space="0" w:color="auto"/>
        <w:bottom w:val="none" w:sz="0" w:space="0" w:color="auto"/>
        <w:right w:val="none" w:sz="0" w:space="0" w:color="auto"/>
      </w:divBdr>
    </w:div>
    <w:div w:id="1128862689">
      <w:bodyDiv w:val="1"/>
      <w:marLeft w:val="0"/>
      <w:marRight w:val="0"/>
      <w:marTop w:val="0"/>
      <w:marBottom w:val="0"/>
      <w:divBdr>
        <w:top w:val="none" w:sz="0" w:space="0" w:color="auto"/>
        <w:left w:val="none" w:sz="0" w:space="0" w:color="auto"/>
        <w:bottom w:val="none" w:sz="0" w:space="0" w:color="auto"/>
        <w:right w:val="none" w:sz="0" w:space="0" w:color="auto"/>
      </w:divBdr>
    </w:div>
    <w:div w:id="1151337219">
      <w:bodyDiv w:val="1"/>
      <w:marLeft w:val="0"/>
      <w:marRight w:val="0"/>
      <w:marTop w:val="0"/>
      <w:marBottom w:val="0"/>
      <w:divBdr>
        <w:top w:val="none" w:sz="0" w:space="0" w:color="auto"/>
        <w:left w:val="none" w:sz="0" w:space="0" w:color="auto"/>
        <w:bottom w:val="none" w:sz="0" w:space="0" w:color="auto"/>
        <w:right w:val="none" w:sz="0" w:space="0" w:color="auto"/>
      </w:divBdr>
    </w:div>
    <w:div w:id="1221283899">
      <w:bodyDiv w:val="1"/>
      <w:marLeft w:val="0"/>
      <w:marRight w:val="0"/>
      <w:marTop w:val="0"/>
      <w:marBottom w:val="0"/>
      <w:divBdr>
        <w:top w:val="none" w:sz="0" w:space="0" w:color="auto"/>
        <w:left w:val="none" w:sz="0" w:space="0" w:color="auto"/>
        <w:bottom w:val="none" w:sz="0" w:space="0" w:color="auto"/>
        <w:right w:val="none" w:sz="0" w:space="0" w:color="auto"/>
      </w:divBdr>
    </w:div>
    <w:div w:id="1221597561">
      <w:bodyDiv w:val="1"/>
      <w:marLeft w:val="0"/>
      <w:marRight w:val="0"/>
      <w:marTop w:val="0"/>
      <w:marBottom w:val="0"/>
      <w:divBdr>
        <w:top w:val="none" w:sz="0" w:space="0" w:color="auto"/>
        <w:left w:val="none" w:sz="0" w:space="0" w:color="auto"/>
        <w:bottom w:val="none" w:sz="0" w:space="0" w:color="auto"/>
        <w:right w:val="none" w:sz="0" w:space="0" w:color="auto"/>
      </w:divBdr>
    </w:div>
    <w:div w:id="1222987833">
      <w:bodyDiv w:val="1"/>
      <w:marLeft w:val="0"/>
      <w:marRight w:val="0"/>
      <w:marTop w:val="0"/>
      <w:marBottom w:val="0"/>
      <w:divBdr>
        <w:top w:val="none" w:sz="0" w:space="0" w:color="auto"/>
        <w:left w:val="none" w:sz="0" w:space="0" w:color="auto"/>
        <w:bottom w:val="none" w:sz="0" w:space="0" w:color="auto"/>
        <w:right w:val="none" w:sz="0" w:space="0" w:color="auto"/>
      </w:divBdr>
    </w:div>
    <w:div w:id="1232961161">
      <w:bodyDiv w:val="1"/>
      <w:marLeft w:val="0"/>
      <w:marRight w:val="0"/>
      <w:marTop w:val="0"/>
      <w:marBottom w:val="0"/>
      <w:divBdr>
        <w:top w:val="none" w:sz="0" w:space="0" w:color="auto"/>
        <w:left w:val="none" w:sz="0" w:space="0" w:color="auto"/>
        <w:bottom w:val="none" w:sz="0" w:space="0" w:color="auto"/>
        <w:right w:val="none" w:sz="0" w:space="0" w:color="auto"/>
      </w:divBdr>
    </w:div>
    <w:div w:id="1276055512">
      <w:bodyDiv w:val="1"/>
      <w:marLeft w:val="0"/>
      <w:marRight w:val="0"/>
      <w:marTop w:val="0"/>
      <w:marBottom w:val="0"/>
      <w:divBdr>
        <w:top w:val="none" w:sz="0" w:space="0" w:color="auto"/>
        <w:left w:val="none" w:sz="0" w:space="0" w:color="auto"/>
        <w:bottom w:val="none" w:sz="0" w:space="0" w:color="auto"/>
        <w:right w:val="none" w:sz="0" w:space="0" w:color="auto"/>
      </w:divBdr>
    </w:div>
    <w:div w:id="1423138357">
      <w:bodyDiv w:val="1"/>
      <w:marLeft w:val="0"/>
      <w:marRight w:val="0"/>
      <w:marTop w:val="0"/>
      <w:marBottom w:val="0"/>
      <w:divBdr>
        <w:top w:val="none" w:sz="0" w:space="0" w:color="auto"/>
        <w:left w:val="none" w:sz="0" w:space="0" w:color="auto"/>
        <w:bottom w:val="none" w:sz="0" w:space="0" w:color="auto"/>
        <w:right w:val="none" w:sz="0" w:space="0" w:color="auto"/>
      </w:divBdr>
    </w:div>
    <w:div w:id="1452279961">
      <w:bodyDiv w:val="1"/>
      <w:marLeft w:val="0"/>
      <w:marRight w:val="0"/>
      <w:marTop w:val="0"/>
      <w:marBottom w:val="0"/>
      <w:divBdr>
        <w:top w:val="none" w:sz="0" w:space="0" w:color="auto"/>
        <w:left w:val="none" w:sz="0" w:space="0" w:color="auto"/>
        <w:bottom w:val="none" w:sz="0" w:space="0" w:color="auto"/>
        <w:right w:val="none" w:sz="0" w:space="0" w:color="auto"/>
      </w:divBdr>
    </w:div>
    <w:div w:id="1484732428">
      <w:bodyDiv w:val="1"/>
      <w:marLeft w:val="0"/>
      <w:marRight w:val="0"/>
      <w:marTop w:val="0"/>
      <w:marBottom w:val="0"/>
      <w:divBdr>
        <w:top w:val="none" w:sz="0" w:space="0" w:color="auto"/>
        <w:left w:val="none" w:sz="0" w:space="0" w:color="auto"/>
        <w:bottom w:val="none" w:sz="0" w:space="0" w:color="auto"/>
        <w:right w:val="none" w:sz="0" w:space="0" w:color="auto"/>
      </w:divBdr>
    </w:div>
    <w:div w:id="1569194426">
      <w:bodyDiv w:val="1"/>
      <w:marLeft w:val="0"/>
      <w:marRight w:val="0"/>
      <w:marTop w:val="0"/>
      <w:marBottom w:val="0"/>
      <w:divBdr>
        <w:top w:val="none" w:sz="0" w:space="0" w:color="auto"/>
        <w:left w:val="none" w:sz="0" w:space="0" w:color="auto"/>
        <w:bottom w:val="none" w:sz="0" w:space="0" w:color="auto"/>
        <w:right w:val="none" w:sz="0" w:space="0" w:color="auto"/>
      </w:divBdr>
    </w:div>
    <w:div w:id="1676615411">
      <w:bodyDiv w:val="1"/>
      <w:marLeft w:val="0"/>
      <w:marRight w:val="0"/>
      <w:marTop w:val="0"/>
      <w:marBottom w:val="0"/>
      <w:divBdr>
        <w:top w:val="none" w:sz="0" w:space="0" w:color="auto"/>
        <w:left w:val="none" w:sz="0" w:space="0" w:color="auto"/>
        <w:bottom w:val="none" w:sz="0" w:space="0" w:color="auto"/>
        <w:right w:val="none" w:sz="0" w:space="0" w:color="auto"/>
      </w:divBdr>
    </w:div>
    <w:div w:id="1680355274">
      <w:bodyDiv w:val="1"/>
      <w:marLeft w:val="0"/>
      <w:marRight w:val="0"/>
      <w:marTop w:val="0"/>
      <w:marBottom w:val="0"/>
      <w:divBdr>
        <w:top w:val="none" w:sz="0" w:space="0" w:color="auto"/>
        <w:left w:val="none" w:sz="0" w:space="0" w:color="auto"/>
        <w:bottom w:val="none" w:sz="0" w:space="0" w:color="auto"/>
        <w:right w:val="none" w:sz="0" w:space="0" w:color="auto"/>
      </w:divBdr>
    </w:div>
    <w:div w:id="1726097487">
      <w:bodyDiv w:val="1"/>
      <w:marLeft w:val="0"/>
      <w:marRight w:val="0"/>
      <w:marTop w:val="0"/>
      <w:marBottom w:val="0"/>
      <w:divBdr>
        <w:top w:val="none" w:sz="0" w:space="0" w:color="auto"/>
        <w:left w:val="none" w:sz="0" w:space="0" w:color="auto"/>
        <w:bottom w:val="none" w:sz="0" w:space="0" w:color="auto"/>
        <w:right w:val="none" w:sz="0" w:space="0" w:color="auto"/>
      </w:divBdr>
    </w:div>
    <w:div w:id="1826779893">
      <w:bodyDiv w:val="1"/>
      <w:marLeft w:val="0"/>
      <w:marRight w:val="0"/>
      <w:marTop w:val="0"/>
      <w:marBottom w:val="0"/>
      <w:divBdr>
        <w:top w:val="none" w:sz="0" w:space="0" w:color="auto"/>
        <w:left w:val="none" w:sz="0" w:space="0" w:color="auto"/>
        <w:bottom w:val="none" w:sz="0" w:space="0" w:color="auto"/>
        <w:right w:val="none" w:sz="0" w:space="0" w:color="auto"/>
      </w:divBdr>
    </w:div>
    <w:div w:id="1840072363">
      <w:bodyDiv w:val="1"/>
      <w:marLeft w:val="0"/>
      <w:marRight w:val="0"/>
      <w:marTop w:val="0"/>
      <w:marBottom w:val="0"/>
      <w:divBdr>
        <w:top w:val="none" w:sz="0" w:space="0" w:color="auto"/>
        <w:left w:val="none" w:sz="0" w:space="0" w:color="auto"/>
        <w:bottom w:val="none" w:sz="0" w:space="0" w:color="auto"/>
        <w:right w:val="none" w:sz="0" w:space="0" w:color="auto"/>
      </w:divBdr>
    </w:div>
    <w:div w:id="1859854017">
      <w:bodyDiv w:val="1"/>
      <w:marLeft w:val="0"/>
      <w:marRight w:val="0"/>
      <w:marTop w:val="0"/>
      <w:marBottom w:val="0"/>
      <w:divBdr>
        <w:top w:val="none" w:sz="0" w:space="0" w:color="auto"/>
        <w:left w:val="none" w:sz="0" w:space="0" w:color="auto"/>
        <w:bottom w:val="none" w:sz="0" w:space="0" w:color="auto"/>
        <w:right w:val="none" w:sz="0" w:space="0" w:color="auto"/>
      </w:divBdr>
    </w:div>
    <w:div w:id="1878278277">
      <w:bodyDiv w:val="1"/>
      <w:marLeft w:val="0"/>
      <w:marRight w:val="0"/>
      <w:marTop w:val="0"/>
      <w:marBottom w:val="0"/>
      <w:divBdr>
        <w:top w:val="none" w:sz="0" w:space="0" w:color="auto"/>
        <w:left w:val="none" w:sz="0" w:space="0" w:color="auto"/>
        <w:bottom w:val="none" w:sz="0" w:space="0" w:color="auto"/>
        <w:right w:val="none" w:sz="0" w:space="0" w:color="auto"/>
      </w:divBdr>
    </w:div>
    <w:div w:id="1948269782">
      <w:bodyDiv w:val="1"/>
      <w:marLeft w:val="0"/>
      <w:marRight w:val="0"/>
      <w:marTop w:val="0"/>
      <w:marBottom w:val="0"/>
      <w:divBdr>
        <w:top w:val="none" w:sz="0" w:space="0" w:color="auto"/>
        <w:left w:val="none" w:sz="0" w:space="0" w:color="auto"/>
        <w:bottom w:val="none" w:sz="0" w:space="0" w:color="auto"/>
        <w:right w:val="none" w:sz="0" w:space="0" w:color="auto"/>
      </w:divBdr>
    </w:div>
    <w:div w:id="1983843870">
      <w:bodyDiv w:val="1"/>
      <w:marLeft w:val="0"/>
      <w:marRight w:val="0"/>
      <w:marTop w:val="0"/>
      <w:marBottom w:val="0"/>
      <w:divBdr>
        <w:top w:val="none" w:sz="0" w:space="0" w:color="auto"/>
        <w:left w:val="none" w:sz="0" w:space="0" w:color="auto"/>
        <w:bottom w:val="none" w:sz="0" w:space="0" w:color="auto"/>
        <w:right w:val="none" w:sz="0" w:space="0" w:color="auto"/>
      </w:divBdr>
      <w:divsChild>
        <w:div w:id="1283422406">
          <w:marLeft w:val="0"/>
          <w:marRight w:val="0"/>
          <w:marTop w:val="0"/>
          <w:marBottom w:val="0"/>
          <w:divBdr>
            <w:top w:val="none" w:sz="0" w:space="0" w:color="auto"/>
            <w:left w:val="none" w:sz="0" w:space="0" w:color="auto"/>
            <w:bottom w:val="none" w:sz="0" w:space="0" w:color="auto"/>
            <w:right w:val="none" w:sz="0" w:space="0" w:color="auto"/>
          </w:divBdr>
          <w:divsChild>
            <w:div w:id="462961757">
              <w:marLeft w:val="0"/>
              <w:marRight w:val="0"/>
              <w:marTop w:val="0"/>
              <w:marBottom w:val="0"/>
              <w:divBdr>
                <w:top w:val="none" w:sz="0" w:space="0" w:color="auto"/>
                <w:left w:val="none" w:sz="0" w:space="0" w:color="auto"/>
                <w:bottom w:val="none" w:sz="0" w:space="0" w:color="auto"/>
                <w:right w:val="none" w:sz="0" w:space="0" w:color="auto"/>
              </w:divBdr>
              <w:divsChild>
                <w:div w:id="6965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097">
      <w:bodyDiv w:val="1"/>
      <w:marLeft w:val="0"/>
      <w:marRight w:val="0"/>
      <w:marTop w:val="0"/>
      <w:marBottom w:val="0"/>
      <w:divBdr>
        <w:top w:val="none" w:sz="0" w:space="0" w:color="auto"/>
        <w:left w:val="none" w:sz="0" w:space="0" w:color="auto"/>
        <w:bottom w:val="none" w:sz="0" w:space="0" w:color="auto"/>
        <w:right w:val="none" w:sz="0" w:space="0" w:color="auto"/>
      </w:divBdr>
    </w:div>
    <w:div w:id="208961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mauroadauto6/TopicosCC-TP-TF.gi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3B62-6665-49DF-AF35-0C0CE0F4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3261</Words>
  <Characters>17937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u202116247 (Rodriguez Calla, Jair Stephano)</dc:creator>
  <cp:keywords/>
  <dc:description/>
  <cp:lastModifiedBy>u202116247 (Rodriguez Calla, Jair Stephano)</cp:lastModifiedBy>
  <cp:revision>5</cp:revision>
  <dcterms:created xsi:type="dcterms:W3CDTF">2024-11-05T05:58:00Z</dcterms:created>
  <dcterms:modified xsi:type="dcterms:W3CDTF">2024-11-18T18:29:00Z</dcterms:modified>
</cp:coreProperties>
</file>