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jc w:val="center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实验</w:t>
      </w:r>
      <w:r>
        <w:rPr>
          <w:rFonts w:hint="eastAsia" w:ascii="宋体" w:hAnsi="宋体"/>
          <w:sz w:val="32"/>
          <w:szCs w:val="32"/>
          <w:lang w:val="en-US" w:eastAsia="zh-CN"/>
        </w:rPr>
        <w:t>四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实验题目：决策树ID3算法</w:t>
      </w:r>
    </w:p>
    <w:p>
      <w:pPr>
        <w:rPr>
          <w:rFonts w:hint="eastAsia"/>
        </w:rPr>
      </w:pPr>
    </w:p>
    <w:p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实验描述：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决策树ID3算法实现：分析给定train实验数据，利用</w:t>
      </w: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信息熵函数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，选择最大信息增益的属性来划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分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，构建出基于</w:t>
      </w:r>
      <w:r>
        <w:rPr>
          <w:rFonts w:hint="eastAsia"/>
        </w:rPr>
        <w:t>ID3算法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决策树</w:t>
      </w:r>
      <w:r>
        <w:rPr>
          <w:rFonts w:hint="eastAsia"/>
          <w:lang w:eastAsia="zh-CN"/>
        </w:rPr>
        <w:t>。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并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利用该树在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给定test实验数据，预测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survive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，得出准确度。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PS:不能使用现成机器学习库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实验数据：见群文件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实验时间：</w:t>
      </w:r>
      <w:r>
        <w:rPr>
          <w:rFonts w:hint="eastAsia"/>
          <w:b/>
          <w:bCs/>
          <w:sz w:val="21"/>
          <w:szCs w:val="24"/>
          <w:lang w:val="en-US" w:eastAsia="zh-CN"/>
        </w:rPr>
        <w:t>12.14号（星期一）18：30-21：30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实验地点：软件学院</w:t>
      </w:r>
      <w:r>
        <w:rPr>
          <w:rFonts w:hint="eastAsia"/>
          <w:b/>
          <w:bCs/>
          <w:lang w:val="en-US" w:eastAsia="zh-CN"/>
        </w:rPr>
        <w:t>404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实验报告模板：见群文件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实验提交方式：将源码和实验报告打包成.zip文件，.zip文件 以"</w:t>
      </w:r>
      <w:r>
        <w:rPr>
          <w:rFonts w:hint="eastAsia"/>
          <w:b/>
          <w:bCs/>
        </w:rPr>
        <w:t>学号_姓名_实验序号</w:t>
      </w:r>
      <w:r>
        <w:rPr>
          <w:rFonts w:hint="eastAsia"/>
        </w:rPr>
        <w:t>"命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名，.eg: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"SA20225099_张三_实验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.zip".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发送到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"mailto:15620921055@163.com" </w:instrText>
      </w:r>
      <w:r>
        <w:rPr>
          <w:rFonts w:hint="eastAsia"/>
          <w:b/>
          <w:bCs/>
        </w:rPr>
        <w:fldChar w:fldCharType="separate"/>
      </w:r>
      <w:r>
        <w:rPr>
          <w:rStyle w:val="6"/>
          <w:rFonts w:hint="eastAsia"/>
          <w:b/>
          <w:bCs/>
        </w:rPr>
        <w:t>15620921055@163.com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实验报告提交截止时间：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12.28号 18:30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9634F"/>
    <w:rsid w:val="01190473"/>
    <w:rsid w:val="015A3774"/>
    <w:rsid w:val="085A196B"/>
    <w:rsid w:val="14026E62"/>
    <w:rsid w:val="1EFC6242"/>
    <w:rsid w:val="2629634F"/>
    <w:rsid w:val="2865167B"/>
    <w:rsid w:val="323E0BFA"/>
    <w:rsid w:val="34A17920"/>
    <w:rsid w:val="449E069F"/>
    <w:rsid w:val="47331157"/>
    <w:rsid w:val="50156DDA"/>
    <w:rsid w:val="6F2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2020-11-20T09:57:00Z</dcterms:created>
  <dc:creator>做不了王子的青蛙</dc:creator>
  <cp:lastModifiedBy>做不了王子的青蛙</cp:lastModifiedBy>
  <dcterms:modified xsi:type="dcterms:W3CDTF">2020-12-11T09:00:34Z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