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665CB8" w14:textId="12E79696" w:rsidR="00394FC2" w:rsidRPr="00B2634C" w:rsidRDefault="00B2634C" w:rsidP="00B2634C">
      <w:pPr>
        <w:spacing w:line="360" w:lineRule="auto"/>
        <w:jc w:val="center"/>
        <w:rPr>
          <w:rStyle w:val="fontstyle01"/>
          <w:rFonts w:ascii="Times New Roman" w:hAnsi="Times New Roman" w:cs="Times New Roman" w:hint="default"/>
        </w:rPr>
      </w:pPr>
      <w:r w:rsidRPr="00B2634C">
        <w:rPr>
          <w:rStyle w:val="fontstyle01"/>
          <w:rFonts w:ascii="Times New Roman" w:hAnsi="Times New Roman" w:cs="Times New Roman" w:hint="default"/>
        </w:rPr>
        <w:t xml:space="preserve">2018 </w:t>
      </w:r>
      <w:r w:rsidRPr="00B2634C">
        <w:rPr>
          <w:rStyle w:val="fontstyle01"/>
          <w:rFonts w:ascii="Times New Roman" w:hAnsi="Times New Roman" w:cs="Times New Roman" w:hint="default"/>
        </w:rPr>
        <w:t>年秋季学期《算法基础》</w:t>
      </w:r>
      <w:r w:rsidRPr="00B2634C">
        <w:rPr>
          <w:rStyle w:val="fontstyle01"/>
          <w:rFonts w:ascii="Times New Roman" w:hAnsi="Times New Roman" w:cs="Times New Roman" w:hint="default"/>
        </w:rPr>
        <w:t xml:space="preserve"> </w:t>
      </w:r>
      <w:r w:rsidRPr="00B2634C">
        <w:rPr>
          <w:rStyle w:val="fontstyle01"/>
          <w:rFonts w:ascii="Times New Roman" w:hAnsi="Times New Roman" w:cs="Times New Roman" w:hint="default"/>
        </w:rPr>
        <w:t>期中试题</w:t>
      </w:r>
    </w:p>
    <w:p w14:paraId="5988A6DF" w14:textId="27FD8741" w:rsidR="00B2634C" w:rsidRDefault="00B2634C" w:rsidP="00B2634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简答题</w:t>
      </w:r>
    </w:p>
    <w:p w14:paraId="3A8D6DC5" w14:textId="79C3E459" w:rsidR="00D10A21" w:rsidRDefault="00B2634C" w:rsidP="00D10A2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动态规划的时间性能优势：</w:t>
      </w:r>
    </w:p>
    <w:p w14:paraId="6B1C3459" w14:textId="6A40E981" w:rsidR="00D10A21" w:rsidRPr="00D10A21" w:rsidRDefault="00D10A21" w:rsidP="00D10A2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保存已解决的子问题的答案，在需要时再查找，可避免重复计算、节省时间。</w:t>
      </w:r>
    </w:p>
    <w:p w14:paraId="7C378F65" w14:textId="67210A04" w:rsidR="00B2634C" w:rsidRDefault="00B2634C" w:rsidP="00B2634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红黑树：</w:t>
      </w:r>
    </w:p>
    <w:p w14:paraId="798A3057" w14:textId="04D0FE19" w:rsidR="00B2634C" w:rsidRPr="00B2634C" w:rsidRDefault="00B2634C" w:rsidP="00B2634C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B2634C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0B0BE67" wp14:editId="0C4A4600">
            <wp:extent cx="2803872" cy="19133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9203" cy="193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FE7D" w14:textId="7207CEA9" w:rsidR="00B2634C" w:rsidRDefault="00B2634C" w:rsidP="00B2634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计算题</w:t>
      </w:r>
    </w:p>
    <w:p w14:paraId="1658494A" w14:textId="43A47A5C" w:rsidR="00D10A21" w:rsidRDefault="00D10A21" w:rsidP="00D10A2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？？？</w:t>
      </w:r>
    </w:p>
    <w:p w14:paraId="31B9E6D5" w14:textId="17F6FE8E" w:rsidR="00D10A21" w:rsidRDefault="00D10A21" w:rsidP="00D10A2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？？？</w:t>
      </w:r>
    </w:p>
    <w:p w14:paraId="79904CF9" w14:textId="600531F4" w:rsidR="00D10A21" w:rsidRDefault="00D10A21" w:rsidP="00D10A2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动态规划矩阵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7"/>
        <w:gridCol w:w="1028"/>
        <w:gridCol w:w="1055"/>
        <w:gridCol w:w="1051"/>
        <w:gridCol w:w="1051"/>
        <w:gridCol w:w="1028"/>
        <w:gridCol w:w="1028"/>
        <w:gridCol w:w="1028"/>
      </w:tblGrid>
      <w:tr w:rsidR="008B177C" w14:paraId="0FF2B043" w14:textId="70BE304D" w:rsidTr="008B177C">
        <w:tc>
          <w:tcPr>
            <w:tcW w:w="1027" w:type="dxa"/>
            <w:vAlign w:val="center"/>
          </w:tcPr>
          <w:p w14:paraId="22D08A61" w14:textId="77777777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Align w:val="center"/>
          </w:tcPr>
          <w:p w14:paraId="35595EA4" w14:textId="77777777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  <w:vAlign w:val="center"/>
          </w:tcPr>
          <w:p w14:paraId="40908448" w14:textId="220431A4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</w:t>
            </w:r>
          </w:p>
        </w:tc>
        <w:tc>
          <w:tcPr>
            <w:tcW w:w="1051" w:type="dxa"/>
            <w:vAlign w:val="center"/>
          </w:tcPr>
          <w:p w14:paraId="032F9BAC" w14:textId="15F11D20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051" w:type="dxa"/>
            <w:vAlign w:val="center"/>
          </w:tcPr>
          <w:p w14:paraId="5473BCF8" w14:textId="5DF6FF1C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028" w:type="dxa"/>
            <w:vAlign w:val="center"/>
          </w:tcPr>
          <w:p w14:paraId="77256BBB" w14:textId="3165CD8B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1028" w:type="dxa"/>
            <w:vAlign w:val="center"/>
          </w:tcPr>
          <w:p w14:paraId="71A2DC84" w14:textId="298B0F0F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</w:p>
        </w:tc>
        <w:tc>
          <w:tcPr>
            <w:tcW w:w="1028" w:type="dxa"/>
          </w:tcPr>
          <w:p w14:paraId="4B4FE040" w14:textId="56CD89D1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</w:t>
            </w:r>
          </w:p>
        </w:tc>
      </w:tr>
      <w:tr w:rsidR="008B177C" w14:paraId="65759CCC" w14:textId="77777777" w:rsidTr="008B177C">
        <w:tc>
          <w:tcPr>
            <w:tcW w:w="1027" w:type="dxa"/>
            <w:vAlign w:val="center"/>
          </w:tcPr>
          <w:p w14:paraId="3D8434AD" w14:textId="77777777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Align w:val="center"/>
          </w:tcPr>
          <w:p w14:paraId="13E5AD3D" w14:textId="6C0D3C83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055" w:type="dxa"/>
            <w:vAlign w:val="center"/>
          </w:tcPr>
          <w:p w14:paraId="6D33AF36" w14:textId="52D757D6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051" w:type="dxa"/>
            <w:vAlign w:val="center"/>
          </w:tcPr>
          <w:p w14:paraId="72D59157" w14:textId="2A519C76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051" w:type="dxa"/>
            <w:vAlign w:val="center"/>
          </w:tcPr>
          <w:p w14:paraId="0635B803" w14:textId="17EC2E0A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028" w:type="dxa"/>
            <w:vAlign w:val="center"/>
          </w:tcPr>
          <w:p w14:paraId="55E0F2E0" w14:textId="5AAF00EF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028" w:type="dxa"/>
            <w:vAlign w:val="center"/>
          </w:tcPr>
          <w:p w14:paraId="31D26686" w14:textId="06C3BFB9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028" w:type="dxa"/>
          </w:tcPr>
          <w:p w14:paraId="6FB3F2C7" w14:textId="1E9EC917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8B177C" w14:paraId="209556D5" w14:textId="12694A37" w:rsidTr="008B177C">
        <w:tc>
          <w:tcPr>
            <w:tcW w:w="1027" w:type="dxa"/>
            <w:vAlign w:val="center"/>
          </w:tcPr>
          <w:p w14:paraId="6C60BB00" w14:textId="262CE8D3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</w:p>
        </w:tc>
        <w:tc>
          <w:tcPr>
            <w:tcW w:w="1028" w:type="dxa"/>
            <w:vAlign w:val="center"/>
          </w:tcPr>
          <w:p w14:paraId="55F2E5D6" w14:textId="4C9549A0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055" w:type="dxa"/>
            <w:vAlign w:val="center"/>
          </w:tcPr>
          <w:p w14:paraId="62681FE0" w14:textId="4A9A00E4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↑</w:t>
            </w:r>
          </w:p>
        </w:tc>
        <w:tc>
          <w:tcPr>
            <w:tcW w:w="1051" w:type="dxa"/>
            <w:vAlign w:val="center"/>
          </w:tcPr>
          <w:p w14:paraId="4F9BCC1C" w14:textId="7FB5B791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↑</w:t>
            </w:r>
          </w:p>
        </w:tc>
        <w:tc>
          <w:tcPr>
            <w:tcW w:w="1051" w:type="dxa"/>
            <w:vAlign w:val="center"/>
          </w:tcPr>
          <w:p w14:paraId="26F2320E" w14:textId="401D84FA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↑</w:t>
            </w:r>
          </w:p>
        </w:tc>
        <w:tc>
          <w:tcPr>
            <w:tcW w:w="1028" w:type="dxa"/>
            <w:vAlign w:val="center"/>
          </w:tcPr>
          <w:p w14:paraId="3476FB6F" w14:textId="0466EBB6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↑</w:t>
            </w:r>
          </w:p>
        </w:tc>
        <w:tc>
          <w:tcPr>
            <w:tcW w:w="1028" w:type="dxa"/>
            <w:vAlign w:val="center"/>
          </w:tcPr>
          <w:p w14:paraId="53989B94" w14:textId="1C1B1A6F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Segoe UI Emoji" w:eastAsia="宋体" w:hAnsi="Segoe UI Emoji" w:cs="Segoe UI Emoji" w:hint="eastAsia"/>
                <w:sz w:val="24"/>
                <w:szCs w:val="24"/>
              </w:rPr>
              <w:t>↖</w:t>
            </w:r>
          </w:p>
        </w:tc>
        <w:tc>
          <w:tcPr>
            <w:tcW w:w="1028" w:type="dxa"/>
          </w:tcPr>
          <w:p w14:paraId="6C50E2F7" w14:textId="7820124E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←</w:t>
            </w:r>
          </w:p>
        </w:tc>
      </w:tr>
      <w:tr w:rsidR="008B177C" w14:paraId="1702B54D" w14:textId="28556CF5" w:rsidTr="008B177C">
        <w:tc>
          <w:tcPr>
            <w:tcW w:w="1027" w:type="dxa"/>
            <w:vAlign w:val="center"/>
          </w:tcPr>
          <w:p w14:paraId="1C30E998" w14:textId="39151AF6" w:rsidR="008B177C" w:rsidRDefault="008B177C" w:rsidP="008B177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028" w:type="dxa"/>
            <w:vAlign w:val="center"/>
          </w:tcPr>
          <w:p w14:paraId="1B7E393F" w14:textId="163669E7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055" w:type="dxa"/>
            <w:vAlign w:val="center"/>
          </w:tcPr>
          <w:p w14:paraId="5466F53C" w14:textId="211CF488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↑</w:t>
            </w:r>
          </w:p>
        </w:tc>
        <w:tc>
          <w:tcPr>
            <w:tcW w:w="1051" w:type="dxa"/>
            <w:vAlign w:val="center"/>
          </w:tcPr>
          <w:p w14:paraId="0CDAE65A" w14:textId="5FD43245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Segoe UI Emoji" w:eastAsia="宋体" w:hAnsi="Segoe UI Emoji" w:cs="Segoe UI Emoji" w:hint="eastAsia"/>
                <w:sz w:val="24"/>
                <w:szCs w:val="24"/>
              </w:rPr>
              <w:t>↖</w:t>
            </w:r>
          </w:p>
        </w:tc>
        <w:tc>
          <w:tcPr>
            <w:tcW w:w="1051" w:type="dxa"/>
            <w:vAlign w:val="center"/>
          </w:tcPr>
          <w:p w14:paraId="44C3BF38" w14:textId="0D07AC12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Segoe UI Emoji" w:eastAsia="宋体" w:hAnsi="Segoe UI Emoji" w:cs="Segoe UI Emoji" w:hint="eastAsia"/>
                <w:sz w:val="24"/>
                <w:szCs w:val="24"/>
              </w:rPr>
              <w:t>↖</w:t>
            </w:r>
          </w:p>
        </w:tc>
        <w:tc>
          <w:tcPr>
            <w:tcW w:w="1028" w:type="dxa"/>
            <w:vAlign w:val="center"/>
          </w:tcPr>
          <w:p w14:paraId="248BADD9" w14:textId="71721D91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←</w:t>
            </w:r>
          </w:p>
        </w:tc>
        <w:tc>
          <w:tcPr>
            <w:tcW w:w="1028" w:type="dxa"/>
            <w:vAlign w:val="center"/>
          </w:tcPr>
          <w:p w14:paraId="1D9923E4" w14:textId="7C38C505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↑</w:t>
            </w:r>
          </w:p>
        </w:tc>
        <w:tc>
          <w:tcPr>
            <w:tcW w:w="1028" w:type="dxa"/>
          </w:tcPr>
          <w:p w14:paraId="7041BF6E" w14:textId="67C3E609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↑</w:t>
            </w:r>
          </w:p>
        </w:tc>
      </w:tr>
      <w:tr w:rsidR="008B177C" w14:paraId="11B5C628" w14:textId="172DC766" w:rsidTr="008B177C">
        <w:tc>
          <w:tcPr>
            <w:tcW w:w="1027" w:type="dxa"/>
            <w:vAlign w:val="center"/>
          </w:tcPr>
          <w:p w14:paraId="5DF20BC9" w14:textId="79B81965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</w:t>
            </w:r>
          </w:p>
        </w:tc>
        <w:tc>
          <w:tcPr>
            <w:tcW w:w="1028" w:type="dxa"/>
            <w:vAlign w:val="center"/>
          </w:tcPr>
          <w:p w14:paraId="29BAFC6E" w14:textId="4089702D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055" w:type="dxa"/>
            <w:vAlign w:val="center"/>
          </w:tcPr>
          <w:p w14:paraId="0572DCB5" w14:textId="2325A909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Segoe UI Emoji" w:eastAsia="宋体" w:hAnsi="Segoe UI Emoji" w:cs="Segoe UI Emoji" w:hint="eastAsia"/>
                <w:sz w:val="24"/>
                <w:szCs w:val="24"/>
              </w:rPr>
              <w:t>↖</w:t>
            </w:r>
          </w:p>
        </w:tc>
        <w:tc>
          <w:tcPr>
            <w:tcW w:w="1051" w:type="dxa"/>
            <w:vAlign w:val="center"/>
          </w:tcPr>
          <w:p w14:paraId="2289CFF1" w14:textId="1F8C794D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↑</w:t>
            </w:r>
          </w:p>
        </w:tc>
        <w:tc>
          <w:tcPr>
            <w:tcW w:w="1051" w:type="dxa"/>
            <w:vAlign w:val="center"/>
          </w:tcPr>
          <w:p w14:paraId="1BFB0F45" w14:textId="1FD8C9E1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↑</w:t>
            </w:r>
          </w:p>
        </w:tc>
        <w:tc>
          <w:tcPr>
            <w:tcW w:w="1028" w:type="dxa"/>
            <w:vAlign w:val="center"/>
          </w:tcPr>
          <w:p w14:paraId="09857ED2" w14:textId="114967F3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↑</w:t>
            </w:r>
          </w:p>
        </w:tc>
        <w:tc>
          <w:tcPr>
            <w:tcW w:w="1028" w:type="dxa"/>
            <w:vAlign w:val="center"/>
          </w:tcPr>
          <w:p w14:paraId="615EECF8" w14:textId="2F690D65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↑</w:t>
            </w:r>
          </w:p>
        </w:tc>
        <w:tc>
          <w:tcPr>
            <w:tcW w:w="1028" w:type="dxa"/>
          </w:tcPr>
          <w:p w14:paraId="52474608" w14:textId="53D67213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Segoe UI Emoji" w:eastAsia="宋体" w:hAnsi="Segoe UI Emoji" w:cs="Segoe UI Emoji" w:hint="eastAsia"/>
                <w:sz w:val="24"/>
                <w:szCs w:val="24"/>
              </w:rPr>
              <w:t>↖</w:t>
            </w:r>
          </w:p>
        </w:tc>
      </w:tr>
      <w:tr w:rsidR="008B177C" w14:paraId="7C7FA2F3" w14:textId="34959D34" w:rsidTr="008B177C">
        <w:tc>
          <w:tcPr>
            <w:tcW w:w="1027" w:type="dxa"/>
            <w:vAlign w:val="center"/>
          </w:tcPr>
          <w:p w14:paraId="057F9AC4" w14:textId="26B32337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1028" w:type="dxa"/>
            <w:vAlign w:val="center"/>
          </w:tcPr>
          <w:p w14:paraId="0B610774" w14:textId="73A13D18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055" w:type="dxa"/>
            <w:vAlign w:val="center"/>
          </w:tcPr>
          <w:p w14:paraId="2467B41A" w14:textId="72640F20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↑</w:t>
            </w:r>
          </w:p>
        </w:tc>
        <w:tc>
          <w:tcPr>
            <w:tcW w:w="1051" w:type="dxa"/>
            <w:vAlign w:val="center"/>
          </w:tcPr>
          <w:p w14:paraId="3974FD72" w14:textId="515073A5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↑</w:t>
            </w:r>
          </w:p>
        </w:tc>
        <w:tc>
          <w:tcPr>
            <w:tcW w:w="1051" w:type="dxa"/>
            <w:vAlign w:val="center"/>
          </w:tcPr>
          <w:p w14:paraId="582BDA80" w14:textId="24E49903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↑</w:t>
            </w:r>
          </w:p>
        </w:tc>
        <w:tc>
          <w:tcPr>
            <w:tcW w:w="1028" w:type="dxa"/>
            <w:vAlign w:val="center"/>
          </w:tcPr>
          <w:p w14:paraId="256A4368" w14:textId="33449B6B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Segoe UI Emoji" w:eastAsia="宋体" w:hAnsi="Segoe UI Emoji" w:cs="Segoe UI Emoji" w:hint="eastAsia"/>
                <w:sz w:val="24"/>
                <w:szCs w:val="24"/>
              </w:rPr>
              <w:t>↖</w:t>
            </w:r>
          </w:p>
        </w:tc>
        <w:tc>
          <w:tcPr>
            <w:tcW w:w="1028" w:type="dxa"/>
            <w:vAlign w:val="center"/>
          </w:tcPr>
          <w:p w14:paraId="78A8BDA0" w14:textId="5F9AD274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←</w:t>
            </w:r>
          </w:p>
        </w:tc>
        <w:tc>
          <w:tcPr>
            <w:tcW w:w="1028" w:type="dxa"/>
          </w:tcPr>
          <w:p w14:paraId="6ABC9959" w14:textId="5A4ABD70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↑</w:t>
            </w:r>
          </w:p>
        </w:tc>
      </w:tr>
      <w:tr w:rsidR="008B177C" w14:paraId="77B6F943" w14:textId="47A2811A" w:rsidTr="008B177C">
        <w:tc>
          <w:tcPr>
            <w:tcW w:w="1027" w:type="dxa"/>
            <w:vAlign w:val="center"/>
          </w:tcPr>
          <w:p w14:paraId="479B3FFC" w14:textId="415AC1A2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</w:p>
        </w:tc>
        <w:tc>
          <w:tcPr>
            <w:tcW w:w="1028" w:type="dxa"/>
            <w:vAlign w:val="center"/>
          </w:tcPr>
          <w:p w14:paraId="29F27C31" w14:textId="0BB1BE41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055" w:type="dxa"/>
            <w:vAlign w:val="center"/>
          </w:tcPr>
          <w:p w14:paraId="56932EE1" w14:textId="15791EC0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↑</w:t>
            </w:r>
          </w:p>
        </w:tc>
        <w:tc>
          <w:tcPr>
            <w:tcW w:w="1051" w:type="dxa"/>
            <w:vAlign w:val="center"/>
          </w:tcPr>
          <w:p w14:paraId="677A47BA" w14:textId="2CF64559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↑</w:t>
            </w:r>
          </w:p>
        </w:tc>
        <w:tc>
          <w:tcPr>
            <w:tcW w:w="1051" w:type="dxa"/>
            <w:vAlign w:val="center"/>
          </w:tcPr>
          <w:p w14:paraId="591E8A2D" w14:textId="1A984ADC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↑</w:t>
            </w:r>
          </w:p>
        </w:tc>
        <w:tc>
          <w:tcPr>
            <w:tcW w:w="1028" w:type="dxa"/>
            <w:vAlign w:val="center"/>
          </w:tcPr>
          <w:p w14:paraId="03A7D7DD" w14:textId="1C4E516C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↑</w:t>
            </w:r>
          </w:p>
        </w:tc>
        <w:tc>
          <w:tcPr>
            <w:tcW w:w="1028" w:type="dxa"/>
            <w:vAlign w:val="center"/>
          </w:tcPr>
          <w:p w14:paraId="5910E1E5" w14:textId="6FE9CEC0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Segoe UI Emoji" w:eastAsia="宋体" w:hAnsi="Segoe UI Emoji" w:cs="Segoe UI Emoji" w:hint="eastAsia"/>
                <w:sz w:val="24"/>
                <w:szCs w:val="24"/>
              </w:rPr>
              <w:t>↖</w:t>
            </w:r>
          </w:p>
        </w:tc>
        <w:tc>
          <w:tcPr>
            <w:tcW w:w="1028" w:type="dxa"/>
          </w:tcPr>
          <w:p w14:paraId="403F8D00" w14:textId="248498B5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←</w:t>
            </w:r>
          </w:p>
        </w:tc>
      </w:tr>
      <w:tr w:rsidR="008B177C" w14:paraId="1217E71C" w14:textId="64DF67A9" w:rsidTr="008B177C">
        <w:tc>
          <w:tcPr>
            <w:tcW w:w="1027" w:type="dxa"/>
            <w:vAlign w:val="center"/>
          </w:tcPr>
          <w:p w14:paraId="41856ED5" w14:textId="51C336B9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028" w:type="dxa"/>
            <w:vAlign w:val="center"/>
          </w:tcPr>
          <w:p w14:paraId="36F9C602" w14:textId="3CDC72E5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055" w:type="dxa"/>
            <w:vAlign w:val="center"/>
          </w:tcPr>
          <w:p w14:paraId="272E1265" w14:textId="139F9DB5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↑</w:t>
            </w:r>
          </w:p>
        </w:tc>
        <w:tc>
          <w:tcPr>
            <w:tcW w:w="1051" w:type="dxa"/>
            <w:vAlign w:val="center"/>
          </w:tcPr>
          <w:p w14:paraId="2D847419" w14:textId="12DCAAF2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Segoe UI Emoji" w:eastAsia="宋体" w:hAnsi="Segoe UI Emoji" w:cs="Segoe UI Emoji" w:hint="eastAsia"/>
                <w:sz w:val="24"/>
                <w:szCs w:val="24"/>
              </w:rPr>
              <w:t>↖</w:t>
            </w:r>
          </w:p>
        </w:tc>
        <w:tc>
          <w:tcPr>
            <w:tcW w:w="1051" w:type="dxa"/>
            <w:vAlign w:val="center"/>
          </w:tcPr>
          <w:p w14:paraId="4D66C0E4" w14:textId="746AD114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Segoe UI Emoji" w:eastAsia="宋体" w:hAnsi="Segoe UI Emoji" w:cs="Segoe UI Emoji" w:hint="eastAsia"/>
                <w:sz w:val="24"/>
                <w:szCs w:val="24"/>
              </w:rPr>
              <w:t>↖</w:t>
            </w:r>
          </w:p>
        </w:tc>
        <w:tc>
          <w:tcPr>
            <w:tcW w:w="1028" w:type="dxa"/>
            <w:vAlign w:val="center"/>
          </w:tcPr>
          <w:p w14:paraId="7A02D48C" w14:textId="5977A607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↑</w:t>
            </w:r>
          </w:p>
        </w:tc>
        <w:tc>
          <w:tcPr>
            <w:tcW w:w="1028" w:type="dxa"/>
            <w:vAlign w:val="center"/>
          </w:tcPr>
          <w:p w14:paraId="59A10A60" w14:textId="6285FC2E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↑</w:t>
            </w:r>
          </w:p>
        </w:tc>
        <w:tc>
          <w:tcPr>
            <w:tcW w:w="1028" w:type="dxa"/>
          </w:tcPr>
          <w:p w14:paraId="6998A605" w14:textId="5B1CF861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↑</w:t>
            </w:r>
          </w:p>
        </w:tc>
      </w:tr>
      <w:tr w:rsidR="008B177C" w14:paraId="35881713" w14:textId="4564BA15" w:rsidTr="008B177C">
        <w:tc>
          <w:tcPr>
            <w:tcW w:w="1027" w:type="dxa"/>
            <w:vAlign w:val="center"/>
          </w:tcPr>
          <w:p w14:paraId="3A09D5AB" w14:textId="49172D00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</w:t>
            </w:r>
          </w:p>
        </w:tc>
        <w:tc>
          <w:tcPr>
            <w:tcW w:w="1028" w:type="dxa"/>
            <w:vAlign w:val="center"/>
          </w:tcPr>
          <w:p w14:paraId="2656D950" w14:textId="70308644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055" w:type="dxa"/>
            <w:vAlign w:val="center"/>
          </w:tcPr>
          <w:p w14:paraId="6CDBA3E2" w14:textId="710BDD58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Segoe UI Emoji" w:eastAsia="宋体" w:hAnsi="Segoe UI Emoji" w:cs="Segoe UI Emoji" w:hint="eastAsia"/>
                <w:sz w:val="24"/>
                <w:szCs w:val="24"/>
              </w:rPr>
              <w:t>↖</w:t>
            </w:r>
          </w:p>
        </w:tc>
        <w:tc>
          <w:tcPr>
            <w:tcW w:w="1051" w:type="dxa"/>
            <w:vAlign w:val="center"/>
          </w:tcPr>
          <w:p w14:paraId="412AFC6E" w14:textId="71E3C35F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↑</w:t>
            </w:r>
          </w:p>
        </w:tc>
        <w:tc>
          <w:tcPr>
            <w:tcW w:w="1051" w:type="dxa"/>
            <w:vAlign w:val="center"/>
          </w:tcPr>
          <w:p w14:paraId="2922CE05" w14:textId="33F2C877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↑</w:t>
            </w:r>
          </w:p>
        </w:tc>
        <w:tc>
          <w:tcPr>
            <w:tcW w:w="1028" w:type="dxa"/>
            <w:vAlign w:val="center"/>
          </w:tcPr>
          <w:p w14:paraId="3746694A" w14:textId="2545FA2B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↑</w:t>
            </w:r>
          </w:p>
        </w:tc>
        <w:tc>
          <w:tcPr>
            <w:tcW w:w="1028" w:type="dxa"/>
            <w:vAlign w:val="center"/>
          </w:tcPr>
          <w:p w14:paraId="2341FCB3" w14:textId="3E13F5EE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↑</w:t>
            </w:r>
          </w:p>
        </w:tc>
        <w:tc>
          <w:tcPr>
            <w:tcW w:w="1028" w:type="dxa"/>
          </w:tcPr>
          <w:p w14:paraId="44438794" w14:textId="45E642A9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Segoe UI Emoji" w:eastAsia="宋体" w:hAnsi="Segoe UI Emoji" w:cs="Segoe UI Emoji" w:hint="eastAsia"/>
                <w:sz w:val="24"/>
                <w:szCs w:val="24"/>
              </w:rPr>
              <w:t>↖</w:t>
            </w:r>
          </w:p>
        </w:tc>
      </w:tr>
      <w:tr w:rsidR="008B177C" w14:paraId="4ADAB876" w14:textId="47B37841" w:rsidTr="008B177C">
        <w:tc>
          <w:tcPr>
            <w:tcW w:w="1027" w:type="dxa"/>
            <w:vAlign w:val="center"/>
          </w:tcPr>
          <w:p w14:paraId="40EA08A6" w14:textId="19263204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028" w:type="dxa"/>
            <w:vAlign w:val="center"/>
          </w:tcPr>
          <w:p w14:paraId="6D5A8C7D" w14:textId="109BDF0F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055" w:type="dxa"/>
            <w:vAlign w:val="center"/>
          </w:tcPr>
          <w:p w14:paraId="45CC7C7D" w14:textId="17616DCB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↑</w:t>
            </w:r>
          </w:p>
        </w:tc>
        <w:tc>
          <w:tcPr>
            <w:tcW w:w="1051" w:type="dxa"/>
            <w:vAlign w:val="center"/>
          </w:tcPr>
          <w:p w14:paraId="50D0A299" w14:textId="19554434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Segoe UI Emoji" w:eastAsia="宋体" w:hAnsi="Segoe UI Emoji" w:cs="Segoe UI Emoji" w:hint="eastAsia"/>
                <w:sz w:val="24"/>
                <w:szCs w:val="24"/>
              </w:rPr>
              <w:t>↖</w:t>
            </w:r>
          </w:p>
        </w:tc>
        <w:tc>
          <w:tcPr>
            <w:tcW w:w="1051" w:type="dxa"/>
            <w:vAlign w:val="center"/>
          </w:tcPr>
          <w:p w14:paraId="6EFAA397" w14:textId="14C5CAD8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Segoe UI Emoji" w:eastAsia="宋体" w:hAnsi="Segoe UI Emoji" w:cs="Segoe UI Emoji" w:hint="eastAsia"/>
                <w:sz w:val="24"/>
                <w:szCs w:val="24"/>
              </w:rPr>
              <w:t>↖</w:t>
            </w:r>
          </w:p>
        </w:tc>
        <w:tc>
          <w:tcPr>
            <w:tcW w:w="1028" w:type="dxa"/>
            <w:vAlign w:val="center"/>
          </w:tcPr>
          <w:p w14:paraId="2062DA28" w14:textId="678F90DA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←</w:t>
            </w:r>
          </w:p>
        </w:tc>
        <w:tc>
          <w:tcPr>
            <w:tcW w:w="1028" w:type="dxa"/>
            <w:vAlign w:val="center"/>
          </w:tcPr>
          <w:p w14:paraId="0B580594" w14:textId="0722257B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↑</w:t>
            </w:r>
          </w:p>
        </w:tc>
        <w:tc>
          <w:tcPr>
            <w:tcW w:w="1028" w:type="dxa"/>
          </w:tcPr>
          <w:p w14:paraId="4B192CD4" w14:textId="3C86DAB2" w:rsidR="008B177C" w:rsidRDefault="008B177C" w:rsidP="00D10A2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↑</w:t>
            </w:r>
          </w:p>
        </w:tc>
      </w:tr>
    </w:tbl>
    <w:p w14:paraId="425A457E" w14:textId="66F58E7D" w:rsidR="00D10A21" w:rsidRPr="00D10A21" w:rsidRDefault="008B177C" w:rsidP="008B177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LCS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TACG</w:t>
      </w:r>
    </w:p>
    <w:p w14:paraId="6C15E754" w14:textId="750356B7" w:rsidR="00B2634C" w:rsidRDefault="00B2634C" w:rsidP="00B2634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算法设计与分析</w:t>
      </w:r>
    </w:p>
    <w:p w14:paraId="1C22B0AE" w14:textId="43D93DDD" w:rsidR="00D10A21" w:rsidRDefault="00D10A21" w:rsidP="00D10A2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）？？？</w:t>
      </w:r>
    </w:p>
    <w:p w14:paraId="002721E1" w14:textId="58C07176" w:rsidR="00D10A21" w:rsidRDefault="00D10A21" w:rsidP="00D10A21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）？？？</w:t>
      </w:r>
    </w:p>
    <w:p w14:paraId="382A612A" w14:textId="1F286DCE" w:rsidR="00D10A21" w:rsidRDefault="00E77FC5" w:rsidP="00D10A2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6D0931E7" w14:textId="7FE60536" w:rsidR="00E77FC5" w:rsidRDefault="00E77FC5" w:rsidP="00E77FC5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14B5101D" w14:textId="77777777" w:rsidR="00190B5E" w:rsidRDefault="00E77FC5" w:rsidP="00D10A2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E9083E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E9083E">
        <w:rPr>
          <w:rFonts w:ascii="Times New Roman" w:eastAsia="宋体" w:hAnsi="Times New Roman" w:cs="Times New Roman"/>
          <w:sz w:val="24"/>
          <w:szCs w:val="24"/>
        </w:rPr>
        <w:t>ount(i,j)</w:t>
      </w:r>
      <w:r w:rsidR="00E9083E">
        <w:rPr>
          <w:rFonts w:ascii="Times New Roman" w:eastAsia="宋体" w:hAnsi="Times New Roman" w:cs="Times New Roman" w:hint="eastAsia"/>
          <w:sz w:val="24"/>
          <w:szCs w:val="24"/>
        </w:rPr>
        <w:t>表示从</w:t>
      </w:r>
      <w:r w:rsidR="00E9083E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E9083E">
        <w:rPr>
          <w:rFonts w:ascii="Times New Roman" w:eastAsia="宋体" w:hAnsi="Times New Roman" w:cs="Times New Roman" w:hint="eastAsia"/>
          <w:sz w:val="24"/>
          <w:szCs w:val="24"/>
        </w:rPr>
        <w:t>个物品中选出</w:t>
      </w:r>
      <w:r w:rsidR="00E9083E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E9083E">
        <w:rPr>
          <w:rFonts w:ascii="Times New Roman" w:eastAsia="宋体" w:hAnsi="Times New Roman" w:cs="Times New Roman" w:hint="eastAsia"/>
          <w:sz w:val="24"/>
          <w:szCs w:val="24"/>
        </w:rPr>
        <w:t>个的方式数</w:t>
      </w:r>
    </w:p>
    <w:p w14:paraId="08BCBB4C" w14:textId="7F26F5EA" w:rsidR="00FC21BF" w:rsidRPr="00190B5E" w:rsidRDefault="00E9083E" w:rsidP="00190B5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90B5E">
        <w:rPr>
          <w:rFonts w:ascii="Times New Roman" w:eastAsia="宋体" w:hAnsi="Times New Roman" w:cs="Times New Roman" w:hint="eastAsia"/>
          <w:sz w:val="24"/>
          <w:szCs w:val="24"/>
        </w:rPr>
        <w:t>递归式：</w:t>
      </w:r>
    </w:p>
    <w:p w14:paraId="5015EB00" w14:textId="2B073455" w:rsidR="00E9083E" w:rsidRPr="00E9083E" w:rsidRDefault="00E9083E" w:rsidP="00E9083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count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i,j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count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i,j-1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+count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i-1,j-1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,  i&lt;j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1,  i=j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j,  i=1</m:t>
                  </m:r>
                </m:e>
              </m:eqArr>
            </m:e>
          </m:d>
        </m:oMath>
      </m:oMathPara>
    </w:p>
    <w:p w14:paraId="4E6F5913" w14:textId="4E784585" w:rsidR="00E9083E" w:rsidRDefault="00190B5E" w:rsidP="00190B5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伪代码：</w:t>
      </w:r>
    </w:p>
    <w:p w14:paraId="2B473500" w14:textId="30CF6C03" w:rsidR="007C5C49" w:rsidRDefault="007C5C49" w:rsidP="007C5C4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cou</w:t>
      </w:r>
      <w:r>
        <w:rPr>
          <w:rFonts w:ascii="Times New Roman" w:eastAsia="宋体" w:hAnsi="Times New Roman" w:cs="Times New Roman"/>
          <w:sz w:val="24"/>
          <w:szCs w:val="24"/>
        </w:rPr>
        <w:t>nt[][</w:t>
      </w:r>
      <w:r>
        <w:rPr>
          <w:rFonts w:ascii="Times New Roman" w:eastAsia="宋体" w:hAnsi="Times New Roman" w:cs="Times New Roman" w:hint="eastAsia"/>
          <w:sz w:val="24"/>
          <w:szCs w:val="24"/>
        </w:rPr>
        <w:t>]</w:t>
      </w:r>
      <w:r>
        <w:rPr>
          <w:rFonts w:ascii="Times New Roman" w:eastAsia="宋体" w:hAnsi="Times New Roman" w:cs="Times New Roman"/>
          <w:sz w:val="24"/>
          <w:szCs w:val="24"/>
        </w:rPr>
        <w:t xml:space="preserve"> //</w:t>
      </w:r>
      <w:r>
        <w:rPr>
          <w:rFonts w:ascii="Times New Roman" w:eastAsia="宋体" w:hAnsi="Times New Roman" w:cs="Times New Roman" w:hint="eastAsia"/>
          <w:sz w:val="24"/>
          <w:szCs w:val="24"/>
        </w:rPr>
        <w:t>用于存储组合数</w:t>
      </w:r>
    </w:p>
    <w:p w14:paraId="206F8B67" w14:textId="7659C657" w:rsidR="007C5C49" w:rsidRDefault="007C5C49" w:rsidP="007C5C4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for i = 1 to m do</w:t>
      </w:r>
    </w:p>
    <w:p w14:paraId="4B651AC5" w14:textId="7609FA79" w:rsidR="007C5C49" w:rsidRDefault="007C5C49" w:rsidP="007C5C4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count[i][i] = 1</w:t>
      </w:r>
    </w:p>
    <w:p w14:paraId="77DAD908" w14:textId="77EEA81D" w:rsidR="007C5C49" w:rsidRDefault="007C5C49" w:rsidP="007C5C4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for i = 1 to n do</w:t>
      </w:r>
    </w:p>
    <w:p w14:paraId="19B45474" w14:textId="0B7A4859" w:rsidR="007C5C49" w:rsidRDefault="007C5C49" w:rsidP="007C5C4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count[1][i] = i</w:t>
      </w:r>
    </w:p>
    <w:p w14:paraId="6D3632EE" w14:textId="281CCA37" w:rsidR="007C5C49" w:rsidRDefault="007C5C49" w:rsidP="007C5C4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for i = 1 to </w:t>
      </w:r>
      <w:r w:rsidR="00B83D99">
        <w:rPr>
          <w:rFonts w:ascii="Times New Roman" w:eastAsia="宋体" w:hAnsi="Times New Roman" w:cs="Times New Roman"/>
          <w:sz w:val="24"/>
          <w:szCs w:val="24"/>
        </w:rPr>
        <w:t>n - m do</w:t>
      </w:r>
    </w:p>
    <w:p w14:paraId="4BF8C13D" w14:textId="336A5BDC" w:rsidR="00B83D99" w:rsidRDefault="00B83D99" w:rsidP="007C5C4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for j = 2 to m do</w:t>
      </w:r>
    </w:p>
    <w:p w14:paraId="68D27811" w14:textId="67A13BC3" w:rsidR="00B83D99" w:rsidRDefault="00B83D99" w:rsidP="007C5C4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count[j][i+j] = count[j][i+j-1]+count[j-1][i+j-1]</w:t>
      </w:r>
    </w:p>
    <w:p w14:paraId="2F7E8F78" w14:textId="4B5C7281" w:rsidR="00B83D99" w:rsidRPr="00E9083E" w:rsidRDefault="00B83D99" w:rsidP="007C5C4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return count[m][n];</w:t>
      </w:r>
    </w:p>
    <w:p w14:paraId="5F84AEFE" w14:textId="17F53E27" w:rsidR="00E77FC5" w:rsidRDefault="00E77FC5" w:rsidP="00E77FC5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B83D99">
        <w:rPr>
          <w:rFonts w:ascii="Times New Roman" w:eastAsia="宋体" w:hAnsi="Times New Roman" w:cs="Times New Roman" w:hint="eastAsia"/>
          <w:sz w:val="24"/>
          <w:szCs w:val="24"/>
        </w:rPr>
        <w:t>改进思想：</w:t>
      </w:r>
      <w:r w:rsidR="00690B1C">
        <w:rPr>
          <w:rFonts w:ascii="Times New Roman" w:eastAsia="宋体" w:hAnsi="Times New Roman" w:cs="Times New Roman" w:hint="eastAsia"/>
          <w:sz w:val="24"/>
          <w:szCs w:val="24"/>
        </w:rPr>
        <w:t>由于每轮以对角线的方向填</w:t>
      </w:r>
      <w:r w:rsidR="00690B1C">
        <w:rPr>
          <w:rFonts w:ascii="Times New Roman" w:eastAsia="宋体" w:hAnsi="Times New Roman" w:cs="Times New Roman" w:hint="eastAsia"/>
          <w:sz w:val="24"/>
          <w:szCs w:val="24"/>
        </w:rPr>
        <w:t>count</w:t>
      </w:r>
      <w:r w:rsidR="00690B1C">
        <w:rPr>
          <w:rFonts w:ascii="Times New Roman" w:eastAsia="宋体" w:hAnsi="Times New Roman" w:cs="Times New Roman" w:hint="eastAsia"/>
          <w:sz w:val="24"/>
          <w:szCs w:val="24"/>
        </w:rPr>
        <w:t>表，所以</w:t>
      </w:r>
      <w:r w:rsidR="00E1073B">
        <w:rPr>
          <w:rFonts w:ascii="Times New Roman" w:eastAsia="宋体" w:hAnsi="Times New Roman" w:cs="Times New Roman" w:hint="eastAsia"/>
          <w:sz w:val="24"/>
          <w:szCs w:val="24"/>
        </w:rPr>
        <w:t>用一个长度为</w:t>
      </w:r>
      <w:r w:rsidR="00E1073B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E1073B">
        <w:rPr>
          <w:rFonts w:ascii="Times New Roman" w:eastAsia="宋体" w:hAnsi="Times New Roman" w:cs="Times New Roman" w:hint="eastAsia"/>
          <w:sz w:val="24"/>
          <w:szCs w:val="24"/>
        </w:rPr>
        <w:t>的数组存储</w:t>
      </w:r>
      <w:r w:rsidR="00690B1C">
        <w:rPr>
          <w:rFonts w:ascii="Times New Roman" w:eastAsia="宋体" w:hAnsi="Times New Roman" w:cs="Times New Roman" w:hint="eastAsia"/>
          <w:sz w:val="24"/>
          <w:szCs w:val="24"/>
        </w:rPr>
        <w:t>每轮</w:t>
      </w:r>
      <w:r w:rsidR="00E1073B">
        <w:rPr>
          <w:rFonts w:ascii="Times New Roman" w:eastAsia="宋体" w:hAnsi="Times New Roman" w:cs="Times New Roman" w:hint="eastAsia"/>
          <w:sz w:val="24"/>
          <w:szCs w:val="24"/>
        </w:rPr>
        <w:t>更新的</w:t>
      </w:r>
      <w:r w:rsidR="00E1073B">
        <w:rPr>
          <w:rFonts w:ascii="Times New Roman" w:eastAsia="宋体" w:hAnsi="Times New Roman" w:cs="Times New Roman" w:hint="eastAsia"/>
          <w:sz w:val="24"/>
          <w:szCs w:val="24"/>
        </w:rPr>
        <w:t>count</w:t>
      </w:r>
      <w:r w:rsidR="00E1073B">
        <w:rPr>
          <w:rFonts w:ascii="Times New Roman" w:eastAsia="宋体" w:hAnsi="Times New Roman" w:cs="Times New Roman" w:hint="eastAsia"/>
          <w:sz w:val="24"/>
          <w:szCs w:val="24"/>
        </w:rPr>
        <w:t>，数组存储的是上次更新的</w:t>
      </w:r>
      <w:r w:rsidR="00E1073B">
        <w:rPr>
          <w:rFonts w:ascii="Times New Roman" w:eastAsia="宋体" w:hAnsi="Times New Roman" w:cs="Times New Roman" w:hint="eastAsia"/>
          <w:sz w:val="24"/>
          <w:szCs w:val="24"/>
        </w:rPr>
        <w:t>c</w:t>
      </w:r>
      <w:bookmarkStart w:id="0" w:name="_GoBack"/>
      <w:bookmarkEnd w:id="0"/>
      <w:r w:rsidR="00E1073B">
        <w:rPr>
          <w:rFonts w:ascii="Times New Roman" w:eastAsia="宋体" w:hAnsi="Times New Roman" w:cs="Times New Roman" w:hint="eastAsia"/>
          <w:sz w:val="24"/>
          <w:szCs w:val="24"/>
        </w:rPr>
        <w:t>ount</w:t>
      </w:r>
      <w:r w:rsidR="00E1073B">
        <w:rPr>
          <w:rFonts w:ascii="Times New Roman" w:eastAsia="宋体" w:hAnsi="Times New Roman" w:cs="Times New Roman" w:hint="eastAsia"/>
          <w:sz w:val="24"/>
          <w:szCs w:val="24"/>
        </w:rPr>
        <w:t>，下次更新时读取数组就是读取上次更新的</w:t>
      </w:r>
      <w:r w:rsidR="00E1073B">
        <w:rPr>
          <w:rFonts w:ascii="Times New Roman" w:eastAsia="宋体" w:hAnsi="Times New Roman" w:cs="Times New Roman" w:hint="eastAsia"/>
          <w:sz w:val="24"/>
          <w:szCs w:val="24"/>
        </w:rPr>
        <w:t>count</w:t>
      </w:r>
      <w:r w:rsidR="00E1073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06A461D" w14:textId="3FCFBB46" w:rsidR="00E1073B" w:rsidRDefault="00E1073B" w:rsidP="00E77FC5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伪代码：</w:t>
      </w:r>
    </w:p>
    <w:p w14:paraId="1F504512" w14:textId="19579A21" w:rsidR="00E1073B" w:rsidRDefault="00E1073B" w:rsidP="00E77FC5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count[</w:t>
      </w:r>
      <w:r>
        <w:rPr>
          <w:rFonts w:ascii="Times New Roman" w:eastAsia="宋体" w:hAnsi="Times New Roman" w:cs="Times New Roman"/>
          <w:sz w:val="24"/>
          <w:szCs w:val="24"/>
        </w:rPr>
        <w:t>] //</w:t>
      </w:r>
      <w:r>
        <w:rPr>
          <w:rFonts w:ascii="Times New Roman" w:eastAsia="宋体" w:hAnsi="Times New Roman" w:cs="Times New Roman" w:hint="eastAsia"/>
          <w:sz w:val="24"/>
          <w:szCs w:val="24"/>
        </w:rPr>
        <w:t>用于存储组合数</w:t>
      </w:r>
    </w:p>
    <w:p w14:paraId="44CBDB1B" w14:textId="68AFF265" w:rsidR="00E1073B" w:rsidRDefault="00E1073B" w:rsidP="00E1073B">
      <w:pPr>
        <w:spacing w:line="360" w:lineRule="auto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E1073B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Pr="00E1073B">
        <w:rPr>
          <w:rFonts w:ascii="Times New Roman" w:eastAsia="宋体" w:hAnsi="Times New Roman" w:cs="Times New Roman"/>
          <w:sz w:val="24"/>
          <w:szCs w:val="24"/>
        </w:rPr>
        <w:t>or i = 1 to m do</w:t>
      </w:r>
    </w:p>
    <w:p w14:paraId="40F2F60A" w14:textId="19FAD93C" w:rsidR="00E1073B" w:rsidRDefault="00E1073B" w:rsidP="00E1073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count[i] = 1</w:t>
      </w:r>
    </w:p>
    <w:p w14:paraId="476C8599" w14:textId="208FB5C7" w:rsidR="00E1073B" w:rsidRDefault="00E1073B" w:rsidP="00E1073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for i = 1 to n – m do</w:t>
      </w:r>
    </w:p>
    <w:p w14:paraId="443D4A24" w14:textId="405EF923" w:rsidR="00E1073B" w:rsidRDefault="00E1073B" w:rsidP="00E1073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count[1] = i</w:t>
      </w:r>
    </w:p>
    <w:p w14:paraId="74090955" w14:textId="0C58788B" w:rsidR="00E1073B" w:rsidRDefault="00E1073B" w:rsidP="00E1073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for j = 2 to m do</w:t>
      </w:r>
    </w:p>
    <w:p w14:paraId="19C6A076" w14:textId="3B49FE8B" w:rsidR="008A1001" w:rsidRDefault="00E1073B" w:rsidP="00E1073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="008A1001">
        <w:rPr>
          <w:rFonts w:ascii="Times New Roman" w:eastAsia="宋体" w:hAnsi="Times New Roman" w:cs="Times New Roman"/>
          <w:sz w:val="24"/>
          <w:szCs w:val="24"/>
        </w:rPr>
        <w:t>count[j] += count[j – 1]</w:t>
      </w:r>
    </w:p>
    <w:p w14:paraId="20B6ED72" w14:textId="40E5E9A8" w:rsidR="008A1001" w:rsidRPr="00E1073B" w:rsidRDefault="008A1001" w:rsidP="00E1073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return count[m]</w:t>
      </w:r>
    </w:p>
    <w:p w14:paraId="1DBA61E2" w14:textId="742A1873" w:rsidR="00581D6D" w:rsidRDefault="00E77FC5" w:rsidP="0008276A">
      <w:pPr>
        <w:pStyle w:val="a3"/>
        <w:numPr>
          <w:ilvl w:val="0"/>
          <w:numId w:val="4"/>
        </w:numPr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81D6D">
        <w:rPr>
          <w:rFonts w:ascii="Times New Roman" w:eastAsia="宋体" w:hAnsi="Times New Roman" w:cs="Times New Roman" w:hint="eastAsia"/>
          <w:sz w:val="24"/>
          <w:szCs w:val="24"/>
        </w:rPr>
        <w:lastRenderedPageBreak/>
        <w:t>（</w:t>
      </w:r>
      <w:r w:rsidRPr="00581D6D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581D6D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CC51BF" w:rsidRPr="00581D6D">
        <w:rPr>
          <w:rFonts w:ascii="Times New Roman" w:eastAsia="宋体" w:hAnsi="Times New Roman" w:cs="Times New Roman" w:hint="eastAsia"/>
          <w:sz w:val="24"/>
          <w:szCs w:val="24"/>
        </w:rPr>
        <w:t>算法思想：</w:t>
      </w:r>
      <w:r w:rsidR="00581D6D">
        <w:rPr>
          <w:rFonts w:ascii="Times New Roman" w:eastAsia="宋体" w:hAnsi="Times New Roman" w:cs="Times New Roman" w:hint="eastAsia"/>
          <w:sz w:val="24"/>
          <w:szCs w:val="24"/>
        </w:rPr>
        <w:t>构建一个</w:t>
      </w:r>
      <w:r w:rsidR="00581D6D">
        <w:rPr>
          <w:rFonts w:ascii="Times New Roman" w:eastAsia="宋体" w:hAnsi="Times New Roman" w:cs="Times New Roman" w:hint="eastAsia"/>
          <w:sz w:val="24"/>
          <w:szCs w:val="24"/>
        </w:rPr>
        <w:t>m*n</w:t>
      </w:r>
      <w:r w:rsidR="00581D6D">
        <w:rPr>
          <w:rFonts w:ascii="Times New Roman" w:eastAsia="宋体" w:hAnsi="Times New Roman" w:cs="Times New Roman" w:hint="eastAsia"/>
          <w:sz w:val="24"/>
          <w:szCs w:val="24"/>
        </w:rPr>
        <w:t>的表</w:t>
      </w:r>
      <w:r w:rsidR="00581D6D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581D6D">
        <w:rPr>
          <w:rFonts w:ascii="Times New Roman" w:eastAsia="宋体" w:hAnsi="Times New Roman" w:cs="Times New Roman"/>
          <w:sz w:val="24"/>
          <w:szCs w:val="24"/>
        </w:rPr>
        <w:t>able</w:t>
      </w:r>
      <w:r w:rsidR="00581D6D">
        <w:rPr>
          <w:rFonts w:ascii="Times New Roman" w:eastAsia="宋体" w:hAnsi="Times New Roman" w:cs="Times New Roman" w:hint="eastAsia"/>
          <w:sz w:val="24"/>
          <w:szCs w:val="24"/>
        </w:rPr>
        <w:t>，行表示字符串</w:t>
      </w:r>
      <w:r w:rsidR="00581D6D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581D6D">
        <w:rPr>
          <w:rFonts w:ascii="Times New Roman" w:eastAsia="宋体" w:hAnsi="Times New Roman" w:cs="Times New Roman"/>
          <w:sz w:val="24"/>
          <w:szCs w:val="24"/>
        </w:rPr>
        <w:t>tr</w:t>
      </w:r>
      <w:r w:rsidR="00581D6D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581D6D">
        <w:rPr>
          <w:rFonts w:ascii="Times New Roman" w:eastAsia="宋体" w:hAnsi="Times New Roman" w:cs="Times New Roman" w:hint="eastAsia"/>
          <w:sz w:val="24"/>
          <w:szCs w:val="24"/>
        </w:rPr>
        <w:t>的字符，列表示字符串</w:t>
      </w:r>
      <w:r w:rsidR="00581D6D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581D6D">
        <w:rPr>
          <w:rFonts w:ascii="Times New Roman" w:eastAsia="宋体" w:hAnsi="Times New Roman" w:cs="Times New Roman"/>
          <w:sz w:val="24"/>
          <w:szCs w:val="24"/>
        </w:rPr>
        <w:t>tr</w:t>
      </w:r>
      <w:r w:rsidR="00581D6D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581D6D">
        <w:rPr>
          <w:rFonts w:ascii="Times New Roman" w:eastAsia="宋体" w:hAnsi="Times New Roman" w:cs="Times New Roman" w:hint="eastAsia"/>
          <w:sz w:val="24"/>
          <w:szCs w:val="24"/>
        </w:rPr>
        <w:t>的字符。填表时</w:t>
      </w:r>
    </w:p>
    <w:p w14:paraId="1AA2E73D" w14:textId="60C776E8" w:rsidR="00581D6D" w:rsidRPr="00A61CD8" w:rsidRDefault="00581D6D" w:rsidP="00581D6D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t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able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i,j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0,</m:t>
                  </m:r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 strm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≠strn[j]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table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i-1,j-1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+1,</m:t>
                  </m:r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  </m:t>
                  </m:r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strm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=strn[j]</m:t>
                  </m:r>
                </m:e>
              </m:eqArr>
            </m:e>
          </m:d>
        </m:oMath>
      </m:oMathPara>
    </w:p>
    <w:p w14:paraId="5F297B38" w14:textId="7B4C4F2D" w:rsidR="00A61CD8" w:rsidRPr="00A61CD8" w:rsidRDefault="00A61CD8" w:rsidP="00A61CD8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A61CD8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Pr="00A61CD8">
        <w:rPr>
          <w:rFonts w:ascii="Times New Roman" w:eastAsia="宋体" w:hAnsi="Times New Roman" w:cs="Times New Roman"/>
          <w:sz w:val="24"/>
          <w:szCs w:val="24"/>
        </w:rPr>
        <w:t>able</w:t>
      </w:r>
      <w:r w:rsidRPr="00A61CD8">
        <w:rPr>
          <w:rFonts w:ascii="Times New Roman" w:eastAsia="宋体" w:hAnsi="Times New Roman" w:cs="Times New Roman" w:hint="eastAsia"/>
          <w:sz w:val="24"/>
          <w:szCs w:val="24"/>
        </w:rPr>
        <w:t>中最大值就是</w:t>
      </w:r>
      <w:r>
        <w:rPr>
          <w:rFonts w:ascii="Times New Roman" w:eastAsia="宋体" w:hAnsi="Times New Roman" w:cs="Times New Roman" w:hint="eastAsia"/>
          <w:sz w:val="24"/>
          <w:szCs w:val="24"/>
        </w:rPr>
        <w:t>最长公共子串的长度。假设</w:t>
      </w:r>
      <w:r>
        <w:rPr>
          <w:rFonts w:ascii="Times New Roman" w:eastAsia="宋体" w:hAnsi="Times New Roman" w:cs="Times New Roman" w:hint="eastAsia"/>
          <w:sz w:val="24"/>
          <w:szCs w:val="24"/>
        </w:rPr>
        <w:t>table</w:t>
      </w:r>
      <w:r>
        <w:rPr>
          <w:rFonts w:ascii="Times New Roman" w:eastAsia="宋体" w:hAnsi="Times New Roman" w:cs="Times New Roman"/>
          <w:sz w:val="24"/>
          <w:szCs w:val="24"/>
        </w:rPr>
        <w:t>(i,j)</w:t>
      </w:r>
      <w:r>
        <w:rPr>
          <w:rFonts w:ascii="Times New Roman" w:eastAsia="宋体" w:hAnsi="Times New Roman" w:cs="Times New Roman" w:hint="eastAsia"/>
          <w:sz w:val="24"/>
          <w:szCs w:val="24"/>
        </w:rPr>
        <w:t>为最大值，则从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trn[table(i,j)]</w:t>
      </w:r>
      <w:r>
        <w:rPr>
          <w:rFonts w:ascii="Times New Roman" w:eastAsia="宋体" w:hAnsi="Times New Roman" w:cs="Times New Roman" w:hint="eastAsia"/>
          <w:sz w:val="24"/>
          <w:szCs w:val="24"/>
        </w:rPr>
        <w:t>开始的向前</w:t>
      </w:r>
      <w:r>
        <w:rPr>
          <w:rFonts w:ascii="Times New Roman" w:eastAsia="宋体" w:hAnsi="Times New Roman" w:cs="Times New Roman" w:hint="eastAsia"/>
          <w:sz w:val="24"/>
          <w:szCs w:val="24"/>
        </w:rPr>
        <w:t>table(</w:t>
      </w:r>
      <w:r>
        <w:rPr>
          <w:rFonts w:ascii="Times New Roman" w:eastAsia="宋体" w:hAnsi="Times New Roman" w:cs="Times New Roman"/>
          <w:sz w:val="24"/>
          <w:szCs w:val="24"/>
        </w:rPr>
        <w:t>i,j)</w:t>
      </w:r>
      <w:r>
        <w:rPr>
          <w:rFonts w:ascii="Times New Roman" w:eastAsia="宋体" w:hAnsi="Times New Roman" w:cs="Times New Roman" w:hint="eastAsia"/>
          <w:sz w:val="24"/>
          <w:szCs w:val="24"/>
        </w:rPr>
        <w:t>个字符组成的子串就是</w:t>
      </w:r>
      <w:r>
        <w:rPr>
          <w:rFonts w:ascii="Times New Roman" w:eastAsia="宋体" w:hAnsi="Times New Roman" w:cs="Times New Roman" w:hint="eastAsia"/>
          <w:sz w:val="24"/>
          <w:szCs w:val="24"/>
        </w:rPr>
        <w:t>最长公共子串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71DCA20" w14:textId="77777777" w:rsidR="00A61CD8" w:rsidRDefault="00CC51BF" w:rsidP="00A61CD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81D6D">
        <w:rPr>
          <w:rFonts w:ascii="Times New Roman" w:eastAsia="宋体" w:hAnsi="Times New Roman" w:cs="Times New Roman" w:hint="eastAsia"/>
          <w:sz w:val="24"/>
          <w:szCs w:val="24"/>
        </w:rPr>
        <w:t>伪代码：</w:t>
      </w:r>
    </w:p>
    <w:p w14:paraId="561ADB3F" w14:textId="1D044027" w:rsidR="004E74B6" w:rsidRPr="00A61CD8" w:rsidRDefault="004E74B6" w:rsidP="00A61CD8">
      <w:pPr>
        <w:spacing w:line="360" w:lineRule="auto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A61CD8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A61CD8">
        <w:rPr>
          <w:rFonts w:ascii="Times New Roman" w:eastAsia="宋体" w:hAnsi="Times New Roman" w:cs="Times New Roman"/>
          <w:sz w:val="24"/>
          <w:szCs w:val="24"/>
        </w:rPr>
        <w:t>tr1 //</w:t>
      </w:r>
      <w:r w:rsidRPr="00A61CD8">
        <w:rPr>
          <w:rFonts w:ascii="Times New Roman" w:eastAsia="宋体" w:hAnsi="Times New Roman" w:cs="Times New Roman" w:hint="eastAsia"/>
          <w:sz w:val="24"/>
          <w:szCs w:val="24"/>
        </w:rPr>
        <w:t>长度为</w:t>
      </w:r>
      <w:r w:rsidRPr="00A61CD8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A61CD8">
        <w:rPr>
          <w:rFonts w:ascii="Times New Roman" w:eastAsia="宋体" w:hAnsi="Times New Roman" w:cs="Times New Roman" w:hint="eastAsia"/>
          <w:sz w:val="24"/>
          <w:szCs w:val="24"/>
        </w:rPr>
        <w:t>的字符串</w:t>
      </w:r>
    </w:p>
    <w:p w14:paraId="42E5FE68" w14:textId="79B7895A" w:rsidR="004E74B6" w:rsidRDefault="004E74B6" w:rsidP="004E74B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str</w:t>
      </w:r>
      <w:r>
        <w:rPr>
          <w:rFonts w:ascii="Times New Roman" w:eastAsia="宋体" w:hAnsi="Times New Roman" w:cs="Times New Roman"/>
          <w:sz w:val="24"/>
          <w:szCs w:val="24"/>
        </w:rPr>
        <w:t>2 //</w:t>
      </w:r>
      <w:r>
        <w:rPr>
          <w:rFonts w:ascii="Times New Roman" w:eastAsia="宋体" w:hAnsi="Times New Roman" w:cs="Times New Roman" w:hint="eastAsia"/>
          <w:sz w:val="24"/>
          <w:szCs w:val="24"/>
        </w:rPr>
        <w:t>长度为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 w:hint="eastAsia"/>
          <w:sz w:val="24"/>
          <w:szCs w:val="24"/>
        </w:rPr>
        <w:t>的字符串</w:t>
      </w:r>
    </w:p>
    <w:p w14:paraId="111D2D85" w14:textId="5088B579" w:rsidR="00A61CD8" w:rsidRDefault="00A61CD8" w:rsidP="004E74B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axlen = 0//</w:t>
      </w:r>
      <w:r>
        <w:rPr>
          <w:rFonts w:ascii="Times New Roman" w:eastAsia="宋体" w:hAnsi="Times New Roman" w:cs="Times New Roman" w:hint="eastAsia"/>
          <w:sz w:val="24"/>
          <w:szCs w:val="24"/>
        </w:rPr>
        <w:t>最大长度</w:t>
      </w:r>
    </w:p>
    <w:p w14:paraId="66A2F9C7" w14:textId="1B56234C" w:rsidR="00A61CD8" w:rsidRDefault="00A61CD8" w:rsidP="004E74B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ndex //</w:t>
      </w:r>
      <w:r>
        <w:rPr>
          <w:rFonts w:ascii="Times New Roman" w:eastAsia="宋体" w:hAnsi="Times New Roman" w:cs="Times New Roman" w:hint="eastAsia"/>
          <w:sz w:val="24"/>
          <w:szCs w:val="24"/>
        </w:rPr>
        <w:t>最长公共子串</w:t>
      </w:r>
      <w:r>
        <w:rPr>
          <w:rFonts w:ascii="Times New Roman" w:eastAsia="宋体" w:hAnsi="Times New Roman" w:cs="Times New Roman" w:hint="eastAsia"/>
          <w:sz w:val="24"/>
          <w:szCs w:val="24"/>
        </w:rPr>
        <w:t>的尾序号</w:t>
      </w:r>
    </w:p>
    <w:p w14:paraId="711DE274" w14:textId="1419F014" w:rsidR="00A61CD8" w:rsidRDefault="00A61CD8" w:rsidP="00A61CD8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tab</w:t>
      </w:r>
      <w:r>
        <w:rPr>
          <w:rFonts w:ascii="Times New Roman" w:eastAsia="宋体" w:hAnsi="Times New Roman" w:cs="Times New Roman"/>
          <w:sz w:val="24"/>
          <w:szCs w:val="24"/>
        </w:rPr>
        <w:t>le[][]</w:t>
      </w:r>
    </w:p>
    <w:p w14:paraId="2B29E584" w14:textId="5D942E76" w:rsidR="00581D6D" w:rsidRDefault="00A61CD8" w:rsidP="00A61CD8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for</w:t>
      </w:r>
      <w:r>
        <w:rPr>
          <w:rFonts w:ascii="Times New Roman" w:eastAsia="宋体" w:hAnsi="Times New Roman" w:cs="Times New Roman"/>
          <w:sz w:val="24"/>
          <w:szCs w:val="24"/>
        </w:rPr>
        <w:t xml:space="preserve"> i = 0 to m do</w:t>
      </w:r>
    </w:p>
    <w:p w14:paraId="18C750EB" w14:textId="7E95ED47" w:rsidR="00A61CD8" w:rsidRDefault="00A61CD8" w:rsidP="00A61CD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table[i][0] = 0</w:t>
      </w:r>
    </w:p>
    <w:p w14:paraId="58BCAFCF" w14:textId="0893D24A" w:rsidR="00A61CD8" w:rsidRDefault="00A61CD8" w:rsidP="00A61CD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for j = 0 to n do</w:t>
      </w:r>
    </w:p>
    <w:p w14:paraId="29F70766" w14:textId="568DDF51" w:rsidR="00A61CD8" w:rsidRDefault="00A61CD8" w:rsidP="00A61CD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table[0][j] = 0</w:t>
      </w:r>
    </w:p>
    <w:p w14:paraId="1BBCFA0C" w14:textId="62D3BD29" w:rsidR="00A61CD8" w:rsidRDefault="00A61CD8" w:rsidP="00A61CD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for i = 1 to m do</w:t>
      </w:r>
    </w:p>
    <w:p w14:paraId="700CBB5D" w14:textId="0AE0C5B1" w:rsidR="00A61CD8" w:rsidRDefault="00A61CD8" w:rsidP="00A61CD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for j = 1 to n do</w:t>
      </w:r>
    </w:p>
    <w:p w14:paraId="6C0CC41B" w14:textId="156AFFD8" w:rsidR="00A61CD8" w:rsidRDefault="00A61CD8" w:rsidP="00A61CD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if str1[j] == str2[i] then</w:t>
      </w:r>
    </w:p>
    <w:p w14:paraId="44E5C2A8" w14:textId="5294CE16" w:rsidR="00A61CD8" w:rsidRDefault="00A61CD8" w:rsidP="00A61CD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table[i][j] = table[i – 1][j – 1] + 1</w:t>
      </w:r>
    </w:p>
    <w:p w14:paraId="31B2F3AA" w14:textId="246B638F" w:rsidR="00A61CD8" w:rsidRDefault="00A61CD8" w:rsidP="00A61CD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if</w:t>
      </w:r>
      <w:r>
        <w:rPr>
          <w:rFonts w:ascii="Times New Roman" w:eastAsia="宋体" w:hAnsi="Times New Roman" w:cs="Times New Roman"/>
          <w:sz w:val="24"/>
          <w:szCs w:val="24"/>
        </w:rPr>
        <w:t xml:space="preserve"> table[i][j] &gt; maxlen then</w:t>
      </w:r>
    </w:p>
    <w:p w14:paraId="46D7290F" w14:textId="58E19F61" w:rsidR="00A61CD8" w:rsidRDefault="00A61CD8" w:rsidP="00A61CD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maxlen = table[i][j]</w:t>
      </w:r>
    </w:p>
    <w:p w14:paraId="62AC1F8F" w14:textId="0174F1DD" w:rsidR="00A61CD8" w:rsidRDefault="00A61CD8" w:rsidP="00A61CD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index = j</w:t>
      </w:r>
    </w:p>
    <w:p w14:paraId="67ACF62B" w14:textId="5ACC1E13" w:rsidR="00A61CD8" w:rsidRDefault="00A61CD8" w:rsidP="00A61CD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else</w:t>
      </w:r>
    </w:p>
    <w:p w14:paraId="63AAB656" w14:textId="5C5718C6" w:rsidR="00A61CD8" w:rsidRDefault="00A61CD8" w:rsidP="00A61CD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table[i][j] = 0</w:t>
      </w:r>
    </w:p>
    <w:p w14:paraId="145E59A5" w14:textId="4D8894F3" w:rsidR="00F8733E" w:rsidRPr="00A61CD8" w:rsidRDefault="00F8733E" w:rsidP="00A61CD8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return str1.subString(j – maxlen, j)</w:t>
      </w:r>
    </w:p>
    <w:p w14:paraId="2514B8AD" w14:textId="48721868" w:rsidR="00CC51BF" w:rsidRDefault="00CC51BF" w:rsidP="00CC51BF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时间复杂度：</w:t>
      </w:r>
      <w:r w:rsidR="00F8733E"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="00F8733E">
        <w:rPr>
          <w:rFonts w:ascii="Times New Roman" w:eastAsia="宋体" w:hAnsi="Times New Roman" w:cs="Times New Roman"/>
          <w:sz w:val="24"/>
          <w:szCs w:val="24"/>
        </w:rPr>
        <w:t>(nm)</w:t>
      </w:r>
    </w:p>
    <w:p w14:paraId="4CFF1DE8" w14:textId="3AB1C6ED" w:rsidR="00E77FC5" w:rsidRPr="00D10A21" w:rsidRDefault="00E77FC5" w:rsidP="00E77FC5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AE5991">
        <w:rPr>
          <w:rFonts w:ascii="Times New Roman" w:eastAsia="宋体" w:hAnsi="Times New Roman" w:cs="Times New Roman" w:hint="eastAsia"/>
          <w:sz w:val="24"/>
          <w:szCs w:val="24"/>
        </w:rPr>
        <w:t>改进思路：由于</w:t>
      </w:r>
      <w:r w:rsidR="00AE5991">
        <w:rPr>
          <w:rFonts w:ascii="Times New Roman" w:eastAsia="宋体" w:hAnsi="Times New Roman" w:cs="Times New Roman" w:hint="eastAsia"/>
          <w:sz w:val="24"/>
          <w:szCs w:val="24"/>
        </w:rPr>
        <w:t>最长公共子串</w:t>
      </w:r>
      <w:r w:rsidR="00AE5991">
        <w:rPr>
          <w:rFonts w:ascii="Times New Roman" w:eastAsia="宋体" w:hAnsi="Times New Roman" w:cs="Times New Roman" w:hint="eastAsia"/>
          <w:sz w:val="24"/>
          <w:szCs w:val="24"/>
        </w:rPr>
        <w:t>是连续的，所以可以按对角线的方向填表，这样只需维护一个值来存储子串的长度，空间复杂度由（</w:t>
      </w:r>
      <w:r w:rsidR="00AE5991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AE5991">
        <w:rPr>
          <w:rFonts w:ascii="Times New Roman" w:eastAsia="宋体" w:hAnsi="Times New Roman" w:cs="Times New Roman" w:hint="eastAsia"/>
          <w:sz w:val="24"/>
          <w:szCs w:val="24"/>
        </w:rPr>
        <w:t>）中的</w:t>
      </w:r>
      <w:r w:rsidR="00AE5991"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="00AE5991">
        <w:rPr>
          <w:rFonts w:ascii="Times New Roman" w:eastAsia="宋体" w:hAnsi="Times New Roman" w:cs="Times New Roman"/>
          <w:sz w:val="24"/>
          <w:szCs w:val="24"/>
        </w:rPr>
        <w:t>(nm)</w:t>
      </w:r>
      <w:r w:rsidR="00AE5991">
        <w:rPr>
          <w:rFonts w:ascii="Times New Roman" w:eastAsia="宋体" w:hAnsi="Times New Roman" w:cs="Times New Roman" w:hint="eastAsia"/>
          <w:sz w:val="24"/>
          <w:szCs w:val="24"/>
        </w:rPr>
        <w:t>降为</w:t>
      </w:r>
      <w:r w:rsidR="00AE5991"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="00AE5991">
        <w:rPr>
          <w:rFonts w:ascii="Times New Roman" w:eastAsia="宋体" w:hAnsi="Times New Roman" w:cs="Times New Roman"/>
          <w:sz w:val="24"/>
          <w:szCs w:val="24"/>
        </w:rPr>
        <w:t>(1)</w:t>
      </w:r>
      <w:r w:rsidR="00AE599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sectPr w:rsidR="00E77FC5" w:rsidRPr="00D10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A7DB0"/>
    <w:multiLevelType w:val="hybridMultilevel"/>
    <w:tmpl w:val="E20EF0F8"/>
    <w:lvl w:ilvl="0" w:tplc="49DE2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1440A1"/>
    <w:multiLevelType w:val="hybridMultilevel"/>
    <w:tmpl w:val="AC5CC3AC"/>
    <w:lvl w:ilvl="0" w:tplc="F3B29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F7722C"/>
    <w:multiLevelType w:val="hybridMultilevel"/>
    <w:tmpl w:val="4C944FB2"/>
    <w:lvl w:ilvl="0" w:tplc="A7C23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EB177F"/>
    <w:multiLevelType w:val="hybridMultilevel"/>
    <w:tmpl w:val="34EA66AE"/>
    <w:lvl w:ilvl="0" w:tplc="8BF8532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8DD"/>
    <w:rsid w:val="00190B5E"/>
    <w:rsid w:val="00394FC2"/>
    <w:rsid w:val="004C4FA1"/>
    <w:rsid w:val="004E74B6"/>
    <w:rsid w:val="005255DB"/>
    <w:rsid w:val="00581D6D"/>
    <w:rsid w:val="00690B1C"/>
    <w:rsid w:val="007C5C49"/>
    <w:rsid w:val="008A1001"/>
    <w:rsid w:val="008B177C"/>
    <w:rsid w:val="00A61CD8"/>
    <w:rsid w:val="00AE5991"/>
    <w:rsid w:val="00B2634C"/>
    <w:rsid w:val="00B83D99"/>
    <w:rsid w:val="00CC51BF"/>
    <w:rsid w:val="00D10A21"/>
    <w:rsid w:val="00E1073B"/>
    <w:rsid w:val="00E77FC5"/>
    <w:rsid w:val="00E9083E"/>
    <w:rsid w:val="00F8733E"/>
    <w:rsid w:val="00FC21BF"/>
    <w:rsid w:val="00FE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FA989"/>
  <w15:chartTrackingRefBased/>
  <w15:docId w15:val="{E853820E-A158-41CD-B08F-D87201062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2634C"/>
    <w:rPr>
      <w:rFonts w:ascii="宋体" w:eastAsia="宋体" w:hAnsi="宋体" w:hint="eastAsia"/>
      <w:b w:val="0"/>
      <w:bCs w:val="0"/>
      <w:i w:val="0"/>
      <w:iCs w:val="0"/>
      <w:color w:val="000000"/>
      <w:sz w:val="32"/>
      <w:szCs w:val="32"/>
    </w:rPr>
  </w:style>
  <w:style w:type="paragraph" w:styleId="a3">
    <w:name w:val="List Paragraph"/>
    <w:basedOn w:val="a"/>
    <w:uiPriority w:val="34"/>
    <w:qFormat/>
    <w:rsid w:val="00B2634C"/>
    <w:pPr>
      <w:ind w:firstLineChars="200" w:firstLine="420"/>
    </w:pPr>
  </w:style>
  <w:style w:type="table" w:styleId="a4">
    <w:name w:val="Table Grid"/>
    <w:basedOn w:val="a1"/>
    <w:uiPriority w:val="39"/>
    <w:rsid w:val="00D10A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908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Zhu</dc:creator>
  <cp:keywords/>
  <dc:description/>
  <cp:lastModifiedBy>JairZhu</cp:lastModifiedBy>
  <cp:revision>6</cp:revision>
  <dcterms:created xsi:type="dcterms:W3CDTF">2020-12-21T11:16:00Z</dcterms:created>
  <dcterms:modified xsi:type="dcterms:W3CDTF">2020-12-21T14:29:00Z</dcterms:modified>
</cp:coreProperties>
</file>