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  <w:lang w:val="en-US" w:eastAsia="zh-CN"/>
        </w:rPr>
        <w:t>来源：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"https://www.ibm.com/developerworks/cn/rational/r-4p1-view/index.html"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https://www.ibm.com/developerworks/cn/rational/r-4p1-view/index.html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393939"/>
          <w:spacing w:val="0"/>
          <w:sz w:val="42"/>
          <w:szCs w:val="42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7EF"/>
        </w:rPr>
        <w:t>　进程试图侧重系统的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7EF"/>
        </w:rPr>
        <w:t>运行特性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7EF"/>
        </w:rPr>
        <w:t>，关注非功能性的需求（性能，可用性）。服务于</w:t>
      </w: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7EF"/>
        </w:rPr>
        <w:t>系统集成人员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AF7EF"/>
        </w:rPr>
        <w:t>，方便后续性能测试。强调并发性、分布性、集成性、鲁棒性（容错）、可扩充性、吞吐量等。定义逻辑视图中的各个类的具体操作是在哪一个线程（Thread）中被执行。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来源</w:t>
      </w:r>
      <w:r>
        <w:rPr>
          <w:rFonts w:hint="eastAsia"/>
        </w:rPr>
        <w:t>http://www.cnblogs.com/olvo/archive/2012/05/03/2481014.html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继承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泛化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generalization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、实现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（Realization）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、依赖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（Dependency）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、关联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（association）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、聚合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（aggregation）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、组合</w:t>
      </w:r>
      <w:r>
        <w:rPr>
          <w:rStyle w:val="6"/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（composition）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的联系与区别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90825" cy="1943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指的是一个class类实现interface接口（可以是多个）的功能；实现是类与接口之间最常见的关系；在Java中此类关系通过关键字implements明确标识，在设计时一般没有争议性；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52525" cy="1933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依赖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简单的理解，就是一个类A使用到了另一个类B，而这种使用关系是具有偶然性的、、临时性的、非常弱的，但是B类的变化会影响到A；比如某人要过河，需要借用一条船，此时人与船之间的关系就是依赖；表现在代码层面，为类B作为参数被类A在某个method方法中使用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9239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关联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他体现的是两个类、或者类与接口之间语义级别的一种强依赖关系，比如我和我的朋友；这种关系比依赖更强、不存在依赖关系的偶然性、关系也不是临时性的，一般是长期性的，而且双方的关系一般是平等的、关联可以是单向、双向的；表现在代码层面，为被关联类B以类属性的形式出现在关联类A中，也可能是关联类A引用了一个类型为被关联类B的全局变量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10001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聚合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是关联关系的一种特例，他体现的是整体与部分、拥有的关系，即has-a的关系，此时整体与部分之间是可分离的，他们可以具有各自的生命周期，部分可以属于多个整体对象，也可以为多个整体对象共享；比如计算机与CPU、公司与员工的关系等；表现在代码层面，和关联关系是一致的，只能从语义级别来区分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10287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组合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合也是关联关系的一种特例，他体现的是一种contains-a的关系，这种关系比聚合更强，也称为强聚合；他同样体现整体与部分间的关系，但此时整体与部分是不可分的，整体的生命周期结束也就意味着部分的生命周期结束；比如你和你的大脑；表现在代码层面，和关联关系是一致的，只能从语义级别来区分；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100965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但总的来说，后几种关系所表现的强弱程度依次为：</w:t>
      </w:r>
      <w:r>
        <w:rPr>
          <w:rStyle w:val="6"/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组合&gt;聚合&gt;关联&gt;依赖；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聚合跟组合其实都属于关联 只不过它们是两种特殊的关联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聚合与组合的概念相信不用我在此赘述大家就已经了解了 下面直接上例子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程老师的《大话》里举大那个大雁的例子很贴切 在此我就借用一下 大雁喜欢热闹害怕孤独 所以它们一直过着群居的生活 这样就有了雁群 每一只大雁都有自己的雁群 每个雁群都有好多大雁 大雁与雁群的这种关系就可以称之为聚合 另外每只大雁都有两只翅膀 大雁与雁翅的关系就叫做组合 有此可见 聚合的关系明显没有组合紧密 大雁不会因为它们的群主将雁群解散而无法生存 而雁翅就无法脱离大雁而单独生存——组合关系的类具有相同的生命周期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聚合关系图：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组合关系图：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从从代码上看这两种关系的区别在于：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构造函数不同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雁群类：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[csharp]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"http://blog.csdn.net/liushuijinger/article/details/6994265"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"http://blog.csdn.net/liushuijinger/article/details/6994265"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GooseGroup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Goose goose;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GooseGroup(Goose goose)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{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.goose = goose;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[csharp]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"http://blog.csdn.net/zeo112140/article/details/7212152"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"http://blog.csdn.net/zeo112140/article/details/7212152"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class GooseGroup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Goose goose;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GooseGroup(Goose goose)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{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this.goose = goose;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}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大雁类：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[csharp]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"http://blog.csdn.net/liushuijinger/article/details/6994265"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"http://blog.csdn.net/liushuijinger/article/details/6994265"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Goose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Wings wings;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Goose()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wings=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Wings();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[csharp]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"http://blog.csdn.net/zeo112140/article/details/7212152"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view plain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instrText xml:space="preserve"> HYPERLINK "http://blog.csdn.net/zeo112140/article/details/7212152"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t>copy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class Goose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Wings wings;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public Goose()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{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     wings=new Wings();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  }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聚合关系的类里含有另一个类作为参数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雁群类（GooseGroup）的构造函数中要用到大雁（Goose）作为参数把值传进来 大雁类（Goose）可以脱离雁群类而独立存在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组合关系的类里含有另一个类的实例化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大雁类（Goose）在实例化之前 一定要先实例化翅膀类（Wings） 两个类紧密耦合在一起 它们有相同的生命周期 翅膀类（Wings）不可以脱离大雁类（Goose）而独立存在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信息的封装性不同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在聚合关系中，客户端可以同时了解雁群类和大雁类，因为他们都是独立的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而在组合关系中，客户端只认识大雁类，根本就不知道翅膀类的存在，因为翅膀类被严密的封装在大雁类中。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DC61"/>
    <w:multiLevelType w:val="multilevel"/>
    <w:tmpl w:val="5A2FDC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2FDC6C"/>
    <w:multiLevelType w:val="multilevel"/>
    <w:tmpl w:val="5A2FDC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FDC77"/>
    <w:multiLevelType w:val="multilevel"/>
    <w:tmpl w:val="5A2FDC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FDC82"/>
    <w:multiLevelType w:val="multilevel"/>
    <w:tmpl w:val="5A2FDC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72379"/>
    <w:rsid w:val="06A72379"/>
    <w:rsid w:val="50E86E2B"/>
    <w:rsid w:val="689700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2017-12-12T13:21:00Z</dcterms:created>
  <dc:creator>Administrator</dc:creator>
  <cp:lastModifiedBy>Administrator</cp:lastModifiedBy>
  <dcterms:modified xsi:type="dcterms:W3CDTF">2017-12-12T14:26:05Z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