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3B06" w14:textId="48FAA837" w:rsidR="002A1F07" w:rsidRPr="00A71FAF" w:rsidRDefault="00A71FAF" w:rsidP="00A71FAF">
      <w:pPr>
        <w:spacing w:line="360" w:lineRule="auto"/>
        <w:jc w:val="center"/>
        <w:rPr>
          <w:rFonts w:ascii="Times New Roman" w:eastAsia="宋体" w:hAnsi="Times New Roman" w:cs="Times New Roman"/>
          <w:sz w:val="44"/>
          <w:szCs w:val="44"/>
        </w:rPr>
      </w:pPr>
      <w:r w:rsidRPr="00A71FAF">
        <w:rPr>
          <w:rFonts w:ascii="Times New Roman" w:eastAsia="宋体" w:hAnsi="Times New Roman" w:cs="Times New Roman"/>
          <w:sz w:val="44"/>
          <w:szCs w:val="44"/>
        </w:rPr>
        <w:t>区块链作业二</w:t>
      </w:r>
    </w:p>
    <w:p w14:paraId="531412EE" w14:textId="187DFEAB" w:rsidR="00A71FAF" w:rsidRPr="00A71FAF" w:rsidRDefault="00A71FAF" w:rsidP="00A71FAF">
      <w:pPr>
        <w:spacing w:line="360" w:lineRule="auto"/>
        <w:jc w:val="center"/>
        <w:rPr>
          <w:rFonts w:ascii="Times New Roman" w:eastAsia="宋体" w:hAnsi="Times New Roman" w:cs="Times New Roman"/>
          <w:sz w:val="28"/>
          <w:szCs w:val="28"/>
        </w:rPr>
      </w:pPr>
      <w:r w:rsidRPr="00A71FAF">
        <w:rPr>
          <w:rFonts w:ascii="Times New Roman" w:eastAsia="宋体" w:hAnsi="Times New Roman" w:cs="Times New Roman"/>
          <w:sz w:val="28"/>
          <w:szCs w:val="28"/>
        </w:rPr>
        <w:t>SA20225085</w:t>
      </w:r>
      <w:r w:rsidRPr="00A71FAF">
        <w:rPr>
          <w:rFonts w:ascii="Times New Roman" w:eastAsia="宋体" w:hAnsi="Times New Roman" w:cs="Times New Roman"/>
          <w:sz w:val="28"/>
          <w:szCs w:val="28"/>
        </w:rPr>
        <w:tab/>
      </w:r>
      <w:r w:rsidRPr="00A71FAF">
        <w:rPr>
          <w:rFonts w:ascii="Times New Roman" w:eastAsia="宋体" w:hAnsi="Times New Roman" w:cs="Times New Roman"/>
          <w:sz w:val="28"/>
          <w:szCs w:val="28"/>
        </w:rPr>
        <w:t>朱志儒</w:t>
      </w:r>
    </w:p>
    <w:p w14:paraId="349FA7D6" w14:textId="18D36943" w:rsidR="00A71FAF" w:rsidRDefault="00E81CDE" w:rsidP="00E81CDE">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hat techniques are critical to Block</w:t>
      </w:r>
      <w:r w:rsidR="0021506D">
        <w:rPr>
          <w:rFonts w:ascii="Times New Roman" w:eastAsia="宋体" w:hAnsi="Times New Roman" w:cs="Times New Roman"/>
          <w:sz w:val="24"/>
          <w:szCs w:val="24"/>
        </w:rPr>
        <w:t>c</w:t>
      </w:r>
      <w:r>
        <w:rPr>
          <w:rFonts w:ascii="Times New Roman" w:eastAsia="宋体" w:hAnsi="Times New Roman" w:cs="Times New Roman"/>
          <w:sz w:val="24"/>
          <w:szCs w:val="24"/>
        </w:rPr>
        <w:t>hain?</w:t>
      </w:r>
    </w:p>
    <w:p w14:paraId="4C273BDB" w14:textId="0B3C57F0" w:rsidR="00E81CDE" w:rsidRDefault="0021506D" w:rsidP="0021506D">
      <w:pPr>
        <w:spacing w:line="360" w:lineRule="auto"/>
        <w:ind w:firstLineChars="100" w:firstLine="240"/>
        <w:rPr>
          <w:rFonts w:ascii="Times New Roman" w:eastAsia="宋体" w:hAnsi="Times New Roman" w:cs="Times New Roman"/>
          <w:sz w:val="24"/>
          <w:szCs w:val="24"/>
        </w:rPr>
      </w:pPr>
      <w:r w:rsidRPr="0021506D">
        <w:rPr>
          <w:rFonts w:ascii="Times New Roman" w:eastAsia="宋体" w:hAnsi="Times New Roman" w:cs="Times New Roman" w:hint="eastAsia"/>
          <w:sz w:val="24"/>
          <w:szCs w:val="24"/>
        </w:rPr>
        <w:t>Di</w:t>
      </w:r>
      <w:r w:rsidRPr="0021506D">
        <w:rPr>
          <w:rFonts w:ascii="Times New Roman" w:eastAsia="宋体" w:hAnsi="Times New Roman" w:cs="Times New Roman"/>
          <w:sz w:val="24"/>
          <w:szCs w:val="24"/>
        </w:rPr>
        <w:t>stributed shared ledger, Cryptography, consensus and Smart contracts are critical</w:t>
      </w:r>
      <w:r>
        <w:rPr>
          <w:rFonts w:ascii="Times New Roman" w:eastAsia="宋体" w:hAnsi="Times New Roman" w:cs="Times New Roman"/>
          <w:sz w:val="24"/>
          <w:szCs w:val="24"/>
        </w:rPr>
        <w:t xml:space="preserve"> techniques to Blockchain.</w:t>
      </w:r>
    </w:p>
    <w:p w14:paraId="2506412B" w14:textId="77777777" w:rsidR="00EE12FA" w:rsidRPr="0021506D" w:rsidRDefault="00EE12FA" w:rsidP="0021506D">
      <w:pPr>
        <w:spacing w:line="360" w:lineRule="auto"/>
        <w:ind w:firstLineChars="100" w:firstLine="240"/>
        <w:rPr>
          <w:rFonts w:ascii="Times New Roman" w:eastAsia="宋体" w:hAnsi="Times New Roman" w:cs="Times New Roman" w:hint="eastAsia"/>
          <w:sz w:val="24"/>
          <w:szCs w:val="24"/>
        </w:rPr>
      </w:pPr>
    </w:p>
    <w:p w14:paraId="621A95A3" w14:textId="42112581" w:rsidR="00E81CDE" w:rsidRDefault="00E81CDE" w:rsidP="00E81CDE">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ow Blockchain is related to Business?</w:t>
      </w:r>
    </w:p>
    <w:p w14:paraId="7C84EFE8" w14:textId="479790B6" w:rsidR="00EE12FA" w:rsidRDefault="001B255B" w:rsidP="00EE12FA">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Consensus use case – Shared reference data</w:t>
      </w:r>
    </w:p>
    <w:p w14:paraId="1C9772CE" w14:textId="6B4302B9" w:rsidR="001B255B" w:rsidRDefault="001B255B" w:rsidP="00EE12FA">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Provenance use case – Vehicle maintenance</w:t>
      </w:r>
    </w:p>
    <w:p w14:paraId="5956004C" w14:textId="7CA7720C" w:rsidR="001B255B" w:rsidRDefault="001B255B" w:rsidP="00EE12FA">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Immutability use case – Financial ledger</w:t>
      </w:r>
    </w:p>
    <w:p w14:paraId="18A47BD5" w14:textId="6E3C9A4D" w:rsidR="001B255B" w:rsidRDefault="001B255B" w:rsidP="00EE12FA">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Finality use case – letter of credit</w:t>
      </w:r>
    </w:p>
    <w:p w14:paraId="25F87535" w14:textId="77777777" w:rsidR="001B255B" w:rsidRPr="0021506D" w:rsidRDefault="001B255B" w:rsidP="001B255B">
      <w:pPr>
        <w:spacing w:line="360" w:lineRule="auto"/>
        <w:rPr>
          <w:rFonts w:ascii="Times New Roman" w:eastAsia="宋体" w:hAnsi="Times New Roman" w:cs="Times New Roman" w:hint="eastAsia"/>
          <w:sz w:val="24"/>
          <w:szCs w:val="24"/>
        </w:rPr>
      </w:pPr>
    </w:p>
    <w:p w14:paraId="7754EDDB" w14:textId="4D697681" w:rsidR="001B255B" w:rsidRDefault="00E81CDE" w:rsidP="001B255B">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Why Blockchain is NOT suited for low value, high volume transactions?</w:t>
      </w:r>
    </w:p>
    <w:p w14:paraId="61F40C40" w14:textId="2B7B9D91" w:rsidR="001B255B" w:rsidRDefault="001B255B" w:rsidP="001B255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1B255B">
        <w:rPr>
          <w:rFonts w:ascii="Times New Roman" w:eastAsia="宋体" w:hAnsi="Times New Roman" w:cs="Times New Roman"/>
          <w:sz w:val="24"/>
          <w:szCs w:val="24"/>
        </w:rPr>
        <w:t>The blockchain's performance and scalability are limited.</w:t>
      </w:r>
      <w:r>
        <w:rPr>
          <w:rFonts w:ascii="Times New Roman" w:eastAsia="宋体" w:hAnsi="Times New Roman" w:cs="Times New Roman"/>
          <w:sz w:val="24"/>
          <w:szCs w:val="24"/>
        </w:rPr>
        <w:t xml:space="preserve"> </w:t>
      </w:r>
      <w:r w:rsidRPr="001B255B">
        <w:rPr>
          <w:rFonts w:ascii="Times New Roman" w:eastAsia="宋体" w:hAnsi="Times New Roman" w:cs="Times New Roman"/>
          <w:sz w:val="24"/>
          <w:szCs w:val="24"/>
        </w:rPr>
        <w:t xml:space="preserve">In the blockchain, transactions can only be processed in sequence, and all transaction results and payment records </w:t>
      </w:r>
      <w:proofErr w:type="gramStart"/>
      <w:r w:rsidRPr="001B255B">
        <w:rPr>
          <w:rFonts w:ascii="Times New Roman" w:eastAsia="宋体" w:hAnsi="Times New Roman" w:cs="Times New Roman"/>
          <w:sz w:val="24"/>
          <w:szCs w:val="24"/>
        </w:rPr>
        <w:t>have to</w:t>
      </w:r>
      <w:proofErr w:type="gramEnd"/>
      <w:r w:rsidRPr="001B255B">
        <w:rPr>
          <w:rFonts w:ascii="Times New Roman" w:eastAsia="宋体" w:hAnsi="Times New Roman" w:cs="Times New Roman"/>
          <w:sz w:val="24"/>
          <w:szCs w:val="24"/>
        </w:rPr>
        <w:t xml:space="preserve"> be synchronized to the nodes of the whole network, which seriously affects the processing performance of the system. As the number of participating nodes increases, the cost of data synchronization and validation increases, and the performance of the system will further decrease, thus affecting the scalability of the blockchain</w:t>
      </w:r>
      <w:r>
        <w:rPr>
          <w:rFonts w:ascii="Times New Roman" w:eastAsia="宋体" w:hAnsi="Times New Roman" w:cs="Times New Roman"/>
          <w:sz w:val="24"/>
          <w:szCs w:val="24"/>
        </w:rPr>
        <w:t>.</w:t>
      </w:r>
    </w:p>
    <w:p w14:paraId="7F9F7016" w14:textId="77777777" w:rsidR="001B255B" w:rsidRPr="001B255B" w:rsidRDefault="001B255B" w:rsidP="001B255B">
      <w:pPr>
        <w:spacing w:line="360" w:lineRule="auto"/>
        <w:rPr>
          <w:rFonts w:ascii="Times New Roman" w:eastAsia="宋体" w:hAnsi="Times New Roman" w:cs="Times New Roman" w:hint="eastAsia"/>
          <w:sz w:val="24"/>
          <w:szCs w:val="24"/>
        </w:rPr>
      </w:pPr>
      <w:bookmarkStart w:id="0" w:name="_GoBack"/>
      <w:bookmarkEnd w:id="0"/>
    </w:p>
    <w:p w14:paraId="1F09E917" w14:textId="5F58DD74" w:rsidR="00E81CDE" w:rsidRDefault="00E81CDE" w:rsidP="00E81CDE">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hat would be the Key factors that influence future of Blockchain?</w:t>
      </w:r>
    </w:p>
    <w:p w14:paraId="6F348DBE" w14:textId="671B745B" w:rsidR="004E0064" w:rsidRPr="004E0064" w:rsidRDefault="004E0064" w:rsidP="004E0064">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nteroperability &amp; </w:t>
      </w:r>
      <w:proofErr w:type="gramStart"/>
      <w:r>
        <w:rPr>
          <w:rFonts w:ascii="Times New Roman" w:eastAsia="宋体" w:hAnsi="Times New Roman" w:cs="Times New Roman"/>
          <w:sz w:val="24"/>
          <w:szCs w:val="24"/>
        </w:rPr>
        <w:t>standardization</w:t>
      </w:r>
      <w:r w:rsidR="00A92850">
        <w:rPr>
          <w:rFonts w:ascii="Times New Roman" w:eastAsia="宋体" w:hAnsi="Times New Roman" w:cs="Times New Roman"/>
          <w:sz w:val="24"/>
          <w:szCs w:val="24"/>
        </w:rPr>
        <w:t>(</w:t>
      </w:r>
      <w:proofErr w:type="gramEnd"/>
      <w:r w:rsidR="00A92850">
        <w:rPr>
          <w:rFonts w:ascii="Times New Roman" w:eastAsia="宋体" w:hAnsi="Times New Roman" w:cs="Times New Roman"/>
          <w:sz w:val="24"/>
          <w:szCs w:val="24"/>
        </w:rPr>
        <w:t>such as messages, consensus and APIS), scalability(such as volumes and response times), vulnerability(such as DDoS attacks and confidentiality) and regulatory(such as issuance of crypto assets, compliancy rules and oversight) would be the key factors that influence future of Blockchain.</w:t>
      </w:r>
    </w:p>
    <w:sectPr w:rsidR="004E0064" w:rsidRPr="004E0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307DE" w14:textId="77777777" w:rsidR="00A71FAF" w:rsidRDefault="00A71FAF" w:rsidP="00A71FAF">
      <w:r>
        <w:separator/>
      </w:r>
    </w:p>
  </w:endnote>
  <w:endnote w:type="continuationSeparator" w:id="0">
    <w:p w14:paraId="4ADC6FA9" w14:textId="77777777" w:rsidR="00A71FAF" w:rsidRDefault="00A71FAF" w:rsidP="00A7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3D43" w14:textId="77777777" w:rsidR="00A71FAF" w:rsidRDefault="00A71FAF" w:rsidP="00A71FAF">
      <w:r>
        <w:separator/>
      </w:r>
    </w:p>
  </w:footnote>
  <w:footnote w:type="continuationSeparator" w:id="0">
    <w:p w14:paraId="4AF563C4" w14:textId="77777777" w:rsidR="00A71FAF" w:rsidRDefault="00A71FAF" w:rsidP="00A71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F7B79"/>
    <w:multiLevelType w:val="hybridMultilevel"/>
    <w:tmpl w:val="0FF694B8"/>
    <w:lvl w:ilvl="0" w:tplc="D6BA4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37"/>
    <w:rsid w:val="001B255B"/>
    <w:rsid w:val="0021506D"/>
    <w:rsid w:val="00296137"/>
    <w:rsid w:val="002A1F07"/>
    <w:rsid w:val="004E0064"/>
    <w:rsid w:val="00891782"/>
    <w:rsid w:val="00A71FAF"/>
    <w:rsid w:val="00A92850"/>
    <w:rsid w:val="00C5409D"/>
    <w:rsid w:val="00E81CDE"/>
    <w:rsid w:val="00EE1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84FCD5"/>
  <w15:chartTrackingRefBased/>
  <w15:docId w15:val="{85C702A2-DDEE-4D25-83C1-BC00E841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FAF"/>
    <w:rPr>
      <w:sz w:val="18"/>
      <w:szCs w:val="18"/>
    </w:rPr>
  </w:style>
  <w:style w:type="paragraph" w:styleId="a5">
    <w:name w:val="footer"/>
    <w:basedOn w:val="a"/>
    <w:link w:val="a6"/>
    <w:uiPriority w:val="99"/>
    <w:unhideWhenUsed/>
    <w:rsid w:val="00A71FAF"/>
    <w:pPr>
      <w:tabs>
        <w:tab w:val="center" w:pos="4153"/>
        <w:tab w:val="right" w:pos="8306"/>
      </w:tabs>
      <w:snapToGrid w:val="0"/>
      <w:jc w:val="left"/>
    </w:pPr>
    <w:rPr>
      <w:sz w:val="18"/>
      <w:szCs w:val="18"/>
    </w:rPr>
  </w:style>
  <w:style w:type="character" w:customStyle="1" w:styleId="a6">
    <w:name w:val="页脚 字符"/>
    <w:basedOn w:val="a0"/>
    <w:link w:val="a5"/>
    <w:uiPriority w:val="99"/>
    <w:rsid w:val="00A71FAF"/>
    <w:rPr>
      <w:sz w:val="18"/>
      <w:szCs w:val="18"/>
    </w:rPr>
  </w:style>
  <w:style w:type="paragraph" w:styleId="a7">
    <w:name w:val="List Paragraph"/>
    <w:basedOn w:val="a"/>
    <w:uiPriority w:val="34"/>
    <w:qFormat/>
    <w:rsid w:val="00E81C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JairZhu</dc:creator>
  <cp:keywords/>
  <dc:description/>
  <cp:lastModifiedBy>JairZhu</cp:lastModifiedBy>
  <cp:revision>4</cp:revision>
  <dcterms:created xsi:type="dcterms:W3CDTF">2020-10-04T07:05:00Z</dcterms:created>
  <dcterms:modified xsi:type="dcterms:W3CDTF">2020-10-04T08:39:00Z</dcterms:modified>
</cp:coreProperties>
</file>