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87B" w:rsidRPr="003761A8" w:rsidRDefault="00F9187B" w:rsidP="00F9187B">
      <w:pPr>
        <w:pStyle w:val="Heading1"/>
        <w:shd w:val="clear" w:color="auto" w:fill="FCFCFC"/>
        <w:spacing w:before="0" w:beforeAutospacing="0"/>
        <w:rPr>
          <w:rFonts w:ascii="Georgia" w:hAnsi="Georgia"/>
          <w:color w:val="010101"/>
          <w:spacing w:val="5"/>
          <w:sz w:val="56"/>
          <w:szCs w:val="24"/>
        </w:rPr>
      </w:pPr>
      <w:r w:rsidRPr="003761A8">
        <w:rPr>
          <w:rFonts w:ascii="Georgia" w:hAnsi="Georgia"/>
          <w:color w:val="010101"/>
          <w:spacing w:val="5"/>
          <w:sz w:val="56"/>
          <w:szCs w:val="24"/>
        </w:rPr>
        <w:t>Operations Guides</w:t>
      </w:r>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8" w:history="1">
        <w:r w:rsidR="00F9187B" w:rsidRPr="003761A8">
          <w:rPr>
            <w:rStyle w:val="Hyperlink"/>
            <w:rFonts w:ascii="Arial" w:hAnsi="Arial" w:cs="Arial"/>
            <w:color w:val="ADAFB3"/>
            <w:spacing w:val="5"/>
            <w:sz w:val="24"/>
            <w:szCs w:val="24"/>
            <w:u w:val="none"/>
          </w:rPr>
          <w:t>Upgrading to the Newest Version of Fabric</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9" w:history="1">
        <w:r w:rsidR="00F9187B" w:rsidRPr="003761A8">
          <w:rPr>
            <w:rStyle w:val="Hyperlink"/>
            <w:rFonts w:ascii="Arial" w:hAnsi="Arial" w:cs="Arial"/>
            <w:color w:val="ADAFB3"/>
            <w:spacing w:val="5"/>
            <w:sz w:val="24"/>
            <w:szCs w:val="24"/>
            <w:u w:val="none"/>
          </w:rPr>
          <w:t>Setting up an ordering node</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0" w:history="1">
        <w:r w:rsidR="00F9187B" w:rsidRPr="003761A8">
          <w:rPr>
            <w:rStyle w:val="Hyperlink"/>
            <w:rFonts w:ascii="Arial" w:hAnsi="Arial" w:cs="Arial"/>
            <w:color w:val="ADAFB3"/>
            <w:spacing w:val="5"/>
            <w:sz w:val="24"/>
            <w:szCs w:val="24"/>
            <w:u w:val="none"/>
          </w:rPr>
          <w:t>Updating a Channel Configuration</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1" w:history="1">
        <w:r w:rsidR="00F9187B" w:rsidRPr="003761A8">
          <w:rPr>
            <w:rStyle w:val="Hyperlink"/>
            <w:rFonts w:ascii="Arial" w:hAnsi="Arial" w:cs="Arial"/>
            <w:color w:val="ADAFB3"/>
            <w:spacing w:val="5"/>
            <w:sz w:val="24"/>
            <w:szCs w:val="24"/>
            <w:u w:val="none"/>
          </w:rPr>
          <w:t>Membership Service Providers (MSP)</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2" w:history="1">
        <w:r w:rsidR="00F9187B" w:rsidRPr="003761A8">
          <w:rPr>
            <w:rStyle w:val="Hyperlink"/>
            <w:rFonts w:ascii="Arial" w:hAnsi="Arial" w:cs="Arial"/>
            <w:color w:val="ADAFB3"/>
            <w:spacing w:val="5"/>
            <w:sz w:val="24"/>
            <w:szCs w:val="24"/>
            <w:u w:val="none"/>
          </w:rPr>
          <w:t>Channel Configuration (configtx)</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3" w:history="1">
        <w:r w:rsidR="00F9187B" w:rsidRPr="003761A8">
          <w:rPr>
            <w:rStyle w:val="Hyperlink"/>
            <w:rFonts w:ascii="Arial" w:hAnsi="Arial" w:cs="Arial"/>
            <w:color w:val="ADAFB3"/>
            <w:spacing w:val="5"/>
            <w:sz w:val="24"/>
            <w:szCs w:val="24"/>
            <w:u w:val="none"/>
          </w:rPr>
          <w:t>Defining capability requirements</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4" w:history="1">
        <w:r w:rsidR="00F9187B" w:rsidRPr="003761A8">
          <w:rPr>
            <w:rStyle w:val="Hyperlink"/>
            <w:rFonts w:ascii="Arial" w:hAnsi="Arial" w:cs="Arial"/>
            <w:color w:val="ADAFB3"/>
            <w:spacing w:val="5"/>
            <w:sz w:val="24"/>
            <w:szCs w:val="24"/>
            <w:u w:val="none"/>
          </w:rPr>
          <w:t>Endorsement policies</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5" w:history="1">
        <w:r w:rsidR="00F9187B" w:rsidRPr="003761A8">
          <w:rPr>
            <w:rStyle w:val="Hyperlink"/>
            <w:rFonts w:ascii="Arial" w:hAnsi="Arial" w:cs="Arial"/>
            <w:color w:val="ADAFB3"/>
            <w:spacing w:val="5"/>
            <w:sz w:val="24"/>
            <w:szCs w:val="24"/>
            <w:u w:val="none"/>
          </w:rPr>
          <w:t>Pluggable transaction endorsement and validation</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6" w:history="1">
        <w:r w:rsidR="00F9187B" w:rsidRPr="003761A8">
          <w:rPr>
            <w:rStyle w:val="Hyperlink"/>
            <w:rFonts w:ascii="Arial" w:hAnsi="Arial" w:cs="Arial"/>
            <w:color w:val="ADAFB3"/>
            <w:spacing w:val="5"/>
            <w:sz w:val="24"/>
            <w:szCs w:val="24"/>
            <w:u w:val="none"/>
          </w:rPr>
          <w:t>Access Control Lists (ACL)</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7" w:history="1">
        <w:r w:rsidR="00F9187B" w:rsidRPr="003761A8">
          <w:rPr>
            <w:rStyle w:val="Hyperlink"/>
            <w:rFonts w:ascii="Arial" w:hAnsi="Arial" w:cs="Arial"/>
            <w:color w:val="ADAFB3"/>
            <w:spacing w:val="5"/>
            <w:sz w:val="24"/>
            <w:szCs w:val="24"/>
            <w:u w:val="none"/>
          </w:rPr>
          <w:t>MSP Implementation with Identity Mixer</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8" w:history="1">
        <w:r w:rsidR="00F9187B" w:rsidRPr="003761A8">
          <w:rPr>
            <w:rStyle w:val="Hyperlink"/>
            <w:rFonts w:ascii="Arial" w:hAnsi="Arial" w:cs="Arial"/>
            <w:color w:val="ADAFB3"/>
            <w:spacing w:val="5"/>
            <w:sz w:val="24"/>
            <w:szCs w:val="24"/>
            <w:u w:val="none"/>
          </w:rPr>
          <w:t>Identity Mixer MSP configuration generator (idemixgen)</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19" w:history="1">
        <w:r w:rsidR="00F9187B" w:rsidRPr="003761A8">
          <w:rPr>
            <w:rStyle w:val="Hyperlink"/>
            <w:rFonts w:ascii="Arial" w:hAnsi="Arial" w:cs="Arial"/>
            <w:color w:val="ADAFB3"/>
            <w:spacing w:val="5"/>
            <w:sz w:val="24"/>
            <w:szCs w:val="24"/>
            <w:u w:val="none"/>
          </w:rPr>
          <w:t>The Operations Service</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0" w:history="1">
        <w:r w:rsidR="00F9187B" w:rsidRPr="003761A8">
          <w:rPr>
            <w:rStyle w:val="Hyperlink"/>
            <w:rFonts w:ascii="Arial" w:hAnsi="Arial" w:cs="Arial"/>
            <w:color w:val="ADAFB3"/>
            <w:spacing w:val="5"/>
            <w:sz w:val="24"/>
            <w:szCs w:val="24"/>
            <w:u w:val="none"/>
          </w:rPr>
          <w:t>Metrics Reference</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1" w:history="1">
        <w:r w:rsidR="00F9187B" w:rsidRPr="003761A8">
          <w:rPr>
            <w:rStyle w:val="Hyperlink"/>
            <w:rFonts w:ascii="Arial" w:hAnsi="Arial" w:cs="Arial"/>
            <w:color w:val="ADAFB3"/>
            <w:spacing w:val="5"/>
            <w:sz w:val="24"/>
            <w:szCs w:val="24"/>
            <w:u w:val="none"/>
          </w:rPr>
          <w:t>Error handling</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2" w:history="1">
        <w:r w:rsidR="00F9187B" w:rsidRPr="003761A8">
          <w:rPr>
            <w:rStyle w:val="Hyperlink"/>
            <w:rFonts w:ascii="Arial" w:hAnsi="Arial" w:cs="Arial"/>
            <w:color w:val="ADAFB3"/>
            <w:spacing w:val="5"/>
            <w:sz w:val="24"/>
            <w:szCs w:val="24"/>
            <w:u w:val="none"/>
          </w:rPr>
          <w:t>Logging Control</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3" w:history="1">
        <w:r w:rsidR="00F9187B" w:rsidRPr="003761A8">
          <w:rPr>
            <w:rStyle w:val="Hyperlink"/>
            <w:rFonts w:ascii="Arial" w:hAnsi="Arial" w:cs="Arial"/>
            <w:color w:val="ADAFB3"/>
            <w:spacing w:val="5"/>
            <w:sz w:val="24"/>
            <w:szCs w:val="24"/>
            <w:u w:val="none"/>
          </w:rPr>
          <w:t>Securing Communication With Transport Layer Security (TLS)</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4" w:history="1">
        <w:r w:rsidR="00F9187B" w:rsidRPr="003761A8">
          <w:rPr>
            <w:rStyle w:val="Hyperlink"/>
            <w:rFonts w:ascii="Arial" w:hAnsi="Arial" w:cs="Arial"/>
            <w:color w:val="ADAFB3"/>
            <w:spacing w:val="5"/>
            <w:sz w:val="24"/>
            <w:szCs w:val="24"/>
            <w:u w:val="none"/>
          </w:rPr>
          <w:t>Configuring and operating a Raft ordering service</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5" w:history="1">
        <w:r w:rsidR="00F9187B" w:rsidRPr="003761A8">
          <w:rPr>
            <w:rStyle w:val="Hyperlink"/>
            <w:rFonts w:ascii="Arial" w:hAnsi="Arial" w:cs="Arial"/>
            <w:color w:val="ADAFB3"/>
            <w:spacing w:val="5"/>
            <w:sz w:val="24"/>
            <w:szCs w:val="24"/>
            <w:u w:val="none"/>
          </w:rPr>
          <w:t>Migrating from Kafka to Raft</w:t>
        </w:r>
      </w:hyperlink>
    </w:p>
    <w:p w:rsidR="00F9187B" w:rsidRPr="003761A8" w:rsidRDefault="00590059" w:rsidP="006D2F1A">
      <w:pPr>
        <w:numPr>
          <w:ilvl w:val="0"/>
          <w:numId w:val="1"/>
        </w:numPr>
        <w:shd w:val="clear" w:color="auto" w:fill="FCFCFC"/>
        <w:spacing w:before="100" w:beforeAutospacing="1" w:after="100" w:afterAutospacing="1" w:line="360" w:lineRule="atLeast"/>
        <w:ind w:left="360"/>
        <w:rPr>
          <w:rFonts w:ascii="Arial" w:hAnsi="Arial" w:cs="Arial"/>
          <w:color w:val="010101"/>
          <w:spacing w:val="5"/>
          <w:sz w:val="24"/>
          <w:szCs w:val="24"/>
        </w:rPr>
      </w:pPr>
      <w:hyperlink r:id="rId26" w:history="1">
        <w:r w:rsidR="00F9187B" w:rsidRPr="003761A8">
          <w:rPr>
            <w:rStyle w:val="Hyperlink"/>
            <w:rFonts w:ascii="Arial" w:hAnsi="Arial" w:cs="Arial"/>
            <w:color w:val="ADAFB3"/>
            <w:spacing w:val="5"/>
            <w:sz w:val="24"/>
            <w:szCs w:val="24"/>
            <w:u w:val="none"/>
          </w:rPr>
          <w:t>Bringing up a Kafka-based Ordering Service</w:t>
        </w:r>
      </w:hyperlink>
    </w:p>
    <w:p w:rsidR="0091578D" w:rsidRPr="003761A8" w:rsidRDefault="0091578D"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Upgrading to the Newest Version of Fabric</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At a high </w:t>
      </w:r>
      <w:r w:rsidRPr="003761A8">
        <w:rPr>
          <w:rStyle w:val="intexthighlight"/>
          <w:rFonts w:ascii="Arial" w:eastAsiaTheme="majorEastAsia" w:hAnsi="Arial" w:cs="Arial"/>
          <w:color w:val="1A75FF"/>
          <w:spacing w:val="5"/>
        </w:rPr>
        <w:t>level</w:t>
      </w:r>
      <w:r w:rsidRPr="003761A8">
        <w:rPr>
          <w:rFonts w:ascii="Arial" w:hAnsi="Arial" w:cs="Arial"/>
          <w:color w:val="010101"/>
          <w:spacing w:val="5"/>
        </w:rPr>
        <w:t>, upgrading a Fabric network from v1.3 to v1.4 can be performed by following these steps:</w:t>
      </w:r>
    </w:p>
    <w:p w:rsidR="00F9187B" w:rsidRPr="003761A8" w:rsidRDefault="00F9187B" w:rsidP="006D2F1A">
      <w:pPr>
        <w:numPr>
          <w:ilvl w:val="0"/>
          <w:numId w:val="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Upgrade the binaries for the ordering service, the Fabric CA, and the peers. These upgrades may be done in parallel.</w:t>
      </w:r>
    </w:p>
    <w:p w:rsidR="00F9187B" w:rsidRPr="003761A8" w:rsidRDefault="00F9187B" w:rsidP="006D2F1A">
      <w:pPr>
        <w:numPr>
          <w:ilvl w:val="0"/>
          <w:numId w:val="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Upgrade client SDKs.</w:t>
      </w:r>
    </w:p>
    <w:p w:rsidR="00F9187B" w:rsidRPr="003761A8" w:rsidRDefault="00F9187B" w:rsidP="006D2F1A">
      <w:pPr>
        <w:numPr>
          <w:ilvl w:val="0"/>
          <w:numId w:val="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If upgrading to v1.4.2, enable the v1.4.2 channel capabilities.</w:t>
      </w:r>
    </w:p>
    <w:p w:rsidR="00F9187B" w:rsidRPr="003761A8" w:rsidRDefault="00F9187B" w:rsidP="006D2F1A">
      <w:pPr>
        <w:numPr>
          <w:ilvl w:val="0"/>
          <w:numId w:val="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(Optional) Upgrade the Kafka cluster.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To help understand this </w:t>
      </w:r>
      <w:r w:rsidRPr="003761A8">
        <w:rPr>
          <w:rStyle w:val="intexthighlight"/>
          <w:rFonts w:ascii="Arial" w:eastAsiaTheme="majorEastAsia" w:hAnsi="Arial" w:cs="Arial"/>
          <w:color w:val="1A75FF"/>
          <w:spacing w:val="5"/>
        </w:rPr>
        <w:t>process</w:t>
      </w:r>
      <w:r w:rsidRPr="003761A8">
        <w:rPr>
          <w:rFonts w:ascii="Arial" w:hAnsi="Arial" w:cs="Arial"/>
          <w:color w:val="010101"/>
          <w:spacing w:val="5"/>
        </w:rPr>
        <w:t>, we’ve created the </w:t>
      </w:r>
      <w:hyperlink r:id="rId27" w:history="1">
        <w:r w:rsidRPr="003761A8">
          <w:rPr>
            <w:rStyle w:val="doc"/>
            <w:rFonts w:ascii="Arial" w:hAnsi="Arial" w:cs="Arial"/>
            <w:color w:val="ADAFB3"/>
            <w:spacing w:val="5"/>
          </w:rPr>
          <w:t>Upgrading Your Network Components</w:t>
        </w:r>
      </w:hyperlink>
      <w:r w:rsidRPr="003761A8">
        <w:rPr>
          <w:rFonts w:ascii="Arial" w:hAnsi="Arial" w:cs="Arial"/>
          <w:color w:val="010101"/>
          <w:spacing w:val="5"/>
        </w:rPr>
        <w:t> tutorial that will take you through most of the major upgrade steps, including upgrading peers, orderers, as well as the capabilities. We’ve included both a script as well as the individual steps to achieve these upgrades.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Because our tutorial leverages the </w:t>
      </w:r>
      <w:hyperlink r:id="rId28" w:history="1">
        <w:r w:rsidRPr="003761A8">
          <w:rPr>
            <w:rStyle w:val="doc"/>
            <w:rFonts w:ascii="Arial" w:hAnsi="Arial" w:cs="Arial"/>
            <w:color w:val="ADAFB3"/>
            <w:spacing w:val="5"/>
          </w:rPr>
          <w:t>Building Your First Network</w:t>
        </w:r>
      </w:hyperlink>
      <w:r w:rsidRPr="003761A8">
        <w:rPr>
          <w:rFonts w:ascii="Arial" w:hAnsi="Arial" w:cs="Arial"/>
          <w:color w:val="010101"/>
          <w:spacing w:val="5"/>
        </w:rPr>
        <w:t> (BYFN) sample, it has certain limitations (it does not use </w:t>
      </w:r>
      <w:r w:rsidRPr="003761A8">
        <w:rPr>
          <w:rStyle w:val="intexthighlight"/>
          <w:rFonts w:ascii="Arial" w:eastAsiaTheme="majorEastAsia" w:hAnsi="Arial" w:cs="Arial"/>
          <w:color w:val="1A75FF"/>
          <w:spacing w:val="5"/>
        </w:rPr>
        <w:t>Fabric</w:t>
      </w:r>
      <w:r w:rsidRPr="003761A8">
        <w:rPr>
          <w:rFonts w:ascii="Arial" w:hAnsi="Arial" w:cs="Arial"/>
          <w:color w:val="010101"/>
          <w:spacing w:val="5"/>
        </w:rPr>
        <w:t> CA, for example). Therefore we have included a section at the end of the tutorial that will show how to upgrade your CA, Kafka clusters, CouchDB, Zookeeper, vendored chaincode shims, and Node SDK clients.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While upgrade to v1.4.0 does not require any capabilities to be enabled, v1.4.2 offers new capabilities at the orderer, channel, and application levels. Specifically, the v1.4.2 capabilities enable the following </w:t>
      </w:r>
      <w:hyperlink r:id="rId29" w:history="1">
        <w:r w:rsidRPr="003761A8">
          <w:rPr>
            <w:rStyle w:val="Hyperlink"/>
            <w:rFonts w:ascii="Arial" w:hAnsi="Arial" w:cs="Arial"/>
            <w:spacing w:val="5"/>
          </w:rPr>
          <w:t>features</w:t>
        </w:r>
      </w:hyperlink>
      <w:r w:rsidRPr="003761A8">
        <w:rPr>
          <w:rFonts w:ascii="Arial" w:hAnsi="Arial" w:cs="Arial"/>
          <w:color w:val="010101"/>
          <w:spacing w:val="5"/>
        </w:rPr>
        <w:t>:</w:t>
      </w:r>
    </w:p>
    <w:p w:rsidR="00F9187B" w:rsidRPr="003761A8" w:rsidRDefault="00F9187B" w:rsidP="006D2F1A">
      <w:pPr>
        <w:numPr>
          <w:ilvl w:val="0"/>
          <w:numId w:val="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Migration from Kafka to Raft consensus (requires v1.4.2 orderer and channel capabilities)</w:t>
      </w:r>
    </w:p>
    <w:p w:rsidR="00F9187B" w:rsidRPr="003761A8" w:rsidRDefault="00F9187B" w:rsidP="006D2F1A">
      <w:pPr>
        <w:numPr>
          <w:ilvl w:val="0"/>
          <w:numId w:val="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Ability to specify orderer endpoints per organization (requires v1.4.2 channel capability)</w:t>
      </w:r>
    </w:p>
    <w:p w:rsidR="00F9187B" w:rsidRPr="003761A8" w:rsidRDefault="00F9187B" w:rsidP="006D2F1A">
      <w:pPr>
        <w:numPr>
          <w:ilvl w:val="0"/>
          <w:numId w:val="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Ability to store private data for invalidated transactions (requires v1.4.2 application capability)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you want to learn more about capability requirements, check out the </w:t>
      </w:r>
      <w:hyperlink r:id="rId30" w:history="1">
        <w:r w:rsidRPr="003761A8">
          <w:rPr>
            <w:rStyle w:val="doc"/>
            <w:rFonts w:ascii="Arial" w:hAnsi="Arial" w:cs="Arial"/>
            <w:color w:val="ADAFB3"/>
            <w:spacing w:val="5"/>
          </w:rPr>
          <w:t>Defining capability requirements</w:t>
        </w:r>
      </w:hyperlink>
      <w:r w:rsidRPr="003761A8">
        <w:rPr>
          <w:rFonts w:ascii="Arial" w:hAnsi="Arial" w:cs="Arial"/>
          <w:color w:val="010101"/>
          <w:spacing w:val="5"/>
        </w:rPr>
        <w:t> documentation.</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Setting up an ordering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this topic, we’ll </w:t>
      </w:r>
      <w:r w:rsidRPr="003761A8">
        <w:rPr>
          <w:rStyle w:val="intexthighlight"/>
          <w:rFonts w:ascii="Arial" w:eastAsiaTheme="majorEastAsia" w:hAnsi="Arial" w:cs="Arial"/>
          <w:color w:val="1A75FF"/>
          <w:spacing w:val="5"/>
        </w:rPr>
        <w:t>describe</w:t>
      </w:r>
      <w:r w:rsidRPr="003761A8">
        <w:rPr>
          <w:rFonts w:ascii="Arial" w:hAnsi="Arial" w:cs="Arial"/>
          <w:color w:val="010101"/>
          <w:spacing w:val="5"/>
        </w:rPr>
        <w:t> the process for bootstrapping an ordering node. If you want more information about the different ordering service implementations and their relative strengths and weaknesses, check out our </w:t>
      </w:r>
      <w:hyperlink r:id="rId31" w:history="1">
        <w:r w:rsidRPr="003761A8">
          <w:rPr>
            <w:rStyle w:val="Hyperlink"/>
            <w:rFonts w:ascii="Arial" w:hAnsi="Arial" w:cs="Arial"/>
            <w:color w:val="ADAFB3"/>
            <w:spacing w:val="5"/>
          </w:rPr>
          <w:t>conceptual documentation about ordering</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Broadly, this topic will involve a few interrelated steps:</w:t>
      </w:r>
    </w:p>
    <w:p w:rsidR="00F9187B" w:rsidRPr="003761A8" w:rsidRDefault="00F9187B" w:rsidP="006D2F1A">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Creating the organization your ordering node belongs to (if you have not already done so)</w:t>
      </w:r>
    </w:p>
    <w:p w:rsidR="00F9187B" w:rsidRPr="003761A8" w:rsidRDefault="00F9187B" w:rsidP="006D2F1A">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Configuring your node (using </w:t>
      </w:r>
      <w:r w:rsidRPr="003761A8">
        <w:rPr>
          <w:rStyle w:val="pre"/>
          <w:rFonts w:ascii="Consolas" w:hAnsi="Consolas"/>
          <w:color w:val="E74C3C"/>
          <w:spacing w:val="5"/>
          <w:sz w:val="24"/>
          <w:szCs w:val="24"/>
          <w:bdr w:val="single" w:sz="6" w:space="2" w:color="E1E4E5" w:frame="1"/>
          <w:shd w:val="clear" w:color="auto" w:fill="FFFFFF"/>
        </w:rPr>
        <w:t>orderer.yaml</w:t>
      </w:r>
      <w:r w:rsidRPr="003761A8">
        <w:rPr>
          <w:rFonts w:ascii="Arial" w:hAnsi="Arial" w:cs="Arial"/>
          <w:color w:val="010101"/>
          <w:spacing w:val="5"/>
          <w:sz w:val="24"/>
          <w:szCs w:val="24"/>
        </w:rPr>
        <w:t>)</w:t>
      </w:r>
    </w:p>
    <w:p w:rsidR="00F9187B" w:rsidRPr="003761A8" w:rsidRDefault="00F9187B" w:rsidP="006D2F1A">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Creating the genesis </w:t>
      </w:r>
      <w:r w:rsidRPr="003761A8">
        <w:rPr>
          <w:rStyle w:val="intexthighlight"/>
          <w:rFonts w:ascii="Arial" w:hAnsi="Arial" w:cs="Arial"/>
          <w:color w:val="1A75FF"/>
          <w:spacing w:val="5"/>
          <w:sz w:val="24"/>
          <w:szCs w:val="24"/>
        </w:rPr>
        <w:t>block</w:t>
      </w:r>
      <w:r w:rsidRPr="003761A8">
        <w:rPr>
          <w:rFonts w:ascii="Arial" w:hAnsi="Arial" w:cs="Arial"/>
          <w:color w:val="010101"/>
          <w:spacing w:val="5"/>
          <w:sz w:val="24"/>
          <w:szCs w:val="24"/>
        </w:rPr>
        <w:t> for the orderer system channel</w:t>
      </w:r>
    </w:p>
    <w:p w:rsidR="00F9187B" w:rsidRPr="003761A8" w:rsidRDefault="00F9187B" w:rsidP="006D2F1A">
      <w:pPr>
        <w:numPr>
          <w:ilvl w:val="0"/>
          <w:numId w:val="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Bootstrapping the 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this topic assumes you have already pulled the Hyperledger Fabric orderer images from docker hub.</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Create an organization definition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Like peers, all orderers must belong to an organization that must be created before the orderer itself is created. This organization has a definition encapsulated by a </w:t>
      </w:r>
      <w:hyperlink r:id="rId32" w:history="1">
        <w:r w:rsidRPr="003761A8">
          <w:rPr>
            <w:rStyle w:val="Hyperlink"/>
            <w:rFonts w:ascii="Arial" w:hAnsi="Arial" w:cs="Arial"/>
            <w:color w:val="ADAFB3"/>
            <w:spacing w:val="5"/>
          </w:rPr>
          <w:t>Membership Service Provider</w:t>
        </w:r>
      </w:hyperlink>
      <w:r w:rsidRPr="003761A8">
        <w:rPr>
          <w:rFonts w:ascii="Arial" w:hAnsi="Arial" w:cs="Arial"/>
          <w:color w:val="010101"/>
          <w:spacing w:val="5"/>
        </w:rPr>
        <w:t> (MSP) that is created by a </w:t>
      </w:r>
      <w:r w:rsidRPr="003761A8">
        <w:rPr>
          <w:rStyle w:val="intexthighlight"/>
          <w:rFonts w:ascii="Arial" w:eastAsiaTheme="majorEastAsia" w:hAnsi="Arial" w:cs="Arial"/>
          <w:color w:val="1A75FF"/>
          <w:spacing w:val="5"/>
        </w:rPr>
        <w:t>Certificate</w:t>
      </w:r>
      <w:r w:rsidRPr="003761A8">
        <w:rPr>
          <w:rFonts w:ascii="Arial" w:hAnsi="Arial" w:cs="Arial"/>
          <w:color w:val="010101"/>
          <w:spacing w:val="5"/>
        </w:rPr>
        <w:t> Authority (CA) dedicated to creating the certificates and MSP for the organization.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information about creating a CA and using it to </w:t>
      </w:r>
      <w:hyperlink r:id="rId33" w:history="1">
        <w:r w:rsidRPr="003761A8">
          <w:rPr>
            <w:rStyle w:val="Hyperlink"/>
            <w:rFonts w:ascii="Arial" w:hAnsi="Arial" w:cs="Arial"/>
            <w:spacing w:val="5"/>
          </w:rPr>
          <w:t>create</w:t>
        </w:r>
      </w:hyperlink>
      <w:r w:rsidRPr="003761A8">
        <w:rPr>
          <w:rFonts w:ascii="Arial" w:hAnsi="Arial" w:cs="Arial"/>
          <w:color w:val="010101"/>
          <w:spacing w:val="5"/>
        </w:rPr>
        <w:t> users and an MSP, check out the </w:t>
      </w:r>
      <w:hyperlink r:id="rId34" w:history="1">
        <w:r w:rsidRPr="003761A8">
          <w:rPr>
            <w:rStyle w:val="Hyperlink"/>
            <w:rFonts w:ascii="Arial" w:hAnsi="Arial" w:cs="Arial"/>
            <w:color w:val="ADAFB3"/>
            <w:spacing w:val="5"/>
          </w:rPr>
          <w:t>Fabric CA user’s guide</w:t>
        </w:r>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Configure your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configuration of the orderer is handled through a </w:t>
      </w:r>
      <w:r w:rsidRPr="003761A8">
        <w:rPr>
          <w:rStyle w:val="pre"/>
          <w:rFonts w:ascii="Consolas" w:hAnsi="Consolas"/>
          <w:color w:val="E74C3C"/>
          <w:spacing w:val="5"/>
          <w:bdr w:val="single" w:sz="6" w:space="2" w:color="E1E4E5" w:frame="1"/>
          <w:shd w:val="clear" w:color="auto" w:fill="FFFFFF"/>
        </w:rPr>
        <w:t>yaml</w:t>
      </w:r>
      <w:r w:rsidRPr="003761A8">
        <w:rPr>
          <w:rFonts w:ascii="Arial" w:hAnsi="Arial" w:cs="Arial"/>
          <w:color w:val="010101"/>
          <w:spacing w:val="5"/>
        </w:rPr>
        <w:t> filed called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FABRIC_CFG_PATH</w:t>
      </w:r>
      <w:r w:rsidRPr="003761A8">
        <w:rPr>
          <w:rFonts w:ascii="Arial" w:hAnsi="Arial" w:cs="Arial"/>
          <w:color w:val="010101"/>
          <w:spacing w:val="5"/>
        </w:rPr>
        <w:t> environment variable is used to point to an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w:t>
      </w:r>
      <w:r w:rsidRPr="003761A8">
        <w:rPr>
          <w:rStyle w:val="intexthighlight"/>
          <w:rFonts w:ascii="Arial" w:eastAsiaTheme="majorEastAsia" w:hAnsi="Arial" w:cs="Arial"/>
          <w:color w:val="1A75FF"/>
          <w:spacing w:val="5"/>
        </w:rPr>
        <w:t>file</w:t>
      </w:r>
      <w:r w:rsidRPr="003761A8">
        <w:rPr>
          <w:rFonts w:ascii="Arial" w:hAnsi="Arial" w:cs="Arial"/>
          <w:color w:val="010101"/>
          <w:spacing w:val="5"/>
        </w:rPr>
        <w:t> you’ve configured, which will extract a series of files and certificates on your file system.</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look at a sample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check out the </w:t>
      </w:r>
      <w:hyperlink r:id="rId35" w:history="1">
        <w:r w:rsidRPr="003761A8">
          <w:rPr>
            <w:rStyle w:val="pre"/>
            <w:rFonts w:ascii="Consolas" w:hAnsi="Consolas"/>
            <w:color w:val="E74C3C"/>
            <w:spacing w:val="5"/>
            <w:bdr w:val="single" w:sz="6" w:space="2" w:color="E1E4E5" w:frame="1"/>
            <w:shd w:val="clear" w:color="auto" w:fill="FFFFFF"/>
          </w:rPr>
          <w:t>fabric-samples</w:t>
        </w:r>
        <w:r w:rsidRPr="003761A8">
          <w:rPr>
            <w:rStyle w:val="Hyperlink"/>
            <w:rFonts w:ascii="Arial" w:hAnsi="Arial" w:cs="Arial"/>
            <w:color w:val="ADAFB3"/>
            <w:spacing w:val="5"/>
          </w:rPr>
          <w:t> github repo</w:t>
        </w:r>
      </w:hyperlink>
      <w:r w:rsidRPr="003761A8">
        <w:rPr>
          <w:rFonts w:ascii="Arial" w:hAnsi="Arial" w:cs="Arial"/>
          <w:color w:val="010101"/>
          <w:spacing w:val="5"/>
        </w:rPr>
        <w:t>, which </w:t>
      </w:r>
      <w:r w:rsidRPr="003761A8">
        <w:rPr>
          <w:rStyle w:val="Strong"/>
          <w:rFonts w:ascii="Arial" w:hAnsi="Arial" w:cs="Arial"/>
          <w:color w:val="010101"/>
          <w:spacing w:val="5"/>
        </w:rPr>
        <w:t>should be read and studied closely</w:t>
      </w:r>
      <w:r w:rsidRPr="003761A8">
        <w:rPr>
          <w:rFonts w:ascii="Arial" w:hAnsi="Arial" w:cs="Arial"/>
          <w:color w:val="010101"/>
          <w:spacing w:val="5"/>
        </w:rPr>
        <w:t> before proceeding. Note in particular a few values:</w:t>
      </w:r>
    </w:p>
    <w:p w:rsidR="00F9187B" w:rsidRPr="003761A8" w:rsidRDefault="00F9187B" w:rsidP="006D2F1A">
      <w:pPr>
        <w:numPr>
          <w:ilvl w:val="0"/>
          <w:numId w:val="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LocalMSPID</w:t>
      </w:r>
      <w:r w:rsidRPr="003761A8">
        <w:rPr>
          <w:rFonts w:ascii="Arial" w:hAnsi="Arial" w:cs="Arial"/>
          <w:color w:val="010101"/>
          <w:spacing w:val="5"/>
          <w:sz w:val="24"/>
          <w:szCs w:val="24"/>
        </w:rPr>
        <w:t> — this is the name of the MSP, generated by your CA, of your orderer organization. This is where your orderer organization admins will be listed.</w:t>
      </w:r>
    </w:p>
    <w:p w:rsidR="00F9187B" w:rsidRPr="003761A8" w:rsidRDefault="00F9187B" w:rsidP="006D2F1A">
      <w:pPr>
        <w:numPr>
          <w:ilvl w:val="0"/>
          <w:numId w:val="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LocalMSPDir</w:t>
      </w:r>
      <w:r w:rsidRPr="003761A8">
        <w:rPr>
          <w:rFonts w:ascii="Arial" w:hAnsi="Arial" w:cs="Arial"/>
          <w:color w:val="010101"/>
          <w:spacing w:val="5"/>
          <w:sz w:val="24"/>
          <w:szCs w:val="24"/>
        </w:rPr>
        <w:t> — the place in your file system where the local MSP is located.</w:t>
      </w:r>
    </w:p>
    <w:p w:rsidR="00F9187B" w:rsidRPr="003761A8" w:rsidRDefault="00F9187B" w:rsidP="006D2F1A">
      <w:pPr>
        <w:numPr>
          <w:ilvl w:val="0"/>
          <w:numId w:val="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TLS</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enabled</w:t>
      </w:r>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Enabled: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false</w:t>
      </w:r>
      <w:r w:rsidRPr="003761A8">
        <w:rPr>
          <w:rFonts w:ascii="Arial" w:hAnsi="Arial" w:cs="Arial"/>
          <w:color w:val="010101"/>
          <w:spacing w:val="5"/>
          <w:sz w:val="24"/>
          <w:szCs w:val="24"/>
        </w:rPr>
        <w:t>. This is where you specify whether you want to </w:t>
      </w:r>
      <w:hyperlink r:id="rId36" w:history="1">
        <w:r w:rsidRPr="003761A8">
          <w:rPr>
            <w:rStyle w:val="Hyperlink"/>
            <w:rFonts w:ascii="Arial" w:hAnsi="Arial" w:cs="Arial"/>
            <w:color w:val="ADAFB3"/>
            <w:spacing w:val="5"/>
            <w:sz w:val="24"/>
            <w:szCs w:val="24"/>
          </w:rPr>
          <w:t>enable TLS</w:t>
        </w:r>
      </w:hyperlink>
      <w:r w:rsidRPr="003761A8">
        <w:rPr>
          <w:rFonts w:ascii="Arial" w:hAnsi="Arial" w:cs="Arial"/>
          <w:color w:val="010101"/>
          <w:spacing w:val="5"/>
          <w:sz w:val="24"/>
          <w:szCs w:val="24"/>
        </w:rPr>
        <w:t>. If you set this value to </w:t>
      </w:r>
      <w:r w:rsidRPr="003761A8">
        <w:rPr>
          <w:rStyle w:val="pre"/>
          <w:rFonts w:ascii="Consolas" w:hAnsi="Consolas"/>
          <w:color w:val="E74C3C"/>
          <w:spacing w:val="5"/>
          <w:sz w:val="24"/>
          <w:szCs w:val="24"/>
          <w:bdr w:val="single" w:sz="6" w:space="2" w:color="E1E4E5" w:frame="1"/>
          <w:shd w:val="clear" w:color="auto" w:fill="FFFFFF"/>
        </w:rPr>
        <w:t>true</w:t>
      </w:r>
      <w:r w:rsidRPr="003761A8">
        <w:rPr>
          <w:rFonts w:ascii="Arial" w:hAnsi="Arial" w:cs="Arial"/>
          <w:color w:val="010101"/>
          <w:spacing w:val="5"/>
          <w:sz w:val="24"/>
          <w:szCs w:val="24"/>
        </w:rPr>
        <w:t xml:space="preserve">, you will have to specify the </w:t>
      </w:r>
      <w:r w:rsidRPr="003761A8">
        <w:rPr>
          <w:rFonts w:ascii="Arial" w:hAnsi="Arial" w:cs="Arial"/>
          <w:color w:val="010101"/>
          <w:spacing w:val="5"/>
          <w:sz w:val="24"/>
          <w:szCs w:val="24"/>
        </w:rPr>
        <w:lastRenderedPageBreak/>
        <w:t>locations of the relevant TLS certificates. Note that this is mandatory for Raft nodes.</w:t>
      </w:r>
    </w:p>
    <w:p w:rsidR="00F9187B" w:rsidRPr="003761A8" w:rsidRDefault="00F9187B" w:rsidP="006D2F1A">
      <w:pPr>
        <w:numPr>
          <w:ilvl w:val="0"/>
          <w:numId w:val="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GenesisFile</w:t>
      </w:r>
      <w:r w:rsidRPr="003761A8">
        <w:rPr>
          <w:rFonts w:ascii="Arial" w:hAnsi="Arial" w:cs="Arial"/>
          <w:color w:val="010101"/>
          <w:spacing w:val="5"/>
          <w:sz w:val="24"/>
          <w:szCs w:val="24"/>
        </w:rPr>
        <w:t> — this is the name of the genesis block you will generate for this ordering service.</w:t>
      </w:r>
    </w:p>
    <w:p w:rsidR="00F9187B" w:rsidRPr="003761A8" w:rsidRDefault="00F9187B" w:rsidP="006D2F1A">
      <w:pPr>
        <w:numPr>
          <w:ilvl w:val="0"/>
          <w:numId w:val="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GenesisMethod</w:t>
      </w:r>
      <w:r w:rsidRPr="003761A8">
        <w:rPr>
          <w:rFonts w:ascii="Arial" w:hAnsi="Arial" w:cs="Arial"/>
          <w:color w:val="010101"/>
          <w:spacing w:val="5"/>
          <w:sz w:val="24"/>
          <w:szCs w:val="24"/>
        </w:rPr>
        <w:t xml:space="preserve"> — the method by which the </w:t>
      </w:r>
      <w:proofErr w:type="gramStart"/>
      <w:r w:rsidRPr="003761A8">
        <w:rPr>
          <w:rFonts w:ascii="Arial" w:hAnsi="Arial" w:cs="Arial"/>
          <w:color w:val="010101"/>
          <w:spacing w:val="5"/>
          <w:sz w:val="24"/>
          <w:szCs w:val="24"/>
        </w:rPr>
        <w:t>genesis block</w:t>
      </w:r>
      <w:proofErr w:type="gramEnd"/>
      <w:r w:rsidRPr="003761A8">
        <w:rPr>
          <w:rFonts w:ascii="Arial" w:hAnsi="Arial" w:cs="Arial"/>
          <w:color w:val="010101"/>
          <w:spacing w:val="5"/>
          <w:sz w:val="24"/>
          <w:szCs w:val="24"/>
        </w:rPr>
        <w:t xml:space="preserve"> is created. This can be </w:t>
      </w:r>
      <w:proofErr w:type="gramStart"/>
      <w:r w:rsidRPr="003761A8">
        <w:rPr>
          <w:rFonts w:ascii="Arial" w:hAnsi="Arial" w:cs="Arial"/>
          <w:color w:val="010101"/>
          <w:spacing w:val="5"/>
          <w:sz w:val="24"/>
          <w:szCs w:val="24"/>
        </w:rPr>
        <w:t>either </w:t>
      </w:r>
      <w:r w:rsidRPr="003761A8">
        <w:rPr>
          <w:rStyle w:val="pre"/>
          <w:rFonts w:ascii="Consolas" w:hAnsi="Consolas"/>
          <w:color w:val="E74C3C"/>
          <w:spacing w:val="5"/>
          <w:sz w:val="24"/>
          <w:szCs w:val="24"/>
          <w:bdr w:val="single" w:sz="6" w:space="2" w:color="E1E4E5" w:frame="1"/>
          <w:shd w:val="clear" w:color="auto" w:fill="FFFFFF"/>
        </w:rPr>
        <w:t>file</w:t>
      </w:r>
      <w:r w:rsidRPr="003761A8">
        <w:rPr>
          <w:rFonts w:ascii="Arial" w:hAnsi="Arial" w:cs="Arial"/>
          <w:color w:val="010101"/>
          <w:spacing w:val="5"/>
          <w:sz w:val="24"/>
          <w:szCs w:val="24"/>
        </w:rPr>
        <w:t>, in which the file in the </w:t>
      </w:r>
      <w:r w:rsidRPr="003761A8">
        <w:rPr>
          <w:rStyle w:val="pre"/>
          <w:rFonts w:ascii="Consolas" w:hAnsi="Consolas"/>
          <w:color w:val="E74C3C"/>
          <w:spacing w:val="5"/>
          <w:sz w:val="24"/>
          <w:szCs w:val="24"/>
          <w:bdr w:val="single" w:sz="6" w:space="2" w:color="E1E4E5" w:frame="1"/>
          <w:shd w:val="clear" w:color="auto" w:fill="FFFFFF"/>
        </w:rPr>
        <w:t>GenesisFile</w:t>
      </w:r>
      <w:r w:rsidRPr="003761A8">
        <w:rPr>
          <w:rFonts w:ascii="Arial" w:hAnsi="Arial" w:cs="Arial"/>
          <w:color w:val="010101"/>
          <w:spacing w:val="5"/>
          <w:sz w:val="24"/>
          <w:szCs w:val="24"/>
        </w:rPr>
        <w:t> is specified, and</w:t>
      </w:r>
      <w:proofErr w:type="gramEnd"/>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provisional</w:t>
      </w:r>
      <w:r w:rsidRPr="003761A8">
        <w:rPr>
          <w:rFonts w:ascii="Arial" w:hAnsi="Arial" w:cs="Arial"/>
          <w:color w:val="010101"/>
          <w:spacing w:val="5"/>
          <w:sz w:val="24"/>
          <w:szCs w:val="24"/>
        </w:rPr>
        <w:t>, in which the profile in </w:t>
      </w:r>
      <w:r w:rsidRPr="003761A8">
        <w:rPr>
          <w:rStyle w:val="pre"/>
          <w:rFonts w:ascii="Consolas" w:hAnsi="Consolas"/>
          <w:color w:val="E74C3C"/>
          <w:spacing w:val="5"/>
          <w:sz w:val="24"/>
          <w:szCs w:val="24"/>
          <w:bdr w:val="single" w:sz="6" w:space="2" w:color="E1E4E5" w:frame="1"/>
          <w:shd w:val="clear" w:color="auto" w:fill="FFFFFF"/>
        </w:rPr>
        <w:t>GenesisProfile</w:t>
      </w:r>
      <w:r w:rsidRPr="003761A8">
        <w:rPr>
          <w:rFonts w:ascii="Arial" w:hAnsi="Arial" w:cs="Arial"/>
          <w:color w:val="010101"/>
          <w:spacing w:val="5"/>
          <w:sz w:val="24"/>
          <w:szCs w:val="24"/>
        </w:rPr>
        <w:t> is used.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you are deploying this node as part of a cluster (for example, as part of a cluster of Raft nodes), make note of the </w:t>
      </w:r>
      <w:r w:rsidRPr="003761A8">
        <w:rPr>
          <w:rStyle w:val="pre"/>
          <w:rFonts w:ascii="Consolas" w:hAnsi="Consolas"/>
          <w:color w:val="E74C3C"/>
          <w:spacing w:val="5"/>
          <w:bdr w:val="single" w:sz="6" w:space="2" w:color="E1E4E5" w:frame="1"/>
          <w:shd w:val="clear" w:color="auto" w:fill="FFFFFF"/>
        </w:rPr>
        <w:t>Cluster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Consensus</w:t>
      </w:r>
      <w:r w:rsidRPr="003761A8">
        <w:rPr>
          <w:rFonts w:ascii="Arial" w:hAnsi="Arial" w:cs="Arial"/>
          <w:color w:val="010101"/>
          <w:spacing w:val="5"/>
        </w:rPr>
        <w:t> sections.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you plan to deploy a Kafka based ordering service, you will need to complete the </w:t>
      </w:r>
      <w:r w:rsidRPr="003761A8">
        <w:rPr>
          <w:rStyle w:val="pre"/>
          <w:rFonts w:ascii="Consolas" w:hAnsi="Consolas"/>
          <w:color w:val="E74C3C"/>
          <w:spacing w:val="5"/>
          <w:bdr w:val="single" w:sz="6" w:space="2" w:color="E1E4E5" w:frame="1"/>
          <w:shd w:val="clear" w:color="auto" w:fill="FFFFFF"/>
        </w:rPr>
        <w:t>Kafka</w:t>
      </w:r>
      <w:r w:rsidRPr="003761A8">
        <w:rPr>
          <w:rFonts w:ascii="Arial" w:hAnsi="Arial" w:cs="Arial"/>
          <w:color w:val="010101"/>
          <w:spacing w:val="5"/>
        </w:rPr>
        <w:t> section.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Generate the genesis block of the 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first block of a newly created channel is known as a “genesis block”. If this genesis block is being created as part of the creation of a </w:t>
      </w:r>
      <w:r w:rsidRPr="003761A8">
        <w:rPr>
          <w:rStyle w:val="Strong"/>
          <w:rFonts w:ascii="Arial" w:hAnsi="Arial" w:cs="Arial"/>
          <w:color w:val="010101"/>
          <w:spacing w:val="5"/>
        </w:rPr>
        <w:t>new network</w:t>
      </w:r>
      <w:r w:rsidRPr="003761A8">
        <w:rPr>
          <w:rFonts w:ascii="Arial" w:hAnsi="Arial" w:cs="Arial"/>
          <w:color w:val="010101"/>
          <w:spacing w:val="5"/>
        </w:rPr>
        <w:t> (in other words, if the orderer being created will not be joined to an existing cluster of orderers), then this genesis block will be the first block of the “orderer system channel” (also known as the “ordering system channel”), a special channel managed by the orderer admins which includes a list of the organizations permitted to create channels. </w:t>
      </w:r>
      <w:r w:rsidRPr="003761A8">
        <w:rPr>
          <w:rStyle w:val="Emphasis"/>
          <w:rFonts w:ascii="Arial" w:hAnsi="Arial" w:cs="Arial"/>
          <w:color w:val="010101"/>
          <w:spacing w:val="5"/>
        </w:rPr>
        <w:t>The genesis block of the orderer system channel is special: it must be created and included in the configuration of the node before the node can be started.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learn how to create a genesis block using the </w:t>
      </w:r>
      <w:r w:rsidRPr="003761A8">
        <w:rPr>
          <w:rStyle w:val="pre"/>
          <w:rFonts w:ascii="Consolas" w:hAnsi="Consolas"/>
          <w:color w:val="E74C3C"/>
          <w:spacing w:val="5"/>
          <w:bdr w:val="single" w:sz="6" w:space="2" w:color="E1E4E5" w:frame="1"/>
          <w:shd w:val="clear" w:color="auto" w:fill="FFFFFF"/>
        </w:rPr>
        <w:t>configtxgen</w:t>
      </w:r>
      <w:r w:rsidRPr="003761A8">
        <w:rPr>
          <w:rFonts w:ascii="Arial" w:hAnsi="Arial" w:cs="Arial"/>
          <w:color w:val="010101"/>
          <w:spacing w:val="5"/>
        </w:rPr>
        <w:t> tool, check out </w:t>
      </w:r>
      <w:hyperlink r:id="rId37" w:history="1">
        <w:r w:rsidRPr="003761A8">
          <w:rPr>
            <w:rStyle w:val="Hyperlink"/>
            <w:rFonts w:ascii="Arial" w:hAnsi="Arial" w:cs="Arial"/>
            <w:color w:val="ADAFB3"/>
            <w:spacing w:val="5"/>
          </w:rPr>
          <w:t>Channel Configuration (configtx)</w:t>
        </w:r>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Bootstrap the ordering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you have built the images, created the MSP, configured your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and created the genesis block, you’re ready to </w:t>
      </w:r>
      <w:hyperlink r:id="rId38" w:history="1">
        <w:r w:rsidRPr="003761A8">
          <w:rPr>
            <w:rStyle w:val="Hyperlink"/>
            <w:rFonts w:ascii="Arial" w:hAnsi="Arial" w:cs="Arial"/>
            <w:spacing w:val="5"/>
          </w:rPr>
          <w:t>start</w:t>
        </w:r>
      </w:hyperlink>
      <w:r w:rsidRPr="003761A8">
        <w:rPr>
          <w:rFonts w:ascii="Arial" w:hAnsi="Arial" w:cs="Arial"/>
          <w:color w:val="010101"/>
          <w:spacing w:val="5"/>
        </w:rPr>
        <w:t> your orderer using a command that will look similar to:</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docker</w:t>
      </w:r>
      <w:r w:rsidRPr="003761A8">
        <w:rPr>
          <w:rStyle w:val="o"/>
          <w:rFonts w:ascii="Consolas" w:hAnsi="Consolas"/>
          <w:b/>
          <w:bCs/>
          <w:color w:val="404040"/>
          <w:spacing w:val="5"/>
          <w:sz w:val="24"/>
          <w:szCs w:val="24"/>
        </w:rPr>
        <w:t>-</w:t>
      </w:r>
      <w:proofErr w:type="gramEnd"/>
      <w:r w:rsidRPr="003761A8">
        <w:rPr>
          <w:rStyle w:val="n"/>
          <w:rFonts w:ascii="Consolas" w:hAnsi="Consolas"/>
          <w:color w:val="333333"/>
          <w:spacing w:val="5"/>
          <w:sz w:val="24"/>
          <w:szCs w:val="24"/>
        </w:rPr>
        <w:t>compose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f</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docker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compose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cli</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yaml</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up</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d</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no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deps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example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With the address of your orderer replacing </w:t>
      </w:r>
      <w:r w:rsidRPr="003761A8">
        <w:rPr>
          <w:rStyle w:val="pre"/>
          <w:rFonts w:ascii="Consolas" w:hAnsi="Consolas"/>
          <w:color w:val="E74C3C"/>
          <w:spacing w:val="5"/>
          <w:bdr w:val="single" w:sz="6" w:space="2" w:color="E1E4E5" w:frame="1"/>
          <w:shd w:val="clear" w:color="auto" w:fill="FFFFFF"/>
        </w:rPr>
        <w:t>orderer.example.com</w:t>
      </w:r>
      <w:r w:rsidRPr="003761A8">
        <w:rPr>
          <w:rFonts w:ascii="Arial" w:hAnsi="Arial" w:cs="Arial"/>
          <w:color w:val="010101"/>
          <w:spacing w:val="5"/>
        </w:rPr>
        <w:t>.</w:t>
      </w:r>
      <w:proofErr w:type="gramEnd"/>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Updating a Channel Configuration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What is a Channel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Channel configurations contain all of the </w:t>
      </w:r>
      <w:r w:rsidRPr="003761A8">
        <w:rPr>
          <w:rStyle w:val="intexthighlight"/>
          <w:rFonts w:ascii="Arial" w:hAnsi="Arial" w:cs="Arial"/>
          <w:color w:val="1A75FF"/>
          <w:spacing w:val="5"/>
        </w:rPr>
        <w:t>information</w:t>
      </w:r>
      <w:r w:rsidRPr="003761A8">
        <w:rPr>
          <w:rFonts w:ascii="Arial" w:hAnsi="Arial" w:cs="Arial"/>
          <w:color w:val="010101"/>
          <w:spacing w:val="5"/>
        </w:rPr>
        <w:t> relevant to the administration of a channel. Most importantly, the channel configuration specifies which organizations are members of channel, but it also includes other channel-wide configuration information such as channel access policies and block batch sizes.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configuration is stored on the ledger in a </w:t>
      </w:r>
      <w:r w:rsidRPr="003761A8">
        <w:rPr>
          <w:rStyle w:val="Strong"/>
          <w:rFonts w:ascii="Arial" w:hAnsi="Arial" w:cs="Arial"/>
          <w:color w:val="010101"/>
          <w:spacing w:val="5"/>
        </w:rPr>
        <w:t>block</w:t>
      </w:r>
      <w:r w:rsidRPr="003761A8">
        <w:rPr>
          <w:rFonts w:ascii="Arial" w:hAnsi="Arial" w:cs="Arial"/>
          <w:color w:val="010101"/>
          <w:spacing w:val="5"/>
        </w:rPr>
        <w:t>, and is therefore known as a configuration (config) block. Configuration blocks contain a single configuration. The first of these blocks is known as the “genesis block” and contains the initial configuration required to bootstrap a channel. Each time the configuration of a channel changes it is done through a new configuration block, with the latest configuration block representing the current channel configuration. Orderers and peers keep the current channel configuration in memory to facilitate all channel operations such as cutting a new block and validating block transactions.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Because configurations are stored in blocks, updating a config happens through a process called a “configuration transaction” (even though the process is a little different from a normal transaction). Updating a config is a process of pulling the config, translating into a format that humans can read, modifying it and then submitting it for approval.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 more in-depth look at the process for pulling a config and translating it into JSON, check out </w:t>
      </w:r>
      <w:hyperlink r:id="rId39" w:history="1">
        <w:r w:rsidRPr="003761A8">
          <w:rPr>
            <w:rStyle w:val="Hyperlink"/>
            <w:rFonts w:ascii="Arial" w:hAnsi="Arial" w:cs="Arial"/>
            <w:color w:val="ADAFB3"/>
            <w:spacing w:val="5"/>
          </w:rPr>
          <w:t>Adding an Org to a Channel</w:t>
        </w:r>
      </w:hyperlink>
      <w:r w:rsidRPr="003761A8">
        <w:rPr>
          <w:rFonts w:ascii="Arial" w:hAnsi="Arial" w:cs="Arial"/>
          <w:color w:val="010101"/>
          <w:spacing w:val="5"/>
        </w:rPr>
        <w:t>. In this doc, we’ll be focusing on the different ways you can </w:t>
      </w:r>
      <w:r w:rsidRPr="003761A8">
        <w:rPr>
          <w:rStyle w:val="intexthighlight"/>
          <w:rFonts w:ascii="Arial" w:hAnsi="Arial" w:cs="Arial"/>
          <w:color w:val="1A75FF"/>
          <w:spacing w:val="5"/>
        </w:rPr>
        <w:t>edit</w:t>
      </w:r>
      <w:r w:rsidRPr="003761A8">
        <w:rPr>
          <w:rFonts w:ascii="Arial" w:hAnsi="Arial" w:cs="Arial"/>
          <w:color w:val="010101"/>
          <w:spacing w:val="5"/>
        </w:rPr>
        <w:t> a config and the process for getting it signed.</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Editing a Config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Channels are highly configurable, but not infinitely so. Different configuration elements have different modification policies (which specify the group of identities required to </w:t>
      </w:r>
      <w:hyperlink r:id="rId40" w:history="1">
        <w:r w:rsidRPr="003761A8">
          <w:rPr>
            <w:rStyle w:val="Hyperlink"/>
            <w:rFonts w:ascii="Arial" w:hAnsi="Arial" w:cs="Arial"/>
            <w:spacing w:val="5"/>
          </w:rPr>
          <w:t>sign</w:t>
        </w:r>
      </w:hyperlink>
      <w:r w:rsidRPr="003761A8">
        <w:rPr>
          <w:rFonts w:ascii="Arial" w:hAnsi="Arial" w:cs="Arial"/>
          <w:color w:val="010101"/>
          <w:spacing w:val="5"/>
        </w:rPr>
        <w:t> the config update).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see the scope of what’s possible to change it’s important to look at a config in JSON format. The </w:t>
      </w:r>
      <w:hyperlink r:id="rId41" w:history="1">
        <w:r w:rsidRPr="003761A8">
          <w:rPr>
            <w:rStyle w:val="Hyperlink"/>
            <w:rFonts w:ascii="Arial" w:hAnsi="Arial" w:cs="Arial"/>
            <w:color w:val="ADAFB3"/>
            <w:spacing w:val="5"/>
          </w:rPr>
          <w:t>Adding an Org to a Channel</w:t>
        </w:r>
      </w:hyperlink>
      <w:r w:rsidRPr="003761A8">
        <w:rPr>
          <w:rFonts w:ascii="Arial" w:hAnsi="Arial" w:cs="Arial"/>
          <w:color w:val="010101"/>
          <w:spacing w:val="5"/>
        </w:rPr>
        <w:t> tutorial generates one, so if you’ve gone through that </w:t>
      </w:r>
      <w:hyperlink r:id="rId42" w:history="1">
        <w:r w:rsidRPr="003761A8">
          <w:rPr>
            <w:rStyle w:val="Hyperlink"/>
            <w:rFonts w:ascii="Arial" w:hAnsi="Arial" w:cs="Arial"/>
            <w:spacing w:val="5"/>
          </w:rPr>
          <w:t>doc</w:t>
        </w:r>
      </w:hyperlink>
      <w:r w:rsidRPr="003761A8">
        <w:rPr>
          <w:rFonts w:ascii="Arial" w:hAnsi="Arial" w:cs="Arial"/>
          <w:color w:val="010101"/>
          <w:spacing w:val="5"/>
        </w:rPr>
        <w:t xml:space="preserve"> you can simply refer to it. For those who have not, we’ll </w:t>
      </w:r>
      <w:r w:rsidRPr="003761A8">
        <w:rPr>
          <w:rFonts w:ascii="Arial" w:hAnsi="Arial" w:cs="Arial"/>
          <w:color w:val="010101"/>
          <w:spacing w:val="5"/>
        </w:rPr>
        <w:lastRenderedPageBreak/>
        <w:t>provide one here (for ease of readability, it might be helpful to put this config into a viewer that supports JSON folding, like atom or Visual Studio).</w:t>
      </w:r>
    </w:p>
    <w:p w:rsidR="00F9187B" w:rsidRPr="003761A8" w:rsidRDefault="00F9187B" w:rsidP="00F9187B">
      <w:pPr>
        <w:shd w:val="clear" w:color="auto" w:fill="FCFCFC"/>
        <w:rPr>
          <w:rFonts w:ascii="Arial" w:hAnsi="Arial" w:cs="Arial"/>
          <w:color w:val="010101"/>
          <w:spacing w:val="5"/>
          <w:sz w:val="24"/>
          <w:szCs w:val="24"/>
        </w:rPr>
      </w:pPr>
      <w:r w:rsidRPr="003761A8">
        <w:rPr>
          <w:rFonts w:ascii="Arial" w:hAnsi="Arial" w:cs="Arial"/>
          <w:color w:val="010101"/>
          <w:spacing w:val="5"/>
          <w:sz w:val="24"/>
          <w:szCs w:val="24"/>
        </w:rPr>
        <w:t> </w:t>
      </w:r>
      <w:r w:rsidRPr="003761A8">
        <w:rPr>
          <w:rStyle w:val="intexthighlight"/>
          <w:rFonts w:ascii="Arial" w:hAnsi="Arial" w:cs="Arial"/>
          <w:b/>
          <w:bCs/>
          <w:color w:val="1A75FF"/>
          <w:spacing w:val="5"/>
          <w:sz w:val="24"/>
          <w:szCs w:val="24"/>
        </w:rPr>
        <w:t>Click here</w:t>
      </w:r>
      <w:r w:rsidRPr="003761A8">
        <w:rPr>
          <w:rStyle w:val="Strong"/>
          <w:rFonts w:ascii="Arial" w:hAnsi="Arial" w:cs="Arial"/>
          <w:color w:val="010101"/>
          <w:spacing w:val="5"/>
          <w:sz w:val="24"/>
          <w:szCs w:val="24"/>
        </w:rPr>
        <w:t> to see the config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config might look intimidating in this form, but once you study it you’ll see that it has a logical structure.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Beyond the definitions of the policies – defining who can do certain things at the channel level, and who has the permission to change who can change the config – channels also have other kinds of </w:t>
      </w:r>
      <w:hyperlink r:id="rId43" w:history="1">
        <w:r w:rsidRPr="003761A8">
          <w:rPr>
            <w:rStyle w:val="Hyperlink"/>
            <w:rFonts w:ascii="Arial" w:hAnsi="Arial" w:cs="Arial"/>
            <w:spacing w:val="5"/>
          </w:rPr>
          <w:t>features</w:t>
        </w:r>
      </w:hyperlink>
      <w:r w:rsidRPr="003761A8">
        <w:rPr>
          <w:rFonts w:ascii="Arial" w:hAnsi="Arial" w:cs="Arial"/>
          <w:color w:val="010101"/>
          <w:spacing w:val="5"/>
        </w:rPr>
        <w:t> that can be modified using a config update. </w:t>
      </w:r>
      <w:hyperlink r:id="rId44" w:history="1">
        <w:r w:rsidRPr="003761A8">
          <w:rPr>
            <w:rStyle w:val="Hyperlink"/>
            <w:rFonts w:ascii="Arial" w:hAnsi="Arial" w:cs="Arial"/>
            <w:color w:val="ADAFB3"/>
            <w:spacing w:val="5"/>
          </w:rPr>
          <w:t>Adding an Org to a Channel</w:t>
        </w:r>
      </w:hyperlink>
      <w:r w:rsidRPr="003761A8">
        <w:rPr>
          <w:rFonts w:ascii="Arial" w:hAnsi="Arial" w:cs="Arial"/>
          <w:color w:val="010101"/>
          <w:spacing w:val="5"/>
        </w:rPr>
        <w:t> takes you through one of the most important – adding an org to a channel. Some other things that are possible to change with a config update include:</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Batch Size.</w:t>
      </w:r>
      <w:r w:rsidRPr="003761A8">
        <w:rPr>
          <w:rFonts w:ascii="Arial" w:hAnsi="Arial" w:cs="Arial"/>
          <w:color w:val="010101"/>
          <w:spacing w:val="5"/>
        </w:rPr>
        <w:t> These parameters dictate the number and size of transactions in a block. No block will appear larger than </w:t>
      </w:r>
      <w:r w:rsidRPr="003761A8">
        <w:rPr>
          <w:rStyle w:val="pre"/>
          <w:rFonts w:ascii="Consolas" w:hAnsi="Consolas"/>
          <w:color w:val="E74C3C"/>
          <w:spacing w:val="5"/>
          <w:bdr w:val="single" w:sz="6" w:space="2" w:color="E1E4E5" w:frame="1"/>
          <w:shd w:val="clear" w:color="auto" w:fill="FFFFFF"/>
        </w:rPr>
        <w:t>absolute_max_bytes</w:t>
      </w:r>
      <w:r w:rsidRPr="003761A8">
        <w:rPr>
          <w:rFonts w:ascii="Arial" w:hAnsi="Arial" w:cs="Arial"/>
          <w:color w:val="010101"/>
          <w:spacing w:val="5"/>
        </w:rPr>
        <w:t> large or with more than </w:t>
      </w:r>
      <w:r w:rsidRPr="003761A8">
        <w:rPr>
          <w:rStyle w:val="pre"/>
          <w:rFonts w:ascii="Consolas" w:hAnsi="Consolas"/>
          <w:color w:val="E74C3C"/>
          <w:spacing w:val="5"/>
          <w:bdr w:val="single" w:sz="6" w:space="2" w:color="E1E4E5" w:frame="1"/>
          <w:shd w:val="clear" w:color="auto" w:fill="FFFFFF"/>
        </w:rPr>
        <w:t>max_message_count</w:t>
      </w:r>
      <w:r w:rsidRPr="003761A8">
        <w:rPr>
          <w:rFonts w:ascii="Arial" w:hAnsi="Arial" w:cs="Arial"/>
          <w:color w:val="010101"/>
          <w:spacing w:val="5"/>
        </w:rPr>
        <w:t> transactions inside the block. If it is possible to construct a block under </w:t>
      </w:r>
      <w:r w:rsidRPr="003761A8">
        <w:rPr>
          <w:rStyle w:val="pre"/>
          <w:rFonts w:ascii="Consolas" w:hAnsi="Consolas"/>
          <w:color w:val="E74C3C"/>
          <w:spacing w:val="5"/>
          <w:bdr w:val="single" w:sz="6" w:space="2" w:color="E1E4E5" w:frame="1"/>
          <w:shd w:val="clear" w:color="auto" w:fill="FFFFFF"/>
        </w:rPr>
        <w:t>preferred_max_bytes</w:t>
      </w:r>
      <w:r w:rsidRPr="003761A8">
        <w:rPr>
          <w:rFonts w:ascii="Arial" w:hAnsi="Arial" w:cs="Arial"/>
          <w:color w:val="010101"/>
          <w:spacing w:val="5"/>
        </w:rPr>
        <w:t>, then a block will be cut prematurely, and transactions larger than this size will appear in their own block.</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"absolute_max_bytes"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102760448</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"max_message_count"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10</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"preferred_max_bytes"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524288</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Batch Timeout.</w:t>
      </w:r>
      <w:r w:rsidRPr="003761A8">
        <w:rPr>
          <w:rFonts w:ascii="Arial" w:hAnsi="Arial" w:cs="Arial"/>
          <w:color w:val="010101"/>
          <w:spacing w:val="5"/>
        </w:rPr>
        <w:t> The amount of time to wait after the first transaction arrives for additional transactions before cutting a block. Decreasing this value will improve latency, but decreasing it too much may decrease throughput by not allowing the block to fill to its maximum capacity.</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"timeout"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"2s"</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Channel Restrictions.</w:t>
      </w:r>
      <w:r w:rsidRPr="003761A8">
        <w:rPr>
          <w:rFonts w:ascii="Arial" w:hAnsi="Arial" w:cs="Arial"/>
          <w:color w:val="010101"/>
          <w:spacing w:val="5"/>
        </w:rPr>
        <w:t> The total number of channels the orderer is willing to allocate may be specified as max_count. This is primarily useful in pre-production environments with weak consortium </w:t>
      </w:r>
      <w:r w:rsidRPr="003761A8">
        <w:rPr>
          <w:rStyle w:val="pre"/>
          <w:rFonts w:ascii="Consolas" w:hAnsi="Consolas"/>
          <w:color w:val="E74C3C"/>
          <w:spacing w:val="5"/>
          <w:bdr w:val="single" w:sz="6" w:space="2" w:color="E1E4E5" w:frame="1"/>
          <w:shd w:val="clear" w:color="auto" w:fill="FFFFFF"/>
        </w:rPr>
        <w:t>ChannelCreation</w:t>
      </w:r>
      <w:r w:rsidRPr="003761A8">
        <w:rPr>
          <w:rFonts w:ascii="Arial" w:hAnsi="Arial" w:cs="Arial"/>
          <w:color w:val="010101"/>
          <w:spacing w:val="5"/>
        </w:rPr>
        <w:t> policies.</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"max_count"</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1000</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lastRenderedPageBreak/>
        <w:t>Channel Creation Policy.</w:t>
      </w:r>
      <w:r w:rsidRPr="003761A8">
        <w:rPr>
          <w:rFonts w:ascii="Arial" w:hAnsi="Arial" w:cs="Arial"/>
          <w:color w:val="010101"/>
          <w:spacing w:val="5"/>
        </w:rPr>
        <w:t> Defines the policy value which will be set as the mod_policy for the Application group of new channels for the consortium it is defined in. The signature set attached to the channel creation request will be checked against the instantiation of this policy in the new channel to ensure that the channel creation is authorized. Note that this config value is only set in the orderer system channel.</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s2"/>
          <w:rFonts w:ascii="Consolas" w:hAnsi="Consolas"/>
          <w:color w:val="DD1144"/>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s2"/>
          <w:rFonts w:ascii="Consolas" w:hAnsi="Consolas"/>
          <w:color w:val="DD1144"/>
          <w:spacing w:val="5"/>
          <w:sz w:val="24"/>
          <w:szCs w:val="24"/>
        </w:rPr>
        <w:t>"value"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"ANY"</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"sub_policy"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"Admins"</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Kafka brokers.</w:t>
      </w:r>
      <w:r w:rsidRPr="003761A8">
        <w:rPr>
          <w:rFonts w:ascii="Arial" w:hAnsi="Arial" w:cs="Arial"/>
          <w:color w:val="010101"/>
          <w:spacing w:val="5"/>
        </w:rPr>
        <w:t> When </w:t>
      </w:r>
      <w:r w:rsidRPr="003761A8">
        <w:rPr>
          <w:rStyle w:val="pre"/>
          <w:rFonts w:ascii="Consolas" w:hAnsi="Consolas"/>
          <w:color w:val="E74C3C"/>
          <w:spacing w:val="5"/>
          <w:bdr w:val="single" w:sz="6" w:space="2" w:color="E1E4E5" w:frame="1"/>
          <w:shd w:val="clear" w:color="auto" w:fill="FFFFFF"/>
        </w:rPr>
        <w:t>ConsensusType</w:t>
      </w:r>
      <w:r w:rsidRPr="003761A8">
        <w:rPr>
          <w:rFonts w:ascii="Arial" w:hAnsi="Arial" w:cs="Arial"/>
          <w:color w:val="010101"/>
          <w:spacing w:val="5"/>
        </w:rPr>
        <w:t> is set to </w:t>
      </w:r>
      <w:proofErr w:type="gramStart"/>
      <w:r w:rsidRPr="003761A8">
        <w:rPr>
          <w:rStyle w:val="pre"/>
          <w:rFonts w:ascii="Consolas" w:hAnsi="Consolas"/>
          <w:color w:val="E74C3C"/>
          <w:spacing w:val="5"/>
          <w:bdr w:val="single" w:sz="6" w:space="2" w:color="E1E4E5" w:frame="1"/>
          <w:shd w:val="clear" w:color="auto" w:fill="FFFFFF"/>
        </w:rPr>
        <w:t>kafka</w:t>
      </w:r>
      <w:proofErr w:type="gramEnd"/>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brokers</w:t>
      </w:r>
      <w:r w:rsidRPr="003761A8">
        <w:rPr>
          <w:rFonts w:ascii="Arial" w:hAnsi="Arial" w:cs="Arial"/>
          <w:color w:val="010101"/>
          <w:spacing w:val="5"/>
        </w:rPr>
        <w:t> list enumerates some subset (or preferably all) of the Kafka brokers for the orderer to initially connect to at startup. </w:t>
      </w:r>
      <w:r w:rsidRPr="003761A8">
        <w:rPr>
          <w:rStyle w:val="Emphasis"/>
          <w:rFonts w:ascii="Arial" w:hAnsi="Arial" w:cs="Arial"/>
          <w:color w:val="010101"/>
          <w:spacing w:val="5"/>
        </w:rPr>
        <w:t>Note that it is not possible to change your consensus type after it has been established (during the bootstrapping of the genesis block)</w:t>
      </w:r>
      <w:r w:rsidRPr="003761A8">
        <w:rPr>
          <w:rFonts w:ascii="Arial" w:hAnsi="Arial" w:cs="Arial"/>
          <w:color w:val="010101"/>
          <w:spacing w:val="5"/>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"brokers"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"kafka0:9092"</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"kafka1:9092"</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"kafka2:9092"</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"kafka3:9092"</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Anchor Peers Definition.</w:t>
      </w:r>
      <w:r w:rsidRPr="003761A8">
        <w:rPr>
          <w:rFonts w:ascii="Arial" w:hAnsi="Arial" w:cs="Arial"/>
          <w:color w:val="010101"/>
          <w:spacing w:val="5"/>
        </w:rPr>
        <w:t> Defines the location of the anchor peers for each Org.</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"host"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"peer0.org2.example.com"</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"port"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9051</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Hashing Structure.</w:t>
      </w:r>
      <w:r w:rsidRPr="003761A8">
        <w:rPr>
          <w:rFonts w:ascii="Arial" w:hAnsi="Arial" w:cs="Arial"/>
          <w:color w:val="010101"/>
          <w:spacing w:val="5"/>
        </w:rPr>
        <w:t> The block data is an array of byte arrays. The hash of the block data is computed as a Merkle tree. This value specifies the width of that Merkle tree. For the time being, this value is fixed to </w:t>
      </w:r>
      <w:r w:rsidRPr="003761A8">
        <w:rPr>
          <w:rStyle w:val="pre"/>
          <w:rFonts w:ascii="Consolas" w:hAnsi="Consolas"/>
          <w:color w:val="E74C3C"/>
          <w:spacing w:val="5"/>
          <w:bdr w:val="single" w:sz="6" w:space="2" w:color="E1E4E5" w:frame="1"/>
          <w:shd w:val="clear" w:color="auto" w:fill="FFFFFF"/>
        </w:rPr>
        <w:t>4294967295</w:t>
      </w:r>
      <w:r w:rsidRPr="003761A8">
        <w:rPr>
          <w:rFonts w:ascii="Arial" w:hAnsi="Arial" w:cs="Arial"/>
          <w:color w:val="010101"/>
          <w:spacing w:val="5"/>
        </w:rPr>
        <w:t xml:space="preserve"> which </w:t>
      </w:r>
      <w:proofErr w:type="gramStart"/>
      <w:r w:rsidRPr="003761A8">
        <w:rPr>
          <w:rFonts w:ascii="Arial" w:hAnsi="Arial" w:cs="Arial"/>
          <w:color w:val="010101"/>
          <w:spacing w:val="5"/>
        </w:rPr>
        <w:t>corresponds</w:t>
      </w:r>
      <w:proofErr w:type="gramEnd"/>
      <w:r w:rsidRPr="003761A8">
        <w:rPr>
          <w:rFonts w:ascii="Arial" w:hAnsi="Arial" w:cs="Arial"/>
          <w:color w:val="010101"/>
          <w:spacing w:val="5"/>
        </w:rPr>
        <w:t xml:space="preserve"> to a simple flat hash of the concatenation of the block data bytes.</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"width"</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4294967295</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Hashing Algorithm.</w:t>
      </w:r>
      <w:r w:rsidRPr="003761A8">
        <w:rPr>
          <w:rFonts w:ascii="Arial" w:hAnsi="Arial" w:cs="Arial"/>
          <w:color w:val="010101"/>
          <w:spacing w:val="5"/>
        </w:rPr>
        <w:t xml:space="preserve"> The algorithm used for computing the hash values encoded into the blocks of the blockchain. In particular, this affects the data hash, and the </w:t>
      </w:r>
      <w:r w:rsidRPr="003761A8">
        <w:rPr>
          <w:rFonts w:ascii="Arial" w:hAnsi="Arial" w:cs="Arial"/>
          <w:color w:val="010101"/>
          <w:spacing w:val="5"/>
        </w:rPr>
        <w:lastRenderedPageBreak/>
        <w:t xml:space="preserve">previous block hash fields of the block. </w:t>
      </w:r>
      <w:proofErr w:type="gramStart"/>
      <w:r w:rsidRPr="003761A8">
        <w:rPr>
          <w:rFonts w:ascii="Arial" w:hAnsi="Arial" w:cs="Arial"/>
          <w:color w:val="010101"/>
          <w:spacing w:val="5"/>
        </w:rPr>
        <w:t>Note,</w:t>
      </w:r>
      <w:proofErr w:type="gramEnd"/>
      <w:r w:rsidRPr="003761A8">
        <w:rPr>
          <w:rFonts w:ascii="Arial" w:hAnsi="Arial" w:cs="Arial"/>
          <w:color w:val="010101"/>
          <w:spacing w:val="5"/>
        </w:rPr>
        <w:t xml:space="preserve"> this field currently only has one valid value (</w:t>
      </w:r>
      <w:r w:rsidRPr="003761A8">
        <w:rPr>
          <w:rStyle w:val="pre"/>
          <w:rFonts w:ascii="Consolas" w:hAnsi="Consolas"/>
          <w:color w:val="E74C3C"/>
          <w:spacing w:val="5"/>
          <w:bdr w:val="single" w:sz="6" w:space="2" w:color="E1E4E5" w:frame="1"/>
          <w:shd w:val="clear" w:color="auto" w:fill="FFFFFF"/>
        </w:rPr>
        <w:t>SHA256</w:t>
      </w:r>
      <w:r w:rsidRPr="003761A8">
        <w:rPr>
          <w:rFonts w:ascii="Arial" w:hAnsi="Arial" w:cs="Arial"/>
          <w:color w:val="010101"/>
          <w:spacing w:val="5"/>
        </w:rPr>
        <w:t>) and should not be changed.</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"name"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"SHA256"</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Block Validation.</w:t>
      </w:r>
      <w:r w:rsidRPr="003761A8">
        <w:rPr>
          <w:rFonts w:ascii="Arial" w:hAnsi="Arial" w:cs="Arial"/>
          <w:color w:val="010101"/>
          <w:spacing w:val="5"/>
        </w:rPr>
        <w:t> This policy specifies the signature requirements for a block to be considered valid. By default, it requires a signature from some member of the ordering org.</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"value"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"ANY"</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"sub_policy"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"Writers"</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first"/>
        <w:numPr>
          <w:ilvl w:val="0"/>
          <w:numId w:val="6"/>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Orderer Address.</w:t>
      </w:r>
      <w:r w:rsidRPr="003761A8">
        <w:rPr>
          <w:rFonts w:ascii="Arial" w:hAnsi="Arial" w:cs="Arial"/>
          <w:color w:val="010101"/>
          <w:spacing w:val="5"/>
        </w:rPr>
        <w:t> A list of addresses where clients may invoke the orderer </w:t>
      </w:r>
      <w:r w:rsidRPr="003761A8">
        <w:rPr>
          <w:rStyle w:val="pre"/>
          <w:rFonts w:ascii="Consolas" w:hAnsi="Consolas"/>
          <w:color w:val="E74C3C"/>
          <w:spacing w:val="5"/>
          <w:bdr w:val="single" w:sz="6" w:space="2" w:color="E1E4E5" w:frame="1"/>
          <w:shd w:val="clear" w:color="auto" w:fill="FFFFFF"/>
        </w:rPr>
        <w:t>Broadcast</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Deliver</w:t>
      </w:r>
      <w:r w:rsidRPr="003761A8">
        <w:rPr>
          <w:rFonts w:ascii="Arial" w:hAnsi="Arial" w:cs="Arial"/>
          <w:color w:val="010101"/>
          <w:spacing w:val="5"/>
        </w:rPr>
        <w:t> functions. The peer randomly chooses among these addresses and fails over between them for retrieving blocks.</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"addresses"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"orderer.example.com:7050"</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6D2F1A">
      <w:pPr>
        <w:pStyle w:val="HTMLPreformatted"/>
        <w:numPr>
          <w:ilvl w:val="0"/>
          <w:numId w:val="6"/>
        </w:numPr>
        <w:shd w:val="clear" w:color="auto" w:fill="FFFFFF"/>
        <w:tabs>
          <w:tab w:val="clear" w:pos="720"/>
        </w:tabs>
        <w:ind w:left="360"/>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Just as we add an Org by adding their artifacts and MSP information, you can remove them by reversing the process.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Note</w:t>
      </w:r>
      <w:r w:rsidRPr="003761A8">
        <w:rPr>
          <w:rFonts w:ascii="Arial" w:hAnsi="Arial" w:cs="Arial"/>
          <w:color w:val="010101"/>
          <w:spacing w:val="5"/>
        </w:rPr>
        <w:t> that once the consensus type has been defined and the network has been bootstrapped, it is not possible to change it through a configuration </w:t>
      </w:r>
      <w:r w:rsidRPr="003761A8">
        <w:rPr>
          <w:rStyle w:val="intexthighlight"/>
          <w:rFonts w:ascii="Arial" w:hAnsi="Arial" w:cs="Arial"/>
          <w:color w:val="1A75FF"/>
          <w:spacing w:val="5"/>
        </w:rPr>
        <w:t>update</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is another important channel configuration (especially for v1.1) known as </w:t>
      </w:r>
      <w:r w:rsidRPr="003761A8">
        <w:rPr>
          <w:rStyle w:val="Strong"/>
          <w:rFonts w:ascii="Arial" w:hAnsi="Arial" w:cs="Arial"/>
          <w:color w:val="010101"/>
          <w:spacing w:val="5"/>
        </w:rPr>
        <w:t>Capability Requirements</w:t>
      </w:r>
      <w:r w:rsidRPr="003761A8">
        <w:rPr>
          <w:rFonts w:ascii="Arial" w:hAnsi="Arial" w:cs="Arial"/>
          <w:color w:val="010101"/>
          <w:spacing w:val="5"/>
        </w:rPr>
        <w:t>. It has its own doc that can be found </w:t>
      </w:r>
      <w:hyperlink r:id="rId45" w:history="1">
        <w:r w:rsidRPr="003761A8">
          <w:rPr>
            <w:rStyle w:val="Hyperlink"/>
            <w:rFonts w:ascii="Arial" w:hAnsi="Arial" w:cs="Arial"/>
            <w:color w:val="ADAFB3"/>
            <w:spacing w:val="5"/>
          </w:rPr>
          <w:t>here</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Let’s say you want to edit the block batch size for the channel (because this is a single numeric field, it’s one of the easiest changes to make). First to make referencing the JSON path easy, we define it as an environment variable.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establish this, take a look at your config, find what you’re looking for, and back track the path.</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If you find batch size, for example, you’ll see that it’s a </w:t>
      </w:r>
      <w:r w:rsidRPr="003761A8">
        <w:rPr>
          <w:rStyle w:val="pre"/>
          <w:rFonts w:ascii="Consolas" w:hAnsi="Consolas"/>
          <w:color w:val="E74C3C"/>
          <w:spacing w:val="5"/>
          <w:bdr w:val="single" w:sz="6" w:space="2" w:color="E1E4E5" w:frame="1"/>
          <w:shd w:val="clear" w:color="auto" w:fill="FFFFFF"/>
        </w:rPr>
        <w:t>value</w:t>
      </w:r>
      <w:r w:rsidRPr="003761A8">
        <w:rPr>
          <w:rFonts w:ascii="Arial" w:hAnsi="Arial" w:cs="Arial"/>
          <w:color w:val="010101"/>
          <w:spacing w:val="5"/>
        </w:rPr>
        <w:t> of the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can be found under </w:t>
      </w:r>
      <w:r w:rsidRPr="003761A8">
        <w:rPr>
          <w:rStyle w:val="pre"/>
          <w:rFonts w:ascii="Consolas" w:hAnsi="Consolas"/>
          <w:color w:val="E74C3C"/>
          <w:spacing w:val="5"/>
          <w:bdr w:val="single" w:sz="6" w:space="2" w:color="E1E4E5" w:frame="1"/>
          <w:shd w:val="clear" w:color="auto" w:fill="FFFFFF"/>
        </w:rPr>
        <w:t>groups</w:t>
      </w:r>
      <w:r w:rsidRPr="003761A8">
        <w:rPr>
          <w:rFonts w:ascii="Arial" w:hAnsi="Arial" w:cs="Arial"/>
          <w:color w:val="010101"/>
          <w:spacing w:val="5"/>
        </w:rPr>
        <w:t>, which is under </w:t>
      </w:r>
      <w:r w:rsidRPr="003761A8">
        <w:rPr>
          <w:rStyle w:val="pre"/>
          <w:rFonts w:ascii="Consolas" w:hAnsi="Consolas"/>
          <w:color w:val="E74C3C"/>
          <w:spacing w:val="5"/>
          <w:bdr w:val="single" w:sz="6" w:space="2" w:color="E1E4E5" w:frame="1"/>
          <w:shd w:val="clear" w:color="auto" w:fill="FFFFFF"/>
        </w:rPr>
        <w:t>channel_group</w:t>
      </w:r>
      <w:r w:rsidRPr="003761A8">
        <w:rPr>
          <w:rFonts w:ascii="Arial" w:hAnsi="Arial" w:cs="Arial"/>
          <w:color w:val="010101"/>
          <w:spacing w:val="5"/>
        </w:rPr>
        <w:t>. The batch size value has a parameter under </w:t>
      </w:r>
      <w:r w:rsidRPr="003761A8">
        <w:rPr>
          <w:rStyle w:val="pre"/>
          <w:rFonts w:ascii="Consolas" w:hAnsi="Consolas"/>
          <w:color w:val="E74C3C"/>
          <w:spacing w:val="5"/>
          <w:bdr w:val="single" w:sz="6" w:space="2" w:color="E1E4E5" w:frame="1"/>
          <w:shd w:val="clear" w:color="auto" w:fill="FFFFFF"/>
        </w:rPr>
        <w:t>value</w:t>
      </w:r>
      <w:r w:rsidRPr="003761A8">
        <w:rPr>
          <w:rFonts w:ascii="Arial" w:hAnsi="Arial" w:cs="Arial"/>
          <w:color w:val="010101"/>
          <w:spacing w:val="5"/>
        </w:rPr>
        <w:t> of </w:t>
      </w:r>
      <w:r w:rsidRPr="003761A8">
        <w:rPr>
          <w:rStyle w:val="pre"/>
          <w:rFonts w:ascii="Consolas" w:hAnsi="Consolas"/>
          <w:color w:val="E74C3C"/>
          <w:spacing w:val="5"/>
          <w:bdr w:val="single" w:sz="6" w:space="2" w:color="E1E4E5" w:frame="1"/>
          <w:shd w:val="clear" w:color="auto" w:fill="FFFFFF"/>
        </w:rPr>
        <w:t>max_message_count</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Which would make the path this:</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export</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MAXBATCHSIZEPATH</w:t>
      </w:r>
      <w:r w:rsidRPr="003761A8">
        <w:rPr>
          <w:rStyle w:val="o"/>
          <w:rFonts w:ascii="Consolas" w:eastAsiaTheme="majorEastAsia" w:hAnsi="Consolas"/>
          <w:b/>
          <w:bCs/>
          <w:color w:val="404040"/>
          <w:spacing w:val="5"/>
          <w:sz w:val="24"/>
          <w:szCs w:val="24"/>
        </w:rPr>
        <w:t>=</w:t>
      </w:r>
      <w:r w:rsidRPr="003761A8">
        <w:rPr>
          <w:rStyle w:val="s2"/>
          <w:rFonts w:ascii="Consolas" w:hAnsi="Consolas"/>
          <w:color w:val="DD1144"/>
          <w:spacing w:val="5"/>
          <w:sz w:val="24"/>
          <w:szCs w:val="24"/>
        </w:rPr>
        <w:t>".channel_group.groups.Orderer.values.BatchSize.value.max_message_count"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Next, display the value of that property:</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jq</w:t>
      </w:r>
      <w:proofErr w:type="gramEnd"/>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"$MAXBATCHSIZEPATH"</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json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Which should return a value of </w:t>
      </w:r>
      <w:r w:rsidRPr="003761A8">
        <w:rPr>
          <w:rStyle w:val="pre"/>
          <w:rFonts w:ascii="Consolas" w:hAnsi="Consolas"/>
          <w:color w:val="E74C3C"/>
          <w:spacing w:val="5"/>
          <w:bdr w:val="single" w:sz="6" w:space="2" w:color="E1E4E5" w:frame="1"/>
          <w:shd w:val="clear" w:color="auto" w:fill="FFFFFF"/>
        </w:rPr>
        <w:t>10</w:t>
      </w:r>
      <w:r w:rsidRPr="003761A8">
        <w:rPr>
          <w:rFonts w:ascii="Arial" w:hAnsi="Arial" w:cs="Arial"/>
          <w:color w:val="010101"/>
          <w:spacing w:val="5"/>
        </w:rPr>
        <w:t> (in our sample network at least).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Now, let’s set the new batch size and display the new value: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jq</w:t>
      </w:r>
      <w:proofErr w:type="gramEnd"/>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"$MAXBATCHSIZEPATH = 20"</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json</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modified_config</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json</w:t>
      </w:r>
    </w:p>
    <w:p w:rsidR="00F9187B" w:rsidRDefault="00F9187B" w:rsidP="00F9187B">
      <w:pPr>
        <w:pStyle w:val="HTMLPreformatted"/>
        <w:shd w:val="clear" w:color="auto" w:fill="FFFFFF"/>
        <w:rPr>
          <w:rStyle w:val="n"/>
          <w:rFonts w:ascii="Consolas" w:eastAsiaTheme="minorEastAsia" w:hAnsi="Consolas" w:hint="eastAsia"/>
          <w:color w:val="333333"/>
          <w:spacing w:val="5"/>
          <w:sz w:val="24"/>
          <w:szCs w:val="24"/>
          <w:lang w:eastAsia="zh-CN"/>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jq</w:t>
      </w:r>
      <w:proofErr w:type="gramEnd"/>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"$MAXBATCHSIZEPATH"</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modified_config</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json</w:t>
      </w:r>
    </w:p>
    <w:p w:rsidR="00590059" w:rsidRPr="00590059" w:rsidRDefault="00590059" w:rsidP="00F9187B">
      <w:pPr>
        <w:pStyle w:val="HTMLPreformatted"/>
        <w:shd w:val="clear" w:color="auto" w:fill="FFFFFF"/>
        <w:rPr>
          <w:rFonts w:ascii="Consolas" w:eastAsiaTheme="minorEastAsia" w:hAnsi="Consolas" w:hint="eastAsia"/>
          <w:color w:val="404040"/>
          <w:spacing w:val="5"/>
          <w:sz w:val="24"/>
          <w:szCs w:val="24"/>
          <w:lang w:eastAsia="zh-CN"/>
        </w:rPr>
      </w:pP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you’ve modified the JSON, it’s ready to be converted and submitted. The scripts and steps in </w:t>
      </w:r>
      <w:hyperlink r:id="rId46" w:history="1">
        <w:r w:rsidRPr="003761A8">
          <w:rPr>
            <w:rStyle w:val="Hyperlink"/>
            <w:rFonts w:ascii="Arial" w:hAnsi="Arial" w:cs="Arial"/>
            <w:color w:val="ADAFB3"/>
            <w:spacing w:val="5"/>
          </w:rPr>
          <w:t>Adding an Org to a Channel</w:t>
        </w:r>
      </w:hyperlink>
      <w:r w:rsidRPr="003761A8">
        <w:rPr>
          <w:rFonts w:ascii="Arial" w:hAnsi="Arial" w:cs="Arial"/>
          <w:color w:val="010101"/>
          <w:spacing w:val="5"/>
        </w:rPr>
        <w:t> will take you through the process for converting the JSON, so let’s look at the process of submitting it.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Get the Necessary Signatures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you’ve successfully generated the protobuf file, it’s time to get it signed. To do this, you need to know the relevant policy for whatever it is you’re trying to change.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By default, editing the configuration of:</w:t>
      </w:r>
    </w:p>
    <w:p w:rsidR="00F9187B" w:rsidRPr="003761A8" w:rsidRDefault="00F9187B" w:rsidP="006D2F1A">
      <w:pPr>
        <w:numPr>
          <w:ilvl w:val="0"/>
          <w:numId w:val="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A particular org</w:t>
      </w:r>
      <w:r w:rsidRPr="003761A8">
        <w:rPr>
          <w:rFonts w:ascii="Arial" w:hAnsi="Arial" w:cs="Arial"/>
          <w:color w:val="010101"/>
          <w:spacing w:val="5"/>
          <w:sz w:val="24"/>
          <w:szCs w:val="24"/>
        </w:rPr>
        <w:t> (for example, changing anchor peers) requires only the admin signature of that org.</w:t>
      </w:r>
    </w:p>
    <w:p w:rsidR="00F9187B" w:rsidRPr="003761A8" w:rsidRDefault="00F9187B" w:rsidP="006D2F1A">
      <w:pPr>
        <w:numPr>
          <w:ilvl w:val="0"/>
          <w:numId w:val="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The application</w:t>
      </w:r>
      <w:r w:rsidRPr="003761A8">
        <w:rPr>
          <w:rFonts w:ascii="Arial" w:hAnsi="Arial" w:cs="Arial"/>
          <w:color w:val="010101"/>
          <w:spacing w:val="5"/>
          <w:sz w:val="24"/>
          <w:szCs w:val="24"/>
        </w:rPr>
        <w:t> (like who the member orgs are) requires a majority of the application organizations’ admins to sign.</w:t>
      </w:r>
    </w:p>
    <w:p w:rsidR="00F9187B" w:rsidRPr="003761A8" w:rsidRDefault="00F9187B" w:rsidP="006D2F1A">
      <w:pPr>
        <w:numPr>
          <w:ilvl w:val="0"/>
          <w:numId w:val="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The orderer</w:t>
      </w:r>
      <w:r w:rsidRPr="003761A8">
        <w:rPr>
          <w:rFonts w:ascii="Arial" w:hAnsi="Arial" w:cs="Arial"/>
          <w:color w:val="010101"/>
          <w:spacing w:val="5"/>
          <w:sz w:val="24"/>
          <w:szCs w:val="24"/>
        </w:rPr>
        <w:t> requires a majority of the ordering organizations’ admins (of which there are by default only 1).</w:t>
      </w:r>
    </w:p>
    <w:p w:rsidR="00F9187B" w:rsidRPr="003761A8" w:rsidRDefault="00F9187B" w:rsidP="006D2F1A">
      <w:pPr>
        <w:numPr>
          <w:ilvl w:val="0"/>
          <w:numId w:val="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lastRenderedPageBreak/>
        <w:t>The top level </w:t>
      </w:r>
      <w:r w:rsidRPr="003761A8">
        <w:rPr>
          <w:rStyle w:val="pre"/>
          <w:rFonts w:ascii="Consolas" w:hAnsi="Consolas"/>
          <w:b/>
          <w:bCs/>
          <w:color w:val="E74C3C"/>
          <w:spacing w:val="5"/>
          <w:sz w:val="24"/>
          <w:szCs w:val="24"/>
          <w:bdr w:val="single" w:sz="6" w:space="2" w:color="E1E4E5" w:frame="1"/>
          <w:shd w:val="clear" w:color="auto" w:fill="FFFFFF"/>
        </w:rPr>
        <w:t>channel</w:t>
      </w:r>
      <w:r w:rsidRPr="003761A8">
        <w:rPr>
          <w:rStyle w:val="Strong"/>
          <w:rFonts w:ascii="Arial" w:hAnsi="Arial" w:cs="Arial"/>
          <w:color w:val="010101"/>
          <w:spacing w:val="5"/>
          <w:sz w:val="24"/>
          <w:szCs w:val="24"/>
        </w:rPr>
        <w:t> group</w:t>
      </w:r>
      <w:r w:rsidRPr="003761A8">
        <w:rPr>
          <w:rFonts w:ascii="Arial" w:hAnsi="Arial" w:cs="Arial"/>
          <w:color w:val="010101"/>
          <w:spacing w:val="5"/>
          <w:sz w:val="24"/>
          <w:szCs w:val="24"/>
        </w:rPr>
        <w:t> requires both the agreement of a majority of application organization admins and orderer organization admins.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you have made changes to the default policies in the channel, you’ll need to compute your signature requirements accordingly.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Note: you may be able to script the signature collection, dependent on your application. In general, you may always collect more signatures than are required.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actual process of getting these signatures will depend on how you’ve set up your system, but there are two main implementations. Currently, the Fabric command line defaults to a “pass it along” system. That is, the Admin of the Org proposing a config update sends the update to someone else (another Admin, typically) who needs to sign it. This Admin signs it (or doesn’t) and passes it along to the next Admin, and so on, until there are enough signatures for the config to be submitted.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has the virtue of simplicity – when there are enough signatures, the last Admin can simply submit the config transaction (in Fabric, the </w:t>
      </w:r>
      <w:r w:rsidRPr="003761A8">
        <w:rPr>
          <w:rStyle w:val="pre"/>
          <w:rFonts w:ascii="Consolas" w:hAnsi="Consolas"/>
          <w:color w:val="E74C3C"/>
          <w:spacing w:val="5"/>
          <w:bdr w:val="single" w:sz="6" w:space="2" w:color="E1E4E5" w:frame="1"/>
          <w:shd w:val="clear" w:color="auto" w:fill="FFFFFF"/>
        </w:rPr>
        <w:t>peer</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channel</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update</w:t>
      </w:r>
      <w:r w:rsidRPr="003761A8">
        <w:rPr>
          <w:rFonts w:ascii="Arial" w:hAnsi="Arial" w:cs="Arial"/>
          <w:color w:val="010101"/>
          <w:spacing w:val="5"/>
        </w:rPr>
        <w:t> command includes a signature by default). However, this process will only be practical in smaller channels, since the “pass it along” method can be time consuming.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other option is to submit the update to every Admin on a channel and wait for enough signatures to come back. These signatures can then be stitched together and submitted. This makes life a bit more difficult for the Admin who created the config update (forcing them to deal with a file per signer) but is the recommended workflow for users which are developing Fabric management applications.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the config has been added to the ledger, it will be a best practice to pull it and convert it to JSON to check to make sure everything was added correctly. This will also serve as a useful copy of the latest config.</w:t>
      </w:r>
    </w:p>
    <w:p w:rsidR="00F9187B" w:rsidRDefault="00F9187B" w:rsidP="00F9187B">
      <w:pPr>
        <w:rPr>
          <w:rFonts w:hint="eastAsia"/>
          <w:sz w:val="24"/>
          <w:szCs w:val="24"/>
          <w:lang w:eastAsia="zh-CN"/>
        </w:rPr>
      </w:pPr>
    </w:p>
    <w:p w:rsidR="00590059" w:rsidRPr="003761A8" w:rsidRDefault="00590059"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lastRenderedPageBreak/>
        <w:t>Membership Service Providers (MSP)</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hyperlink r:id="rId47" w:history="1">
        <w:r w:rsidRPr="003761A8">
          <w:rPr>
            <w:rStyle w:val="Hyperlink"/>
            <w:rFonts w:ascii="Arial" w:eastAsiaTheme="majorEastAsia" w:hAnsi="Arial" w:cs="Arial"/>
            <w:spacing w:val="5"/>
          </w:rPr>
          <w:t>document</w:t>
        </w:r>
      </w:hyperlink>
      <w:r w:rsidRPr="003761A8">
        <w:rPr>
          <w:rFonts w:ascii="Arial" w:hAnsi="Arial" w:cs="Arial"/>
          <w:color w:val="010101"/>
          <w:spacing w:val="5"/>
        </w:rPr>
        <w:t> serves to provide </w:t>
      </w:r>
      <w:hyperlink r:id="rId48" w:history="1">
        <w:r w:rsidRPr="003761A8">
          <w:rPr>
            <w:rStyle w:val="Hyperlink"/>
            <w:rFonts w:ascii="Arial" w:eastAsiaTheme="majorEastAsia" w:hAnsi="Arial" w:cs="Arial"/>
            <w:spacing w:val="5"/>
          </w:rPr>
          <w:t>details</w:t>
        </w:r>
      </w:hyperlink>
      <w:r w:rsidRPr="003761A8">
        <w:rPr>
          <w:rFonts w:ascii="Arial" w:hAnsi="Arial" w:cs="Arial"/>
          <w:color w:val="010101"/>
          <w:spacing w:val="5"/>
        </w:rPr>
        <w:t> on the setup and </w:t>
      </w:r>
      <w:r w:rsidRPr="003761A8">
        <w:rPr>
          <w:rStyle w:val="intexthighlight"/>
          <w:rFonts w:ascii="Arial" w:hAnsi="Arial" w:cs="Arial"/>
          <w:color w:val="1A75FF"/>
          <w:spacing w:val="5"/>
        </w:rPr>
        <w:t>best practices</w:t>
      </w:r>
      <w:r w:rsidRPr="003761A8">
        <w:rPr>
          <w:rFonts w:ascii="Arial" w:hAnsi="Arial" w:cs="Arial"/>
          <w:color w:val="010101"/>
          <w:spacing w:val="5"/>
        </w:rPr>
        <w:t> for MSPs.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Membership Service Provider (MSP) is a component that aims to offer an abstraction of </w:t>
      </w:r>
      <w:proofErr w:type="gramStart"/>
      <w:r w:rsidRPr="003761A8">
        <w:rPr>
          <w:rFonts w:ascii="Arial" w:hAnsi="Arial" w:cs="Arial"/>
          <w:color w:val="010101"/>
          <w:spacing w:val="5"/>
        </w:rPr>
        <w:t>a membership</w:t>
      </w:r>
      <w:proofErr w:type="gramEnd"/>
      <w:r w:rsidRPr="003761A8">
        <w:rPr>
          <w:rFonts w:ascii="Arial" w:hAnsi="Arial" w:cs="Arial"/>
          <w:color w:val="010101"/>
          <w:spacing w:val="5"/>
        </w:rPr>
        <w:t xml:space="preserve"> operation architecture.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particular, MSP abstracts away all cryptographic mechanisms and protocols behind issuing and validating certificates, and </w:t>
      </w:r>
      <w:hyperlink r:id="rId49" w:history="1">
        <w:r w:rsidRPr="003761A8">
          <w:rPr>
            <w:rStyle w:val="Hyperlink"/>
            <w:rFonts w:ascii="Arial" w:eastAsiaTheme="majorEastAsia" w:hAnsi="Arial" w:cs="Arial"/>
            <w:spacing w:val="5"/>
          </w:rPr>
          <w:t>user</w:t>
        </w:r>
      </w:hyperlink>
      <w:r w:rsidRPr="003761A8">
        <w:rPr>
          <w:rFonts w:ascii="Arial" w:hAnsi="Arial" w:cs="Arial"/>
          <w:color w:val="010101"/>
          <w:spacing w:val="5"/>
        </w:rPr>
        <w:t> authentication. An MSP may define their own notion of identity, and the rules by which those identities are governed (identity validation) and authenticated (signature generation and verification).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Hyperledger Fabric blockchain network can be governed by one or more MSPs. This provides modularity of membership operations, and interoperability across different membership standards and architectures.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rest of this document we elaborate on the setup of the MSP implementation supported by Hyperledger Fabric, and discuss </w:t>
      </w:r>
      <w:r w:rsidRPr="003761A8">
        <w:rPr>
          <w:rStyle w:val="intexthighlight"/>
          <w:rFonts w:ascii="Arial" w:hAnsi="Arial" w:cs="Arial"/>
          <w:color w:val="1A75FF"/>
          <w:spacing w:val="5"/>
        </w:rPr>
        <w:t>best practices</w:t>
      </w:r>
      <w:r w:rsidRPr="003761A8">
        <w:rPr>
          <w:rFonts w:ascii="Arial" w:hAnsi="Arial" w:cs="Arial"/>
          <w:color w:val="010101"/>
          <w:spacing w:val="5"/>
        </w:rPr>
        <w:t> concerning its use.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MSP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setup an instance of the MSP, its configuration needs to be specified locally at each peer and orderer (to enable peer, and orderer signing), and on the channels to enable peer, orderer, client identity validation, and respective signature verification (authentication) by and for all channel members.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Firstly, for each MSP a name needs to be specified in order to reference that MSP in the network (e.g. </w:t>
      </w:r>
      <w:r w:rsidRPr="003761A8">
        <w:rPr>
          <w:rStyle w:val="pre"/>
          <w:rFonts w:ascii="Consolas" w:hAnsi="Consolas"/>
          <w:color w:val="E74C3C"/>
          <w:spacing w:val="5"/>
          <w:bdr w:val="single" w:sz="6" w:space="2" w:color="E1E4E5" w:frame="1"/>
          <w:shd w:val="clear" w:color="auto" w:fill="FFFFFF"/>
        </w:rPr>
        <w:t>msp1</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org2</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org3.divA</w:t>
      </w:r>
      <w:r w:rsidRPr="003761A8">
        <w:rPr>
          <w:rFonts w:ascii="Arial" w:hAnsi="Arial" w:cs="Arial"/>
          <w:color w:val="010101"/>
          <w:spacing w:val="5"/>
        </w:rPr>
        <w:t>). This is the name under which membership rules of an MSP representing a consortiu</w:t>
      </w:r>
      <w:r w:rsidR="00590059">
        <w:rPr>
          <w:rFonts w:ascii="Arial" w:hAnsi="Arial" w:cs="Arial"/>
          <w:color w:val="010101"/>
          <w:spacing w:val="5"/>
        </w:rPr>
        <w:t>m, organization or organization</w:t>
      </w:r>
      <w:r w:rsidR="00590059">
        <w:rPr>
          <w:rFonts w:ascii="Arial" w:eastAsiaTheme="minorEastAsia" w:hAnsi="Arial" w:cs="Arial" w:hint="eastAsia"/>
          <w:color w:val="010101"/>
          <w:spacing w:val="5"/>
          <w:lang w:eastAsia="zh-CN"/>
        </w:rPr>
        <w:t xml:space="preserve"> </w:t>
      </w:r>
      <w:r w:rsidRPr="003761A8">
        <w:rPr>
          <w:rFonts w:ascii="Arial" w:hAnsi="Arial" w:cs="Arial"/>
          <w:color w:val="010101"/>
          <w:spacing w:val="5"/>
        </w:rPr>
        <w:t>division is to be referenced in a channel. This is also referred to as the </w:t>
      </w:r>
      <w:r w:rsidRPr="003761A8">
        <w:rPr>
          <w:rStyle w:val="Emphasis"/>
          <w:rFonts w:ascii="Arial" w:hAnsi="Arial" w:cs="Arial"/>
          <w:color w:val="010101"/>
          <w:spacing w:val="5"/>
        </w:rPr>
        <w:t>MSP Identifier</w:t>
      </w:r>
      <w:r w:rsidRPr="003761A8">
        <w:rPr>
          <w:rFonts w:ascii="Arial" w:hAnsi="Arial" w:cs="Arial"/>
          <w:color w:val="010101"/>
          <w:spacing w:val="5"/>
        </w:rPr>
        <w:t> or </w:t>
      </w:r>
      <w:r w:rsidRPr="003761A8">
        <w:rPr>
          <w:rStyle w:val="Emphasis"/>
          <w:rFonts w:ascii="Arial" w:hAnsi="Arial" w:cs="Arial"/>
          <w:color w:val="010101"/>
          <w:spacing w:val="5"/>
        </w:rPr>
        <w:t>MSP ID</w:t>
      </w:r>
      <w:r w:rsidRPr="003761A8">
        <w:rPr>
          <w:rFonts w:ascii="Arial" w:hAnsi="Arial" w:cs="Arial"/>
          <w:color w:val="010101"/>
          <w:spacing w:val="5"/>
        </w:rPr>
        <w:t>. MSP Identifiers are required to be unique per MSP instance. For example, shall two MSP instances with the same identifier be detected at the system channel genesis, orderer setup will fail.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In the case of default implementation of MSP, a set of parameters need to be specified to </w:t>
      </w:r>
      <w:r w:rsidRPr="003761A8">
        <w:rPr>
          <w:rStyle w:val="intexthighlight"/>
          <w:rFonts w:ascii="Arial" w:hAnsi="Arial" w:cs="Arial"/>
          <w:color w:val="1A75FF"/>
          <w:spacing w:val="5"/>
        </w:rPr>
        <w:t>allow</w:t>
      </w:r>
      <w:r w:rsidRPr="003761A8">
        <w:rPr>
          <w:rFonts w:ascii="Arial" w:hAnsi="Arial" w:cs="Arial"/>
          <w:color w:val="010101"/>
          <w:spacing w:val="5"/>
        </w:rPr>
        <w:t> for identity (certificate) validation and signature verification. These parameters are deduced by </w:t>
      </w:r>
      <w:hyperlink r:id="rId50" w:history="1">
        <w:r w:rsidRPr="003761A8">
          <w:rPr>
            <w:rStyle w:val="Hyperlink"/>
            <w:rFonts w:ascii="Arial" w:eastAsiaTheme="majorEastAsia" w:hAnsi="Arial" w:cs="Arial"/>
            <w:color w:val="ADAFB3"/>
            <w:spacing w:val="5"/>
          </w:rPr>
          <w:t>RFC5280</w:t>
        </w:r>
      </w:hyperlink>
      <w:r w:rsidRPr="003761A8">
        <w:rPr>
          <w:rFonts w:ascii="Arial" w:hAnsi="Arial" w:cs="Arial"/>
          <w:color w:val="010101"/>
          <w:spacing w:val="5"/>
        </w:rPr>
        <w:t>, and include:</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self-signed (X.509) certificates to constitute the </w:t>
      </w:r>
      <w:r w:rsidRPr="003761A8">
        <w:rPr>
          <w:rStyle w:val="Emphasis"/>
          <w:rFonts w:ascii="Arial" w:hAnsi="Arial" w:cs="Arial"/>
          <w:color w:val="010101"/>
          <w:spacing w:val="5"/>
          <w:sz w:val="24"/>
          <w:szCs w:val="24"/>
        </w:rPr>
        <w:t>root of trust</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X.509 certificates to represent intermediate CAs this provider considers for certificate validation; these certificates ought to be certified by exactly one of the certificates in the root of trust; intermediate CAs are optional parameters</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X.509 certificates with a verifiable certificate path to exactly one of the certificates of the root of trust to represent the administrators of this MSP; owners of these certificates are authorized to request changes to this MSP configuration (e.g. root CAs, intermediate CAs)</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Organizational Units that valid members of this MSP should include in their X.509 certificate; this is an optional configuration parameter, used when, e.g., multiple organizations leverage the same root of trust, and intermediate CAs, and have reserved an OU field for their members</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certificate revocation lists (CRLs) each corresponding to exactly one of the listed (intermediate or root) MSP Certificate Authorities; this is an optional parameter</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self-signed (X.509) certificates to constitute the </w:t>
      </w:r>
      <w:r w:rsidRPr="003761A8">
        <w:rPr>
          <w:rStyle w:val="Emphasis"/>
          <w:rFonts w:ascii="Arial" w:hAnsi="Arial" w:cs="Arial"/>
          <w:color w:val="010101"/>
          <w:spacing w:val="5"/>
          <w:sz w:val="24"/>
          <w:szCs w:val="24"/>
        </w:rPr>
        <w:t>TLS root of trust</w:t>
      </w:r>
      <w:r w:rsidRPr="003761A8">
        <w:rPr>
          <w:rFonts w:ascii="Arial" w:hAnsi="Arial" w:cs="Arial"/>
          <w:color w:val="010101"/>
          <w:spacing w:val="5"/>
          <w:sz w:val="24"/>
          <w:szCs w:val="24"/>
        </w:rPr>
        <w:t> for TLS certificate.</w:t>
      </w:r>
    </w:p>
    <w:p w:rsidR="00F9187B" w:rsidRPr="003761A8" w:rsidRDefault="00F9187B" w:rsidP="006D2F1A">
      <w:pPr>
        <w:numPr>
          <w:ilvl w:val="0"/>
          <w:numId w:val="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list of X.509 certificates to represent intermediate TLS CAs this provider considers; these certificates ought to be certified by exactly one of the certificates in the TLS root of trust; intermediate CAs are optional parameters.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Valid</w:t>
      </w:r>
      <w:r w:rsidRPr="003761A8">
        <w:rPr>
          <w:rFonts w:ascii="Arial" w:hAnsi="Arial" w:cs="Arial"/>
          <w:color w:val="010101"/>
          <w:spacing w:val="5"/>
        </w:rPr>
        <w:t> identities for this MSP instance are required to satisfy the following conditions:</w:t>
      </w:r>
    </w:p>
    <w:p w:rsidR="00F9187B" w:rsidRPr="003761A8" w:rsidRDefault="00F9187B" w:rsidP="006D2F1A">
      <w:pPr>
        <w:numPr>
          <w:ilvl w:val="0"/>
          <w:numId w:val="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They are in the form of X.509 certificates with a verifiable certificate path to exactly one of the root of trust certificates;</w:t>
      </w:r>
    </w:p>
    <w:p w:rsidR="00F9187B" w:rsidRPr="003761A8" w:rsidRDefault="00F9187B" w:rsidP="006D2F1A">
      <w:pPr>
        <w:numPr>
          <w:ilvl w:val="0"/>
          <w:numId w:val="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They are not included in any CRL;</w:t>
      </w:r>
    </w:p>
    <w:p w:rsidR="00F9187B" w:rsidRPr="003761A8" w:rsidRDefault="00F9187B" w:rsidP="006D2F1A">
      <w:pPr>
        <w:numPr>
          <w:ilvl w:val="0"/>
          <w:numId w:val="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And they </w:t>
      </w:r>
      <w:r w:rsidRPr="003761A8">
        <w:rPr>
          <w:rStyle w:val="Emphasis"/>
          <w:rFonts w:ascii="Arial" w:hAnsi="Arial" w:cs="Arial"/>
          <w:color w:val="010101"/>
          <w:spacing w:val="5"/>
          <w:sz w:val="24"/>
          <w:szCs w:val="24"/>
        </w:rPr>
        <w:t>list</w:t>
      </w:r>
      <w:r w:rsidRPr="003761A8">
        <w:rPr>
          <w:rFonts w:ascii="Arial" w:hAnsi="Arial" w:cs="Arial"/>
          <w:color w:val="010101"/>
          <w:spacing w:val="5"/>
          <w:sz w:val="24"/>
          <w:szCs w:val="24"/>
        </w:rPr>
        <w:t> one or more of the Organizational Units of the MSP configuration in the </w:t>
      </w:r>
      <w:r w:rsidRPr="003761A8">
        <w:rPr>
          <w:rStyle w:val="pre"/>
          <w:rFonts w:ascii="Consolas" w:hAnsi="Consolas"/>
          <w:color w:val="E74C3C"/>
          <w:spacing w:val="5"/>
          <w:sz w:val="24"/>
          <w:szCs w:val="24"/>
          <w:bdr w:val="single" w:sz="6" w:space="2" w:color="E1E4E5" w:frame="1"/>
          <w:shd w:val="clear" w:color="auto" w:fill="FFFFFF"/>
        </w:rPr>
        <w:t>OU</w:t>
      </w:r>
      <w:r w:rsidRPr="003761A8">
        <w:rPr>
          <w:rFonts w:ascii="Arial" w:hAnsi="Arial" w:cs="Arial"/>
          <w:color w:val="010101"/>
          <w:spacing w:val="5"/>
          <w:sz w:val="24"/>
          <w:szCs w:val="24"/>
        </w:rPr>
        <w:t> field of their X.509 certificate structure.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more information on the validity of identities in the current MSP implementation, we refer the reader to </w:t>
      </w:r>
      <w:hyperlink r:id="rId51" w:history="1">
        <w:r w:rsidRPr="003761A8">
          <w:rPr>
            <w:rStyle w:val="doc"/>
            <w:rFonts w:ascii="Arial" w:hAnsi="Arial" w:cs="Arial"/>
            <w:color w:val="ADAFB3"/>
            <w:spacing w:val="5"/>
          </w:rPr>
          <w:t>MSP Identity Validity Rules</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In addition to verification related parameters, for the MSP to enable the node on which it is instantiated to </w:t>
      </w:r>
      <w:hyperlink r:id="rId52" w:history="1">
        <w:r w:rsidRPr="003761A8">
          <w:rPr>
            <w:rStyle w:val="Hyperlink"/>
            <w:rFonts w:ascii="Arial" w:eastAsiaTheme="majorEastAsia" w:hAnsi="Arial" w:cs="Arial"/>
            <w:spacing w:val="5"/>
          </w:rPr>
          <w:t>sign</w:t>
        </w:r>
      </w:hyperlink>
      <w:r w:rsidRPr="003761A8">
        <w:rPr>
          <w:rFonts w:ascii="Arial" w:hAnsi="Arial" w:cs="Arial"/>
          <w:color w:val="010101"/>
          <w:spacing w:val="5"/>
        </w:rPr>
        <w:t> or authenticate, one needs to specify:</w:t>
      </w:r>
    </w:p>
    <w:p w:rsidR="00F9187B" w:rsidRPr="003761A8" w:rsidRDefault="00F9187B" w:rsidP="006D2F1A">
      <w:pPr>
        <w:numPr>
          <w:ilvl w:val="0"/>
          <w:numId w:val="1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signing key used for signing by the node (currently only ECDSA keys are supported), and</w:t>
      </w:r>
    </w:p>
    <w:p w:rsidR="00F9187B" w:rsidRPr="003761A8" w:rsidRDefault="00F9187B" w:rsidP="006D2F1A">
      <w:pPr>
        <w:numPr>
          <w:ilvl w:val="0"/>
          <w:numId w:val="1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 xml:space="preserve">The node’s X.509 </w:t>
      </w:r>
      <w:proofErr w:type="gramStart"/>
      <w:r w:rsidRPr="003761A8">
        <w:rPr>
          <w:rFonts w:ascii="Arial" w:hAnsi="Arial" w:cs="Arial"/>
          <w:color w:val="010101"/>
          <w:spacing w:val="5"/>
          <w:sz w:val="24"/>
          <w:szCs w:val="24"/>
        </w:rPr>
        <w:t>certificate, that</w:t>
      </w:r>
      <w:proofErr w:type="gramEnd"/>
      <w:r w:rsidRPr="003761A8">
        <w:rPr>
          <w:rFonts w:ascii="Arial" w:hAnsi="Arial" w:cs="Arial"/>
          <w:color w:val="010101"/>
          <w:spacing w:val="5"/>
          <w:sz w:val="24"/>
          <w:szCs w:val="24"/>
        </w:rPr>
        <w:t xml:space="preserve"> is a valid identity under the verification parameters of this MSP.</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It is important to note that MSP identities never expire; they can only be revoked by adding them to the appropriate CRLs. Additionally, there is currently no support for enforcing revocation of TLS certificates.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How to generate MSP certificates and their signing keys?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generate X.509 certificates to feed its MSP configuration, the application can use </w:t>
      </w:r>
      <w:hyperlink r:id="rId53" w:history="1">
        <w:r w:rsidRPr="003761A8">
          <w:rPr>
            <w:rStyle w:val="Hyperlink"/>
            <w:rFonts w:ascii="Arial" w:eastAsiaTheme="majorEastAsia" w:hAnsi="Arial" w:cs="Arial"/>
            <w:color w:val="ADAFB3"/>
            <w:spacing w:val="5"/>
          </w:rPr>
          <w:t>Openssl</w:t>
        </w:r>
      </w:hyperlink>
      <w:r w:rsidRPr="003761A8">
        <w:rPr>
          <w:rFonts w:ascii="Arial" w:hAnsi="Arial" w:cs="Arial"/>
          <w:color w:val="010101"/>
          <w:spacing w:val="5"/>
        </w:rPr>
        <w:t>. We emphasize that in Hyperledger Fabric there is no support for certificates including RSA keys.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Alternatively one can use </w:t>
      </w:r>
      <w:r w:rsidRPr="003761A8">
        <w:rPr>
          <w:rStyle w:val="pre"/>
          <w:rFonts w:ascii="Consolas" w:hAnsi="Consolas"/>
          <w:color w:val="E74C3C"/>
          <w:spacing w:val="5"/>
          <w:bdr w:val="single" w:sz="6" w:space="2" w:color="E1E4E5" w:frame="1"/>
          <w:shd w:val="clear" w:color="auto" w:fill="FFFFFF"/>
        </w:rPr>
        <w:t>cryptogen</w:t>
      </w:r>
      <w:r w:rsidRPr="003761A8">
        <w:rPr>
          <w:rFonts w:ascii="Arial" w:hAnsi="Arial" w:cs="Arial"/>
          <w:color w:val="010101"/>
          <w:spacing w:val="5"/>
        </w:rPr>
        <w:t> tool, whose operation is explained in </w:t>
      </w:r>
      <w:hyperlink r:id="rId54" w:history="1">
        <w:r w:rsidRPr="003761A8">
          <w:rPr>
            <w:rStyle w:val="doc"/>
            <w:rFonts w:ascii="Arial" w:hAnsi="Arial" w:cs="Arial"/>
            <w:color w:val="ADAFB3"/>
            <w:spacing w:val="5"/>
          </w:rPr>
          <w:t>Getting Started</w:t>
        </w:r>
      </w:hyperlink>
      <w:r w:rsidRPr="003761A8">
        <w:rPr>
          <w:rFonts w:ascii="Arial" w:hAnsi="Arial" w:cs="Arial"/>
          <w:color w:val="010101"/>
          <w:spacing w:val="5"/>
        </w:rPr>
        <w:t>.</w:t>
      </w:r>
    </w:p>
    <w:p w:rsidR="00F9187B" w:rsidRPr="003761A8" w:rsidRDefault="00590059" w:rsidP="00F9187B">
      <w:pPr>
        <w:pStyle w:val="NormalWeb"/>
        <w:shd w:val="clear" w:color="auto" w:fill="FCFCFC"/>
        <w:spacing w:before="0" w:beforeAutospacing="0" w:after="360" w:afterAutospacing="0" w:line="360" w:lineRule="atLeast"/>
        <w:rPr>
          <w:rFonts w:ascii="Arial" w:hAnsi="Arial" w:cs="Arial"/>
          <w:color w:val="010101"/>
          <w:spacing w:val="5"/>
        </w:rPr>
      </w:pPr>
      <w:hyperlink r:id="rId55" w:history="1">
        <w:r w:rsidR="00F9187B" w:rsidRPr="003761A8">
          <w:rPr>
            <w:rStyle w:val="Hyperlink"/>
            <w:rFonts w:ascii="Arial" w:eastAsiaTheme="majorEastAsia" w:hAnsi="Arial" w:cs="Arial"/>
            <w:color w:val="ADAFB3"/>
            <w:spacing w:val="5"/>
          </w:rPr>
          <w:t>Hyperledger Fabric CA</w:t>
        </w:r>
      </w:hyperlink>
      <w:r w:rsidR="00F9187B" w:rsidRPr="003761A8">
        <w:rPr>
          <w:rFonts w:ascii="Arial" w:hAnsi="Arial" w:cs="Arial"/>
          <w:color w:val="010101"/>
          <w:spacing w:val="5"/>
        </w:rPr>
        <w:t> can also be used to generate the keys and certificates needed to configure an MSP.</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MSP setup on the peer &amp; orderer side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set up a local MSP (for either a peer or an orderer), the administrator should </w:t>
      </w:r>
      <w:hyperlink r:id="rId56" w:history="1">
        <w:r w:rsidRPr="003761A8">
          <w:rPr>
            <w:rStyle w:val="Hyperlink"/>
            <w:rFonts w:ascii="Arial" w:eastAsiaTheme="majorEastAsia" w:hAnsi="Arial" w:cs="Arial"/>
            <w:spacing w:val="5"/>
          </w:rPr>
          <w:t>create</w:t>
        </w:r>
      </w:hyperlink>
      <w:r w:rsidRPr="003761A8">
        <w:rPr>
          <w:rFonts w:ascii="Arial" w:hAnsi="Arial" w:cs="Arial"/>
          <w:color w:val="010101"/>
          <w:spacing w:val="5"/>
        </w:rPr>
        <w:t> a folder (e.g. </w:t>
      </w:r>
      <w:r w:rsidRPr="003761A8">
        <w:rPr>
          <w:rStyle w:val="pre"/>
          <w:rFonts w:ascii="Consolas" w:hAnsi="Consolas"/>
          <w:color w:val="E74C3C"/>
          <w:spacing w:val="5"/>
          <w:bdr w:val="single" w:sz="6" w:space="2" w:color="E1E4E5" w:frame="1"/>
          <w:shd w:val="clear" w:color="auto" w:fill="FFFFFF"/>
        </w:rPr>
        <w:t>$MY_PATH/mspconfig</w:t>
      </w:r>
      <w:r w:rsidRPr="003761A8">
        <w:rPr>
          <w:rFonts w:ascii="Arial" w:hAnsi="Arial" w:cs="Arial"/>
          <w:color w:val="010101"/>
          <w:spacing w:val="5"/>
        </w:rPr>
        <w:t>) that contains six subfolders and a file:</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folder </w:t>
      </w:r>
      <w:r w:rsidRPr="003761A8">
        <w:rPr>
          <w:rStyle w:val="pre"/>
          <w:rFonts w:ascii="Consolas" w:hAnsi="Consolas"/>
          <w:color w:val="E74C3C"/>
          <w:spacing w:val="5"/>
          <w:sz w:val="24"/>
          <w:szCs w:val="24"/>
          <w:bdr w:val="single" w:sz="6" w:space="2" w:color="E1E4E5" w:frame="1"/>
          <w:shd w:val="clear" w:color="auto" w:fill="FFFFFF"/>
        </w:rPr>
        <w:t>admincerts</w:t>
      </w:r>
      <w:r w:rsidRPr="003761A8">
        <w:rPr>
          <w:rFonts w:ascii="Arial" w:hAnsi="Arial" w:cs="Arial"/>
          <w:color w:val="010101"/>
          <w:spacing w:val="5"/>
          <w:sz w:val="24"/>
          <w:szCs w:val="24"/>
        </w:rPr>
        <w:t> to include PEM files each corresponding to an administrator certificate</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folder </w:t>
      </w:r>
      <w:r w:rsidRPr="003761A8">
        <w:rPr>
          <w:rStyle w:val="pre"/>
          <w:rFonts w:ascii="Consolas" w:hAnsi="Consolas"/>
          <w:color w:val="E74C3C"/>
          <w:spacing w:val="5"/>
          <w:sz w:val="24"/>
          <w:szCs w:val="24"/>
          <w:bdr w:val="single" w:sz="6" w:space="2" w:color="E1E4E5" w:frame="1"/>
          <w:shd w:val="clear" w:color="auto" w:fill="FFFFFF"/>
        </w:rPr>
        <w:t>cacerts</w:t>
      </w:r>
      <w:r w:rsidRPr="003761A8">
        <w:rPr>
          <w:rFonts w:ascii="Arial" w:hAnsi="Arial" w:cs="Arial"/>
          <w:color w:val="010101"/>
          <w:spacing w:val="5"/>
          <w:sz w:val="24"/>
          <w:szCs w:val="24"/>
        </w:rPr>
        <w:t> to include PEM files each corresponding to a root CA’s certificate</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(optional) a folder </w:t>
      </w:r>
      <w:r w:rsidRPr="003761A8">
        <w:rPr>
          <w:rStyle w:val="pre"/>
          <w:rFonts w:ascii="Consolas" w:hAnsi="Consolas"/>
          <w:color w:val="E74C3C"/>
          <w:spacing w:val="5"/>
          <w:sz w:val="24"/>
          <w:szCs w:val="24"/>
          <w:bdr w:val="single" w:sz="6" w:space="2" w:color="E1E4E5" w:frame="1"/>
          <w:shd w:val="clear" w:color="auto" w:fill="FFFFFF"/>
        </w:rPr>
        <w:t>intermediatecerts</w:t>
      </w:r>
      <w:r w:rsidRPr="003761A8">
        <w:rPr>
          <w:rFonts w:ascii="Arial" w:hAnsi="Arial" w:cs="Arial"/>
          <w:color w:val="010101"/>
          <w:spacing w:val="5"/>
          <w:sz w:val="24"/>
          <w:szCs w:val="24"/>
        </w:rPr>
        <w:t> to include PEM files each corresponding to an intermediate CA’s certificate</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w:t>
      </w:r>
      <w:proofErr w:type="gramStart"/>
      <w:r w:rsidRPr="003761A8">
        <w:rPr>
          <w:rFonts w:ascii="Arial" w:hAnsi="Arial" w:cs="Arial"/>
          <w:color w:val="010101"/>
          <w:spacing w:val="5"/>
          <w:sz w:val="24"/>
          <w:szCs w:val="24"/>
        </w:rPr>
        <w:t>optional</w:t>
      </w:r>
      <w:proofErr w:type="gramEnd"/>
      <w:r w:rsidRPr="003761A8">
        <w:rPr>
          <w:rFonts w:ascii="Arial" w:hAnsi="Arial" w:cs="Arial"/>
          <w:color w:val="010101"/>
          <w:spacing w:val="5"/>
          <w:sz w:val="24"/>
          <w:szCs w:val="24"/>
        </w:rPr>
        <w:t>) a file </w:t>
      </w:r>
      <w:r w:rsidRPr="003761A8">
        <w:rPr>
          <w:rStyle w:val="pre"/>
          <w:rFonts w:ascii="Consolas" w:hAnsi="Consolas"/>
          <w:color w:val="E74C3C"/>
          <w:spacing w:val="5"/>
          <w:sz w:val="24"/>
          <w:szCs w:val="24"/>
          <w:bdr w:val="single" w:sz="6" w:space="2" w:color="E1E4E5" w:frame="1"/>
          <w:shd w:val="clear" w:color="auto" w:fill="FFFFFF"/>
        </w:rPr>
        <w:t>config.yaml</w:t>
      </w:r>
      <w:r w:rsidRPr="003761A8">
        <w:rPr>
          <w:rFonts w:ascii="Arial" w:hAnsi="Arial" w:cs="Arial"/>
          <w:color w:val="010101"/>
          <w:spacing w:val="5"/>
          <w:sz w:val="24"/>
          <w:szCs w:val="24"/>
        </w:rPr>
        <w:t> to configure the supported Organizational Units and identity classifications (see respective sections below).</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(optional) a folder </w:t>
      </w:r>
      <w:r w:rsidRPr="003761A8">
        <w:rPr>
          <w:rStyle w:val="pre"/>
          <w:rFonts w:ascii="Consolas" w:hAnsi="Consolas"/>
          <w:color w:val="E74C3C"/>
          <w:spacing w:val="5"/>
          <w:sz w:val="24"/>
          <w:szCs w:val="24"/>
          <w:bdr w:val="single" w:sz="6" w:space="2" w:color="E1E4E5" w:frame="1"/>
          <w:shd w:val="clear" w:color="auto" w:fill="FFFFFF"/>
        </w:rPr>
        <w:t>crls</w:t>
      </w:r>
      <w:r w:rsidRPr="003761A8">
        <w:rPr>
          <w:rFonts w:ascii="Arial" w:hAnsi="Arial" w:cs="Arial"/>
          <w:color w:val="010101"/>
          <w:spacing w:val="5"/>
          <w:sz w:val="24"/>
          <w:szCs w:val="24"/>
        </w:rPr>
        <w:t> to include the considered CRLs</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folder </w:t>
      </w:r>
      <w:r w:rsidRPr="003761A8">
        <w:rPr>
          <w:rStyle w:val="pre"/>
          <w:rFonts w:ascii="Consolas" w:hAnsi="Consolas"/>
          <w:color w:val="E74C3C"/>
          <w:spacing w:val="5"/>
          <w:sz w:val="24"/>
          <w:szCs w:val="24"/>
          <w:bdr w:val="single" w:sz="6" w:space="2" w:color="E1E4E5" w:frame="1"/>
          <w:shd w:val="clear" w:color="auto" w:fill="FFFFFF"/>
        </w:rPr>
        <w:t>keystore</w:t>
      </w:r>
      <w:r w:rsidRPr="003761A8">
        <w:rPr>
          <w:rFonts w:ascii="Arial" w:hAnsi="Arial" w:cs="Arial"/>
          <w:color w:val="010101"/>
          <w:spacing w:val="5"/>
          <w:sz w:val="24"/>
          <w:szCs w:val="24"/>
        </w:rPr>
        <w:t> to include a PEM file with the node’s signing key; we emphasise that currently RSA keys are not supported</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folder </w:t>
      </w:r>
      <w:r w:rsidRPr="003761A8">
        <w:rPr>
          <w:rStyle w:val="pre"/>
          <w:rFonts w:ascii="Consolas" w:hAnsi="Consolas"/>
          <w:color w:val="E74C3C"/>
          <w:spacing w:val="5"/>
          <w:sz w:val="24"/>
          <w:szCs w:val="24"/>
          <w:bdr w:val="single" w:sz="6" w:space="2" w:color="E1E4E5" w:frame="1"/>
          <w:shd w:val="clear" w:color="auto" w:fill="FFFFFF"/>
        </w:rPr>
        <w:t>signcerts</w:t>
      </w:r>
      <w:r w:rsidRPr="003761A8">
        <w:rPr>
          <w:rFonts w:ascii="Arial" w:hAnsi="Arial" w:cs="Arial"/>
          <w:color w:val="010101"/>
          <w:spacing w:val="5"/>
          <w:sz w:val="24"/>
          <w:szCs w:val="24"/>
        </w:rPr>
        <w:t> to include a PEM file with the node’s X.509 certificate</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(optional) a folder </w:t>
      </w:r>
      <w:r w:rsidRPr="003761A8">
        <w:rPr>
          <w:rStyle w:val="pre"/>
          <w:rFonts w:ascii="Consolas" w:hAnsi="Consolas"/>
          <w:color w:val="E74C3C"/>
          <w:spacing w:val="5"/>
          <w:sz w:val="24"/>
          <w:szCs w:val="24"/>
          <w:bdr w:val="single" w:sz="6" w:space="2" w:color="E1E4E5" w:frame="1"/>
          <w:shd w:val="clear" w:color="auto" w:fill="FFFFFF"/>
        </w:rPr>
        <w:t>tlscacerts</w:t>
      </w:r>
      <w:r w:rsidRPr="003761A8">
        <w:rPr>
          <w:rFonts w:ascii="Arial" w:hAnsi="Arial" w:cs="Arial"/>
          <w:color w:val="010101"/>
          <w:spacing w:val="5"/>
          <w:sz w:val="24"/>
          <w:szCs w:val="24"/>
        </w:rPr>
        <w:t> to include PEM files each corresponding to a TLS root CA’s certificate</w:t>
      </w:r>
    </w:p>
    <w:p w:rsidR="00F9187B" w:rsidRPr="003761A8" w:rsidRDefault="00F9187B" w:rsidP="006D2F1A">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(optional) a folder </w:t>
      </w:r>
      <w:r w:rsidRPr="003761A8">
        <w:rPr>
          <w:rStyle w:val="pre"/>
          <w:rFonts w:ascii="Consolas" w:hAnsi="Consolas"/>
          <w:color w:val="E74C3C"/>
          <w:spacing w:val="5"/>
          <w:sz w:val="24"/>
          <w:szCs w:val="24"/>
          <w:bdr w:val="single" w:sz="6" w:space="2" w:color="E1E4E5" w:frame="1"/>
          <w:shd w:val="clear" w:color="auto" w:fill="FFFFFF"/>
        </w:rPr>
        <w:t>tlsintermediatecerts</w:t>
      </w:r>
      <w:r w:rsidRPr="003761A8">
        <w:rPr>
          <w:rFonts w:ascii="Arial" w:hAnsi="Arial" w:cs="Arial"/>
          <w:color w:val="010101"/>
          <w:spacing w:val="5"/>
          <w:sz w:val="24"/>
          <w:szCs w:val="24"/>
        </w:rPr>
        <w:t> to include PEM files each corresponding to an intermediate TLS CA’s certificate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configuration file of the node (core.yaml file for the peer, and orderer.yaml for the orderer), one needs to specify the path to the mspconfig folder, and the MSP Identifier of the node’s MSP. The path to the mspconfig folder is expected to be relative to FABRIC_CFG_PATH and is provided as the value of parameter </w:t>
      </w:r>
      <w:r w:rsidRPr="003761A8">
        <w:rPr>
          <w:rStyle w:val="pre"/>
          <w:rFonts w:ascii="Consolas" w:hAnsi="Consolas"/>
          <w:color w:val="E74C3C"/>
          <w:spacing w:val="5"/>
          <w:bdr w:val="single" w:sz="6" w:space="2" w:color="E1E4E5" w:frame="1"/>
          <w:shd w:val="clear" w:color="auto" w:fill="FFFFFF"/>
        </w:rPr>
        <w:t>mspConfigPath</w:t>
      </w:r>
      <w:r w:rsidRPr="003761A8">
        <w:rPr>
          <w:rFonts w:ascii="Arial" w:hAnsi="Arial" w:cs="Arial"/>
          <w:color w:val="010101"/>
          <w:spacing w:val="5"/>
        </w:rPr>
        <w:t xml:space="preserve"> for the </w:t>
      </w:r>
      <w:proofErr w:type="gramStart"/>
      <w:r w:rsidRPr="003761A8">
        <w:rPr>
          <w:rFonts w:ascii="Arial" w:hAnsi="Arial" w:cs="Arial"/>
          <w:color w:val="010101"/>
          <w:spacing w:val="5"/>
        </w:rPr>
        <w:t>peer,</w:t>
      </w:r>
      <w:proofErr w:type="gramEnd"/>
      <w:r w:rsidRPr="003761A8">
        <w:rPr>
          <w:rFonts w:ascii="Arial" w:hAnsi="Arial" w:cs="Arial"/>
          <w:color w:val="010101"/>
          <w:spacing w:val="5"/>
        </w:rPr>
        <w:t xml:space="preserve"> and </w:t>
      </w:r>
      <w:r w:rsidRPr="003761A8">
        <w:rPr>
          <w:rStyle w:val="pre"/>
          <w:rFonts w:ascii="Consolas" w:hAnsi="Consolas"/>
          <w:color w:val="E74C3C"/>
          <w:spacing w:val="5"/>
          <w:bdr w:val="single" w:sz="6" w:space="2" w:color="E1E4E5" w:frame="1"/>
          <w:shd w:val="clear" w:color="auto" w:fill="FFFFFF"/>
        </w:rPr>
        <w:t>LocalMSPDir</w:t>
      </w:r>
      <w:r w:rsidRPr="003761A8">
        <w:rPr>
          <w:rFonts w:ascii="Arial" w:hAnsi="Arial" w:cs="Arial"/>
          <w:color w:val="010101"/>
          <w:spacing w:val="5"/>
        </w:rPr>
        <w:t> for the orderer. The identifier of the node’s MSP is provided as a value of parameter </w:t>
      </w:r>
      <w:r w:rsidRPr="003761A8">
        <w:rPr>
          <w:rStyle w:val="pre"/>
          <w:rFonts w:ascii="Consolas" w:hAnsi="Consolas"/>
          <w:color w:val="E74C3C"/>
          <w:spacing w:val="5"/>
          <w:bdr w:val="single" w:sz="6" w:space="2" w:color="E1E4E5" w:frame="1"/>
          <w:shd w:val="clear" w:color="auto" w:fill="FFFFFF"/>
        </w:rPr>
        <w:t>localMspId</w:t>
      </w:r>
      <w:r w:rsidRPr="003761A8">
        <w:rPr>
          <w:rFonts w:ascii="Arial" w:hAnsi="Arial" w:cs="Arial"/>
          <w:color w:val="010101"/>
          <w:spacing w:val="5"/>
        </w:rPr>
        <w:t> for the peer and </w:t>
      </w:r>
      <w:r w:rsidRPr="003761A8">
        <w:rPr>
          <w:rStyle w:val="pre"/>
          <w:rFonts w:ascii="Consolas" w:hAnsi="Consolas"/>
          <w:color w:val="E74C3C"/>
          <w:spacing w:val="5"/>
          <w:bdr w:val="single" w:sz="6" w:space="2" w:color="E1E4E5" w:frame="1"/>
          <w:shd w:val="clear" w:color="auto" w:fill="FFFFFF"/>
        </w:rPr>
        <w:t>LocalMSPID</w:t>
      </w:r>
      <w:r w:rsidRPr="003761A8">
        <w:rPr>
          <w:rFonts w:ascii="Arial" w:hAnsi="Arial" w:cs="Arial"/>
          <w:color w:val="010101"/>
          <w:spacing w:val="5"/>
        </w:rPr>
        <w:t> for the orderer. These variables can be overridden via the environment using the CORE prefix for peer (e.g. CORE_PEER_LOCALMSPID) and the ORDERER prefix for the orderer (e.g. ORDERER_GENERAL_LOCALMSPID). Notice that for the orderer setup, one needs to generate, and provide to the orderer the genesis block of the system channel. The MSP configuration needs of this block are detailed in the next section.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Reconfiguration</w:t>
      </w:r>
      <w:r w:rsidRPr="003761A8">
        <w:rPr>
          <w:rFonts w:ascii="Arial" w:hAnsi="Arial" w:cs="Arial"/>
          <w:color w:val="010101"/>
          <w:spacing w:val="5"/>
        </w:rPr>
        <w:t xml:space="preserve"> of a “local” MSP is only possible manually, and requires that the peer or orderer process is restarted. In subsequent releases we aim to offer online/dynamic reconfiguration (i.e. without requiring </w:t>
      </w:r>
      <w:proofErr w:type="gramStart"/>
      <w:r w:rsidRPr="003761A8">
        <w:rPr>
          <w:rFonts w:ascii="Arial" w:hAnsi="Arial" w:cs="Arial"/>
          <w:color w:val="010101"/>
          <w:spacing w:val="5"/>
        </w:rPr>
        <w:t>to stop</w:t>
      </w:r>
      <w:proofErr w:type="gramEnd"/>
      <w:r w:rsidRPr="003761A8">
        <w:rPr>
          <w:rFonts w:ascii="Arial" w:hAnsi="Arial" w:cs="Arial"/>
          <w:color w:val="010101"/>
          <w:spacing w:val="5"/>
        </w:rPr>
        <w:t xml:space="preserve"> the node by using a node managed system chaincode).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Organizational Units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order to configure the list of Organizational Units that valid members of this MSP should include in their X.509 certificate, the </w:t>
      </w:r>
      <w:r w:rsidRPr="003761A8">
        <w:rPr>
          <w:rStyle w:val="pre"/>
          <w:rFonts w:ascii="Consolas" w:hAnsi="Consolas"/>
          <w:color w:val="E74C3C"/>
          <w:spacing w:val="5"/>
          <w:bdr w:val="single" w:sz="6" w:space="2" w:color="E1E4E5" w:frame="1"/>
          <w:shd w:val="clear" w:color="auto" w:fill="FFFFFF"/>
        </w:rPr>
        <w:t>config.yaml</w:t>
      </w:r>
      <w:r w:rsidRPr="003761A8">
        <w:rPr>
          <w:rFonts w:ascii="Arial" w:hAnsi="Arial" w:cs="Arial"/>
          <w:color w:val="010101"/>
          <w:spacing w:val="5"/>
        </w:rPr>
        <w:t> file needs to specify the organizational unit (OU, for short) identifiers. You can find an example below:</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OrganizationalUnitIdentifiers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"cacerts/cacert1.pem"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OrganizationalUnitIdentifier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"commercial"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"cacerts/cacert2.pem"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OrganizationalUnitIdentifier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"administrators"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above example declares two organizational unit identifiers: </w:t>
      </w:r>
      <w:r w:rsidRPr="003761A8">
        <w:rPr>
          <w:rStyle w:val="Strong"/>
          <w:rFonts w:ascii="Arial" w:hAnsi="Arial" w:cs="Arial"/>
          <w:color w:val="010101"/>
          <w:spacing w:val="5"/>
        </w:rPr>
        <w:t>commercial</w:t>
      </w:r>
      <w:r w:rsidRPr="003761A8">
        <w:rPr>
          <w:rFonts w:ascii="Arial" w:hAnsi="Arial" w:cs="Arial"/>
          <w:color w:val="010101"/>
          <w:spacing w:val="5"/>
        </w:rPr>
        <w:t> and </w:t>
      </w:r>
      <w:r w:rsidRPr="003761A8">
        <w:rPr>
          <w:rStyle w:val="Strong"/>
          <w:rFonts w:ascii="Arial" w:hAnsi="Arial" w:cs="Arial"/>
          <w:color w:val="010101"/>
          <w:spacing w:val="5"/>
        </w:rPr>
        <w:t>administrators</w:t>
      </w:r>
      <w:r w:rsidRPr="003761A8">
        <w:rPr>
          <w:rFonts w:ascii="Arial" w:hAnsi="Arial" w:cs="Arial"/>
          <w:color w:val="010101"/>
          <w:spacing w:val="5"/>
        </w:rPr>
        <w:t>. An MSP identity is valid if it carries at least one of these organizational unit identifiers. The </w:t>
      </w:r>
      <w:r w:rsidRPr="003761A8">
        <w:rPr>
          <w:rStyle w:val="pre"/>
          <w:rFonts w:ascii="Consolas" w:hAnsi="Consolas"/>
          <w:color w:val="E74C3C"/>
          <w:spacing w:val="5"/>
          <w:bdr w:val="single" w:sz="6" w:space="2" w:color="E1E4E5" w:frame="1"/>
          <w:shd w:val="clear" w:color="auto" w:fill="FFFFFF"/>
        </w:rPr>
        <w:t>Certificate</w:t>
      </w:r>
      <w:r w:rsidRPr="003761A8">
        <w:rPr>
          <w:rFonts w:ascii="Arial" w:hAnsi="Arial" w:cs="Arial"/>
          <w:color w:val="010101"/>
          <w:spacing w:val="5"/>
        </w:rPr>
        <w:t> field refers to the CA or intermediate CA certificate path under which identities, having that specific OU, should be validated. The path is relative to the MSP root folder and cannot be empty.</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Identity Classification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default MSP implementation allows organizations to further classify identities into clients, admins, peers, and orderers based on the OUs of their x509 certificates.</w:t>
      </w:r>
    </w:p>
    <w:p w:rsidR="00F9187B" w:rsidRPr="003761A8" w:rsidRDefault="00F9187B" w:rsidP="006D2F1A">
      <w:pPr>
        <w:numPr>
          <w:ilvl w:val="0"/>
          <w:numId w:val="1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An identity should be classified as a </w:t>
      </w:r>
      <w:r w:rsidRPr="003761A8">
        <w:rPr>
          <w:rStyle w:val="Strong"/>
          <w:rFonts w:ascii="Arial" w:hAnsi="Arial" w:cs="Arial"/>
          <w:color w:val="010101"/>
          <w:spacing w:val="5"/>
          <w:sz w:val="24"/>
          <w:szCs w:val="24"/>
        </w:rPr>
        <w:t>client</w:t>
      </w:r>
      <w:r w:rsidRPr="003761A8">
        <w:rPr>
          <w:rFonts w:ascii="Arial" w:hAnsi="Arial" w:cs="Arial"/>
          <w:color w:val="010101"/>
          <w:spacing w:val="5"/>
          <w:sz w:val="24"/>
          <w:szCs w:val="24"/>
        </w:rPr>
        <w:t> if it transacts on the network.</w:t>
      </w:r>
    </w:p>
    <w:p w:rsidR="00F9187B" w:rsidRPr="003761A8" w:rsidRDefault="00F9187B" w:rsidP="006D2F1A">
      <w:pPr>
        <w:numPr>
          <w:ilvl w:val="0"/>
          <w:numId w:val="1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An identity should be classified as an </w:t>
      </w:r>
      <w:r w:rsidRPr="003761A8">
        <w:rPr>
          <w:rStyle w:val="Strong"/>
          <w:rFonts w:ascii="Arial" w:hAnsi="Arial" w:cs="Arial"/>
          <w:color w:val="010101"/>
          <w:spacing w:val="5"/>
          <w:sz w:val="24"/>
          <w:szCs w:val="24"/>
        </w:rPr>
        <w:t>admin</w:t>
      </w:r>
      <w:r w:rsidRPr="003761A8">
        <w:rPr>
          <w:rFonts w:ascii="Arial" w:hAnsi="Arial" w:cs="Arial"/>
          <w:color w:val="010101"/>
          <w:spacing w:val="5"/>
          <w:sz w:val="24"/>
          <w:szCs w:val="24"/>
        </w:rPr>
        <w:t> if it handles administrative tasks such as joining a peer to a channel or signing a channel configuration update transaction.</w:t>
      </w:r>
    </w:p>
    <w:p w:rsidR="00F9187B" w:rsidRPr="003761A8" w:rsidRDefault="00F9187B" w:rsidP="006D2F1A">
      <w:pPr>
        <w:numPr>
          <w:ilvl w:val="0"/>
          <w:numId w:val="1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An identity should be classified as a </w:t>
      </w:r>
      <w:r w:rsidRPr="003761A8">
        <w:rPr>
          <w:rStyle w:val="Strong"/>
          <w:rFonts w:ascii="Arial" w:hAnsi="Arial" w:cs="Arial"/>
          <w:color w:val="010101"/>
          <w:spacing w:val="5"/>
          <w:sz w:val="24"/>
          <w:szCs w:val="24"/>
        </w:rPr>
        <w:t>peer</w:t>
      </w:r>
      <w:r w:rsidRPr="003761A8">
        <w:rPr>
          <w:rFonts w:ascii="Arial" w:hAnsi="Arial" w:cs="Arial"/>
          <w:color w:val="010101"/>
          <w:spacing w:val="5"/>
          <w:sz w:val="24"/>
          <w:szCs w:val="24"/>
        </w:rPr>
        <w:t> if it endorses or commits transactions.</w:t>
      </w:r>
    </w:p>
    <w:p w:rsidR="00F9187B" w:rsidRPr="003761A8" w:rsidRDefault="00F9187B" w:rsidP="006D2F1A">
      <w:pPr>
        <w:numPr>
          <w:ilvl w:val="0"/>
          <w:numId w:val="1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An identity should be classified as an </w:t>
      </w:r>
      <w:r w:rsidRPr="003761A8">
        <w:rPr>
          <w:rStyle w:val="Strong"/>
          <w:rFonts w:ascii="Arial" w:hAnsi="Arial" w:cs="Arial"/>
          <w:color w:val="010101"/>
          <w:spacing w:val="5"/>
          <w:sz w:val="24"/>
          <w:szCs w:val="24"/>
        </w:rPr>
        <w:t>orderer</w:t>
      </w:r>
      <w:r w:rsidRPr="003761A8">
        <w:rPr>
          <w:rFonts w:ascii="Arial" w:hAnsi="Arial" w:cs="Arial"/>
          <w:color w:val="010101"/>
          <w:spacing w:val="5"/>
          <w:sz w:val="24"/>
          <w:szCs w:val="24"/>
        </w:rPr>
        <w:t> if belongs to an ordering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order to define the clients, admins, peers, and orderers of a given MSP, the </w:t>
      </w:r>
      <w:r w:rsidRPr="003761A8">
        <w:rPr>
          <w:rStyle w:val="pre"/>
          <w:rFonts w:ascii="Consolas" w:hAnsi="Consolas"/>
          <w:color w:val="E74C3C"/>
          <w:spacing w:val="5"/>
          <w:bdr w:val="single" w:sz="6" w:space="2" w:color="E1E4E5" w:frame="1"/>
          <w:shd w:val="clear" w:color="auto" w:fill="FFFFFF"/>
        </w:rPr>
        <w:t>config.yaml</w:t>
      </w:r>
      <w:r w:rsidRPr="003761A8">
        <w:rPr>
          <w:rFonts w:ascii="Arial" w:hAnsi="Arial" w:cs="Arial"/>
          <w:color w:val="010101"/>
          <w:spacing w:val="5"/>
        </w:rPr>
        <w:t> file needs to be set appropriately. You can find an example NodeOU section of the </w:t>
      </w:r>
      <w:r w:rsidRPr="003761A8">
        <w:rPr>
          <w:rStyle w:val="pre"/>
          <w:rFonts w:ascii="Consolas" w:hAnsi="Consolas"/>
          <w:color w:val="E74C3C"/>
          <w:spacing w:val="5"/>
          <w:bdr w:val="single" w:sz="6" w:space="2" w:color="E1E4E5" w:frame="1"/>
          <w:shd w:val="clear" w:color="auto" w:fill="FFFFFF"/>
        </w:rPr>
        <w:t>config.yaml</w:t>
      </w:r>
      <w:r w:rsidRPr="003761A8">
        <w:rPr>
          <w:rFonts w:ascii="Arial" w:hAnsi="Arial" w:cs="Arial"/>
          <w:color w:val="010101"/>
          <w:spacing w:val="5"/>
        </w:rPr>
        <w:t> file below:</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NodeOUs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Enable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true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ClientOUIdentifier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"cacerts/cacert.pem"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OrganizationalUnitIdentifier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"client"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AdminOUIdentifier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"cacerts/cacert.pem"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OrganizationalUnitIdentifier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"admin"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PeerOUIdentifier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"cacerts/cacert.pem"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OrganizationalUnitIdentifier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"peer"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OrdererOUIdentifier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"cacerts/cacert.pem"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OrganizationalUnitIdentifier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Identity classification is enabled when </w:t>
      </w:r>
      <w:r w:rsidRPr="003761A8">
        <w:rPr>
          <w:rStyle w:val="pre"/>
          <w:rFonts w:ascii="Consolas" w:hAnsi="Consolas"/>
          <w:color w:val="E74C3C"/>
          <w:spacing w:val="5"/>
          <w:bdr w:val="single" w:sz="6" w:space="2" w:color="E1E4E5" w:frame="1"/>
          <w:shd w:val="clear" w:color="auto" w:fill="FFFFFF"/>
        </w:rPr>
        <w:t>NodeOUs.Enable</w:t>
      </w:r>
      <w:r w:rsidRPr="003761A8">
        <w:rPr>
          <w:rFonts w:ascii="Arial" w:hAnsi="Arial" w:cs="Arial"/>
          <w:color w:val="010101"/>
          <w:spacing w:val="5"/>
        </w:rPr>
        <w:t> is set to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 xml:space="preserve">. Then the client (admin, peer, </w:t>
      </w:r>
      <w:proofErr w:type="gramStart"/>
      <w:r w:rsidRPr="003761A8">
        <w:rPr>
          <w:rFonts w:ascii="Arial" w:hAnsi="Arial" w:cs="Arial"/>
          <w:color w:val="010101"/>
          <w:spacing w:val="5"/>
        </w:rPr>
        <w:t>orderer</w:t>
      </w:r>
      <w:proofErr w:type="gramEnd"/>
      <w:r w:rsidRPr="003761A8">
        <w:rPr>
          <w:rFonts w:ascii="Arial" w:hAnsi="Arial" w:cs="Arial"/>
          <w:color w:val="010101"/>
          <w:spacing w:val="5"/>
        </w:rPr>
        <w:t>) organizational unit identifier is defined by setting the properties of the </w:t>
      </w:r>
      <w:r w:rsidRPr="003761A8">
        <w:rPr>
          <w:rStyle w:val="pre"/>
          <w:rFonts w:ascii="Consolas" w:hAnsi="Consolas"/>
          <w:color w:val="E74C3C"/>
          <w:spacing w:val="5"/>
          <w:bdr w:val="single" w:sz="6" w:space="2" w:color="E1E4E5" w:frame="1"/>
          <w:shd w:val="clear" w:color="auto" w:fill="FFFFFF"/>
        </w:rPr>
        <w:t>NodeOUs.ClientOUIdentifier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NodeOUs.AdminOUIdentifier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NodeOUs.PeerOUIdentifier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NodeOUs.OrdererOUIdentifier</w:t>
      </w:r>
      <w:r w:rsidRPr="003761A8">
        <w:rPr>
          <w:rFonts w:ascii="Arial" w:hAnsi="Arial" w:cs="Arial"/>
          <w:color w:val="010101"/>
          <w:spacing w:val="5"/>
        </w:rPr>
        <w:t>) key:</w:t>
      </w:r>
    </w:p>
    <w:p w:rsidR="00F9187B" w:rsidRPr="003761A8" w:rsidRDefault="00F9187B" w:rsidP="006D2F1A">
      <w:pPr>
        <w:numPr>
          <w:ilvl w:val="0"/>
          <w:numId w:val="1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OrganizationalUnitIdentifier</w:t>
      </w:r>
      <w:r w:rsidRPr="003761A8">
        <w:rPr>
          <w:rFonts w:ascii="Arial" w:hAnsi="Arial" w:cs="Arial"/>
          <w:color w:val="010101"/>
          <w:spacing w:val="5"/>
          <w:sz w:val="24"/>
          <w:szCs w:val="24"/>
        </w:rPr>
        <w:t>: Is the OU value that the x509 certificate needs to contain to be considered a client (admin, peer, orderer respectively). If this field is empty, then the classification is not applied.</w:t>
      </w:r>
    </w:p>
    <w:p w:rsidR="00F9187B" w:rsidRPr="003761A8" w:rsidRDefault="00F9187B" w:rsidP="006D2F1A">
      <w:pPr>
        <w:numPr>
          <w:ilvl w:val="0"/>
          <w:numId w:val="1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Certificate</w:t>
      </w:r>
      <w:r w:rsidRPr="003761A8">
        <w:rPr>
          <w:rFonts w:ascii="Arial" w:hAnsi="Arial" w:cs="Arial"/>
          <w:color w:val="010101"/>
          <w:spacing w:val="5"/>
          <w:sz w:val="24"/>
          <w:szCs w:val="24"/>
        </w:rPr>
        <w:t>: Set this to the path of the CA or intermediate CA certificate under which client (peer, admin or orderer) identities should be validated. The field is relative to the MSP root folder. This field is optional. You can leave this field blank and allow the certificate to be validated under any CA defined in the MSP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Notice that if the </w:t>
      </w:r>
      <w:r w:rsidRPr="003761A8">
        <w:rPr>
          <w:rStyle w:val="pre"/>
          <w:rFonts w:ascii="Consolas" w:hAnsi="Consolas"/>
          <w:color w:val="E74C3C"/>
          <w:spacing w:val="5"/>
          <w:bdr w:val="single" w:sz="6" w:space="2" w:color="E1E4E5" w:frame="1"/>
          <w:shd w:val="clear" w:color="auto" w:fill="FFFFFF"/>
        </w:rPr>
        <w:t>NodeOUs.ClientOUIdentifier</w:t>
      </w:r>
      <w:r w:rsidRPr="003761A8">
        <w:rPr>
          <w:rFonts w:ascii="Arial" w:hAnsi="Arial" w:cs="Arial"/>
          <w:color w:val="010101"/>
          <w:spacing w:val="5"/>
        </w:rPr>
        <w:t> section (</w:t>
      </w:r>
      <w:r w:rsidRPr="003761A8">
        <w:rPr>
          <w:rStyle w:val="pre"/>
          <w:rFonts w:ascii="Consolas" w:hAnsi="Consolas"/>
          <w:color w:val="E74C3C"/>
          <w:spacing w:val="5"/>
          <w:bdr w:val="single" w:sz="6" w:space="2" w:color="E1E4E5" w:frame="1"/>
          <w:shd w:val="clear" w:color="auto" w:fill="FFFFFF"/>
        </w:rPr>
        <w:t>NodeOUs.AdminOUIdentifier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NodeOUs.PeerOUIdentifier</w:t>
      </w:r>
      <w:r w:rsidRPr="003761A8">
        <w:rPr>
          <w:rFonts w:ascii="Arial" w:hAnsi="Arial" w:cs="Arial"/>
          <w:color w:val="010101"/>
          <w:spacing w:val="5"/>
        </w:rPr>
        <w:t>, </w:t>
      </w:r>
      <w:proofErr w:type="gramStart"/>
      <w:r w:rsidRPr="003761A8">
        <w:rPr>
          <w:rStyle w:val="pre"/>
          <w:rFonts w:ascii="Consolas" w:hAnsi="Consolas"/>
          <w:color w:val="E74C3C"/>
          <w:spacing w:val="5"/>
          <w:bdr w:val="single" w:sz="6" w:space="2" w:color="E1E4E5" w:frame="1"/>
          <w:shd w:val="clear" w:color="auto" w:fill="FFFFFF"/>
        </w:rPr>
        <w:t>NodeOUs.OrdererOUIdentifier</w:t>
      </w:r>
      <w:proofErr w:type="gramEnd"/>
      <w:r w:rsidRPr="003761A8">
        <w:rPr>
          <w:rFonts w:ascii="Arial" w:hAnsi="Arial" w:cs="Arial"/>
          <w:color w:val="010101"/>
          <w:spacing w:val="5"/>
        </w:rPr>
        <w:t>) is missing, then the classification is not applied. If </w:t>
      </w:r>
      <w:r w:rsidRPr="003761A8">
        <w:rPr>
          <w:rStyle w:val="pre"/>
          <w:rFonts w:ascii="Consolas" w:hAnsi="Consolas"/>
          <w:color w:val="E74C3C"/>
          <w:spacing w:val="5"/>
          <w:bdr w:val="single" w:sz="6" w:space="2" w:color="E1E4E5" w:frame="1"/>
          <w:shd w:val="clear" w:color="auto" w:fill="FFFFFF"/>
        </w:rPr>
        <w:t>NodeOUs.Enable</w:t>
      </w:r>
      <w:r w:rsidRPr="003761A8">
        <w:rPr>
          <w:rFonts w:ascii="Arial" w:hAnsi="Arial" w:cs="Arial"/>
          <w:color w:val="010101"/>
          <w:spacing w:val="5"/>
        </w:rPr>
        <w:t> is set to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 and no classification keys are defined, then identity classification is assumed to be disabled.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Identities can use organizational units to be classified as </w:t>
      </w:r>
      <w:proofErr w:type="gramStart"/>
      <w:r w:rsidRPr="003761A8">
        <w:rPr>
          <w:rFonts w:ascii="Arial" w:hAnsi="Arial" w:cs="Arial"/>
          <w:color w:val="010101"/>
          <w:spacing w:val="5"/>
        </w:rPr>
        <w:t>either a</w:t>
      </w:r>
      <w:proofErr w:type="gramEnd"/>
      <w:r w:rsidRPr="003761A8">
        <w:rPr>
          <w:rFonts w:ascii="Arial" w:hAnsi="Arial" w:cs="Arial"/>
          <w:color w:val="010101"/>
          <w:spacing w:val="5"/>
        </w:rPr>
        <w:t xml:space="preserve"> client, an admin, a peer, or an orderer. The four classifications are mutually exclusive. The 1.1 channel capability needs to be enabled before identities can be classified as clients or peers. The 1.4.3 channel capability needs to be enabled for identities to be classified as an admin or 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Classification allows identities to be classified as admins (and conduct administrator actions) without the certificate being stored in the </w:t>
      </w:r>
      <w:r w:rsidRPr="003761A8">
        <w:rPr>
          <w:rStyle w:val="pre"/>
          <w:rFonts w:ascii="Consolas" w:hAnsi="Consolas"/>
          <w:color w:val="E74C3C"/>
          <w:spacing w:val="5"/>
          <w:bdr w:val="single" w:sz="6" w:space="2" w:color="E1E4E5" w:frame="1"/>
          <w:shd w:val="clear" w:color="auto" w:fill="FFFFFF"/>
        </w:rPr>
        <w:t>admincerts</w:t>
      </w:r>
      <w:r w:rsidRPr="003761A8">
        <w:rPr>
          <w:rFonts w:ascii="Arial" w:hAnsi="Arial" w:cs="Arial"/>
          <w:color w:val="010101"/>
          <w:spacing w:val="5"/>
        </w:rPr>
        <w:t> folder of the MSP. Instead, the </w:t>
      </w:r>
      <w:r w:rsidRPr="003761A8">
        <w:rPr>
          <w:rStyle w:val="pre"/>
          <w:rFonts w:ascii="Consolas" w:hAnsi="Consolas"/>
          <w:color w:val="E74C3C"/>
          <w:spacing w:val="5"/>
          <w:bdr w:val="single" w:sz="6" w:space="2" w:color="E1E4E5" w:frame="1"/>
          <w:shd w:val="clear" w:color="auto" w:fill="FFFFFF"/>
        </w:rPr>
        <w:t>admincerts</w:t>
      </w:r>
      <w:r w:rsidRPr="003761A8">
        <w:rPr>
          <w:rFonts w:ascii="Arial" w:hAnsi="Arial" w:cs="Arial"/>
          <w:color w:val="010101"/>
          <w:spacing w:val="5"/>
        </w:rPr>
        <w:t> folder can remain empty and administrators can be created by enrolling identities with the admin OU. Certificates in the </w:t>
      </w:r>
      <w:r w:rsidRPr="003761A8">
        <w:rPr>
          <w:rStyle w:val="pre"/>
          <w:rFonts w:ascii="Consolas" w:hAnsi="Consolas"/>
          <w:color w:val="E74C3C"/>
          <w:spacing w:val="5"/>
          <w:bdr w:val="single" w:sz="6" w:space="2" w:color="E1E4E5" w:frame="1"/>
          <w:shd w:val="clear" w:color="auto" w:fill="FFFFFF"/>
        </w:rPr>
        <w:t>admincerts</w:t>
      </w:r>
      <w:r w:rsidRPr="003761A8">
        <w:rPr>
          <w:rFonts w:ascii="Arial" w:hAnsi="Arial" w:cs="Arial"/>
          <w:color w:val="010101"/>
          <w:spacing w:val="5"/>
        </w:rPr>
        <w:t> folder will still grant the role of administrator to their bearer, provided that they possess the client or admin OU.</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Channel MSP setup</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At the genesis of the system, verification parameters of all the MSPs that appear in the network need to be specified, and included in the system channel’s genesis block. Recall that MSP verification parameters consist of the MSP identifier, the root of trust certificates, intermediate CA and admin certificates, as well as OU specifications and CRLs. The system genesis block is provided to the orderers at their setup phase, and allows them to authenticate channel creation requests. Orderers would reject the system genesis block, if the latter includes two MSPs with the same identifier, and consequently the bootstrapping of the network would fail.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application channels, the verification components of only the MSPs that govern a channel need to reside in the channel’s genesis block. We emphasize that it is </w:t>
      </w:r>
      <w:r w:rsidRPr="003761A8">
        <w:rPr>
          <w:rStyle w:val="Strong"/>
          <w:rFonts w:ascii="Arial" w:hAnsi="Arial" w:cs="Arial"/>
          <w:color w:val="010101"/>
          <w:spacing w:val="5"/>
        </w:rPr>
        <w:t>the responsibility of the application</w:t>
      </w:r>
      <w:r w:rsidRPr="003761A8">
        <w:rPr>
          <w:rFonts w:ascii="Arial" w:hAnsi="Arial" w:cs="Arial"/>
          <w:color w:val="010101"/>
          <w:spacing w:val="5"/>
        </w:rPr>
        <w:t> to ensure that correct MSP configuration information is included in the genesis blocks (or the most recent configuration block) of a channel prior to instructing one or more of their peers to join the channel.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bootstrapping a channel with the help of the configtxgen tool, one can configure the channel MSPs by including the verification parameters of MSP in the mspconfig folder, and setting that path in the relevant section in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Reconfiguration</w:t>
      </w:r>
      <w:r w:rsidRPr="003761A8">
        <w:rPr>
          <w:rFonts w:ascii="Arial" w:hAnsi="Arial" w:cs="Arial"/>
          <w:color w:val="010101"/>
          <w:spacing w:val="5"/>
        </w:rPr>
        <w:t> of an MSP on the channel, including announcements of the certificate revocation lists associated to the CAs of that MSP is achieved through the creation of a </w:t>
      </w:r>
      <w:r w:rsidRPr="003761A8">
        <w:rPr>
          <w:rStyle w:val="pre"/>
          <w:rFonts w:ascii="Consolas" w:hAnsi="Consolas"/>
          <w:color w:val="E74C3C"/>
          <w:spacing w:val="5"/>
          <w:bdr w:val="single" w:sz="6" w:space="2" w:color="E1E4E5" w:frame="1"/>
          <w:shd w:val="clear" w:color="auto" w:fill="FFFFFF"/>
        </w:rPr>
        <w:t>config_update</w:t>
      </w:r>
      <w:r w:rsidRPr="003761A8">
        <w:rPr>
          <w:rFonts w:ascii="Arial" w:hAnsi="Arial" w:cs="Arial"/>
          <w:color w:val="010101"/>
          <w:spacing w:val="5"/>
        </w:rPr>
        <w:t> object by the owner of one of the administrator certificates of the MSP. The client application managed by the admin would then announce this update to the channels in which this MSP appears.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Best Practices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this section we elaborate on best practices for MSP configuration in commonly met scenarios.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1) Mapping between organizations/corporations and MSPs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We recommend that there is a one-to-one mapping between organizations and MSPs. If a different type of mapping is chosen, the following needs to be </w:t>
      </w:r>
      <w:proofErr w:type="gramStart"/>
      <w:r w:rsidRPr="003761A8">
        <w:rPr>
          <w:rFonts w:ascii="Arial" w:hAnsi="Arial" w:cs="Arial"/>
          <w:color w:val="010101"/>
          <w:spacing w:val="5"/>
        </w:rPr>
        <w:t>to</w:t>
      </w:r>
      <w:proofErr w:type="gramEnd"/>
      <w:r w:rsidRPr="003761A8">
        <w:rPr>
          <w:rFonts w:ascii="Arial" w:hAnsi="Arial" w:cs="Arial"/>
          <w:color w:val="010101"/>
          <w:spacing w:val="5"/>
        </w:rPr>
        <w:t xml:space="preserve"> considered:</w:t>
      </w:r>
    </w:p>
    <w:p w:rsidR="00F9187B" w:rsidRPr="003761A8" w:rsidRDefault="00F9187B" w:rsidP="006D2F1A">
      <w:pPr>
        <w:numPr>
          <w:ilvl w:val="0"/>
          <w:numId w:val="1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lastRenderedPageBreak/>
        <w:t>One organization employing various MSPs.</w:t>
      </w:r>
      <w:r w:rsidRPr="003761A8">
        <w:rPr>
          <w:rFonts w:ascii="Arial" w:hAnsi="Arial" w:cs="Arial"/>
          <w:color w:val="010101"/>
          <w:spacing w:val="5"/>
          <w:sz w:val="24"/>
          <w:szCs w:val="24"/>
        </w:rPr>
        <w:t> This corresponds to the case of an organization including a variety of divisions each represented by its MSP, either for management independence reasons, or for privacy reasons. In this case a peer can only be owned by a single MSP, and will not recognize peers with identities from other MSPs as peers of the same organization. The implication of this is that peers may share through gossip organization-scoped data with a set of peers that are members of the same subdivision, and NOT with the full set of providers constituting the actual organization.</w:t>
      </w:r>
    </w:p>
    <w:p w:rsidR="00F9187B" w:rsidRPr="003761A8" w:rsidRDefault="00F9187B" w:rsidP="006D2F1A">
      <w:pPr>
        <w:numPr>
          <w:ilvl w:val="0"/>
          <w:numId w:val="1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Multiple organizations using a single MSP.</w:t>
      </w:r>
      <w:r w:rsidRPr="003761A8">
        <w:rPr>
          <w:rFonts w:ascii="Arial" w:hAnsi="Arial" w:cs="Arial"/>
          <w:color w:val="010101"/>
          <w:spacing w:val="5"/>
          <w:sz w:val="24"/>
          <w:szCs w:val="24"/>
        </w:rPr>
        <w:t> This corresponds to a case of a consortium of organizations that are governed by similar membership architecture. One needs to know here that peers would propagate organization-scoped messages to the peers that have an identity under the same MSP regardless of whether they belong to the same actual organization. This is a limitation of the granularity of MSP definition, and/or of the peer’s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2) One organization has different divisions (say organizational units), to</w:t>
      </w:r>
      <w:r w:rsidRPr="003761A8">
        <w:rPr>
          <w:rFonts w:ascii="Arial" w:hAnsi="Arial" w:cs="Arial"/>
          <w:color w:val="010101"/>
          <w:spacing w:val="5"/>
        </w:rPr>
        <w:t> </w:t>
      </w:r>
      <w:r w:rsidRPr="003761A8">
        <w:rPr>
          <w:rStyle w:val="Strong"/>
          <w:rFonts w:ascii="Arial" w:hAnsi="Arial" w:cs="Arial"/>
          <w:color w:val="010101"/>
          <w:spacing w:val="5"/>
        </w:rPr>
        <w:t>which it wants to grant access to different channels.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Two ways to handle this:</w:t>
      </w:r>
    </w:p>
    <w:p w:rsidR="00F9187B" w:rsidRPr="003761A8" w:rsidRDefault="00F9187B" w:rsidP="006D2F1A">
      <w:pPr>
        <w:numPr>
          <w:ilvl w:val="0"/>
          <w:numId w:val="1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Define one MSP to accommodate membership for all organization’s members</w:t>
      </w:r>
      <w:r w:rsidRPr="003761A8">
        <w:rPr>
          <w:rFonts w:ascii="Arial" w:hAnsi="Arial" w:cs="Arial"/>
          <w:color w:val="010101"/>
          <w:spacing w:val="5"/>
          <w:sz w:val="24"/>
          <w:szCs w:val="24"/>
        </w:rPr>
        <w:t>. Configuration of that MSP would consist of a list of root CAs, intermediate CAs and admin certificates; and membership identities would include the organizational unit (</w:t>
      </w:r>
      <w:r w:rsidRPr="003761A8">
        <w:rPr>
          <w:rStyle w:val="pre"/>
          <w:rFonts w:ascii="Consolas" w:hAnsi="Consolas"/>
          <w:color w:val="E74C3C"/>
          <w:spacing w:val="5"/>
          <w:sz w:val="24"/>
          <w:szCs w:val="24"/>
          <w:bdr w:val="single" w:sz="6" w:space="2" w:color="E1E4E5" w:frame="1"/>
          <w:shd w:val="clear" w:color="auto" w:fill="FFFFFF"/>
        </w:rPr>
        <w:t>OU</w:t>
      </w:r>
      <w:r w:rsidRPr="003761A8">
        <w:rPr>
          <w:rFonts w:ascii="Arial" w:hAnsi="Arial" w:cs="Arial"/>
          <w:color w:val="010101"/>
          <w:spacing w:val="5"/>
          <w:sz w:val="24"/>
          <w:szCs w:val="24"/>
        </w:rPr>
        <w:t>) a member belongs to. Policies can then be defined to capture members of a specific </w:t>
      </w:r>
      <w:r w:rsidRPr="003761A8">
        <w:rPr>
          <w:rStyle w:val="pre"/>
          <w:rFonts w:ascii="Consolas" w:hAnsi="Consolas"/>
          <w:color w:val="E74C3C"/>
          <w:spacing w:val="5"/>
          <w:sz w:val="24"/>
          <w:szCs w:val="24"/>
          <w:bdr w:val="single" w:sz="6" w:space="2" w:color="E1E4E5" w:frame="1"/>
          <w:shd w:val="clear" w:color="auto" w:fill="FFFFFF"/>
        </w:rPr>
        <w:t>OU</w:t>
      </w:r>
      <w:r w:rsidRPr="003761A8">
        <w:rPr>
          <w:rFonts w:ascii="Arial" w:hAnsi="Arial" w:cs="Arial"/>
          <w:color w:val="010101"/>
          <w:spacing w:val="5"/>
          <w:sz w:val="24"/>
          <w:szCs w:val="24"/>
        </w:rPr>
        <w:t>, and these policies may constitute the read/write policies of a channel or endorsement policies of a chaincode. A limitation of this approach is that gossip peers would consider peers with membership identities under their local MSP as members of the same organization, and would consequently gossip with them organization-scoped data (e.g. their status).</w:t>
      </w:r>
    </w:p>
    <w:p w:rsidR="00F9187B" w:rsidRPr="003761A8" w:rsidRDefault="00F9187B" w:rsidP="006D2F1A">
      <w:pPr>
        <w:numPr>
          <w:ilvl w:val="0"/>
          <w:numId w:val="1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Defining one MSP to represent each division</w:t>
      </w:r>
      <w:r w:rsidRPr="003761A8">
        <w:rPr>
          <w:rFonts w:ascii="Arial" w:hAnsi="Arial" w:cs="Arial"/>
          <w:color w:val="010101"/>
          <w:spacing w:val="5"/>
          <w:sz w:val="24"/>
          <w:szCs w:val="24"/>
        </w:rPr>
        <w:t xml:space="preserve">. This would involve specifying for each division, a set of certificates for root CAs, intermediate CAs, and admin Certs, such that there is no overlapping certification path across MSPs. This would mean that, for example, a different intermediate CA per subdivision is employed. Here the disadvantage is the management </w:t>
      </w:r>
      <w:proofErr w:type="gramStart"/>
      <w:r w:rsidRPr="003761A8">
        <w:rPr>
          <w:rFonts w:ascii="Arial" w:hAnsi="Arial" w:cs="Arial"/>
          <w:color w:val="010101"/>
          <w:spacing w:val="5"/>
          <w:sz w:val="24"/>
          <w:szCs w:val="24"/>
        </w:rPr>
        <w:t>of more than one MSPs instead of one,</w:t>
      </w:r>
      <w:proofErr w:type="gramEnd"/>
      <w:r w:rsidRPr="003761A8">
        <w:rPr>
          <w:rFonts w:ascii="Arial" w:hAnsi="Arial" w:cs="Arial"/>
          <w:color w:val="010101"/>
          <w:spacing w:val="5"/>
          <w:sz w:val="24"/>
          <w:szCs w:val="24"/>
        </w:rPr>
        <w:t xml:space="preserve"> but this circumvents the issue present in the previous approach. </w:t>
      </w:r>
      <w:r w:rsidRPr="003761A8">
        <w:rPr>
          <w:rFonts w:ascii="Arial" w:hAnsi="Arial" w:cs="Arial"/>
          <w:color w:val="010101"/>
          <w:spacing w:val="5"/>
          <w:sz w:val="24"/>
          <w:szCs w:val="24"/>
        </w:rPr>
        <w:lastRenderedPageBreak/>
        <w:t>One could also define one MSP for each division by leveraging an OU extension of the MSP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3) Separating clients from peers of the same organization.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many cases it is required that the “type” of an identity is retrievable from the identity itself (e.g. it may be needed that endorsements are guaranteed to have derived by peers, and not clients or nodes acting solely as orderers).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is limited support for such requirements.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One way to allow for this separation is to create a separate intermediate CA for each node type - one for clients and one for peers/orderers; and configure two different MSPs - one for clients and one for peers/orderers. Channels this organization should be accessing would need to include both MSPs, while endorsement policies will leverage only the MSP that refers to the peers. This would ultimately result in the organization being mapped to two MSP instances, and would have certain consequences on the way peers and clients interact.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Gossip would not be drastically impacted as all peers of the same organization would still belong to one MSP. Peers can restrict the execution of certain system chaincodes to local MSP based policies. For example, peers would only execute “joinChannel” request if the request is signed by the admin of their local MSP who can only be a client (end-user should be sitting at the origin of that request). We can go around this inconsistency if we accept that the only clients to be members of a peer/orderer MSP would be the administrators of that MSP.</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Another point to be considered with this approach is that peers authorize event registration requests based on membership of request originator within their local MSP. Clearly, since the originator of the request is a client, the request originator is always deemed to belong to a different MSP than the requested peer and the peer would reject the request.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4) Admin and CA certificates.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It is important to set MSP admin certificates to be different than any of the certificates considered by the MSP for </w:t>
      </w:r>
      <w:r w:rsidRPr="003761A8">
        <w:rPr>
          <w:rStyle w:val="pre"/>
          <w:rFonts w:ascii="Consolas" w:hAnsi="Consolas"/>
          <w:color w:val="E74C3C"/>
          <w:spacing w:val="5"/>
          <w:bdr w:val="single" w:sz="6" w:space="2" w:color="E1E4E5" w:frame="1"/>
          <w:shd w:val="clear" w:color="auto" w:fill="FFFFFF"/>
        </w:rPr>
        <w:t>root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of</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trust</w:t>
      </w:r>
      <w:r w:rsidRPr="003761A8">
        <w:rPr>
          <w:rFonts w:ascii="Arial" w:hAnsi="Arial" w:cs="Arial"/>
          <w:color w:val="010101"/>
          <w:spacing w:val="5"/>
        </w:rPr>
        <w:t>, or intermediate CAs. This is a common (security) practice to separate the duties of management of membership components from the issuing of new certificates, and/or validation of existing ones.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5) Blacklisting an intermediate CA.</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mentioned in previous sections, reconfiguration of an MSP is achieved by reconfiguration mechanisms (manual reconfiguration for the local MSP instances, and via properly constructed </w:t>
      </w:r>
      <w:r w:rsidRPr="003761A8">
        <w:rPr>
          <w:rStyle w:val="pre"/>
          <w:rFonts w:ascii="Consolas" w:hAnsi="Consolas"/>
          <w:color w:val="E74C3C"/>
          <w:spacing w:val="5"/>
          <w:bdr w:val="single" w:sz="6" w:space="2" w:color="E1E4E5" w:frame="1"/>
          <w:shd w:val="clear" w:color="auto" w:fill="FFFFFF"/>
        </w:rPr>
        <w:t>config_update</w:t>
      </w:r>
      <w:r w:rsidRPr="003761A8">
        <w:rPr>
          <w:rFonts w:ascii="Arial" w:hAnsi="Arial" w:cs="Arial"/>
          <w:color w:val="010101"/>
          <w:spacing w:val="5"/>
        </w:rPr>
        <w:t> messages for MSP instances of a channel). Clearly, there are two ways to ensure an intermediate CA considered in an MSP is no longer considered for that MSP’s identity validation:</w:t>
      </w:r>
    </w:p>
    <w:p w:rsidR="00F9187B" w:rsidRPr="003761A8" w:rsidRDefault="00F9187B" w:rsidP="006D2F1A">
      <w:pPr>
        <w:numPr>
          <w:ilvl w:val="0"/>
          <w:numId w:val="1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Reconfigure the MSP to no longer include the certificate of that intermediate CA in the list of trusted intermediate CA certs. For the locally configured MSP, this would mean that the certificate of this CA is removed from the </w:t>
      </w:r>
      <w:r w:rsidRPr="003761A8">
        <w:rPr>
          <w:rStyle w:val="pre"/>
          <w:rFonts w:ascii="Consolas" w:hAnsi="Consolas"/>
          <w:color w:val="E74C3C"/>
          <w:spacing w:val="5"/>
          <w:sz w:val="24"/>
          <w:szCs w:val="24"/>
          <w:bdr w:val="single" w:sz="6" w:space="2" w:color="E1E4E5" w:frame="1"/>
          <w:shd w:val="clear" w:color="auto" w:fill="FFFFFF"/>
        </w:rPr>
        <w:t>intermediatecerts</w:t>
      </w:r>
      <w:r w:rsidRPr="003761A8">
        <w:rPr>
          <w:rFonts w:ascii="Arial" w:hAnsi="Arial" w:cs="Arial"/>
          <w:color w:val="010101"/>
          <w:spacing w:val="5"/>
          <w:sz w:val="24"/>
          <w:szCs w:val="24"/>
        </w:rPr>
        <w:t> folder.</w:t>
      </w:r>
    </w:p>
    <w:p w:rsidR="00F9187B" w:rsidRPr="003761A8" w:rsidRDefault="00F9187B" w:rsidP="006D2F1A">
      <w:pPr>
        <w:numPr>
          <w:ilvl w:val="0"/>
          <w:numId w:val="1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Reconfigure the MSP to include a CRL produced by the root of trust which denounces the mentioned intermediate CA’s certificate.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current MSP implementation we only support method (1) as it is simpler and does not require blacklisting the no longer considered intermediate CA.</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Strong"/>
          <w:rFonts w:ascii="Arial" w:hAnsi="Arial" w:cs="Arial"/>
          <w:color w:val="010101"/>
          <w:spacing w:val="5"/>
        </w:rPr>
        <w:t>6) CAs</w:t>
      </w:r>
      <w:proofErr w:type="gramEnd"/>
      <w:r w:rsidRPr="003761A8">
        <w:rPr>
          <w:rStyle w:val="Strong"/>
          <w:rFonts w:ascii="Arial" w:hAnsi="Arial" w:cs="Arial"/>
          <w:color w:val="010101"/>
          <w:spacing w:val="5"/>
        </w:rPr>
        <w:t xml:space="preserve"> and TLS CAs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MSP identities’ root CAs and MSP TLS certificates’ root CAs (and relative intermediate CAs) need to be declared in different folders. This is to avoid confusion between different classes of certificates. It is not forbidden to reuse the same CAs for both MSP identities and TLS certificates but best practices suggest </w:t>
      </w:r>
      <w:proofErr w:type="gramStart"/>
      <w:r w:rsidRPr="003761A8">
        <w:rPr>
          <w:rFonts w:ascii="Arial" w:hAnsi="Arial" w:cs="Arial"/>
          <w:color w:val="010101"/>
          <w:spacing w:val="5"/>
        </w:rPr>
        <w:t>to avoid</w:t>
      </w:r>
      <w:proofErr w:type="gramEnd"/>
      <w:r w:rsidRPr="003761A8">
        <w:rPr>
          <w:rFonts w:ascii="Arial" w:hAnsi="Arial" w:cs="Arial"/>
          <w:color w:val="010101"/>
          <w:spacing w:val="5"/>
        </w:rPr>
        <w:t xml:space="preserve"> this in production.</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Channel Configuration (configtx)</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 xml:space="preserve">Shared configuration for a Hyperledger Fabric blockchain network is stored </w:t>
      </w:r>
      <w:proofErr w:type="gramStart"/>
      <w:r w:rsidRPr="003761A8">
        <w:rPr>
          <w:rFonts w:ascii="Arial" w:hAnsi="Arial" w:cs="Arial"/>
          <w:color w:val="010101"/>
          <w:spacing w:val="5"/>
        </w:rPr>
        <w:t>in a collection configuration transactions</w:t>
      </w:r>
      <w:proofErr w:type="gramEnd"/>
      <w:r w:rsidRPr="003761A8">
        <w:rPr>
          <w:rFonts w:ascii="Arial" w:hAnsi="Arial" w:cs="Arial"/>
          <w:color w:val="010101"/>
          <w:spacing w:val="5"/>
        </w:rPr>
        <w:t>, one per channel. Each configuration transaction is usually referred to by the shorter name </w:t>
      </w:r>
      <w:r w:rsidRPr="003761A8">
        <w:rPr>
          <w:rStyle w:val="Emphasis"/>
          <w:rFonts w:ascii="Arial" w:eastAsiaTheme="majorEastAsia" w:hAnsi="Arial" w:cs="Arial"/>
          <w:color w:val="010101"/>
          <w:spacing w:val="5"/>
        </w:rPr>
        <w:t>configtx</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Channel configuration has the following important properties:</w:t>
      </w:r>
    </w:p>
    <w:p w:rsidR="00F9187B" w:rsidRPr="003761A8" w:rsidRDefault="00F9187B" w:rsidP="006D2F1A">
      <w:pPr>
        <w:numPr>
          <w:ilvl w:val="0"/>
          <w:numId w:val="1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Versioned</w:t>
      </w:r>
      <w:r w:rsidRPr="003761A8">
        <w:rPr>
          <w:rFonts w:ascii="Arial" w:hAnsi="Arial" w:cs="Arial"/>
          <w:color w:val="010101"/>
          <w:spacing w:val="5"/>
          <w:sz w:val="24"/>
          <w:szCs w:val="24"/>
        </w:rPr>
        <w:t>: All elements of the configuration have an associated version which is advanced with every modification. Further, every committed configuration receives a sequence </w:t>
      </w:r>
      <w:hyperlink r:id="rId57" w:history="1">
        <w:r w:rsidRPr="003761A8">
          <w:rPr>
            <w:rStyle w:val="Hyperlink"/>
            <w:rFonts w:ascii="Arial" w:hAnsi="Arial" w:cs="Arial"/>
            <w:spacing w:val="5"/>
            <w:sz w:val="24"/>
            <w:szCs w:val="24"/>
          </w:rPr>
          <w:t>number</w:t>
        </w:r>
      </w:hyperlink>
      <w:r w:rsidRPr="003761A8">
        <w:rPr>
          <w:rFonts w:ascii="Arial" w:hAnsi="Arial" w:cs="Arial"/>
          <w:color w:val="010101"/>
          <w:spacing w:val="5"/>
          <w:sz w:val="24"/>
          <w:szCs w:val="24"/>
        </w:rPr>
        <w:t>.</w:t>
      </w:r>
    </w:p>
    <w:p w:rsidR="00F9187B" w:rsidRPr="003761A8" w:rsidRDefault="00F9187B" w:rsidP="006D2F1A">
      <w:pPr>
        <w:numPr>
          <w:ilvl w:val="0"/>
          <w:numId w:val="1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Permissioned</w:t>
      </w:r>
      <w:r w:rsidRPr="003761A8">
        <w:rPr>
          <w:rFonts w:ascii="Arial" w:hAnsi="Arial" w:cs="Arial"/>
          <w:color w:val="010101"/>
          <w:spacing w:val="5"/>
          <w:sz w:val="24"/>
          <w:szCs w:val="24"/>
        </w:rPr>
        <w:t>: Each element of the configuration has an associated policy which governs whether or not modification to that element is permitted. Anyone with a </w:t>
      </w:r>
      <w:r w:rsidRPr="003761A8">
        <w:rPr>
          <w:rStyle w:val="intexthighlight"/>
          <w:rFonts w:ascii="Arial" w:hAnsi="Arial" w:cs="Arial"/>
          <w:color w:val="1A75FF"/>
          <w:spacing w:val="5"/>
          <w:sz w:val="24"/>
          <w:szCs w:val="24"/>
        </w:rPr>
        <w:t>copy</w:t>
      </w:r>
      <w:r w:rsidRPr="003761A8">
        <w:rPr>
          <w:rFonts w:ascii="Arial" w:hAnsi="Arial" w:cs="Arial"/>
          <w:color w:val="010101"/>
          <w:spacing w:val="5"/>
          <w:sz w:val="24"/>
          <w:szCs w:val="24"/>
        </w:rPr>
        <w:t> of the previous configtx (and no additional info) may verify the validity of a new config based on these policies.</w:t>
      </w:r>
    </w:p>
    <w:p w:rsidR="00F9187B" w:rsidRPr="003761A8" w:rsidRDefault="00F9187B" w:rsidP="006D2F1A">
      <w:pPr>
        <w:numPr>
          <w:ilvl w:val="0"/>
          <w:numId w:val="1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Hierarchical</w:t>
      </w:r>
      <w:r w:rsidRPr="003761A8">
        <w:rPr>
          <w:rFonts w:ascii="Arial" w:hAnsi="Arial" w:cs="Arial"/>
          <w:color w:val="010101"/>
          <w:spacing w:val="5"/>
          <w:sz w:val="24"/>
          <w:szCs w:val="24"/>
        </w:rPr>
        <w:t>: A root configuration group contains sub-groups, and each group of the hierarchy has associated values and policies. These policies can take advantage of the hierarchy to derive policies at one level from policies of lower levels.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Anatomy of a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Configuration is stored as a transaction of type </w:t>
      </w:r>
      <w:r w:rsidRPr="003761A8">
        <w:rPr>
          <w:rStyle w:val="pre"/>
          <w:rFonts w:ascii="Consolas" w:hAnsi="Consolas"/>
          <w:color w:val="E74C3C"/>
          <w:spacing w:val="5"/>
          <w:bdr w:val="single" w:sz="6" w:space="2" w:color="E1E4E5" w:frame="1"/>
          <w:shd w:val="clear" w:color="auto" w:fill="FFFFFF"/>
        </w:rPr>
        <w:t>HeaderType_CONFIG</w:t>
      </w:r>
      <w:r w:rsidRPr="003761A8">
        <w:rPr>
          <w:rFonts w:ascii="Arial" w:hAnsi="Arial" w:cs="Arial"/>
          <w:color w:val="010101"/>
          <w:spacing w:val="5"/>
        </w:rPr>
        <w:t> in a block with no other transactions. These blocks are referred to as </w:t>
      </w:r>
      <w:r w:rsidRPr="003761A8">
        <w:rPr>
          <w:rStyle w:val="Emphasis"/>
          <w:rFonts w:ascii="Arial" w:eastAsiaTheme="majorEastAsia" w:hAnsi="Arial" w:cs="Arial"/>
          <w:color w:val="010101"/>
          <w:spacing w:val="5"/>
        </w:rPr>
        <w:t>Configuration Blocks</w:t>
      </w:r>
      <w:r w:rsidRPr="003761A8">
        <w:rPr>
          <w:rFonts w:ascii="Arial" w:hAnsi="Arial" w:cs="Arial"/>
          <w:color w:val="010101"/>
          <w:spacing w:val="5"/>
        </w:rPr>
        <w:t>, the first of which is referred to as the </w:t>
      </w:r>
      <w:r w:rsidRPr="003761A8">
        <w:rPr>
          <w:rStyle w:val="Emphasis"/>
          <w:rFonts w:ascii="Arial" w:eastAsiaTheme="majorEastAsia" w:hAnsi="Arial" w:cs="Arial"/>
          <w:color w:val="010101"/>
          <w:spacing w:val="5"/>
        </w:rPr>
        <w:t>Genesis Block</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proto structures for configuration are stored in </w:t>
      </w:r>
      <w:r w:rsidRPr="003761A8">
        <w:rPr>
          <w:rStyle w:val="pre"/>
          <w:rFonts w:ascii="Consolas" w:hAnsi="Consolas"/>
          <w:color w:val="E74C3C"/>
          <w:spacing w:val="5"/>
          <w:bdr w:val="single" w:sz="6" w:space="2" w:color="E1E4E5" w:frame="1"/>
          <w:shd w:val="clear" w:color="auto" w:fill="FFFFFF"/>
        </w:rPr>
        <w:t>fabric/protos/common/configtx.proto</w:t>
      </w:r>
      <w:r w:rsidRPr="003761A8">
        <w:rPr>
          <w:rFonts w:ascii="Arial" w:hAnsi="Arial" w:cs="Arial"/>
          <w:color w:val="010101"/>
          <w:spacing w:val="5"/>
        </w:rPr>
        <w:t>. The Envelope of type </w:t>
      </w:r>
      <w:r w:rsidRPr="003761A8">
        <w:rPr>
          <w:rStyle w:val="pre"/>
          <w:rFonts w:ascii="Consolas" w:hAnsi="Consolas"/>
          <w:color w:val="E74C3C"/>
          <w:spacing w:val="5"/>
          <w:bdr w:val="single" w:sz="6" w:space="2" w:color="E1E4E5" w:frame="1"/>
          <w:shd w:val="clear" w:color="auto" w:fill="FFFFFF"/>
        </w:rPr>
        <w:t>HeaderType_CONFIG</w:t>
      </w:r>
      <w:r w:rsidRPr="003761A8">
        <w:rPr>
          <w:rFonts w:ascii="Arial" w:hAnsi="Arial" w:cs="Arial"/>
          <w:color w:val="010101"/>
          <w:spacing w:val="5"/>
        </w:rPr>
        <w:t> encodes a </w:t>
      </w:r>
      <w:r w:rsidRPr="003761A8">
        <w:rPr>
          <w:rStyle w:val="pre"/>
          <w:rFonts w:ascii="Consolas" w:hAnsi="Consolas"/>
          <w:color w:val="E74C3C"/>
          <w:spacing w:val="5"/>
          <w:bdr w:val="single" w:sz="6" w:space="2" w:color="E1E4E5" w:frame="1"/>
          <w:shd w:val="clear" w:color="auto" w:fill="FFFFFF"/>
        </w:rPr>
        <w:t>ConfigEnvelope</w:t>
      </w:r>
      <w:r w:rsidRPr="003761A8">
        <w:rPr>
          <w:rFonts w:ascii="Arial" w:hAnsi="Arial" w:cs="Arial"/>
          <w:color w:val="010101"/>
          <w:spacing w:val="5"/>
        </w:rPr>
        <w:t> message as the </w:t>
      </w:r>
      <w:r w:rsidRPr="003761A8">
        <w:rPr>
          <w:rStyle w:val="pre"/>
          <w:rFonts w:ascii="Consolas" w:hAnsi="Consolas"/>
          <w:color w:val="E74C3C"/>
          <w:spacing w:val="5"/>
          <w:bdr w:val="single" w:sz="6" w:space="2" w:color="E1E4E5" w:frame="1"/>
          <w:shd w:val="clear" w:color="auto" w:fill="FFFFFF"/>
        </w:rPr>
        <w:t>Payload</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data</w:t>
      </w:r>
      <w:r w:rsidRPr="003761A8">
        <w:rPr>
          <w:rFonts w:ascii="Arial" w:hAnsi="Arial" w:cs="Arial"/>
          <w:color w:val="010101"/>
          <w:spacing w:val="5"/>
        </w:rPr>
        <w:t> field. The proto for </w:t>
      </w:r>
      <w:r w:rsidRPr="003761A8">
        <w:rPr>
          <w:rStyle w:val="pre"/>
          <w:rFonts w:ascii="Consolas" w:hAnsi="Consolas"/>
          <w:color w:val="E74C3C"/>
          <w:spacing w:val="5"/>
          <w:bdr w:val="single" w:sz="6" w:space="2" w:color="E1E4E5" w:frame="1"/>
          <w:shd w:val="clear" w:color="auto" w:fill="FFFFFF"/>
        </w:rPr>
        <w:t>ConfigEnvelope</w:t>
      </w:r>
      <w:r w:rsidRPr="003761A8">
        <w:rPr>
          <w:rFonts w:ascii="Arial" w:hAnsi="Arial" w:cs="Arial"/>
          <w:color w:val="010101"/>
          <w:spacing w:val="5"/>
        </w:rPr>
        <w:t> is defined as follows: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ConfigEnvelope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Envelope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last_update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last_update</w:t>
      </w:r>
      <w:r w:rsidRPr="003761A8">
        <w:rPr>
          <w:rFonts w:ascii="Arial" w:hAnsi="Arial" w:cs="Arial"/>
          <w:color w:val="010101"/>
          <w:spacing w:val="5"/>
        </w:rPr>
        <w:t> field is defined below in the </w:t>
      </w:r>
      <w:r w:rsidRPr="003761A8">
        <w:rPr>
          <w:rStyle w:val="Strong"/>
          <w:rFonts w:ascii="Arial" w:hAnsi="Arial" w:cs="Arial"/>
          <w:color w:val="010101"/>
          <w:spacing w:val="5"/>
        </w:rPr>
        <w:t>Updates to configuration</w:t>
      </w:r>
      <w:r w:rsidRPr="003761A8">
        <w:rPr>
          <w:rFonts w:ascii="Arial" w:hAnsi="Arial" w:cs="Arial"/>
          <w:color w:val="010101"/>
          <w:spacing w:val="5"/>
        </w:rPr>
        <w:t> section, but is only necessary when validating the configuration, not reading it. Instead, the currently committed configuration is stored in the </w:t>
      </w:r>
      <w:r w:rsidRPr="003761A8">
        <w:rPr>
          <w:rStyle w:val="pre"/>
          <w:rFonts w:ascii="Consolas" w:hAnsi="Consolas"/>
          <w:color w:val="E74C3C"/>
          <w:spacing w:val="5"/>
          <w:bdr w:val="single" w:sz="6" w:space="2" w:color="E1E4E5" w:frame="1"/>
          <w:shd w:val="clear" w:color="auto" w:fill="FFFFFF"/>
        </w:rPr>
        <w:t>config</w:t>
      </w:r>
      <w:r w:rsidRPr="003761A8">
        <w:rPr>
          <w:rFonts w:ascii="Arial" w:hAnsi="Arial" w:cs="Arial"/>
          <w:color w:val="010101"/>
          <w:spacing w:val="5"/>
        </w:rPr>
        <w:t> field, containing a </w:t>
      </w:r>
      <w:r w:rsidRPr="003761A8">
        <w:rPr>
          <w:rStyle w:val="pre"/>
          <w:rFonts w:ascii="Consolas" w:hAnsi="Consolas"/>
          <w:color w:val="E74C3C"/>
          <w:spacing w:val="5"/>
          <w:bdr w:val="single" w:sz="6" w:space="2" w:color="E1E4E5" w:frame="1"/>
          <w:shd w:val="clear" w:color="auto" w:fill="FFFFFF"/>
        </w:rPr>
        <w:t>Config</w:t>
      </w:r>
      <w:r w:rsidRPr="003761A8">
        <w:rPr>
          <w:rFonts w:ascii="Arial" w:hAnsi="Arial" w:cs="Arial"/>
          <w:color w:val="010101"/>
          <w:spacing w:val="5"/>
        </w:rPr>
        <w:t> message.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lastRenderedPageBreak/>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uint64</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sequence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ConfigGroup</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channel_group</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sequence</w:t>
      </w:r>
      <w:r w:rsidRPr="003761A8">
        <w:rPr>
          <w:rFonts w:ascii="Arial" w:hAnsi="Arial" w:cs="Arial"/>
          <w:color w:val="010101"/>
          <w:spacing w:val="5"/>
        </w:rPr>
        <w:t> number is incremented by one for each committed configuration. The </w:t>
      </w:r>
      <w:r w:rsidRPr="003761A8">
        <w:rPr>
          <w:rStyle w:val="pre"/>
          <w:rFonts w:ascii="Consolas" w:hAnsi="Consolas"/>
          <w:color w:val="E74C3C"/>
          <w:spacing w:val="5"/>
          <w:bdr w:val="single" w:sz="6" w:space="2" w:color="E1E4E5" w:frame="1"/>
          <w:shd w:val="clear" w:color="auto" w:fill="FFFFFF"/>
        </w:rPr>
        <w:t>channel_group</w:t>
      </w:r>
      <w:r w:rsidRPr="003761A8">
        <w:rPr>
          <w:rFonts w:ascii="Arial" w:hAnsi="Arial" w:cs="Arial"/>
          <w:color w:val="010101"/>
          <w:spacing w:val="5"/>
        </w:rPr>
        <w:t> field is the root group which contains the configuration. The </w:t>
      </w:r>
      <w:r w:rsidRPr="003761A8">
        <w:rPr>
          <w:rStyle w:val="pre"/>
          <w:rFonts w:ascii="Consolas" w:hAnsi="Consolas"/>
          <w:color w:val="E74C3C"/>
          <w:spacing w:val="5"/>
          <w:bdr w:val="single" w:sz="6" w:space="2" w:color="E1E4E5" w:frame="1"/>
          <w:shd w:val="clear" w:color="auto" w:fill="FFFFFF"/>
        </w:rPr>
        <w:t>ConfigGroup</w:t>
      </w:r>
      <w:r w:rsidRPr="003761A8">
        <w:rPr>
          <w:rFonts w:ascii="Arial" w:hAnsi="Arial" w:cs="Arial"/>
          <w:color w:val="010101"/>
          <w:spacing w:val="5"/>
        </w:rPr>
        <w:t> structure is recursively defined, and builds a tree of groups, each of which contains values and policies. It is defined as follows: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ConfigGroup</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uint64</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proofErr w:type="gramEnd"/>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proofErr w:type="gramEnd"/>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proofErr w:type="gramEnd"/>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ConfigPolicy</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policies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4</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string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mod_policy</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5</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Because </w:t>
      </w:r>
      <w:r w:rsidRPr="003761A8">
        <w:rPr>
          <w:rStyle w:val="pre"/>
          <w:rFonts w:ascii="Consolas" w:hAnsi="Consolas"/>
          <w:color w:val="E74C3C"/>
          <w:spacing w:val="5"/>
          <w:bdr w:val="single" w:sz="6" w:space="2" w:color="E1E4E5" w:frame="1"/>
          <w:shd w:val="clear" w:color="auto" w:fill="FFFFFF"/>
        </w:rPr>
        <w:t>ConfigGroup</w:t>
      </w:r>
      <w:r w:rsidRPr="003761A8">
        <w:rPr>
          <w:rFonts w:ascii="Arial" w:hAnsi="Arial" w:cs="Arial"/>
          <w:color w:val="010101"/>
          <w:spacing w:val="5"/>
        </w:rPr>
        <w:t> is a recursive structure, it has hierarchical arrangement. The following example is expressed for clarity in golang notation.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Assume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the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following</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defined</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var</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root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child1</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child2</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grandChild1</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grandChild2</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grandChild3</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Set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the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following</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root</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proofErr w:type="gramEnd"/>
      <w:r w:rsidRPr="003761A8">
        <w:rPr>
          <w:rStyle w:val="s2"/>
          <w:rFonts w:ascii="Consolas" w:eastAsiaTheme="majorEastAsia" w:hAnsi="Consolas"/>
          <w:color w:val="DD1144"/>
          <w:spacing w:val="5"/>
          <w:sz w:val="24"/>
          <w:szCs w:val="24"/>
        </w:rPr>
        <w:t>"child1"</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child1</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root</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proofErr w:type="gramEnd"/>
      <w:r w:rsidRPr="003761A8">
        <w:rPr>
          <w:rStyle w:val="s2"/>
          <w:rFonts w:ascii="Consolas" w:eastAsiaTheme="majorEastAsia" w:hAnsi="Consolas"/>
          <w:color w:val="DD1144"/>
          <w:spacing w:val="5"/>
          <w:sz w:val="24"/>
          <w:szCs w:val="24"/>
        </w:rPr>
        <w:t>"child2"</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child2</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child1</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proofErr w:type="gramEnd"/>
      <w:r w:rsidRPr="003761A8">
        <w:rPr>
          <w:rStyle w:val="s2"/>
          <w:rFonts w:ascii="Consolas" w:eastAsiaTheme="majorEastAsia" w:hAnsi="Consolas"/>
          <w:color w:val="DD1144"/>
          <w:spacing w:val="5"/>
          <w:sz w:val="24"/>
          <w:szCs w:val="24"/>
        </w:rPr>
        <w:t>"grandChild1"</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grandChild1</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child2</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proofErr w:type="gramEnd"/>
      <w:r w:rsidRPr="003761A8">
        <w:rPr>
          <w:rStyle w:val="s2"/>
          <w:rFonts w:ascii="Consolas" w:eastAsiaTheme="majorEastAsia" w:hAnsi="Consolas"/>
          <w:color w:val="DD1144"/>
          <w:spacing w:val="5"/>
          <w:sz w:val="24"/>
          <w:szCs w:val="24"/>
        </w:rPr>
        <w:t>"grandChild2"</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grandChild2</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child2</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proofErr w:type="gramEnd"/>
      <w:r w:rsidRPr="003761A8">
        <w:rPr>
          <w:rStyle w:val="s2"/>
          <w:rFonts w:ascii="Consolas" w:eastAsiaTheme="majorEastAsia" w:hAnsi="Consolas"/>
          <w:color w:val="DD1144"/>
          <w:spacing w:val="5"/>
          <w:sz w:val="24"/>
          <w:szCs w:val="24"/>
        </w:rPr>
        <w:t>"grandChild3"</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grandChild3</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The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resulting</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structure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of</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looks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like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root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child1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grandChild1</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child2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grandChild2</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grandChild3</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Each group defines a </w:t>
      </w:r>
      <w:r w:rsidRPr="003761A8">
        <w:rPr>
          <w:rStyle w:val="intexthighlight"/>
          <w:rFonts w:ascii="Arial" w:hAnsi="Arial" w:cs="Arial"/>
          <w:color w:val="1A75FF"/>
          <w:spacing w:val="5"/>
        </w:rPr>
        <w:t>level</w:t>
      </w:r>
      <w:r w:rsidRPr="003761A8">
        <w:rPr>
          <w:rFonts w:ascii="Arial" w:hAnsi="Arial" w:cs="Arial"/>
          <w:color w:val="010101"/>
          <w:spacing w:val="5"/>
        </w:rPr>
        <w:t> in the config hierarchy, and each group has an associated set of values (indexed by string key) and policies (also indexed by string key).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Values are defined by:</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lastRenderedPageBreak/>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ConfigValue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uint64</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bytes</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string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mod_policy</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Policies are defined by:</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ConfigPolicy</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uint64</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Policy</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policy</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string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mod_policy</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that Values, Policies, and Groups all have a </w:t>
      </w:r>
      <w:r w:rsidRPr="003761A8">
        <w:rPr>
          <w:rStyle w:val="pre"/>
          <w:rFonts w:ascii="Consolas" w:hAnsi="Consolas"/>
          <w:color w:val="E74C3C"/>
          <w:spacing w:val="5"/>
          <w:bdr w:val="single" w:sz="6" w:space="2" w:color="E1E4E5" w:frame="1"/>
          <w:shd w:val="clear" w:color="auto" w:fill="FFFFFF"/>
        </w:rPr>
        <w:t>version</w:t>
      </w:r>
      <w:r w:rsidRPr="003761A8">
        <w:rPr>
          <w:rFonts w:ascii="Arial" w:hAnsi="Arial" w:cs="Arial"/>
          <w:color w:val="010101"/>
          <w:spacing w:val="5"/>
        </w:rPr>
        <w:t> and a </w:t>
      </w:r>
      <w:r w:rsidRPr="003761A8">
        <w:rPr>
          <w:rStyle w:val="pre"/>
          <w:rFonts w:ascii="Consolas" w:hAnsi="Consolas"/>
          <w:color w:val="E74C3C"/>
          <w:spacing w:val="5"/>
          <w:bdr w:val="single" w:sz="6" w:space="2" w:color="E1E4E5" w:frame="1"/>
          <w:shd w:val="clear" w:color="auto" w:fill="FFFFFF"/>
        </w:rPr>
        <w:t>mod_policy</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version</w:t>
      </w:r>
      <w:r w:rsidRPr="003761A8">
        <w:rPr>
          <w:rFonts w:ascii="Arial" w:hAnsi="Arial" w:cs="Arial"/>
          <w:color w:val="010101"/>
          <w:spacing w:val="5"/>
        </w:rPr>
        <w:t> of an element is incremented each time that element is modified. The </w:t>
      </w:r>
      <w:r w:rsidRPr="003761A8">
        <w:rPr>
          <w:rStyle w:val="pre"/>
          <w:rFonts w:ascii="Consolas" w:hAnsi="Consolas"/>
          <w:color w:val="E74C3C"/>
          <w:spacing w:val="5"/>
          <w:bdr w:val="single" w:sz="6" w:space="2" w:color="E1E4E5" w:frame="1"/>
          <w:shd w:val="clear" w:color="auto" w:fill="FFFFFF"/>
        </w:rPr>
        <w:t>mod_policy</w:t>
      </w:r>
      <w:r w:rsidRPr="003761A8">
        <w:rPr>
          <w:rFonts w:ascii="Arial" w:hAnsi="Arial" w:cs="Arial"/>
          <w:color w:val="010101"/>
          <w:spacing w:val="5"/>
        </w:rPr>
        <w:t> is used to govern the required signatures to modify that element. For Groups, modification is adding or removing elements to the Values, Policies, or Groups maps (or changing the </w:t>
      </w:r>
      <w:r w:rsidRPr="003761A8">
        <w:rPr>
          <w:rStyle w:val="pre"/>
          <w:rFonts w:ascii="Consolas" w:hAnsi="Consolas"/>
          <w:color w:val="E74C3C"/>
          <w:spacing w:val="5"/>
          <w:bdr w:val="single" w:sz="6" w:space="2" w:color="E1E4E5" w:frame="1"/>
          <w:shd w:val="clear" w:color="auto" w:fill="FFFFFF"/>
        </w:rPr>
        <w:t>mod_policy</w:t>
      </w:r>
      <w:r w:rsidRPr="003761A8">
        <w:rPr>
          <w:rFonts w:ascii="Arial" w:hAnsi="Arial" w:cs="Arial"/>
          <w:color w:val="010101"/>
          <w:spacing w:val="5"/>
        </w:rPr>
        <w:t>). For Values and Policies, modification is changing the Value and Policy fields respectively (or changing the </w:t>
      </w:r>
      <w:r w:rsidRPr="003761A8">
        <w:rPr>
          <w:rStyle w:val="pre"/>
          <w:rFonts w:ascii="Consolas" w:hAnsi="Consolas"/>
          <w:color w:val="E74C3C"/>
          <w:spacing w:val="5"/>
          <w:bdr w:val="single" w:sz="6" w:space="2" w:color="E1E4E5" w:frame="1"/>
          <w:shd w:val="clear" w:color="auto" w:fill="FFFFFF"/>
        </w:rPr>
        <w:t>mod_policy</w:t>
      </w:r>
      <w:r w:rsidRPr="003761A8">
        <w:rPr>
          <w:rFonts w:ascii="Arial" w:hAnsi="Arial" w:cs="Arial"/>
          <w:color w:val="010101"/>
          <w:spacing w:val="5"/>
        </w:rPr>
        <w:t>). Each element’s </w:t>
      </w:r>
      <w:r w:rsidRPr="003761A8">
        <w:rPr>
          <w:rStyle w:val="pre"/>
          <w:rFonts w:ascii="Consolas" w:hAnsi="Consolas"/>
          <w:color w:val="E74C3C"/>
          <w:spacing w:val="5"/>
          <w:bdr w:val="single" w:sz="6" w:space="2" w:color="E1E4E5" w:frame="1"/>
          <w:shd w:val="clear" w:color="auto" w:fill="FFFFFF"/>
        </w:rPr>
        <w:t>mod_policy</w:t>
      </w:r>
      <w:r w:rsidRPr="003761A8">
        <w:rPr>
          <w:rFonts w:ascii="Arial" w:hAnsi="Arial" w:cs="Arial"/>
          <w:color w:val="010101"/>
          <w:spacing w:val="5"/>
        </w:rPr>
        <w:t> is evaluated in the context of the current level of the config. Consider the following example mod policies defined at </w:t>
      </w:r>
      <w:r w:rsidRPr="003761A8">
        <w:rPr>
          <w:rStyle w:val="pre"/>
          <w:rFonts w:ascii="Consolas" w:hAnsi="Consolas"/>
          <w:color w:val="E74C3C"/>
          <w:spacing w:val="5"/>
          <w:bdr w:val="single" w:sz="6" w:space="2" w:color="E1E4E5" w:frame="1"/>
          <w:shd w:val="clear" w:color="auto" w:fill="FFFFFF"/>
        </w:rPr>
        <w:t>Channel.Groups["Application"]</w:t>
      </w:r>
      <w:r w:rsidRPr="003761A8">
        <w:rPr>
          <w:rFonts w:ascii="Arial" w:hAnsi="Arial" w:cs="Arial"/>
          <w:color w:val="010101"/>
          <w:spacing w:val="5"/>
        </w:rPr>
        <w:t> (Here, we use the golang map reference syntax, so </w:t>
      </w:r>
      <w:r w:rsidRPr="003761A8">
        <w:rPr>
          <w:rStyle w:val="pre"/>
          <w:rFonts w:ascii="Consolas" w:hAnsi="Consolas"/>
          <w:color w:val="E74C3C"/>
          <w:spacing w:val="5"/>
          <w:bdr w:val="single" w:sz="6" w:space="2" w:color="E1E4E5" w:frame="1"/>
          <w:shd w:val="clear" w:color="auto" w:fill="FFFFFF"/>
        </w:rPr>
        <w:t>Channel.Groups["Application"].Policies["policy1"]</w:t>
      </w:r>
      <w:r w:rsidRPr="003761A8">
        <w:rPr>
          <w:rFonts w:ascii="Arial" w:hAnsi="Arial" w:cs="Arial"/>
          <w:color w:val="010101"/>
          <w:spacing w:val="5"/>
        </w:rPr>
        <w:t> refers to the base </w:t>
      </w:r>
      <w:r w:rsidRPr="003761A8">
        <w:rPr>
          <w:rStyle w:val="pre"/>
          <w:rFonts w:ascii="Consolas" w:hAnsi="Consolas"/>
          <w:color w:val="E74C3C"/>
          <w:spacing w:val="5"/>
          <w:bdr w:val="single" w:sz="6" w:space="2" w:color="E1E4E5" w:frame="1"/>
          <w:shd w:val="clear" w:color="auto" w:fill="FFFFFF"/>
        </w:rPr>
        <w:t>Channel</w:t>
      </w:r>
      <w:r w:rsidRPr="003761A8">
        <w:rPr>
          <w:rFonts w:ascii="Arial" w:hAnsi="Arial" w:cs="Arial"/>
          <w:color w:val="010101"/>
          <w:spacing w:val="5"/>
        </w:rPr>
        <w:t> group’s </w:t>
      </w:r>
      <w:r w:rsidRPr="003761A8">
        <w:rPr>
          <w:rStyle w:val="intexthighlight"/>
          <w:rFonts w:ascii="Consolas" w:hAnsi="Consolas"/>
          <w:color w:val="1A75FF"/>
          <w:spacing w:val="5"/>
          <w:bdr w:val="single" w:sz="6" w:space="2" w:color="E1E4E5" w:frame="1"/>
          <w:shd w:val="clear" w:color="auto" w:fill="FFFFFF"/>
        </w:rPr>
        <w:t>Application</w:t>
      </w:r>
      <w:r w:rsidRPr="003761A8">
        <w:rPr>
          <w:rFonts w:ascii="Arial" w:hAnsi="Arial" w:cs="Arial"/>
          <w:color w:val="010101"/>
          <w:spacing w:val="5"/>
        </w:rPr>
        <w:t> group’s </w:t>
      </w:r>
      <w:r w:rsidRPr="003761A8">
        <w:rPr>
          <w:rStyle w:val="pre"/>
          <w:rFonts w:ascii="Consolas" w:hAnsi="Consolas"/>
          <w:color w:val="E74C3C"/>
          <w:spacing w:val="5"/>
          <w:bdr w:val="single" w:sz="6" w:space="2" w:color="E1E4E5" w:frame="1"/>
          <w:shd w:val="clear" w:color="auto" w:fill="FFFFFF"/>
        </w:rPr>
        <w:t>Policies</w:t>
      </w:r>
      <w:r w:rsidRPr="003761A8">
        <w:rPr>
          <w:rFonts w:ascii="Arial" w:hAnsi="Arial" w:cs="Arial"/>
          <w:color w:val="010101"/>
          <w:spacing w:val="5"/>
        </w:rPr>
        <w:t> map’s </w:t>
      </w:r>
      <w:r w:rsidRPr="003761A8">
        <w:rPr>
          <w:rStyle w:val="pre"/>
          <w:rFonts w:ascii="Consolas" w:hAnsi="Consolas"/>
          <w:color w:val="E74C3C"/>
          <w:spacing w:val="5"/>
          <w:bdr w:val="single" w:sz="6" w:space="2" w:color="E1E4E5" w:frame="1"/>
          <w:shd w:val="clear" w:color="auto" w:fill="FFFFFF"/>
        </w:rPr>
        <w:t>policy1</w:t>
      </w:r>
      <w:r w:rsidRPr="003761A8">
        <w:rPr>
          <w:rFonts w:ascii="Arial" w:hAnsi="Arial" w:cs="Arial"/>
          <w:color w:val="010101"/>
          <w:spacing w:val="5"/>
        </w:rPr>
        <w:t> policy.)</w:t>
      </w:r>
    </w:p>
    <w:p w:rsidR="00F9187B" w:rsidRPr="003761A8" w:rsidRDefault="00F9187B" w:rsidP="006D2F1A">
      <w:pPr>
        <w:numPr>
          <w:ilvl w:val="0"/>
          <w:numId w:val="1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policy1</w:t>
      </w:r>
      <w:r w:rsidRPr="003761A8">
        <w:rPr>
          <w:rFonts w:ascii="Arial" w:hAnsi="Arial" w:cs="Arial"/>
          <w:color w:val="010101"/>
          <w:spacing w:val="5"/>
          <w:sz w:val="24"/>
          <w:szCs w:val="24"/>
        </w:rPr>
        <w:t> maps to </w:t>
      </w:r>
      <w:r w:rsidRPr="003761A8">
        <w:rPr>
          <w:rStyle w:val="pre"/>
          <w:rFonts w:ascii="Consolas" w:hAnsi="Consolas"/>
          <w:color w:val="E74C3C"/>
          <w:spacing w:val="5"/>
          <w:sz w:val="24"/>
          <w:szCs w:val="24"/>
          <w:bdr w:val="single" w:sz="6" w:space="2" w:color="E1E4E5" w:frame="1"/>
          <w:shd w:val="clear" w:color="auto" w:fill="FFFFFF"/>
        </w:rPr>
        <w:t>Channel.Groups["Application"].Policies["policy1"]</w:t>
      </w:r>
    </w:p>
    <w:p w:rsidR="00F9187B" w:rsidRPr="003761A8" w:rsidRDefault="00F9187B" w:rsidP="006D2F1A">
      <w:pPr>
        <w:numPr>
          <w:ilvl w:val="0"/>
          <w:numId w:val="1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Org1/policy2</w:t>
      </w:r>
      <w:r w:rsidRPr="003761A8">
        <w:rPr>
          <w:rFonts w:ascii="Arial" w:hAnsi="Arial" w:cs="Arial"/>
          <w:color w:val="010101"/>
          <w:spacing w:val="5"/>
          <w:sz w:val="24"/>
          <w:szCs w:val="24"/>
        </w:rPr>
        <w:t> maps to </w:t>
      </w:r>
      <w:r w:rsidRPr="003761A8">
        <w:rPr>
          <w:rStyle w:val="pre"/>
          <w:rFonts w:ascii="Consolas" w:hAnsi="Consolas"/>
          <w:color w:val="E74C3C"/>
          <w:spacing w:val="5"/>
          <w:sz w:val="24"/>
          <w:szCs w:val="24"/>
          <w:bdr w:val="single" w:sz="6" w:space="2" w:color="E1E4E5" w:frame="1"/>
          <w:shd w:val="clear" w:color="auto" w:fill="FFFFFF"/>
        </w:rPr>
        <w:t>Channel.Groups["Application"].Groups["Org1"].Policies["policy2"]</w:t>
      </w:r>
    </w:p>
    <w:p w:rsidR="00F9187B" w:rsidRPr="003761A8" w:rsidRDefault="00F9187B" w:rsidP="006D2F1A">
      <w:pPr>
        <w:numPr>
          <w:ilvl w:val="0"/>
          <w:numId w:val="1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/Channel/policy3</w:t>
      </w:r>
      <w:r w:rsidRPr="003761A8">
        <w:rPr>
          <w:rFonts w:ascii="Arial" w:hAnsi="Arial" w:cs="Arial"/>
          <w:color w:val="010101"/>
          <w:spacing w:val="5"/>
          <w:sz w:val="24"/>
          <w:szCs w:val="24"/>
        </w:rPr>
        <w:t> maps to </w:t>
      </w:r>
      <w:r w:rsidRPr="003761A8">
        <w:rPr>
          <w:rStyle w:val="pre"/>
          <w:rFonts w:ascii="Consolas" w:hAnsi="Consolas"/>
          <w:color w:val="E74C3C"/>
          <w:spacing w:val="5"/>
          <w:sz w:val="24"/>
          <w:szCs w:val="24"/>
          <w:bdr w:val="single" w:sz="6" w:space="2" w:color="E1E4E5" w:frame="1"/>
          <w:shd w:val="clear" w:color="auto" w:fill="FFFFFF"/>
        </w:rPr>
        <w:t>Channel.Policies["policy3"]</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that if a </w:t>
      </w:r>
      <w:r w:rsidRPr="003761A8">
        <w:rPr>
          <w:rStyle w:val="pre"/>
          <w:rFonts w:ascii="Consolas" w:hAnsi="Consolas"/>
          <w:color w:val="E74C3C"/>
          <w:spacing w:val="5"/>
          <w:bdr w:val="single" w:sz="6" w:space="2" w:color="E1E4E5" w:frame="1"/>
          <w:shd w:val="clear" w:color="auto" w:fill="FFFFFF"/>
        </w:rPr>
        <w:t>mod_policy</w:t>
      </w:r>
      <w:r w:rsidRPr="003761A8">
        <w:rPr>
          <w:rFonts w:ascii="Arial" w:hAnsi="Arial" w:cs="Arial"/>
          <w:color w:val="010101"/>
          <w:spacing w:val="5"/>
        </w:rPr>
        <w:t> references a policy which does not exist, the item cannot be modified.</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Configuration updates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Configuration updates are submitted as an </w:t>
      </w:r>
      <w:r w:rsidRPr="003761A8">
        <w:rPr>
          <w:rStyle w:val="pre"/>
          <w:rFonts w:ascii="Consolas" w:hAnsi="Consolas"/>
          <w:color w:val="E74C3C"/>
          <w:spacing w:val="5"/>
          <w:bdr w:val="single" w:sz="6" w:space="2" w:color="E1E4E5" w:frame="1"/>
          <w:shd w:val="clear" w:color="auto" w:fill="FFFFFF"/>
        </w:rPr>
        <w:t>Envelope</w:t>
      </w:r>
      <w:r w:rsidRPr="003761A8">
        <w:rPr>
          <w:rFonts w:ascii="Arial" w:hAnsi="Arial" w:cs="Arial"/>
          <w:color w:val="010101"/>
          <w:spacing w:val="5"/>
        </w:rPr>
        <w:t> message of type </w:t>
      </w:r>
      <w:r w:rsidRPr="003761A8">
        <w:rPr>
          <w:rStyle w:val="pre"/>
          <w:rFonts w:ascii="Consolas" w:hAnsi="Consolas"/>
          <w:color w:val="E74C3C"/>
          <w:spacing w:val="5"/>
          <w:bdr w:val="single" w:sz="6" w:space="2" w:color="E1E4E5" w:frame="1"/>
          <w:shd w:val="clear" w:color="auto" w:fill="FFFFFF"/>
        </w:rPr>
        <w:t>HeaderType_CONFIG_UPDATE</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Payload</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data</w:t>
      </w:r>
      <w:r w:rsidRPr="003761A8">
        <w:rPr>
          <w:rFonts w:ascii="Arial" w:hAnsi="Arial" w:cs="Arial"/>
          <w:color w:val="010101"/>
          <w:spacing w:val="5"/>
        </w:rPr>
        <w:t xml:space="preserve"> of the transaction is a </w:t>
      </w:r>
      <w:r w:rsidRPr="003761A8">
        <w:rPr>
          <w:rFonts w:ascii="Arial" w:hAnsi="Arial" w:cs="Arial"/>
          <w:color w:val="010101"/>
          <w:spacing w:val="5"/>
        </w:rPr>
        <w:lastRenderedPageBreak/>
        <w:t>marshaled </w:t>
      </w:r>
      <w:r w:rsidRPr="003761A8">
        <w:rPr>
          <w:rStyle w:val="pre"/>
          <w:rFonts w:ascii="Consolas" w:hAnsi="Consolas"/>
          <w:color w:val="E74C3C"/>
          <w:spacing w:val="5"/>
          <w:bdr w:val="single" w:sz="6" w:space="2" w:color="E1E4E5" w:frame="1"/>
          <w:shd w:val="clear" w:color="auto" w:fill="FFFFFF"/>
        </w:rPr>
        <w:t>ConfigUpdateEnvelope</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ConfigUpdateEnvelope</w:t>
      </w:r>
      <w:r w:rsidRPr="003761A8">
        <w:rPr>
          <w:rFonts w:ascii="Arial" w:hAnsi="Arial" w:cs="Arial"/>
          <w:color w:val="010101"/>
          <w:spacing w:val="5"/>
        </w:rPr>
        <w:t> is defined as follows: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ConfigUpdateEnvelope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bytes</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config_update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repeated</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ConfigSignature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signatures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signatures</w:t>
      </w:r>
      <w:r w:rsidRPr="003761A8">
        <w:rPr>
          <w:rFonts w:ascii="Arial" w:hAnsi="Arial" w:cs="Arial"/>
          <w:color w:val="010101"/>
          <w:spacing w:val="5"/>
        </w:rPr>
        <w:t> field contains the set of signatures which authorizes the config update. Its message definition is: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ConfigSignature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bytes</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signature_header</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bytes</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signature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signature_header</w:t>
      </w:r>
      <w:r w:rsidRPr="003761A8">
        <w:rPr>
          <w:rFonts w:ascii="Arial" w:hAnsi="Arial" w:cs="Arial"/>
          <w:color w:val="010101"/>
          <w:spacing w:val="5"/>
        </w:rPr>
        <w:t> is as defined for standard transactions, while the signature is over the concatenation of the </w:t>
      </w:r>
      <w:r w:rsidRPr="003761A8">
        <w:rPr>
          <w:rStyle w:val="pre"/>
          <w:rFonts w:ascii="Consolas" w:hAnsi="Consolas"/>
          <w:color w:val="E74C3C"/>
          <w:spacing w:val="5"/>
          <w:bdr w:val="single" w:sz="6" w:space="2" w:color="E1E4E5" w:frame="1"/>
          <w:shd w:val="clear" w:color="auto" w:fill="FFFFFF"/>
        </w:rPr>
        <w:t>signature_header</w:t>
      </w:r>
      <w:r w:rsidRPr="003761A8">
        <w:rPr>
          <w:rFonts w:ascii="Arial" w:hAnsi="Arial" w:cs="Arial"/>
          <w:color w:val="010101"/>
          <w:spacing w:val="5"/>
        </w:rPr>
        <w:t> bytes and the </w:t>
      </w:r>
      <w:r w:rsidRPr="003761A8">
        <w:rPr>
          <w:rStyle w:val="pre"/>
          <w:rFonts w:ascii="Consolas" w:hAnsi="Consolas"/>
          <w:color w:val="E74C3C"/>
          <w:spacing w:val="5"/>
          <w:bdr w:val="single" w:sz="6" w:space="2" w:color="E1E4E5" w:frame="1"/>
          <w:shd w:val="clear" w:color="auto" w:fill="FFFFFF"/>
        </w:rPr>
        <w:t>config_update</w:t>
      </w:r>
      <w:r w:rsidRPr="003761A8">
        <w:rPr>
          <w:rFonts w:ascii="Arial" w:hAnsi="Arial" w:cs="Arial"/>
          <w:color w:val="010101"/>
          <w:spacing w:val="5"/>
        </w:rPr>
        <w:t> bytes from the </w:t>
      </w:r>
      <w:r w:rsidRPr="003761A8">
        <w:rPr>
          <w:rStyle w:val="pre"/>
          <w:rFonts w:ascii="Consolas" w:hAnsi="Consolas"/>
          <w:color w:val="E74C3C"/>
          <w:spacing w:val="5"/>
          <w:bdr w:val="single" w:sz="6" w:space="2" w:color="E1E4E5" w:frame="1"/>
          <w:shd w:val="clear" w:color="auto" w:fill="FFFFFF"/>
        </w:rPr>
        <w:t>ConfigUpdateEnvelope</w:t>
      </w:r>
      <w:r w:rsidRPr="003761A8">
        <w:rPr>
          <w:rFonts w:ascii="Arial" w:hAnsi="Arial" w:cs="Arial"/>
          <w:color w:val="010101"/>
          <w:spacing w:val="5"/>
        </w:rPr>
        <w:t> message.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ConfigUpdateEnvelope</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config_update</w:t>
      </w:r>
      <w:r w:rsidRPr="003761A8">
        <w:rPr>
          <w:rFonts w:ascii="Arial" w:hAnsi="Arial" w:cs="Arial"/>
          <w:color w:val="010101"/>
          <w:spacing w:val="5"/>
        </w:rPr>
        <w:t> bytes are a marshaled </w:t>
      </w:r>
      <w:r w:rsidRPr="003761A8">
        <w:rPr>
          <w:rStyle w:val="pre"/>
          <w:rFonts w:ascii="Consolas" w:hAnsi="Consolas"/>
          <w:color w:val="E74C3C"/>
          <w:spacing w:val="5"/>
          <w:bdr w:val="single" w:sz="6" w:space="2" w:color="E1E4E5" w:frame="1"/>
          <w:shd w:val="clear" w:color="auto" w:fill="FFFFFF"/>
        </w:rPr>
        <w:t>ConfigUpdate</w:t>
      </w:r>
      <w:r w:rsidRPr="003761A8">
        <w:rPr>
          <w:rFonts w:ascii="Arial" w:hAnsi="Arial" w:cs="Arial"/>
          <w:color w:val="010101"/>
          <w:spacing w:val="5"/>
        </w:rPr>
        <w:t> message which is defined as follows: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ConfigUpdate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string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channel_id</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ConfigGroup</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read_set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ConfigGroup</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write_set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channel_id</w:t>
      </w:r>
      <w:r w:rsidRPr="003761A8">
        <w:rPr>
          <w:rFonts w:ascii="Arial" w:hAnsi="Arial" w:cs="Arial"/>
          <w:color w:val="010101"/>
          <w:spacing w:val="5"/>
        </w:rPr>
        <w:t> is the channel ID the update is bound for, this is necessary to scope the signatures which support this reconfiguration.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read_set</w:t>
      </w:r>
      <w:r w:rsidRPr="003761A8">
        <w:rPr>
          <w:rFonts w:ascii="Arial" w:hAnsi="Arial" w:cs="Arial"/>
          <w:color w:val="010101"/>
          <w:spacing w:val="5"/>
        </w:rPr>
        <w:t> specifies a subset of the existing configuration, specified sparsely where only the </w:t>
      </w:r>
      <w:r w:rsidRPr="003761A8">
        <w:rPr>
          <w:rStyle w:val="pre"/>
          <w:rFonts w:ascii="Consolas" w:hAnsi="Consolas"/>
          <w:color w:val="E74C3C"/>
          <w:spacing w:val="5"/>
          <w:bdr w:val="single" w:sz="6" w:space="2" w:color="E1E4E5" w:frame="1"/>
          <w:shd w:val="clear" w:color="auto" w:fill="FFFFFF"/>
        </w:rPr>
        <w:t>version</w:t>
      </w:r>
      <w:r w:rsidRPr="003761A8">
        <w:rPr>
          <w:rFonts w:ascii="Arial" w:hAnsi="Arial" w:cs="Arial"/>
          <w:color w:val="010101"/>
          <w:spacing w:val="5"/>
        </w:rPr>
        <w:t> field is set and no other fields must be populated. The particular </w:t>
      </w:r>
      <w:r w:rsidRPr="003761A8">
        <w:rPr>
          <w:rStyle w:val="pre"/>
          <w:rFonts w:ascii="Consolas" w:hAnsi="Consolas"/>
          <w:color w:val="E74C3C"/>
          <w:spacing w:val="5"/>
          <w:bdr w:val="single" w:sz="6" w:space="2" w:color="E1E4E5" w:frame="1"/>
          <w:shd w:val="clear" w:color="auto" w:fill="FFFFFF"/>
        </w:rPr>
        <w:t>ConfigValue</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value</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ConfigPolicy</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policy</w:t>
      </w:r>
      <w:r w:rsidRPr="003761A8">
        <w:rPr>
          <w:rFonts w:ascii="Arial" w:hAnsi="Arial" w:cs="Arial"/>
          <w:color w:val="010101"/>
          <w:spacing w:val="5"/>
        </w:rPr>
        <w:t> fields should never be set in the </w:t>
      </w:r>
      <w:r w:rsidRPr="003761A8">
        <w:rPr>
          <w:rStyle w:val="pre"/>
          <w:rFonts w:ascii="Consolas" w:hAnsi="Consolas"/>
          <w:color w:val="E74C3C"/>
          <w:spacing w:val="5"/>
          <w:bdr w:val="single" w:sz="6" w:space="2" w:color="E1E4E5" w:frame="1"/>
          <w:shd w:val="clear" w:color="auto" w:fill="FFFFFF"/>
        </w:rPr>
        <w:t>read_set</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ConfigGroup</w:t>
      </w:r>
      <w:r w:rsidRPr="003761A8">
        <w:rPr>
          <w:rFonts w:ascii="Arial" w:hAnsi="Arial" w:cs="Arial"/>
          <w:color w:val="010101"/>
          <w:spacing w:val="5"/>
        </w:rPr>
        <w:t> may have a subset of its map fields populated, so as to reference an element deeper in the config tree. For instance, to include the </w:t>
      </w:r>
      <w:r w:rsidRPr="003761A8">
        <w:rPr>
          <w:rStyle w:val="pre"/>
          <w:rFonts w:ascii="Consolas" w:hAnsi="Consolas"/>
          <w:color w:val="E74C3C"/>
          <w:spacing w:val="5"/>
          <w:bdr w:val="single" w:sz="6" w:space="2" w:color="E1E4E5" w:frame="1"/>
          <w:shd w:val="clear" w:color="auto" w:fill="FFFFFF"/>
        </w:rPr>
        <w:t>Application</w:t>
      </w:r>
      <w:r w:rsidRPr="003761A8">
        <w:rPr>
          <w:rFonts w:ascii="Arial" w:hAnsi="Arial" w:cs="Arial"/>
          <w:color w:val="010101"/>
          <w:spacing w:val="5"/>
        </w:rPr>
        <w:t> group in the </w:t>
      </w:r>
      <w:r w:rsidRPr="003761A8">
        <w:rPr>
          <w:rStyle w:val="pre"/>
          <w:rFonts w:ascii="Consolas" w:hAnsi="Consolas"/>
          <w:color w:val="E74C3C"/>
          <w:spacing w:val="5"/>
          <w:bdr w:val="single" w:sz="6" w:space="2" w:color="E1E4E5" w:frame="1"/>
          <w:shd w:val="clear" w:color="auto" w:fill="FFFFFF"/>
        </w:rPr>
        <w:t>read_set</w:t>
      </w:r>
      <w:r w:rsidRPr="003761A8">
        <w:rPr>
          <w:rFonts w:ascii="Arial" w:hAnsi="Arial" w:cs="Arial"/>
          <w:color w:val="010101"/>
          <w:spacing w:val="5"/>
        </w:rPr>
        <w:t>, its parent (the </w:t>
      </w:r>
      <w:r w:rsidRPr="003761A8">
        <w:rPr>
          <w:rStyle w:val="pre"/>
          <w:rFonts w:ascii="Consolas" w:hAnsi="Consolas"/>
          <w:color w:val="E74C3C"/>
          <w:spacing w:val="5"/>
          <w:bdr w:val="single" w:sz="6" w:space="2" w:color="E1E4E5" w:frame="1"/>
          <w:shd w:val="clear" w:color="auto" w:fill="FFFFFF"/>
        </w:rPr>
        <w:t>Channel</w:t>
      </w:r>
      <w:r w:rsidRPr="003761A8">
        <w:rPr>
          <w:rFonts w:ascii="Arial" w:hAnsi="Arial" w:cs="Arial"/>
          <w:color w:val="010101"/>
          <w:spacing w:val="5"/>
        </w:rPr>
        <w:t> group) must also be included in the read set, but, the </w:t>
      </w:r>
      <w:r w:rsidRPr="003761A8">
        <w:rPr>
          <w:rStyle w:val="pre"/>
          <w:rFonts w:ascii="Consolas" w:hAnsi="Consolas"/>
          <w:color w:val="E74C3C"/>
          <w:spacing w:val="5"/>
          <w:bdr w:val="single" w:sz="6" w:space="2" w:color="E1E4E5" w:frame="1"/>
          <w:shd w:val="clear" w:color="auto" w:fill="FFFFFF"/>
        </w:rPr>
        <w:t>Channel</w:t>
      </w:r>
      <w:r w:rsidRPr="003761A8">
        <w:rPr>
          <w:rFonts w:ascii="Arial" w:hAnsi="Arial" w:cs="Arial"/>
          <w:color w:val="010101"/>
          <w:spacing w:val="5"/>
        </w:rPr>
        <w:t xml:space="preserve"> group does not need to </w:t>
      </w:r>
      <w:r w:rsidRPr="003761A8">
        <w:rPr>
          <w:rFonts w:ascii="Arial" w:hAnsi="Arial" w:cs="Arial"/>
          <w:color w:val="010101"/>
          <w:spacing w:val="5"/>
        </w:rPr>
        <w:lastRenderedPageBreak/>
        <w:t>populate all of the keys, such as the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group</w:t>
      </w:r>
      <w:r w:rsidRPr="003761A8">
        <w:rPr>
          <w:rFonts w:ascii="Arial" w:hAnsi="Arial" w:cs="Arial"/>
          <w:color w:val="010101"/>
          <w:spacing w:val="5"/>
        </w:rPr>
        <w:t> key, or any of the </w:t>
      </w:r>
      <w:r w:rsidRPr="003761A8">
        <w:rPr>
          <w:rStyle w:val="pre"/>
          <w:rFonts w:ascii="Consolas" w:hAnsi="Consolas"/>
          <w:color w:val="E74C3C"/>
          <w:spacing w:val="5"/>
          <w:bdr w:val="single" w:sz="6" w:space="2" w:color="E1E4E5" w:frame="1"/>
          <w:shd w:val="clear" w:color="auto" w:fill="FFFFFF"/>
        </w:rPr>
        <w:t>values</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policies</w:t>
      </w:r>
      <w:r w:rsidRPr="003761A8">
        <w:rPr>
          <w:rFonts w:ascii="Arial" w:hAnsi="Arial" w:cs="Arial"/>
          <w:color w:val="010101"/>
          <w:spacing w:val="5"/>
        </w:rPr>
        <w:t> keys.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write_set</w:t>
      </w:r>
      <w:r w:rsidRPr="003761A8">
        <w:rPr>
          <w:rFonts w:ascii="Arial" w:hAnsi="Arial" w:cs="Arial"/>
          <w:color w:val="010101"/>
          <w:spacing w:val="5"/>
        </w:rPr>
        <w:t> specifies the pieces of configuration which are modified. Because of the hierarchical nature of the configuration, a write to an element deep in the hierarchy must contain the higher level elements in its </w:t>
      </w:r>
      <w:r w:rsidRPr="003761A8">
        <w:rPr>
          <w:rStyle w:val="pre"/>
          <w:rFonts w:ascii="Consolas" w:hAnsi="Consolas"/>
          <w:color w:val="E74C3C"/>
          <w:spacing w:val="5"/>
          <w:bdr w:val="single" w:sz="6" w:space="2" w:color="E1E4E5" w:frame="1"/>
          <w:shd w:val="clear" w:color="auto" w:fill="FFFFFF"/>
        </w:rPr>
        <w:t>write_set</w:t>
      </w:r>
      <w:r w:rsidRPr="003761A8">
        <w:rPr>
          <w:rFonts w:ascii="Arial" w:hAnsi="Arial" w:cs="Arial"/>
          <w:color w:val="010101"/>
          <w:spacing w:val="5"/>
        </w:rPr>
        <w:t> as well. However, for any element in the </w:t>
      </w:r>
      <w:r w:rsidRPr="003761A8">
        <w:rPr>
          <w:rStyle w:val="pre"/>
          <w:rFonts w:ascii="Consolas" w:hAnsi="Consolas"/>
          <w:color w:val="E74C3C"/>
          <w:spacing w:val="5"/>
          <w:bdr w:val="single" w:sz="6" w:space="2" w:color="E1E4E5" w:frame="1"/>
          <w:shd w:val="clear" w:color="auto" w:fill="FFFFFF"/>
        </w:rPr>
        <w:t>write_set</w:t>
      </w:r>
      <w:r w:rsidRPr="003761A8">
        <w:rPr>
          <w:rFonts w:ascii="Arial" w:hAnsi="Arial" w:cs="Arial"/>
          <w:color w:val="010101"/>
          <w:spacing w:val="5"/>
        </w:rPr>
        <w:t> which is also specified in the </w:t>
      </w:r>
      <w:r w:rsidRPr="003761A8">
        <w:rPr>
          <w:rStyle w:val="pre"/>
          <w:rFonts w:ascii="Consolas" w:hAnsi="Consolas"/>
          <w:color w:val="E74C3C"/>
          <w:spacing w:val="5"/>
          <w:bdr w:val="single" w:sz="6" w:space="2" w:color="E1E4E5" w:frame="1"/>
          <w:shd w:val="clear" w:color="auto" w:fill="FFFFFF"/>
        </w:rPr>
        <w:t>read_set</w:t>
      </w:r>
      <w:r w:rsidRPr="003761A8">
        <w:rPr>
          <w:rFonts w:ascii="Arial" w:hAnsi="Arial" w:cs="Arial"/>
          <w:color w:val="010101"/>
          <w:spacing w:val="5"/>
        </w:rPr>
        <w:t> at the same version, the element should be specified sparsely, just as in the </w:t>
      </w:r>
      <w:r w:rsidRPr="003761A8">
        <w:rPr>
          <w:rStyle w:val="pre"/>
          <w:rFonts w:ascii="Consolas" w:hAnsi="Consolas"/>
          <w:color w:val="E74C3C"/>
          <w:spacing w:val="5"/>
          <w:bdr w:val="single" w:sz="6" w:space="2" w:color="E1E4E5" w:frame="1"/>
          <w:shd w:val="clear" w:color="auto" w:fill="FFFFFF"/>
        </w:rPr>
        <w:t>read_set</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given the configuration: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Channel</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Orderer</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Application</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Org1</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2</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submit a configuration update which modifies </w:t>
      </w:r>
      <w:r w:rsidRPr="003761A8">
        <w:rPr>
          <w:rStyle w:val="pre"/>
          <w:rFonts w:ascii="Consolas" w:hAnsi="Consolas"/>
          <w:color w:val="E74C3C"/>
          <w:spacing w:val="5"/>
          <w:bdr w:val="single" w:sz="6" w:space="2" w:color="E1E4E5" w:frame="1"/>
          <w:shd w:val="clear" w:color="auto" w:fill="FFFFFF"/>
        </w:rPr>
        <w:t>Org1</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read_set</w:t>
      </w:r>
      <w:r w:rsidRPr="003761A8">
        <w:rPr>
          <w:rFonts w:ascii="Arial" w:hAnsi="Arial" w:cs="Arial"/>
          <w:color w:val="010101"/>
          <w:spacing w:val="5"/>
        </w:rPr>
        <w:t> would be: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Channel</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Application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and</w:t>
      </w:r>
      <w:proofErr w:type="gramEnd"/>
      <w:r w:rsidRPr="003761A8">
        <w:rPr>
          <w:rFonts w:ascii="Arial" w:hAnsi="Arial" w:cs="Arial"/>
          <w:color w:val="010101"/>
          <w:spacing w:val="5"/>
        </w:rPr>
        <w:t xml:space="preserve"> the </w:t>
      </w:r>
      <w:r w:rsidRPr="003761A8">
        <w:rPr>
          <w:rStyle w:val="pre"/>
          <w:rFonts w:ascii="Consolas" w:hAnsi="Consolas"/>
          <w:color w:val="E74C3C"/>
          <w:spacing w:val="5"/>
          <w:bdr w:val="single" w:sz="6" w:space="2" w:color="E1E4E5" w:frame="1"/>
          <w:shd w:val="clear" w:color="auto" w:fill="FFFFFF"/>
        </w:rPr>
        <w:t>write_set</w:t>
      </w:r>
      <w:r w:rsidRPr="003761A8">
        <w:rPr>
          <w:rFonts w:ascii="Arial" w:hAnsi="Arial" w:cs="Arial"/>
          <w:color w:val="010101"/>
          <w:spacing w:val="5"/>
        </w:rPr>
        <w:t> would be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Channel</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Application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Org1</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version</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the </w:t>
      </w:r>
      <w:r w:rsidRPr="003761A8">
        <w:rPr>
          <w:rStyle w:val="pre"/>
          <w:rFonts w:ascii="Consolas" w:hAnsi="Consolas"/>
          <w:color w:val="E74C3C"/>
          <w:spacing w:val="5"/>
          <w:bdr w:val="single" w:sz="6" w:space="2" w:color="E1E4E5" w:frame="1"/>
          <w:shd w:val="clear" w:color="auto" w:fill="FFFFFF"/>
        </w:rPr>
        <w:t>CONFIG_UPDATE</w:t>
      </w:r>
      <w:r w:rsidRPr="003761A8">
        <w:rPr>
          <w:rFonts w:ascii="Arial" w:hAnsi="Arial" w:cs="Arial"/>
          <w:color w:val="010101"/>
          <w:spacing w:val="5"/>
        </w:rPr>
        <w:t> is received, the orderer computes the resulting </w:t>
      </w:r>
      <w:r w:rsidRPr="003761A8">
        <w:rPr>
          <w:rStyle w:val="pre"/>
          <w:rFonts w:ascii="Consolas" w:hAnsi="Consolas"/>
          <w:color w:val="E74C3C"/>
          <w:spacing w:val="5"/>
          <w:bdr w:val="single" w:sz="6" w:space="2" w:color="E1E4E5" w:frame="1"/>
          <w:shd w:val="clear" w:color="auto" w:fill="FFFFFF"/>
        </w:rPr>
        <w:t>CONFIG</w:t>
      </w:r>
      <w:r w:rsidRPr="003761A8">
        <w:rPr>
          <w:rFonts w:ascii="Arial" w:hAnsi="Arial" w:cs="Arial"/>
          <w:color w:val="010101"/>
          <w:spacing w:val="5"/>
        </w:rPr>
        <w:t> by doing the following:</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Verifies the </w:t>
      </w:r>
      <w:r w:rsidRPr="003761A8">
        <w:rPr>
          <w:rStyle w:val="pre"/>
          <w:rFonts w:ascii="Consolas" w:hAnsi="Consolas"/>
          <w:color w:val="E74C3C"/>
          <w:spacing w:val="5"/>
          <w:sz w:val="24"/>
          <w:szCs w:val="24"/>
          <w:bdr w:val="single" w:sz="6" w:space="2" w:color="E1E4E5" w:frame="1"/>
          <w:shd w:val="clear" w:color="auto" w:fill="FFFFFF"/>
        </w:rPr>
        <w:t>channel_id</w:t>
      </w:r>
      <w:r w:rsidRPr="003761A8">
        <w:rPr>
          <w:rFonts w:ascii="Arial" w:hAnsi="Arial" w:cs="Arial"/>
          <w:color w:val="010101"/>
          <w:spacing w:val="5"/>
          <w:sz w:val="24"/>
          <w:szCs w:val="24"/>
        </w:rPr>
        <w:t> and </w:t>
      </w:r>
      <w:r w:rsidRPr="003761A8">
        <w:rPr>
          <w:rStyle w:val="pre"/>
          <w:rFonts w:ascii="Consolas" w:hAnsi="Consolas"/>
          <w:color w:val="E74C3C"/>
          <w:spacing w:val="5"/>
          <w:sz w:val="24"/>
          <w:szCs w:val="24"/>
          <w:bdr w:val="single" w:sz="6" w:space="2" w:color="E1E4E5" w:frame="1"/>
          <w:shd w:val="clear" w:color="auto" w:fill="FFFFFF"/>
        </w:rPr>
        <w:t>read_set</w:t>
      </w:r>
      <w:r w:rsidRPr="003761A8">
        <w:rPr>
          <w:rFonts w:ascii="Arial" w:hAnsi="Arial" w:cs="Arial"/>
          <w:color w:val="010101"/>
          <w:spacing w:val="5"/>
          <w:sz w:val="24"/>
          <w:szCs w:val="24"/>
        </w:rPr>
        <w:t>. All elements in the </w:t>
      </w:r>
      <w:r w:rsidRPr="003761A8">
        <w:rPr>
          <w:rStyle w:val="pre"/>
          <w:rFonts w:ascii="Consolas" w:hAnsi="Consolas"/>
          <w:color w:val="E74C3C"/>
          <w:spacing w:val="5"/>
          <w:sz w:val="24"/>
          <w:szCs w:val="24"/>
          <w:bdr w:val="single" w:sz="6" w:space="2" w:color="E1E4E5" w:frame="1"/>
          <w:shd w:val="clear" w:color="auto" w:fill="FFFFFF"/>
        </w:rPr>
        <w:t>read_set</w:t>
      </w:r>
      <w:r w:rsidRPr="003761A8">
        <w:rPr>
          <w:rFonts w:ascii="Arial" w:hAnsi="Arial" w:cs="Arial"/>
          <w:color w:val="010101"/>
          <w:spacing w:val="5"/>
          <w:sz w:val="24"/>
          <w:szCs w:val="24"/>
        </w:rPr>
        <w:t> must exist at the given versions.</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Computes the update set by collecting all elements in the </w:t>
      </w:r>
      <w:r w:rsidRPr="003761A8">
        <w:rPr>
          <w:rStyle w:val="pre"/>
          <w:rFonts w:ascii="Consolas" w:hAnsi="Consolas"/>
          <w:color w:val="E74C3C"/>
          <w:spacing w:val="5"/>
          <w:sz w:val="24"/>
          <w:szCs w:val="24"/>
          <w:bdr w:val="single" w:sz="6" w:space="2" w:color="E1E4E5" w:frame="1"/>
          <w:shd w:val="clear" w:color="auto" w:fill="FFFFFF"/>
        </w:rPr>
        <w:t>write_set</w:t>
      </w:r>
      <w:r w:rsidRPr="003761A8">
        <w:rPr>
          <w:rFonts w:ascii="Arial" w:hAnsi="Arial" w:cs="Arial"/>
          <w:color w:val="010101"/>
          <w:spacing w:val="5"/>
          <w:sz w:val="24"/>
          <w:szCs w:val="24"/>
        </w:rPr>
        <w:t> which do not appear at the same version in the </w:t>
      </w:r>
      <w:r w:rsidRPr="003761A8">
        <w:rPr>
          <w:rStyle w:val="pre"/>
          <w:rFonts w:ascii="Consolas" w:hAnsi="Consolas"/>
          <w:color w:val="E74C3C"/>
          <w:spacing w:val="5"/>
          <w:sz w:val="24"/>
          <w:szCs w:val="24"/>
          <w:bdr w:val="single" w:sz="6" w:space="2" w:color="E1E4E5" w:frame="1"/>
          <w:shd w:val="clear" w:color="auto" w:fill="FFFFFF"/>
        </w:rPr>
        <w:t>read_set</w:t>
      </w:r>
      <w:r w:rsidRPr="003761A8">
        <w:rPr>
          <w:rFonts w:ascii="Arial" w:hAnsi="Arial" w:cs="Arial"/>
          <w:color w:val="010101"/>
          <w:spacing w:val="5"/>
          <w:sz w:val="24"/>
          <w:szCs w:val="24"/>
        </w:rPr>
        <w:t>.</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Verifies that each element in the update set increments the version number of the element update by exactly 1.</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Verifies that the signature set attached to the </w:t>
      </w:r>
      <w:r w:rsidRPr="003761A8">
        <w:rPr>
          <w:rStyle w:val="pre"/>
          <w:rFonts w:ascii="Consolas" w:hAnsi="Consolas"/>
          <w:color w:val="E74C3C"/>
          <w:spacing w:val="5"/>
          <w:sz w:val="24"/>
          <w:szCs w:val="24"/>
          <w:bdr w:val="single" w:sz="6" w:space="2" w:color="E1E4E5" w:frame="1"/>
          <w:shd w:val="clear" w:color="auto" w:fill="FFFFFF"/>
        </w:rPr>
        <w:t>ConfigUpdateEnvelope</w:t>
      </w:r>
      <w:r w:rsidRPr="003761A8">
        <w:rPr>
          <w:rFonts w:ascii="Arial" w:hAnsi="Arial" w:cs="Arial"/>
          <w:color w:val="010101"/>
          <w:spacing w:val="5"/>
          <w:sz w:val="24"/>
          <w:szCs w:val="24"/>
        </w:rPr>
        <w:t> satisfies the </w:t>
      </w:r>
      <w:r w:rsidRPr="003761A8">
        <w:rPr>
          <w:rStyle w:val="pre"/>
          <w:rFonts w:ascii="Consolas" w:hAnsi="Consolas"/>
          <w:color w:val="E74C3C"/>
          <w:spacing w:val="5"/>
          <w:sz w:val="24"/>
          <w:szCs w:val="24"/>
          <w:bdr w:val="single" w:sz="6" w:space="2" w:color="E1E4E5" w:frame="1"/>
          <w:shd w:val="clear" w:color="auto" w:fill="FFFFFF"/>
        </w:rPr>
        <w:t>mod_policy</w:t>
      </w:r>
      <w:r w:rsidRPr="003761A8">
        <w:rPr>
          <w:rFonts w:ascii="Arial" w:hAnsi="Arial" w:cs="Arial"/>
          <w:color w:val="010101"/>
          <w:spacing w:val="5"/>
          <w:sz w:val="24"/>
          <w:szCs w:val="24"/>
        </w:rPr>
        <w:t> for each element in the update set.</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Computes a new complete version of the config by applying the update set to the current config.</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Writes the new config into a </w:t>
      </w:r>
      <w:r w:rsidRPr="003761A8">
        <w:rPr>
          <w:rStyle w:val="pre"/>
          <w:rFonts w:ascii="Consolas" w:hAnsi="Consolas"/>
          <w:color w:val="E74C3C"/>
          <w:spacing w:val="5"/>
          <w:sz w:val="24"/>
          <w:szCs w:val="24"/>
          <w:bdr w:val="single" w:sz="6" w:space="2" w:color="E1E4E5" w:frame="1"/>
          <w:shd w:val="clear" w:color="auto" w:fill="FFFFFF"/>
        </w:rPr>
        <w:t>ConfigEnvelope</w:t>
      </w:r>
      <w:r w:rsidRPr="003761A8">
        <w:rPr>
          <w:rFonts w:ascii="Arial" w:hAnsi="Arial" w:cs="Arial"/>
          <w:color w:val="010101"/>
          <w:spacing w:val="5"/>
          <w:sz w:val="24"/>
          <w:szCs w:val="24"/>
        </w:rPr>
        <w:t> which includes the </w:t>
      </w:r>
      <w:r w:rsidRPr="003761A8">
        <w:rPr>
          <w:rStyle w:val="pre"/>
          <w:rFonts w:ascii="Consolas" w:hAnsi="Consolas"/>
          <w:color w:val="E74C3C"/>
          <w:spacing w:val="5"/>
          <w:sz w:val="24"/>
          <w:szCs w:val="24"/>
          <w:bdr w:val="single" w:sz="6" w:space="2" w:color="E1E4E5" w:frame="1"/>
          <w:shd w:val="clear" w:color="auto" w:fill="FFFFFF"/>
        </w:rPr>
        <w:t>CONFIG_UPDATE</w:t>
      </w:r>
      <w:r w:rsidRPr="003761A8">
        <w:rPr>
          <w:rFonts w:ascii="Arial" w:hAnsi="Arial" w:cs="Arial"/>
          <w:color w:val="010101"/>
          <w:spacing w:val="5"/>
          <w:sz w:val="24"/>
          <w:szCs w:val="24"/>
        </w:rPr>
        <w:t> as the </w:t>
      </w:r>
      <w:r w:rsidRPr="003761A8">
        <w:rPr>
          <w:rStyle w:val="pre"/>
          <w:rFonts w:ascii="Consolas" w:hAnsi="Consolas"/>
          <w:color w:val="E74C3C"/>
          <w:spacing w:val="5"/>
          <w:sz w:val="24"/>
          <w:szCs w:val="24"/>
          <w:bdr w:val="single" w:sz="6" w:space="2" w:color="E1E4E5" w:frame="1"/>
          <w:shd w:val="clear" w:color="auto" w:fill="FFFFFF"/>
        </w:rPr>
        <w:t>last_update</w:t>
      </w:r>
      <w:r w:rsidRPr="003761A8">
        <w:rPr>
          <w:rFonts w:ascii="Arial" w:hAnsi="Arial" w:cs="Arial"/>
          <w:color w:val="010101"/>
          <w:spacing w:val="5"/>
          <w:sz w:val="24"/>
          <w:szCs w:val="24"/>
        </w:rPr>
        <w:t> field and the new config encoded in the </w:t>
      </w:r>
      <w:r w:rsidRPr="003761A8">
        <w:rPr>
          <w:rStyle w:val="pre"/>
          <w:rFonts w:ascii="Consolas" w:hAnsi="Consolas"/>
          <w:color w:val="E74C3C"/>
          <w:spacing w:val="5"/>
          <w:sz w:val="24"/>
          <w:szCs w:val="24"/>
          <w:bdr w:val="single" w:sz="6" w:space="2" w:color="E1E4E5" w:frame="1"/>
          <w:shd w:val="clear" w:color="auto" w:fill="FFFFFF"/>
        </w:rPr>
        <w:t>config</w:t>
      </w:r>
      <w:r w:rsidRPr="003761A8">
        <w:rPr>
          <w:rFonts w:ascii="Arial" w:hAnsi="Arial" w:cs="Arial"/>
          <w:color w:val="010101"/>
          <w:spacing w:val="5"/>
          <w:sz w:val="24"/>
          <w:szCs w:val="24"/>
        </w:rPr>
        <w:t> field, along with the incremented </w:t>
      </w:r>
      <w:r w:rsidRPr="003761A8">
        <w:rPr>
          <w:rStyle w:val="pre"/>
          <w:rFonts w:ascii="Consolas" w:hAnsi="Consolas"/>
          <w:color w:val="E74C3C"/>
          <w:spacing w:val="5"/>
          <w:sz w:val="24"/>
          <w:szCs w:val="24"/>
          <w:bdr w:val="single" w:sz="6" w:space="2" w:color="E1E4E5" w:frame="1"/>
          <w:shd w:val="clear" w:color="auto" w:fill="FFFFFF"/>
        </w:rPr>
        <w:t>sequence</w:t>
      </w:r>
      <w:r w:rsidRPr="003761A8">
        <w:rPr>
          <w:rFonts w:ascii="Arial" w:hAnsi="Arial" w:cs="Arial"/>
          <w:color w:val="010101"/>
          <w:spacing w:val="5"/>
          <w:sz w:val="24"/>
          <w:szCs w:val="24"/>
        </w:rPr>
        <w:t> value.</w:t>
      </w:r>
    </w:p>
    <w:p w:rsidR="00F9187B" w:rsidRPr="003761A8" w:rsidRDefault="00F9187B" w:rsidP="006D2F1A">
      <w:pPr>
        <w:numPr>
          <w:ilvl w:val="0"/>
          <w:numId w:val="1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Writes the new </w:t>
      </w:r>
      <w:r w:rsidRPr="003761A8">
        <w:rPr>
          <w:rStyle w:val="pre"/>
          <w:rFonts w:ascii="Consolas" w:hAnsi="Consolas"/>
          <w:color w:val="E74C3C"/>
          <w:spacing w:val="5"/>
          <w:sz w:val="24"/>
          <w:szCs w:val="24"/>
          <w:bdr w:val="single" w:sz="6" w:space="2" w:color="E1E4E5" w:frame="1"/>
          <w:shd w:val="clear" w:color="auto" w:fill="FFFFFF"/>
        </w:rPr>
        <w:t>ConfigEnvelope</w:t>
      </w:r>
      <w:r w:rsidRPr="003761A8">
        <w:rPr>
          <w:rFonts w:ascii="Arial" w:hAnsi="Arial" w:cs="Arial"/>
          <w:color w:val="010101"/>
          <w:spacing w:val="5"/>
          <w:sz w:val="24"/>
          <w:szCs w:val="24"/>
        </w:rPr>
        <w:t xml:space="preserve"> into </w:t>
      </w:r>
      <w:proofErr w:type="gramStart"/>
      <w:r w:rsidRPr="003761A8">
        <w:rPr>
          <w:rFonts w:ascii="Arial" w:hAnsi="Arial" w:cs="Arial"/>
          <w:color w:val="010101"/>
          <w:spacing w:val="5"/>
          <w:sz w:val="24"/>
          <w:szCs w:val="24"/>
        </w:rPr>
        <w:t>a</w:t>
      </w:r>
      <w:proofErr w:type="gramEnd"/>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Envelope</w:t>
      </w:r>
      <w:r w:rsidRPr="003761A8">
        <w:rPr>
          <w:rFonts w:ascii="Arial" w:hAnsi="Arial" w:cs="Arial"/>
          <w:color w:val="010101"/>
          <w:spacing w:val="5"/>
          <w:sz w:val="24"/>
          <w:szCs w:val="24"/>
        </w:rPr>
        <w:t> of type </w:t>
      </w:r>
      <w:r w:rsidRPr="003761A8">
        <w:rPr>
          <w:rStyle w:val="pre"/>
          <w:rFonts w:ascii="Consolas" w:hAnsi="Consolas"/>
          <w:color w:val="E74C3C"/>
          <w:spacing w:val="5"/>
          <w:sz w:val="24"/>
          <w:szCs w:val="24"/>
          <w:bdr w:val="single" w:sz="6" w:space="2" w:color="E1E4E5" w:frame="1"/>
          <w:shd w:val="clear" w:color="auto" w:fill="FFFFFF"/>
        </w:rPr>
        <w:t>CONFIG</w:t>
      </w:r>
      <w:r w:rsidRPr="003761A8">
        <w:rPr>
          <w:rFonts w:ascii="Arial" w:hAnsi="Arial" w:cs="Arial"/>
          <w:color w:val="010101"/>
          <w:spacing w:val="5"/>
          <w:sz w:val="24"/>
          <w:szCs w:val="24"/>
        </w:rPr>
        <w:t>, and ultimately writes this as the sole transaction in a new configuration block.</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the peer (or any other receiver for </w:t>
      </w:r>
      <w:r w:rsidRPr="003761A8">
        <w:rPr>
          <w:rStyle w:val="pre"/>
          <w:rFonts w:ascii="Consolas" w:hAnsi="Consolas"/>
          <w:color w:val="E74C3C"/>
          <w:spacing w:val="5"/>
          <w:bdr w:val="single" w:sz="6" w:space="2" w:color="E1E4E5" w:frame="1"/>
          <w:shd w:val="clear" w:color="auto" w:fill="FFFFFF"/>
        </w:rPr>
        <w:t>Deliver</w:t>
      </w:r>
      <w:r w:rsidRPr="003761A8">
        <w:rPr>
          <w:rFonts w:ascii="Arial" w:hAnsi="Arial" w:cs="Arial"/>
          <w:color w:val="010101"/>
          <w:spacing w:val="5"/>
        </w:rPr>
        <w:t>) receives this configuration block, it should verify that the config was appropriately validated by applying the </w:t>
      </w:r>
      <w:r w:rsidRPr="003761A8">
        <w:rPr>
          <w:rStyle w:val="pre"/>
          <w:rFonts w:ascii="Consolas" w:hAnsi="Consolas"/>
          <w:color w:val="E74C3C"/>
          <w:spacing w:val="5"/>
          <w:bdr w:val="single" w:sz="6" w:space="2" w:color="E1E4E5" w:frame="1"/>
          <w:shd w:val="clear" w:color="auto" w:fill="FFFFFF"/>
        </w:rPr>
        <w:t>last_update</w:t>
      </w:r>
      <w:r w:rsidRPr="003761A8">
        <w:rPr>
          <w:rFonts w:ascii="Arial" w:hAnsi="Arial" w:cs="Arial"/>
          <w:color w:val="010101"/>
          <w:spacing w:val="5"/>
        </w:rPr>
        <w:t> message to the current config and verifying that the orderer-computed </w:t>
      </w:r>
      <w:r w:rsidRPr="003761A8">
        <w:rPr>
          <w:rStyle w:val="pre"/>
          <w:rFonts w:ascii="Consolas" w:hAnsi="Consolas"/>
          <w:color w:val="E74C3C"/>
          <w:spacing w:val="5"/>
          <w:bdr w:val="single" w:sz="6" w:space="2" w:color="E1E4E5" w:frame="1"/>
          <w:shd w:val="clear" w:color="auto" w:fill="FFFFFF"/>
        </w:rPr>
        <w:t>config</w:t>
      </w:r>
      <w:r w:rsidRPr="003761A8">
        <w:rPr>
          <w:rFonts w:ascii="Arial" w:hAnsi="Arial" w:cs="Arial"/>
          <w:color w:val="010101"/>
          <w:spacing w:val="5"/>
        </w:rPr>
        <w:t> field contains the correct new configuration.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Permitted configuration groups and values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Any valid configuration is a subset of the following configuration. Here we use the notation </w:t>
      </w:r>
      <w:r w:rsidRPr="003761A8">
        <w:rPr>
          <w:rStyle w:val="pre"/>
          <w:rFonts w:ascii="Consolas" w:hAnsi="Consolas"/>
          <w:color w:val="E74C3C"/>
          <w:spacing w:val="5"/>
          <w:bdr w:val="single" w:sz="6" w:space="2" w:color="E1E4E5" w:frame="1"/>
          <w:shd w:val="clear" w:color="auto" w:fill="FFFFFF"/>
        </w:rPr>
        <w:t>peer</w:t>
      </w:r>
      <w:proofErr w:type="gramStart"/>
      <w:r w:rsidRPr="003761A8">
        <w:rPr>
          <w:rStyle w:val="pre"/>
          <w:rFonts w:ascii="Consolas" w:hAnsi="Consolas"/>
          <w:color w:val="E74C3C"/>
          <w:spacing w:val="5"/>
          <w:bdr w:val="single" w:sz="6" w:space="2" w:color="E1E4E5" w:frame="1"/>
          <w:shd w:val="clear" w:color="auto" w:fill="FFFFFF"/>
        </w:rPr>
        <w:t>.&lt;</w:t>
      </w:r>
      <w:proofErr w:type="gramEnd"/>
      <w:r w:rsidRPr="003761A8">
        <w:rPr>
          <w:rStyle w:val="pre"/>
          <w:rFonts w:ascii="Consolas" w:hAnsi="Consolas"/>
          <w:color w:val="E74C3C"/>
          <w:spacing w:val="5"/>
          <w:bdr w:val="single" w:sz="6" w:space="2" w:color="E1E4E5" w:frame="1"/>
          <w:shd w:val="clear" w:color="auto" w:fill="FFFFFF"/>
        </w:rPr>
        <w:t>MSG&gt;</w:t>
      </w:r>
      <w:r w:rsidRPr="003761A8">
        <w:rPr>
          <w:rFonts w:ascii="Arial" w:hAnsi="Arial" w:cs="Arial"/>
          <w:color w:val="010101"/>
          <w:spacing w:val="5"/>
        </w:rPr>
        <w:t> to define a </w:t>
      </w:r>
      <w:r w:rsidRPr="003761A8">
        <w:rPr>
          <w:rStyle w:val="pre"/>
          <w:rFonts w:ascii="Consolas" w:hAnsi="Consolas"/>
          <w:color w:val="E74C3C"/>
          <w:spacing w:val="5"/>
          <w:bdr w:val="single" w:sz="6" w:space="2" w:color="E1E4E5" w:frame="1"/>
          <w:shd w:val="clear" w:color="auto" w:fill="FFFFFF"/>
        </w:rPr>
        <w:t>ConfigValue</w:t>
      </w:r>
      <w:r w:rsidRPr="003761A8">
        <w:rPr>
          <w:rFonts w:ascii="Arial" w:hAnsi="Arial" w:cs="Arial"/>
          <w:color w:val="010101"/>
          <w:spacing w:val="5"/>
        </w:rPr>
        <w:t> whose </w:t>
      </w:r>
      <w:r w:rsidRPr="003761A8">
        <w:rPr>
          <w:rStyle w:val="pre"/>
          <w:rFonts w:ascii="Consolas" w:hAnsi="Consolas"/>
          <w:color w:val="E74C3C"/>
          <w:spacing w:val="5"/>
          <w:bdr w:val="single" w:sz="6" w:space="2" w:color="E1E4E5" w:frame="1"/>
          <w:shd w:val="clear" w:color="auto" w:fill="FFFFFF"/>
        </w:rPr>
        <w:t>value</w:t>
      </w:r>
      <w:r w:rsidRPr="003761A8">
        <w:rPr>
          <w:rFonts w:ascii="Arial" w:hAnsi="Arial" w:cs="Arial"/>
          <w:color w:val="010101"/>
          <w:spacing w:val="5"/>
        </w:rPr>
        <w:t> field is a marshaled proto message of name </w:t>
      </w:r>
      <w:r w:rsidRPr="003761A8">
        <w:rPr>
          <w:rStyle w:val="pre"/>
          <w:rFonts w:ascii="Consolas" w:hAnsi="Consolas"/>
          <w:color w:val="E74C3C"/>
          <w:spacing w:val="5"/>
          <w:bdr w:val="single" w:sz="6" w:space="2" w:color="E1E4E5" w:frame="1"/>
          <w:shd w:val="clear" w:color="auto" w:fill="FFFFFF"/>
        </w:rPr>
        <w:t>&lt;MSG&gt;</w:t>
      </w:r>
      <w:r w:rsidRPr="003761A8">
        <w:rPr>
          <w:rFonts w:ascii="Arial" w:hAnsi="Arial" w:cs="Arial"/>
          <w:color w:val="010101"/>
          <w:spacing w:val="5"/>
        </w:rPr>
        <w:t> defined in </w:t>
      </w:r>
      <w:r w:rsidRPr="003761A8">
        <w:rPr>
          <w:rStyle w:val="pre"/>
          <w:rFonts w:ascii="Consolas" w:hAnsi="Consolas"/>
          <w:color w:val="E74C3C"/>
          <w:spacing w:val="5"/>
          <w:bdr w:val="single" w:sz="6" w:space="2" w:color="E1E4E5" w:frame="1"/>
          <w:shd w:val="clear" w:color="auto" w:fill="FFFFFF"/>
        </w:rPr>
        <w:t>fabric/protos/peer/configuration.proto</w:t>
      </w:r>
      <w:r w:rsidRPr="003761A8">
        <w:rPr>
          <w:rFonts w:ascii="Arial" w:hAnsi="Arial" w:cs="Arial"/>
          <w:color w:val="010101"/>
          <w:spacing w:val="5"/>
        </w:rPr>
        <w:t>. The notations </w:t>
      </w:r>
      <w:r w:rsidRPr="003761A8">
        <w:rPr>
          <w:rStyle w:val="pre"/>
          <w:rFonts w:ascii="Consolas" w:hAnsi="Consolas"/>
          <w:color w:val="E74C3C"/>
          <w:spacing w:val="5"/>
          <w:bdr w:val="single" w:sz="6" w:space="2" w:color="E1E4E5" w:frame="1"/>
          <w:shd w:val="clear" w:color="auto" w:fill="FFFFFF"/>
        </w:rPr>
        <w:t>common</w:t>
      </w:r>
      <w:proofErr w:type="gramStart"/>
      <w:r w:rsidRPr="003761A8">
        <w:rPr>
          <w:rStyle w:val="pre"/>
          <w:rFonts w:ascii="Consolas" w:hAnsi="Consolas"/>
          <w:color w:val="E74C3C"/>
          <w:spacing w:val="5"/>
          <w:bdr w:val="single" w:sz="6" w:space="2" w:color="E1E4E5" w:frame="1"/>
          <w:shd w:val="clear" w:color="auto" w:fill="FFFFFF"/>
        </w:rPr>
        <w:t>.&lt;</w:t>
      </w:r>
      <w:proofErr w:type="gramEnd"/>
      <w:r w:rsidRPr="003761A8">
        <w:rPr>
          <w:rStyle w:val="pre"/>
          <w:rFonts w:ascii="Consolas" w:hAnsi="Consolas"/>
          <w:color w:val="E74C3C"/>
          <w:spacing w:val="5"/>
          <w:bdr w:val="single" w:sz="6" w:space="2" w:color="E1E4E5" w:frame="1"/>
          <w:shd w:val="clear" w:color="auto" w:fill="FFFFFF"/>
        </w:rPr>
        <w:t>MSG&gt;</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msp.&lt;MSG&gt;</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orderer.&lt;MSG&gt;</w:t>
      </w:r>
      <w:r w:rsidRPr="003761A8">
        <w:rPr>
          <w:rFonts w:ascii="Arial" w:hAnsi="Arial" w:cs="Arial"/>
          <w:color w:val="010101"/>
          <w:spacing w:val="5"/>
        </w:rPr>
        <w:t> correspond similarly, but with their messages defined in </w:t>
      </w:r>
      <w:r w:rsidRPr="003761A8">
        <w:rPr>
          <w:rStyle w:val="pre"/>
          <w:rFonts w:ascii="Consolas" w:hAnsi="Consolas"/>
          <w:color w:val="E74C3C"/>
          <w:spacing w:val="5"/>
          <w:bdr w:val="single" w:sz="6" w:space="2" w:color="E1E4E5" w:frame="1"/>
          <w:shd w:val="clear" w:color="auto" w:fill="FFFFFF"/>
        </w:rPr>
        <w:t>fabric/protos/common/configuration.proto</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fabric/protos/msp/mspconfig.proto</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fabric/protos/orderer/configuration.proto</w:t>
      </w:r>
      <w:r w:rsidRPr="003761A8">
        <w:rPr>
          <w:rFonts w:ascii="Arial" w:hAnsi="Arial" w:cs="Arial"/>
          <w:color w:val="010101"/>
          <w:spacing w:val="5"/>
        </w:rPr>
        <w:t> respectively.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that the keys </w:t>
      </w:r>
      <w:r w:rsidRPr="003761A8">
        <w:rPr>
          <w:rStyle w:val="pre"/>
          <w:rFonts w:ascii="Consolas" w:hAnsi="Consolas"/>
          <w:color w:val="E74C3C"/>
          <w:spacing w:val="5"/>
          <w:bdr w:val="single" w:sz="6" w:space="2" w:color="E1E4E5" w:frame="1"/>
          <w:shd w:val="clear" w:color="auto" w:fill="FFFFFF"/>
        </w:rPr>
        <w:t>{{org_name}}</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{{consortium_name}}</w:t>
      </w:r>
      <w:r w:rsidRPr="003761A8">
        <w:rPr>
          <w:rFonts w:ascii="Arial" w:hAnsi="Arial" w:cs="Arial"/>
          <w:color w:val="010101"/>
          <w:spacing w:val="5"/>
        </w:rPr>
        <w:t> represent arbitrary names, and indicate an element which may be repeated with different names.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"Application"</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org_name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MSPConfig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"AnchorPeers"</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peer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AnchorPeers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"Orderer"</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org_name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MSPConfig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"ConsensusType"</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ConsensusType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"BatchSize"</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BatchSize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"BatchTimeout"</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BatchTimeout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"KafkaBrokers"</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KafkaBrokers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"Consortiums"</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consortium_name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org_name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MSPConfig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"ChannelCreationPolicy"</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common</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Policy</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"HashingAlgorithm"</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common</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HashingAlgorithm</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"BlockHashingDataStructure"</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common</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BlockDataHashingStructure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"Consortium"</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common</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Consortium</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"OrdererAddresses"</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common</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OrdererAddresses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Orderer system channel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The ordering system channel needs to define ordering parameters, and consortiums for creating channels. There must be exactly one ordering system channel for an </w:t>
      </w:r>
      <w:r w:rsidRPr="003761A8">
        <w:rPr>
          <w:rFonts w:ascii="Arial" w:hAnsi="Arial" w:cs="Arial"/>
          <w:color w:val="010101"/>
          <w:spacing w:val="5"/>
        </w:rPr>
        <w:lastRenderedPageBreak/>
        <w:t>ordering service, and it is the first channel to be created (or more accurately bootstrapped). It is recommended never to define an Application section inside of the ordering system channel genesis configuration, but may be done for testing. Note that any member with read access to the ordering system channel may see all channel creations, so this channel’s access should be restricted.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ordering parameters are defined as the following subset of config:</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"Orderer"</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org_name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MSPConfig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"ConsensusType"</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ConsensusType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"BatchSize"</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BatchSize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"BatchTimeout"</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BatchTimeout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"KafkaBrokers"</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KafkaBrokers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Each organization participating in ordering has a group element under the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group. This group defines a single parameter </w:t>
      </w:r>
      <w:r w:rsidRPr="003761A8">
        <w:rPr>
          <w:rStyle w:val="pre"/>
          <w:rFonts w:ascii="Consolas" w:hAnsi="Consolas"/>
          <w:color w:val="E74C3C"/>
          <w:spacing w:val="5"/>
          <w:bdr w:val="single" w:sz="6" w:space="2" w:color="E1E4E5" w:frame="1"/>
          <w:shd w:val="clear" w:color="auto" w:fill="FFFFFF"/>
        </w:rPr>
        <w:t>MSP</w:t>
      </w:r>
      <w:r w:rsidRPr="003761A8">
        <w:rPr>
          <w:rFonts w:ascii="Arial" w:hAnsi="Arial" w:cs="Arial"/>
          <w:color w:val="010101"/>
          <w:spacing w:val="5"/>
        </w:rPr>
        <w:t> which contains the cryptographic identity information for that organization. The </w:t>
      </w:r>
      <w:r w:rsidRPr="003761A8">
        <w:rPr>
          <w:rStyle w:val="pre"/>
          <w:rFonts w:ascii="Consolas" w:hAnsi="Consolas"/>
          <w:color w:val="E74C3C"/>
          <w:spacing w:val="5"/>
          <w:bdr w:val="single" w:sz="6" w:space="2" w:color="E1E4E5" w:frame="1"/>
          <w:shd w:val="clear" w:color="auto" w:fill="FFFFFF"/>
        </w:rPr>
        <w:t>Values</w:t>
      </w:r>
      <w:r w:rsidRPr="003761A8">
        <w:rPr>
          <w:rFonts w:ascii="Arial" w:hAnsi="Arial" w:cs="Arial"/>
          <w:color w:val="010101"/>
          <w:spacing w:val="5"/>
        </w:rPr>
        <w:t> of the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group determine how the ordering nodes function. They exist per channel, so </w:t>
      </w:r>
      <w:r w:rsidRPr="003761A8">
        <w:rPr>
          <w:rStyle w:val="pre"/>
          <w:rFonts w:ascii="Consolas" w:hAnsi="Consolas"/>
          <w:color w:val="E74C3C"/>
          <w:spacing w:val="5"/>
          <w:bdr w:val="single" w:sz="6" w:space="2" w:color="E1E4E5" w:frame="1"/>
          <w:shd w:val="clear" w:color="auto" w:fill="FFFFFF"/>
        </w:rPr>
        <w:t>orderer.BatchTimeout</w:t>
      </w:r>
      <w:r w:rsidRPr="003761A8">
        <w:rPr>
          <w:rFonts w:ascii="Arial" w:hAnsi="Arial" w:cs="Arial"/>
          <w:color w:val="010101"/>
          <w:spacing w:val="5"/>
        </w:rPr>
        <w:t> for instance may be specified differently on one channel than another.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At startup, the orderer is faced with a filesystem which contains information for many channels. The orderer identifies the system channel by identifying the channel with the consortiums group defined. The consortiums group has the following structure.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"Consortiums"</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consortium_name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org_name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MSPConfig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"ChannelCreationPolicy"</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common</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Policy</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that each consortium defines a set of members, just like the organizational members for the ordering orgs. Each consortium also defines a </w:t>
      </w:r>
      <w:r w:rsidRPr="003761A8">
        <w:rPr>
          <w:rStyle w:val="pre"/>
          <w:rFonts w:ascii="Consolas" w:hAnsi="Consolas"/>
          <w:color w:val="E74C3C"/>
          <w:spacing w:val="5"/>
          <w:bdr w:val="single" w:sz="6" w:space="2" w:color="E1E4E5" w:frame="1"/>
          <w:shd w:val="clear" w:color="auto" w:fill="FFFFFF"/>
        </w:rPr>
        <w:t>ChannelCreationPolicy</w:t>
      </w:r>
      <w:r w:rsidRPr="003761A8">
        <w:rPr>
          <w:rFonts w:ascii="Arial" w:hAnsi="Arial" w:cs="Arial"/>
          <w:color w:val="010101"/>
          <w:spacing w:val="5"/>
        </w:rPr>
        <w:t>. This is a policy which is applied to authorize channel creation requests. Typically, this value will be set to an </w:t>
      </w:r>
      <w:r w:rsidRPr="003761A8">
        <w:rPr>
          <w:rStyle w:val="pre"/>
          <w:rFonts w:ascii="Consolas" w:hAnsi="Consolas"/>
          <w:color w:val="E74C3C"/>
          <w:spacing w:val="5"/>
          <w:bdr w:val="single" w:sz="6" w:space="2" w:color="E1E4E5" w:frame="1"/>
          <w:shd w:val="clear" w:color="auto" w:fill="FFFFFF"/>
        </w:rPr>
        <w:t>ImplicitMetaPolicy</w:t>
      </w:r>
      <w:r w:rsidRPr="003761A8">
        <w:rPr>
          <w:rFonts w:ascii="Arial" w:hAnsi="Arial" w:cs="Arial"/>
          <w:color w:val="010101"/>
          <w:spacing w:val="5"/>
        </w:rPr>
        <w:t> requiring that the new members of the channel sign to authorize the channel creation. More details about channel creation follow later in this document.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Application channel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Application configuration is for channels which are designed for application type transactions. It is defined as follows: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"Application"</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Groups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ConfigGroup</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org_name</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&amp;</w:t>
      </w:r>
      <w:proofErr w:type="gramStart"/>
      <w:r w:rsidRPr="003761A8">
        <w:rPr>
          <w:rStyle w:val="n"/>
          <w:rFonts w:ascii="Consolas" w:hAnsi="Consolas"/>
          <w:color w:val="333333"/>
          <w:spacing w:val="5"/>
          <w:sz w:val="24"/>
          <w:szCs w:val="24"/>
        </w:rPr>
        <w:t>ConfigGroup</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Values</w:t>
      </w:r>
      <w:proofErr w:type="gramStart"/>
      <w:r w:rsidRPr="003761A8">
        <w:rPr>
          <w:rStyle w:val="p"/>
          <w:rFonts w:ascii="Consolas" w:hAnsi="Consolas"/>
          <w:color w:val="404040"/>
          <w:spacing w:val="5"/>
          <w:sz w:val="24"/>
          <w:szCs w:val="24"/>
        </w:rPr>
        <w:t>:</w:t>
      </w:r>
      <w:r w:rsidRPr="003761A8">
        <w:rPr>
          <w:rStyle w:val="nb"/>
          <w:rFonts w:ascii="Consolas" w:hAnsi="Consolas"/>
          <w:color w:val="0086B3"/>
          <w:spacing w:val="5"/>
          <w:sz w:val="24"/>
          <w:szCs w:val="24"/>
        </w:rPr>
        <w:t>map</w:t>
      </w:r>
      <w:proofErr w:type="gramEnd"/>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ConfigValue</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MSPConfig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eastAsiaTheme="majorEastAsia" w:hAnsi="Consolas"/>
          <w:color w:val="DD1144"/>
          <w:spacing w:val="5"/>
          <w:sz w:val="24"/>
          <w:szCs w:val="24"/>
        </w:rPr>
        <w:t>"AnchorPeers"</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peer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AnchorPeers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Just like with the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section, each organization is encoded as a group. However, instead of only encoding the </w:t>
      </w:r>
      <w:r w:rsidRPr="003761A8">
        <w:rPr>
          <w:rStyle w:val="pre"/>
          <w:rFonts w:ascii="Consolas" w:hAnsi="Consolas"/>
          <w:color w:val="E74C3C"/>
          <w:spacing w:val="5"/>
          <w:bdr w:val="single" w:sz="6" w:space="2" w:color="E1E4E5" w:frame="1"/>
          <w:shd w:val="clear" w:color="auto" w:fill="FFFFFF"/>
        </w:rPr>
        <w:t>MSP</w:t>
      </w:r>
      <w:r w:rsidRPr="003761A8">
        <w:rPr>
          <w:rFonts w:ascii="Arial" w:hAnsi="Arial" w:cs="Arial"/>
          <w:color w:val="010101"/>
          <w:spacing w:val="5"/>
        </w:rPr>
        <w:t> identity information, each org additionally encodes a list of </w:t>
      </w:r>
      <w:r w:rsidRPr="003761A8">
        <w:rPr>
          <w:rStyle w:val="pre"/>
          <w:rFonts w:ascii="Consolas" w:hAnsi="Consolas"/>
          <w:color w:val="E74C3C"/>
          <w:spacing w:val="5"/>
          <w:bdr w:val="single" w:sz="6" w:space="2" w:color="E1E4E5" w:frame="1"/>
          <w:shd w:val="clear" w:color="auto" w:fill="FFFFFF"/>
        </w:rPr>
        <w:t>AnchorPeers</w:t>
      </w:r>
      <w:r w:rsidRPr="003761A8">
        <w:rPr>
          <w:rFonts w:ascii="Arial" w:hAnsi="Arial" w:cs="Arial"/>
          <w:color w:val="010101"/>
          <w:spacing w:val="5"/>
        </w:rPr>
        <w:t>. This list allows the peers of different organizations to contact each other for peer gossip networking.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application channel encodes a copy of the orderer orgs and consensus options to allow for deterministic updating of these parameters, so the same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section from the orderer system channel configuration is included. However from an application perspective this may be largely ignored.</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Channel creation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the orderer receives a </w:t>
      </w:r>
      <w:r w:rsidRPr="003761A8">
        <w:rPr>
          <w:rStyle w:val="pre"/>
          <w:rFonts w:ascii="Consolas" w:hAnsi="Consolas"/>
          <w:color w:val="E74C3C"/>
          <w:spacing w:val="5"/>
          <w:bdr w:val="single" w:sz="6" w:space="2" w:color="E1E4E5" w:frame="1"/>
          <w:shd w:val="clear" w:color="auto" w:fill="FFFFFF"/>
        </w:rPr>
        <w:t>CONFIG_UPDATE</w:t>
      </w:r>
      <w:r w:rsidRPr="003761A8">
        <w:rPr>
          <w:rFonts w:ascii="Arial" w:hAnsi="Arial" w:cs="Arial"/>
          <w:color w:val="010101"/>
          <w:spacing w:val="5"/>
        </w:rPr>
        <w:t> for a channel which does not exist, the orderer assumes that this must be a channel creation request and performs the following.</w:t>
      </w:r>
    </w:p>
    <w:p w:rsidR="00F9187B" w:rsidRPr="003761A8" w:rsidRDefault="00F9187B" w:rsidP="006D2F1A">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orderer identifies the consortium which the channel creation request is to be performed for. It does this by looking at the </w:t>
      </w:r>
      <w:r w:rsidRPr="003761A8">
        <w:rPr>
          <w:rStyle w:val="pre"/>
          <w:rFonts w:ascii="Consolas" w:hAnsi="Consolas"/>
          <w:color w:val="E74C3C"/>
          <w:spacing w:val="5"/>
          <w:sz w:val="24"/>
          <w:szCs w:val="24"/>
          <w:bdr w:val="single" w:sz="6" w:space="2" w:color="E1E4E5" w:frame="1"/>
          <w:shd w:val="clear" w:color="auto" w:fill="FFFFFF"/>
        </w:rPr>
        <w:t>Consortium</w:t>
      </w:r>
      <w:r w:rsidRPr="003761A8">
        <w:rPr>
          <w:rFonts w:ascii="Arial" w:hAnsi="Arial" w:cs="Arial"/>
          <w:color w:val="010101"/>
          <w:spacing w:val="5"/>
          <w:sz w:val="24"/>
          <w:szCs w:val="24"/>
        </w:rPr>
        <w:t> value of the top level group.</w:t>
      </w:r>
    </w:p>
    <w:p w:rsidR="00F9187B" w:rsidRPr="003761A8" w:rsidRDefault="00F9187B" w:rsidP="006D2F1A">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orderer verifies that the organizations included in the </w:t>
      </w:r>
      <w:r w:rsidRPr="003761A8">
        <w:rPr>
          <w:rStyle w:val="pre"/>
          <w:rFonts w:ascii="Consolas" w:hAnsi="Consolas"/>
          <w:color w:val="E74C3C"/>
          <w:spacing w:val="5"/>
          <w:sz w:val="24"/>
          <w:szCs w:val="24"/>
          <w:bdr w:val="single" w:sz="6" w:space="2" w:color="E1E4E5" w:frame="1"/>
          <w:shd w:val="clear" w:color="auto" w:fill="FFFFFF"/>
        </w:rPr>
        <w:t>Application</w:t>
      </w:r>
      <w:r w:rsidRPr="003761A8">
        <w:rPr>
          <w:rFonts w:ascii="Arial" w:hAnsi="Arial" w:cs="Arial"/>
          <w:color w:val="010101"/>
          <w:spacing w:val="5"/>
          <w:sz w:val="24"/>
          <w:szCs w:val="24"/>
        </w:rPr>
        <w:t> group are a subset of the organizations included in the corresponding consortium and that the </w:t>
      </w:r>
      <w:r w:rsidRPr="003761A8">
        <w:rPr>
          <w:rStyle w:val="pre"/>
          <w:rFonts w:ascii="Consolas" w:hAnsi="Consolas"/>
          <w:color w:val="E74C3C"/>
          <w:spacing w:val="5"/>
          <w:sz w:val="24"/>
          <w:szCs w:val="24"/>
          <w:bdr w:val="single" w:sz="6" w:space="2" w:color="E1E4E5" w:frame="1"/>
          <w:shd w:val="clear" w:color="auto" w:fill="FFFFFF"/>
        </w:rPr>
        <w:t>ApplicationGroup</w:t>
      </w:r>
      <w:r w:rsidRPr="003761A8">
        <w:rPr>
          <w:rFonts w:ascii="Arial" w:hAnsi="Arial" w:cs="Arial"/>
          <w:color w:val="010101"/>
          <w:spacing w:val="5"/>
          <w:sz w:val="24"/>
          <w:szCs w:val="24"/>
        </w:rPr>
        <w:t> is set to </w:t>
      </w:r>
      <w:r w:rsidRPr="003761A8">
        <w:rPr>
          <w:rStyle w:val="pre"/>
          <w:rFonts w:ascii="Consolas" w:hAnsi="Consolas"/>
          <w:color w:val="E74C3C"/>
          <w:spacing w:val="5"/>
          <w:sz w:val="24"/>
          <w:szCs w:val="24"/>
          <w:bdr w:val="single" w:sz="6" w:space="2" w:color="E1E4E5" w:frame="1"/>
          <w:shd w:val="clear" w:color="auto" w:fill="FFFFFF"/>
        </w:rPr>
        <w:t>version</w:t>
      </w:r>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1</w:t>
      </w:r>
      <w:r w:rsidRPr="003761A8">
        <w:rPr>
          <w:rFonts w:ascii="Arial" w:hAnsi="Arial" w:cs="Arial"/>
          <w:color w:val="010101"/>
          <w:spacing w:val="5"/>
          <w:sz w:val="24"/>
          <w:szCs w:val="24"/>
        </w:rPr>
        <w:t>.</w:t>
      </w:r>
    </w:p>
    <w:p w:rsidR="00F9187B" w:rsidRPr="003761A8" w:rsidRDefault="00F9187B" w:rsidP="006D2F1A">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orderer verifies that if the consortium has members, that the new channel also has application members (creation consortiums and channels with no members is useful for testing only).</w:t>
      </w:r>
    </w:p>
    <w:p w:rsidR="00F9187B" w:rsidRPr="003761A8" w:rsidRDefault="00F9187B" w:rsidP="006D2F1A">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orderer creates a template configuration by taking the </w:t>
      </w:r>
      <w:r w:rsidRPr="003761A8">
        <w:rPr>
          <w:rStyle w:val="pre"/>
          <w:rFonts w:ascii="Consolas" w:hAnsi="Consolas"/>
          <w:color w:val="E74C3C"/>
          <w:spacing w:val="5"/>
          <w:sz w:val="24"/>
          <w:szCs w:val="24"/>
          <w:bdr w:val="single" w:sz="6" w:space="2" w:color="E1E4E5" w:frame="1"/>
          <w:shd w:val="clear" w:color="auto" w:fill="FFFFFF"/>
        </w:rPr>
        <w:t>Orderer</w:t>
      </w:r>
      <w:r w:rsidRPr="003761A8">
        <w:rPr>
          <w:rFonts w:ascii="Arial" w:hAnsi="Arial" w:cs="Arial"/>
          <w:color w:val="010101"/>
          <w:spacing w:val="5"/>
          <w:sz w:val="24"/>
          <w:szCs w:val="24"/>
        </w:rPr>
        <w:t> group from the ordering system channel, and creating an </w:t>
      </w:r>
      <w:r w:rsidRPr="003761A8">
        <w:rPr>
          <w:rStyle w:val="pre"/>
          <w:rFonts w:ascii="Consolas" w:hAnsi="Consolas"/>
          <w:color w:val="E74C3C"/>
          <w:spacing w:val="5"/>
          <w:sz w:val="24"/>
          <w:szCs w:val="24"/>
          <w:bdr w:val="single" w:sz="6" w:space="2" w:color="E1E4E5" w:frame="1"/>
          <w:shd w:val="clear" w:color="auto" w:fill="FFFFFF"/>
        </w:rPr>
        <w:t>Application</w:t>
      </w:r>
      <w:r w:rsidRPr="003761A8">
        <w:rPr>
          <w:rFonts w:ascii="Arial" w:hAnsi="Arial" w:cs="Arial"/>
          <w:color w:val="010101"/>
          <w:spacing w:val="5"/>
          <w:sz w:val="24"/>
          <w:szCs w:val="24"/>
        </w:rPr>
        <w:t> group with the newly specified members and specifying its </w:t>
      </w:r>
      <w:r w:rsidRPr="003761A8">
        <w:rPr>
          <w:rStyle w:val="pre"/>
          <w:rFonts w:ascii="Consolas" w:hAnsi="Consolas"/>
          <w:color w:val="E74C3C"/>
          <w:spacing w:val="5"/>
          <w:sz w:val="24"/>
          <w:szCs w:val="24"/>
          <w:bdr w:val="single" w:sz="6" w:space="2" w:color="E1E4E5" w:frame="1"/>
          <w:shd w:val="clear" w:color="auto" w:fill="FFFFFF"/>
        </w:rPr>
        <w:t>mod_policy</w:t>
      </w:r>
      <w:r w:rsidRPr="003761A8">
        <w:rPr>
          <w:rFonts w:ascii="Arial" w:hAnsi="Arial" w:cs="Arial"/>
          <w:color w:val="010101"/>
          <w:spacing w:val="5"/>
          <w:sz w:val="24"/>
          <w:szCs w:val="24"/>
        </w:rPr>
        <w:t> to be the </w:t>
      </w:r>
      <w:r w:rsidRPr="003761A8">
        <w:rPr>
          <w:rStyle w:val="pre"/>
          <w:rFonts w:ascii="Consolas" w:hAnsi="Consolas"/>
          <w:color w:val="E74C3C"/>
          <w:spacing w:val="5"/>
          <w:sz w:val="24"/>
          <w:szCs w:val="24"/>
          <w:bdr w:val="single" w:sz="6" w:space="2" w:color="E1E4E5" w:frame="1"/>
          <w:shd w:val="clear" w:color="auto" w:fill="FFFFFF"/>
        </w:rPr>
        <w:t>ChannelCreationPolicy</w:t>
      </w:r>
      <w:r w:rsidRPr="003761A8">
        <w:rPr>
          <w:rFonts w:ascii="Arial" w:hAnsi="Arial" w:cs="Arial"/>
          <w:color w:val="010101"/>
          <w:spacing w:val="5"/>
          <w:sz w:val="24"/>
          <w:szCs w:val="24"/>
        </w:rPr>
        <w:t> as specified in the consortium config. Note that the policy is evaluated in the context of the new configuration, so a policy requiring </w:t>
      </w:r>
      <w:r w:rsidRPr="003761A8">
        <w:rPr>
          <w:rStyle w:val="pre"/>
          <w:rFonts w:ascii="Consolas" w:hAnsi="Consolas"/>
          <w:color w:val="E74C3C"/>
          <w:spacing w:val="5"/>
          <w:sz w:val="24"/>
          <w:szCs w:val="24"/>
          <w:bdr w:val="single" w:sz="6" w:space="2" w:color="E1E4E5" w:frame="1"/>
          <w:shd w:val="clear" w:color="auto" w:fill="FFFFFF"/>
        </w:rPr>
        <w:t>ALL</w:t>
      </w:r>
      <w:r w:rsidRPr="003761A8">
        <w:rPr>
          <w:rFonts w:ascii="Arial" w:hAnsi="Arial" w:cs="Arial"/>
          <w:color w:val="010101"/>
          <w:spacing w:val="5"/>
          <w:sz w:val="24"/>
          <w:szCs w:val="24"/>
        </w:rPr>
        <w:t> members, would require signatures from all the new channel members, not all the members of the consortium.</w:t>
      </w:r>
    </w:p>
    <w:p w:rsidR="00F9187B" w:rsidRPr="003761A8" w:rsidRDefault="00F9187B" w:rsidP="006D2F1A">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The orderer then applies the </w:t>
      </w:r>
      <w:r w:rsidRPr="003761A8">
        <w:rPr>
          <w:rStyle w:val="pre"/>
          <w:rFonts w:ascii="Consolas" w:hAnsi="Consolas"/>
          <w:color w:val="E74C3C"/>
          <w:spacing w:val="5"/>
          <w:sz w:val="24"/>
          <w:szCs w:val="24"/>
          <w:bdr w:val="single" w:sz="6" w:space="2" w:color="E1E4E5" w:frame="1"/>
          <w:shd w:val="clear" w:color="auto" w:fill="FFFFFF"/>
        </w:rPr>
        <w:t>CONFIG_UPDATE</w:t>
      </w:r>
      <w:r w:rsidRPr="003761A8">
        <w:rPr>
          <w:rFonts w:ascii="Arial" w:hAnsi="Arial" w:cs="Arial"/>
          <w:color w:val="010101"/>
          <w:spacing w:val="5"/>
          <w:sz w:val="24"/>
          <w:szCs w:val="24"/>
        </w:rPr>
        <w:t> as an update to this template configuration. Because the </w:t>
      </w:r>
      <w:r w:rsidRPr="003761A8">
        <w:rPr>
          <w:rStyle w:val="pre"/>
          <w:rFonts w:ascii="Consolas" w:hAnsi="Consolas"/>
          <w:color w:val="E74C3C"/>
          <w:spacing w:val="5"/>
          <w:sz w:val="24"/>
          <w:szCs w:val="24"/>
          <w:bdr w:val="single" w:sz="6" w:space="2" w:color="E1E4E5" w:frame="1"/>
          <w:shd w:val="clear" w:color="auto" w:fill="FFFFFF"/>
        </w:rPr>
        <w:t>CONFIG_UPDATE</w:t>
      </w:r>
      <w:r w:rsidRPr="003761A8">
        <w:rPr>
          <w:rFonts w:ascii="Arial" w:hAnsi="Arial" w:cs="Arial"/>
          <w:color w:val="010101"/>
          <w:spacing w:val="5"/>
          <w:sz w:val="24"/>
          <w:szCs w:val="24"/>
        </w:rPr>
        <w:t> applies modifications to the </w:t>
      </w:r>
      <w:r w:rsidRPr="003761A8">
        <w:rPr>
          <w:rStyle w:val="pre"/>
          <w:rFonts w:ascii="Consolas" w:hAnsi="Consolas"/>
          <w:color w:val="E74C3C"/>
          <w:spacing w:val="5"/>
          <w:sz w:val="24"/>
          <w:szCs w:val="24"/>
          <w:bdr w:val="single" w:sz="6" w:space="2" w:color="E1E4E5" w:frame="1"/>
          <w:shd w:val="clear" w:color="auto" w:fill="FFFFFF"/>
        </w:rPr>
        <w:t>Application</w:t>
      </w:r>
      <w:r w:rsidRPr="003761A8">
        <w:rPr>
          <w:rFonts w:ascii="Arial" w:hAnsi="Arial" w:cs="Arial"/>
          <w:color w:val="010101"/>
          <w:spacing w:val="5"/>
          <w:sz w:val="24"/>
          <w:szCs w:val="24"/>
        </w:rPr>
        <w:t> group (its </w:t>
      </w:r>
      <w:r w:rsidRPr="003761A8">
        <w:rPr>
          <w:rStyle w:val="pre"/>
          <w:rFonts w:ascii="Consolas" w:hAnsi="Consolas"/>
          <w:color w:val="E74C3C"/>
          <w:spacing w:val="5"/>
          <w:sz w:val="24"/>
          <w:szCs w:val="24"/>
          <w:bdr w:val="single" w:sz="6" w:space="2" w:color="E1E4E5" w:frame="1"/>
          <w:shd w:val="clear" w:color="auto" w:fill="FFFFFF"/>
        </w:rPr>
        <w:t>version</w:t>
      </w:r>
      <w:r w:rsidRPr="003761A8">
        <w:rPr>
          <w:rFonts w:ascii="Arial" w:hAnsi="Arial" w:cs="Arial"/>
          <w:color w:val="010101"/>
          <w:spacing w:val="5"/>
          <w:sz w:val="24"/>
          <w:szCs w:val="24"/>
        </w:rPr>
        <w:t> is </w:t>
      </w:r>
      <w:r w:rsidRPr="003761A8">
        <w:rPr>
          <w:rStyle w:val="pre"/>
          <w:rFonts w:ascii="Consolas" w:hAnsi="Consolas"/>
          <w:color w:val="E74C3C"/>
          <w:spacing w:val="5"/>
          <w:sz w:val="24"/>
          <w:szCs w:val="24"/>
          <w:bdr w:val="single" w:sz="6" w:space="2" w:color="E1E4E5" w:frame="1"/>
          <w:shd w:val="clear" w:color="auto" w:fill="FFFFFF"/>
        </w:rPr>
        <w:t>1</w:t>
      </w:r>
      <w:r w:rsidRPr="003761A8">
        <w:rPr>
          <w:rFonts w:ascii="Arial" w:hAnsi="Arial" w:cs="Arial"/>
          <w:color w:val="010101"/>
          <w:spacing w:val="5"/>
          <w:sz w:val="24"/>
          <w:szCs w:val="24"/>
        </w:rPr>
        <w:t>), the config code validates these updates against the </w:t>
      </w:r>
      <w:r w:rsidRPr="003761A8">
        <w:rPr>
          <w:rStyle w:val="pre"/>
          <w:rFonts w:ascii="Consolas" w:hAnsi="Consolas"/>
          <w:color w:val="E74C3C"/>
          <w:spacing w:val="5"/>
          <w:sz w:val="24"/>
          <w:szCs w:val="24"/>
          <w:bdr w:val="single" w:sz="6" w:space="2" w:color="E1E4E5" w:frame="1"/>
          <w:shd w:val="clear" w:color="auto" w:fill="FFFFFF"/>
        </w:rPr>
        <w:t>ChannelCreationPolicy</w:t>
      </w:r>
      <w:r w:rsidRPr="003761A8">
        <w:rPr>
          <w:rFonts w:ascii="Arial" w:hAnsi="Arial" w:cs="Arial"/>
          <w:color w:val="010101"/>
          <w:spacing w:val="5"/>
          <w:sz w:val="24"/>
          <w:szCs w:val="24"/>
        </w:rPr>
        <w:t>. If the channel creation contains any other modifications, such as to an individual org’s anchor peers, the corresponding mod policy for the element will be invoked.</w:t>
      </w:r>
    </w:p>
    <w:p w:rsidR="00F9187B" w:rsidRPr="003761A8" w:rsidRDefault="00F9187B" w:rsidP="006D2F1A">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new </w:t>
      </w:r>
      <w:r w:rsidRPr="003761A8">
        <w:rPr>
          <w:rStyle w:val="pre"/>
          <w:rFonts w:ascii="Consolas" w:hAnsi="Consolas"/>
          <w:color w:val="E74C3C"/>
          <w:spacing w:val="5"/>
          <w:sz w:val="24"/>
          <w:szCs w:val="24"/>
          <w:bdr w:val="single" w:sz="6" w:space="2" w:color="E1E4E5" w:frame="1"/>
          <w:shd w:val="clear" w:color="auto" w:fill="FFFFFF"/>
        </w:rPr>
        <w:t>CONFIG</w:t>
      </w:r>
      <w:r w:rsidRPr="003761A8">
        <w:rPr>
          <w:rFonts w:ascii="Arial" w:hAnsi="Arial" w:cs="Arial"/>
          <w:color w:val="010101"/>
          <w:spacing w:val="5"/>
          <w:sz w:val="24"/>
          <w:szCs w:val="24"/>
        </w:rPr>
        <w:t> transaction with the new channel config is wrapped and sent for ordering on the ordering system channel. After ordering, the channel is created.</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Defining capability requirements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discussed in </w:t>
      </w:r>
      <w:hyperlink r:id="rId58" w:history="1">
        <w:r w:rsidRPr="003761A8">
          <w:rPr>
            <w:rStyle w:val="doc"/>
            <w:rFonts w:ascii="Arial" w:hAnsi="Arial" w:cs="Arial"/>
            <w:color w:val="ADAFB3"/>
            <w:spacing w:val="5"/>
          </w:rPr>
          <w:t>Channel capabilities</w:t>
        </w:r>
      </w:hyperlink>
      <w:r w:rsidRPr="003761A8">
        <w:rPr>
          <w:rFonts w:ascii="Arial" w:hAnsi="Arial" w:cs="Arial"/>
          <w:color w:val="010101"/>
          <w:spacing w:val="5"/>
        </w:rPr>
        <w:t>, capability requirements are defined per </w:t>
      </w:r>
      <w:r w:rsidRPr="003761A8">
        <w:rPr>
          <w:rStyle w:val="intexthighlight"/>
          <w:rFonts w:ascii="Arial" w:hAnsi="Arial" w:cs="Arial"/>
          <w:color w:val="1A75FF"/>
          <w:spacing w:val="5"/>
        </w:rPr>
        <w:t>channel</w:t>
      </w:r>
      <w:r w:rsidRPr="003761A8">
        <w:rPr>
          <w:rFonts w:ascii="Arial" w:hAnsi="Arial" w:cs="Arial"/>
          <w:color w:val="010101"/>
          <w:spacing w:val="5"/>
        </w:rPr>
        <w:t> in the channel configuration (found in the channel’s most recent configuration block). The channel configuration contains three locations, each of which defines a capability of a different type.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744"/>
        <w:gridCol w:w="3208"/>
        <w:gridCol w:w="4888"/>
      </w:tblGrid>
      <w:tr w:rsidR="00F9187B" w:rsidRPr="003761A8" w:rsidTr="00F9187B">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Capability 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Canonical Path</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JSON Path</w:t>
            </w:r>
          </w:p>
        </w:tc>
      </w:tr>
      <w:tr w:rsidR="003761A8"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/Channel/Capabilities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.channel_group.values.Capabilities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Orderer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/Channel/Orderer/Capabilities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.channel_group.groups.Orderer.values.Capabilities</w:t>
            </w:r>
          </w:p>
        </w:tc>
      </w:tr>
      <w:tr w:rsidR="003761A8" w:rsidRPr="003761A8" w:rsidTr="00F9187B">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rStyle w:val="intexthighlight"/>
                <w:color w:val="1A75FF"/>
                <w:sz w:val="24"/>
                <w:szCs w:val="24"/>
              </w:rPr>
              <w:t>Application</w:t>
            </w:r>
            <w:bookmarkStart w:id="0" w:name="_GoBack"/>
            <w:bookmarkEnd w:id="0"/>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/Channel/Application/Capabilities</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.channel_group.groups.Application.values. Capabilities</w:t>
            </w:r>
          </w:p>
        </w:tc>
      </w:tr>
    </w:tbl>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Setting Capabilities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Capabilities are set as part of the channel configuration (either as part of the initial configuration – which we’ll talk about in a moment – or as part of a reconfiguration).</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lastRenderedPageBreak/>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For a tutorial that shows how to update a channel configuration, check out </w:t>
      </w:r>
      <w:hyperlink r:id="rId59" w:history="1">
        <w:r w:rsidRPr="003761A8">
          <w:rPr>
            <w:rStyle w:val="doc"/>
            <w:rFonts w:ascii="Arial" w:hAnsi="Arial" w:cs="Arial"/>
            <w:color w:val="ADAFB3"/>
            <w:spacing w:val="5"/>
          </w:rPr>
          <w:t>Adding an Org to a Channel</w:t>
        </w:r>
      </w:hyperlink>
      <w:r w:rsidRPr="003761A8">
        <w:rPr>
          <w:rFonts w:ascii="Arial" w:hAnsi="Arial" w:cs="Arial"/>
          <w:color w:val="010101"/>
          <w:spacing w:val="5"/>
        </w:rPr>
        <w:t>. For an overview of the different kinds of channel updates that are possible, check out </w:t>
      </w:r>
      <w:hyperlink r:id="rId60" w:history="1">
        <w:r w:rsidRPr="003761A8">
          <w:rPr>
            <w:rStyle w:val="doc"/>
            <w:rFonts w:ascii="Arial" w:hAnsi="Arial" w:cs="Arial"/>
            <w:color w:val="ADAFB3"/>
            <w:spacing w:val="5"/>
          </w:rPr>
          <w:t>Updating a Channel Configuration</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Because new channels copy the configuration of the ordering system channel by default, new channels will automatically be configured to work with the orderer and channel capabilities of the ordering system channel and the application capabilities specified by the channel creation transaction. Channels that already exist, however, must be reconfigured.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schema for the Capabilities value is defined in the protobuf as: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Capabilities</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map</w:t>
      </w:r>
      <w:r w:rsidRPr="003761A8">
        <w:rPr>
          <w:rStyle w:val="o"/>
          <w:rFonts w:ascii="Consolas" w:hAnsi="Consolas"/>
          <w:b/>
          <w:bCs/>
          <w:color w:val="404040"/>
          <w:spacing w:val="5"/>
          <w:sz w:val="24"/>
          <w:szCs w:val="24"/>
        </w:rPr>
        <w:t>&lt;</w:t>
      </w:r>
      <w:proofErr w:type="gramEnd"/>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Capability</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capabilities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message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Capability</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an example, rendered in JSON: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capabilities</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"V1_1"</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Capabilities in an Initial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file distributed in the </w:t>
      </w:r>
      <w:r w:rsidRPr="003761A8">
        <w:rPr>
          <w:rStyle w:val="pre"/>
          <w:rFonts w:ascii="Consolas" w:hAnsi="Consolas"/>
          <w:color w:val="E74C3C"/>
          <w:spacing w:val="5"/>
          <w:bdr w:val="single" w:sz="6" w:space="2" w:color="E1E4E5" w:frame="1"/>
          <w:shd w:val="clear" w:color="auto" w:fill="FFFFFF"/>
        </w:rPr>
        <w:t>config</w:t>
      </w:r>
      <w:r w:rsidRPr="003761A8">
        <w:rPr>
          <w:rFonts w:ascii="Arial" w:hAnsi="Arial" w:cs="Arial"/>
          <w:color w:val="010101"/>
          <w:spacing w:val="5"/>
        </w:rPr>
        <w:t> directory of the release artifacts, there is a </w:t>
      </w:r>
      <w:r w:rsidRPr="003761A8">
        <w:rPr>
          <w:rStyle w:val="pre"/>
          <w:rFonts w:ascii="Consolas" w:hAnsi="Consolas"/>
          <w:color w:val="E74C3C"/>
          <w:spacing w:val="5"/>
          <w:bdr w:val="single" w:sz="6" w:space="2" w:color="E1E4E5" w:frame="1"/>
          <w:shd w:val="clear" w:color="auto" w:fill="FFFFFF"/>
        </w:rPr>
        <w:t>Capabilities</w:t>
      </w:r>
      <w:r w:rsidRPr="003761A8">
        <w:rPr>
          <w:rFonts w:ascii="Arial" w:hAnsi="Arial" w:cs="Arial"/>
          <w:color w:val="010101"/>
          <w:spacing w:val="5"/>
        </w:rPr>
        <w:t> section which enumerates the possible capabilities for each capability type (Channel, Orderer, and Application).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simplest way to enable capabilities is to pick a v1.1 sample profile and customize it for your network. For example: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SampleSingleMSPSoloV1_1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Capabilities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&lt;&lt;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GlobalCapabilities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Orderer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&lt;&lt;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OrdererDefaults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SampleOrg</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n"/>
          <w:rFonts w:ascii="Consolas" w:hAnsi="Consolas"/>
          <w:color w:val="333333"/>
          <w:spacing w:val="5"/>
          <w:sz w:val="24"/>
          <w:szCs w:val="24"/>
        </w:rPr>
        <w:t>Capabilities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&lt;&lt;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OrdererCapabilities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Consortiums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SampleConsortium</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SampleOrg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that there is a </w:t>
      </w:r>
      <w:r w:rsidRPr="003761A8">
        <w:rPr>
          <w:rStyle w:val="pre"/>
          <w:rFonts w:ascii="Consolas" w:hAnsi="Consolas"/>
          <w:color w:val="E74C3C"/>
          <w:spacing w:val="5"/>
          <w:bdr w:val="single" w:sz="6" w:space="2" w:color="E1E4E5" w:frame="1"/>
          <w:shd w:val="clear" w:color="auto" w:fill="FFFFFF"/>
        </w:rPr>
        <w:t>Capabilities</w:t>
      </w:r>
      <w:r w:rsidRPr="003761A8">
        <w:rPr>
          <w:rFonts w:ascii="Arial" w:hAnsi="Arial" w:cs="Arial"/>
          <w:color w:val="010101"/>
          <w:spacing w:val="5"/>
        </w:rPr>
        <w:t> section defined at the root </w:t>
      </w:r>
      <w:r w:rsidRPr="003761A8">
        <w:rPr>
          <w:rStyle w:val="intexthighlight"/>
          <w:rFonts w:ascii="Arial" w:hAnsi="Arial" w:cs="Arial"/>
          <w:color w:val="1A75FF"/>
          <w:spacing w:val="5"/>
        </w:rPr>
        <w:t>level</w:t>
      </w:r>
      <w:r w:rsidRPr="003761A8">
        <w:rPr>
          <w:rFonts w:ascii="Arial" w:hAnsi="Arial" w:cs="Arial"/>
          <w:color w:val="010101"/>
          <w:spacing w:val="5"/>
        </w:rPr>
        <w:t> (for the channel capabilities), and at the Orderer level (for orderer capabilities). The sample above uses a YAML reference to include the capabilities as defined at the bottom of the YAML.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defining the orderer system channel there is no Application section, as those capabilities are defined during the creation of an application channel. To define a new channel’s application capabilities at channel creation time, the application admins should model their channel creation transaction after the </w:t>
      </w:r>
      <w:r w:rsidRPr="003761A8">
        <w:rPr>
          <w:rStyle w:val="pre"/>
          <w:rFonts w:ascii="Consolas" w:hAnsi="Consolas"/>
          <w:color w:val="E74C3C"/>
          <w:spacing w:val="5"/>
          <w:bdr w:val="single" w:sz="6" w:space="2" w:color="E1E4E5" w:frame="1"/>
          <w:shd w:val="clear" w:color="auto" w:fill="FFFFFF"/>
        </w:rPr>
        <w:t>SampleSingleMSPChannelV1_1</w:t>
      </w:r>
      <w:r w:rsidRPr="003761A8">
        <w:rPr>
          <w:rFonts w:ascii="Arial" w:hAnsi="Arial" w:cs="Arial"/>
          <w:color w:val="010101"/>
          <w:spacing w:val="5"/>
        </w:rPr>
        <w:t> profile.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SampleSingleMSPChannelV1_1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Consortium</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SampleConsortium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Application</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Organizations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SampleOrg</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Capabilities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&lt;&lt;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ApplicationCapabilities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Here, the Application section has a new element </w:t>
      </w:r>
      <w:r w:rsidRPr="003761A8">
        <w:rPr>
          <w:rStyle w:val="pre"/>
          <w:rFonts w:ascii="Consolas" w:hAnsi="Consolas"/>
          <w:color w:val="E74C3C"/>
          <w:spacing w:val="5"/>
          <w:bdr w:val="single" w:sz="6" w:space="2" w:color="E1E4E5" w:frame="1"/>
          <w:shd w:val="clear" w:color="auto" w:fill="FFFFFF"/>
        </w:rPr>
        <w:t>Capabilities</w:t>
      </w:r>
      <w:r w:rsidRPr="003761A8">
        <w:rPr>
          <w:rFonts w:ascii="Arial" w:hAnsi="Arial" w:cs="Arial"/>
          <w:color w:val="010101"/>
          <w:spacing w:val="5"/>
        </w:rPr>
        <w:t> which references the </w:t>
      </w:r>
      <w:r w:rsidRPr="003761A8">
        <w:rPr>
          <w:rStyle w:val="pre"/>
          <w:rFonts w:ascii="Consolas" w:hAnsi="Consolas"/>
          <w:color w:val="E74C3C"/>
          <w:spacing w:val="5"/>
          <w:bdr w:val="single" w:sz="6" w:space="2" w:color="E1E4E5" w:frame="1"/>
          <w:shd w:val="clear" w:color="auto" w:fill="FFFFFF"/>
        </w:rPr>
        <w:t>ApplicationCapabilities</w:t>
      </w:r>
      <w:r w:rsidRPr="003761A8">
        <w:rPr>
          <w:rFonts w:ascii="Arial" w:hAnsi="Arial" w:cs="Arial"/>
          <w:color w:val="010101"/>
          <w:spacing w:val="5"/>
        </w:rPr>
        <w:t> section defined at the end of the YAML.</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The capabilities for the Channel and Orderer sections are inherited from the definition in the ordering system channel and are automatically included by the orderer during the process of channel creation.</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Endorsement policies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Every chaincode has an endorsement policy which specifies the set of peers on a </w:t>
      </w:r>
      <w:r w:rsidRPr="003761A8">
        <w:rPr>
          <w:rStyle w:val="intexthighlight"/>
          <w:rFonts w:ascii="Arial" w:eastAsiaTheme="majorEastAsia" w:hAnsi="Arial" w:cs="Arial"/>
          <w:color w:val="1A75FF"/>
          <w:spacing w:val="5"/>
        </w:rPr>
        <w:t>channel</w:t>
      </w:r>
      <w:r w:rsidRPr="003761A8">
        <w:rPr>
          <w:rFonts w:ascii="Arial" w:hAnsi="Arial" w:cs="Arial"/>
          <w:color w:val="010101"/>
          <w:spacing w:val="5"/>
        </w:rPr>
        <w:t xml:space="preserve"> that must execute chaincode and endorse the execution results in order </w:t>
      </w:r>
      <w:r w:rsidRPr="003761A8">
        <w:rPr>
          <w:rFonts w:ascii="Arial" w:hAnsi="Arial" w:cs="Arial"/>
          <w:color w:val="010101"/>
          <w:spacing w:val="5"/>
        </w:rPr>
        <w:lastRenderedPageBreak/>
        <w:t>for the transaction to be considered valid. These endorsement policies define the organizations (through their peers) who must “endorse” (i.e., approve of) the execution of a proposal.</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Recall that </w:t>
      </w:r>
      <w:r w:rsidRPr="003761A8">
        <w:rPr>
          <w:rStyle w:val="Strong"/>
          <w:rFonts w:ascii="Arial" w:hAnsi="Arial" w:cs="Arial"/>
          <w:color w:val="010101"/>
          <w:spacing w:val="5"/>
        </w:rPr>
        <w:t>state</w:t>
      </w:r>
      <w:r w:rsidRPr="003761A8">
        <w:rPr>
          <w:rFonts w:ascii="Arial" w:hAnsi="Arial" w:cs="Arial"/>
          <w:color w:val="010101"/>
          <w:spacing w:val="5"/>
        </w:rPr>
        <w:t>, represented by key-value pairs, is separate from blockchain </w:t>
      </w:r>
      <w:r w:rsidRPr="003761A8">
        <w:rPr>
          <w:rStyle w:val="intexthighlight"/>
          <w:rFonts w:ascii="Arial" w:eastAsiaTheme="majorEastAsia" w:hAnsi="Arial" w:cs="Arial"/>
          <w:color w:val="1A75FF"/>
          <w:spacing w:val="5"/>
        </w:rPr>
        <w:t>data</w:t>
      </w:r>
      <w:r w:rsidRPr="003761A8">
        <w:rPr>
          <w:rFonts w:ascii="Arial" w:hAnsi="Arial" w:cs="Arial"/>
          <w:color w:val="010101"/>
          <w:spacing w:val="5"/>
        </w:rPr>
        <w:t>. For more on this, check out our </w:t>
      </w:r>
      <w:hyperlink r:id="rId61" w:history="1">
        <w:r w:rsidRPr="003761A8">
          <w:rPr>
            <w:rStyle w:val="doc"/>
            <w:rFonts w:ascii="Arial" w:hAnsi="Arial" w:cs="Arial"/>
            <w:color w:val="ADAFB3"/>
            <w:spacing w:val="5"/>
          </w:rPr>
          <w:t>Ledger</w:t>
        </w:r>
      </w:hyperlink>
      <w:r w:rsidRPr="003761A8">
        <w:rPr>
          <w:rFonts w:ascii="Arial" w:hAnsi="Arial" w:cs="Arial"/>
          <w:color w:val="010101"/>
          <w:spacing w:val="5"/>
        </w:rPr>
        <w:t> documentation.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part of the transaction validation step performed by the peers, each validating peer checks to make sure that the transaction contains the appropriate </w:t>
      </w:r>
      <w:r w:rsidRPr="003761A8">
        <w:rPr>
          <w:rStyle w:val="Strong"/>
          <w:rFonts w:ascii="Arial" w:hAnsi="Arial" w:cs="Arial"/>
          <w:color w:val="010101"/>
          <w:spacing w:val="5"/>
        </w:rPr>
        <w:t>number</w:t>
      </w:r>
      <w:r w:rsidRPr="003761A8">
        <w:rPr>
          <w:rFonts w:ascii="Arial" w:hAnsi="Arial" w:cs="Arial"/>
          <w:color w:val="010101"/>
          <w:spacing w:val="5"/>
        </w:rPr>
        <w:t> of endorsements and that they are from the expected sources (both of these are specified in the endorsement policy). The endorsements are also checked to make sure they’re valid (i.e., that they are valid signatures from valid certificates).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Two ways to require endorsement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By default, endorsement policies are specified for a channel’s chaincode at instantiation or upgrade time (that is, one endorsement policy covers all of the state associated with a chaincode).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However, there are cases where it may be necessary for a particular state (a particular key-value pair, in other words) to have a different endorsement policy. This </w:t>
      </w:r>
      <w:r w:rsidRPr="003761A8">
        <w:rPr>
          <w:rStyle w:val="Strong"/>
          <w:rFonts w:ascii="Arial" w:hAnsi="Arial" w:cs="Arial"/>
          <w:color w:val="010101"/>
          <w:spacing w:val="5"/>
        </w:rPr>
        <w:t>state-based endorsement</w:t>
      </w:r>
      <w:r w:rsidRPr="003761A8">
        <w:rPr>
          <w:rFonts w:ascii="Arial" w:hAnsi="Arial" w:cs="Arial"/>
          <w:color w:val="010101"/>
          <w:spacing w:val="5"/>
        </w:rPr>
        <w:t> allows the default chaincode-</w:t>
      </w:r>
      <w:r w:rsidRPr="003761A8">
        <w:rPr>
          <w:rStyle w:val="intexthighlight"/>
          <w:rFonts w:ascii="Arial" w:eastAsiaTheme="majorEastAsia" w:hAnsi="Arial" w:cs="Arial"/>
          <w:color w:val="1A75FF"/>
          <w:spacing w:val="5"/>
        </w:rPr>
        <w:t>level</w:t>
      </w:r>
      <w:r w:rsidRPr="003761A8">
        <w:rPr>
          <w:rFonts w:ascii="Arial" w:hAnsi="Arial" w:cs="Arial"/>
          <w:color w:val="010101"/>
          <w:spacing w:val="5"/>
        </w:rPr>
        <w:t> endorsement policies to be overridden by a different policy for the specified keys.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illustrate the circumstances in which these two types of endorsement policies might be used, consider a channel on which </w:t>
      </w:r>
      <w:hyperlink r:id="rId62" w:history="1">
        <w:r w:rsidRPr="003761A8">
          <w:rPr>
            <w:rStyle w:val="Hyperlink"/>
            <w:rFonts w:ascii="Arial" w:hAnsi="Arial" w:cs="Arial"/>
            <w:spacing w:val="5"/>
          </w:rPr>
          <w:t>cars</w:t>
        </w:r>
      </w:hyperlink>
      <w:r w:rsidRPr="003761A8">
        <w:rPr>
          <w:rFonts w:ascii="Arial" w:hAnsi="Arial" w:cs="Arial"/>
          <w:color w:val="010101"/>
          <w:spacing w:val="5"/>
        </w:rPr>
        <w:t> are being exchanged. The “creation” — also known as “issuance” – of a car as an asset that can be traded (putting the key-value pair that represents it into the world state, in other words) would have to satisfy the chaincode-level endorsement policy. To see how to set a chaincode-level endorsement policy, check out the section below.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If the car requires a specific endorsement policy, it can be defined either when the car is created or afterwards. There are a number of reasons why it might be necessary or preferable to set a state-specific endorsement policy. The car might have historical importance or value that makes it necessary to have the endorsement of a licensed appraiser. Also, the owner of the car (if they’re a member </w:t>
      </w:r>
      <w:r w:rsidRPr="003761A8">
        <w:rPr>
          <w:rFonts w:ascii="Arial" w:hAnsi="Arial" w:cs="Arial"/>
          <w:color w:val="010101"/>
          <w:spacing w:val="5"/>
        </w:rPr>
        <w:lastRenderedPageBreak/>
        <w:t>of the channel) might also want to ensure that their peer signs off on a transaction. In both cases, </w:t>
      </w:r>
      <w:r w:rsidRPr="003761A8">
        <w:rPr>
          <w:rStyle w:val="Strong"/>
          <w:rFonts w:ascii="Arial" w:hAnsi="Arial" w:cs="Arial"/>
          <w:color w:val="010101"/>
          <w:spacing w:val="5"/>
        </w:rPr>
        <w:t>an endorsement policy is required for a particular asset that is different from the default endorsement policies for the other assets associated with that chaincode.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We’ll show you how to define a state-based endorsement policy in a subsequent section. But first, let’s see how we set a chaincode-level endorsement policy.</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Setting chaincode-level endorsement policies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Chaincode-level endorsement policies can be specified at instantiate time using either the SDK (for some sample code on how to do this, </w:t>
      </w:r>
      <w:hyperlink r:id="rId63" w:history="1">
        <w:r w:rsidRPr="003761A8">
          <w:rPr>
            <w:rStyle w:val="Hyperlink"/>
            <w:rFonts w:ascii="Arial" w:hAnsi="Arial" w:cs="Arial"/>
            <w:spacing w:val="5"/>
          </w:rPr>
          <w:t>click</w:t>
        </w:r>
      </w:hyperlink>
      <w:r w:rsidRPr="003761A8">
        <w:rPr>
          <w:rFonts w:ascii="Arial" w:hAnsi="Arial" w:cs="Arial"/>
          <w:color w:val="010101"/>
          <w:spacing w:val="5"/>
        </w:rPr>
        <w:t> </w:t>
      </w:r>
      <w:hyperlink r:id="rId64" w:anchor="L178" w:history="1">
        <w:r w:rsidRPr="003761A8">
          <w:rPr>
            <w:rStyle w:val="Hyperlink"/>
            <w:rFonts w:ascii="Arial" w:hAnsi="Arial" w:cs="Arial"/>
            <w:color w:val="ADAFB3"/>
            <w:spacing w:val="5"/>
          </w:rPr>
          <w:t>here</w:t>
        </w:r>
      </w:hyperlink>
      <w:r w:rsidRPr="003761A8">
        <w:rPr>
          <w:rFonts w:ascii="Arial" w:hAnsi="Arial" w:cs="Arial"/>
          <w:color w:val="010101"/>
          <w:spacing w:val="5"/>
        </w:rPr>
        <w:t>) or in the peer CLI using the </w:t>
      </w:r>
      <w:r w:rsidRPr="003761A8">
        <w:rPr>
          <w:rStyle w:val="pre"/>
          <w:rFonts w:ascii="Consolas" w:hAnsi="Consolas"/>
          <w:color w:val="E74C3C"/>
          <w:spacing w:val="5"/>
          <w:bdr w:val="single" w:sz="6" w:space="2" w:color="E1E4E5" w:frame="1"/>
          <w:shd w:val="clear" w:color="auto" w:fill="FFFFFF"/>
        </w:rPr>
        <w:t>-P</w:t>
      </w:r>
      <w:r w:rsidRPr="003761A8">
        <w:rPr>
          <w:rFonts w:ascii="Arial" w:hAnsi="Arial" w:cs="Arial"/>
          <w:color w:val="010101"/>
          <w:spacing w:val="5"/>
        </w:rPr>
        <w:t> switch followed by the policy.</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Don’t worry about the policy syntax (</w:t>
      </w:r>
      <w:r w:rsidRPr="003761A8">
        <w:rPr>
          <w:rStyle w:val="pre"/>
          <w:rFonts w:ascii="Consolas" w:hAnsi="Consolas"/>
          <w:color w:val="E74C3C"/>
          <w:spacing w:val="5"/>
          <w:bdr w:val="single" w:sz="6" w:space="2" w:color="E1E4E5" w:frame="1"/>
          <w:shd w:val="clear" w:color="auto" w:fill="FFFFFF"/>
        </w:rPr>
        <w:t>'Org1.member'</w:t>
      </w:r>
      <w:r w:rsidRPr="003761A8">
        <w:rPr>
          <w:rFonts w:ascii="Arial" w:hAnsi="Arial" w:cs="Arial"/>
          <w:color w:val="010101"/>
          <w:spacing w:val="5"/>
        </w:rPr>
        <w:t xml:space="preserve">, </w:t>
      </w:r>
      <w:proofErr w:type="gramStart"/>
      <w:r w:rsidRPr="003761A8">
        <w:rPr>
          <w:rFonts w:ascii="Arial" w:hAnsi="Arial" w:cs="Arial"/>
          <w:color w:val="010101"/>
          <w:spacing w:val="5"/>
        </w:rPr>
        <w:t>et</w:t>
      </w:r>
      <w:proofErr w:type="gramEnd"/>
      <w:r w:rsidRPr="003761A8">
        <w:rPr>
          <w:rFonts w:ascii="Arial" w:hAnsi="Arial" w:cs="Arial"/>
          <w:color w:val="010101"/>
          <w:spacing w:val="5"/>
        </w:rPr>
        <w:t xml:space="preserve"> all) right now. We’ll talk more about the syntax in the next section.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peer</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chaincode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instantiate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channelid</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n</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mycc</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P</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"AND('Org1.member', 'Org2.member')"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command deploys chaincode </w:t>
      </w:r>
      <w:r w:rsidRPr="003761A8">
        <w:rPr>
          <w:rStyle w:val="pre"/>
          <w:rFonts w:ascii="Consolas" w:hAnsi="Consolas"/>
          <w:color w:val="E74C3C"/>
          <w:spacing w:val="5"/>
          <w:bdr w:val="single" w:sz="6" w:space="2" w:color="E1E4E5" w:frame="1"/>
          <w:shd w:val="clear" w:color="auto" w:fill="FFFFFF"/>
        </w:rPr>
        <w:t>mycc</w:t>
      </w:r>
      <w:r w:rsidRPr="003761A8">
        <w:rPr>
          <w:rFonts w:ascii="Arial" w:hAnsi="Arial" w:cs="Arial"/>
          <w:color w:val="010101"/>
          <w:spacing w:val="5"/>
        </w:rPr>
        <w:t> (“my chaincode”) with the policy </w:t>
      </w:r>
      <w:proofErr w:type="gramStart"/>
      <w:r w:rsidRPr="003761A8">
        <w:rPr>
          <w:rStyle w:val="pre"/>
          <w:rFonts w:ascii="Consolas" w:hAnsi="Consolas"/>
          <w:color w:val="E74C3C"/>
          <w:spacing w:val="5"/>
          <w:bdr w:val="single" w:sz="6" w:space="2" w:color="E1E4E5" w:frame="1"/>
          <w:shd w:val="clear" w:color="auto" w:fill="FFFFFF"/>
        </w:rPr>
        <w:t>AND(</w:t>
      </w:r>
      <w:proofErr w:type="gramEnd"/>
      <w:r w:rsidRPr="003761A8">
        <w:rPr>
          <w:rStyle w:val="pre"/>
          <w:rFonts w:ascii="Consolas" w:hAnsi="Consolas"/>
          <w:color w:val="E74C3C"/>
          <w:spacing w:val="5"/>
          <w:bdr w:val="single" w:sz="6" w:space="2" w:color="E1E4E5" w:frame="1"/>
          <w:shd w:val="clear" w:color="auto" w:fill="FFFFFF"/>
        </w:rPr>
        <w:t>'Org1.member',</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'Org2.member')</w:t>
      </w:r>
      <w:r w:rsidRPr="003761A8">
        <w:rPr>
          <w:rFonts w:ascii="Arial" w:hAnsi="Arial" w:cs="Arial"/>
          <w:color w:val="010101"/>
          <w:spacing w:val="5"/>
        </w:rPr>
        <w:t> which would require that a member of both Org1 and Org2 </w:t>
      </w:r>
      <w:hyperlink r:id="rId65" w:history="1">
        <w:r w:rsidRPr="003761A8">
          <w:rPr>
            <w:rStyle w:val="Hyperlink"/>
            <w:rFonts w:ascii="Arial" w:hAnsi="Arial" w:cs="Arial"/>
            <w:spacing w:val="5"/>
          </w:rPr>
          <w:t>sign</w:t>
        </w:r>
      </w:hyperlink>
      <w:r w:rsidRPr="003761A8">
        <w:rPr>
          <w:rFonts w:ascii="Arial" w:hAnsi="Arial" w:cs="Arial"/>
          <w:color w:val="010101"/>
          <w:spacing w:val="5"/>
        </w:rPr>
        <w:t> the transaction.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Notice that, if the identity classification is enabled (see </w:t>
      </w:r>
      <w:hyperlink r:id="rId66" w:history="1">
        <w:r w:rsidRPr="003761A8">
          <w:rPr>
            <w:rStyle w:val="doc"/>
            <w:rFonts w:ascii="Arial" w:hAnsi="Arial" w:cs="Arial"/>
            <w:color w:val="ADAFB3"/>
            <w:spacing w:val="5"/>
          </w:rPr>
          <w:t>Membership Service Providers (MSP)</w:t>
        </w:r>
      </w:hyperlink>
      <w:r w:rsidRPr="003761A8">
        <w:rPr>
          <w:rFonts w:ascii="Arial" w:hAnsi="Arial" w:cs="Arial"/>
          <w:color w:val="010101"/>
          <w:spacing w:val="5"/>
        </w:rPr>
        <w:t>), one can use the </w:t>
      </w:r>
      <w:r w:rsidRPr="003761A8">
        <w:rPr>
          <w:rStyle w:val="pre"/>
          <w:rFonts w:ascii="Consolas" w:hAnsi="Consolas"/>
          <w:color w:val="E74C3C"/>
          <w:spacing w:val="5"/>
          <w:bdr w:val="single" w:sz="6" w:space="2" w:color="E1E4E5" w:frame="1"/>
          <w:shd w:val="clear" w:color="auto" w:fill="FFFFFF"/>
        </w:rPr>
        <w:t>PEER</w:t>
      </w:r>
      <w:r w:rsidRPr="003761A8">
        <w:rPr>
          <w:rFonts w:ascii="Arial" w:hAnsi="Arial" w:cs="Arial"/>
          <w:color w:val="010101"/>
          <w:spacing w:val="5"/>
        </w:rPr>
        <w:t> role to restrict endorsement to only peers.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peer</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chaincode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instantiate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channelid</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n</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mycc</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P</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"AND('Org1.peer', 'Org2.peer')"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new organization added to the channel after instantiation can query a chaincode (provided the query has appropriate authorization as defined by channel policies and any </w:t>
      </w:r>
      <w:r w:rsidRPr="003761A8">
        <w:rPr>
          <w:rStyle w:val="intexthighlight"/>
          <w:rFonts w:ascii="Arial" w:eastAsiaTheme="majorEastAsia" w:hAnsi="Arial" w:cs="Arial"/>
          <w:color w:val="1A75FF"/>
          <w:spacing w:val="5"/>
        </w:rPr>
        <w:t>application</w:t>
      </w:r>
      <w:r w:rsidRPr="003761A8">
        <w:rPr>
          <w:rFonts w:ascii="Arial" w:hAnsi="Arial" w:cs="Arial"/>
          <w:color w:val="010101"/>
          <w:spacing w:val="5"/>
        </w:rPr>
        <w:t> level checks enforced by the chaincode) but will not be able to execute or endorse the chaincode. The endorsement policy needs to be modified to allow transactions to be committed with endorsements from the new organization.</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lastRenderedPageBreak/>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proofErr w:type="gramStart"/>
      <w:r w:rsidRPr="003761A8">
        <w:rPr>
          <w:rFonts w:ascii="Arial" w:hAnsi="Arial" w:cs="Arial"/>
          <w:color w:val="010101"/>
          <w:spacing w:val="5"/>
        </w:rPr>
        <w:t>if</w:t>
      </w:r>
      <w:proofErr w:type="gramEnd"/>
      <w:r w:rsidRPr="003761A8">
        <w:rPr>
          <w:rFonts w:ascii="Arial" w:hAnsi="Arial" w:cs="Arial"/>
          <w:color w:val="010101"/>
          <w:spacing w:val="5"/>
        </w:rPr>
        <w:t xml:space="preserve"> not specified at instantiation time, the endorsement policy defaults to “any member of the organizations in the channel”. For example, a channel with “Org1” and “Org2” would have a default endorsement policy of “</w:t>
      </w:r>
      <w:proofErr w:type="gramStart"/>
      <w:r w:rsidRPr="003761A8">
        <w:rPr>
          <w:rFonts w:ascii="Arial" w:hAnsi="Arial" w:cs="Arial"/>
          <w:color w:val="010101"/>
          <w:spacing w:val="5"/>
        </w:rPr>
        <w:t>OR(</w:t>
      </w:r>
      <w:proofErr w:type="gramEnd"/>
      <w:r w:rsidRPr="003761A8">
        <w:rPr>
          <w:rFonts w:ascii="Arial" w:hAnsi="Arial" w:cs="Arial"/>
          <w:color w:val="010101"/>
          <w:spacing w:val="5"/>
        </w:rPr>
        <w:t>‘Org1.member’, ‘Org2.member’)”.</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Endorsement policy syntax</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you can see above, policies are expressed in terms of principals (“principals” are identities matched to a role). Principals are described as </w:t>
      </w:r>
      <w:r w:rsidRPr="003761A8">
        <w:rPr>
          <w:rStyle w:val="pre"/>
          <w:rFonts w:ascii="Consolas" w:hAnsi="Consolas"/>
          <w:color w:val="E74C3C"/>
          <w:spacing w:val="5"/>
          <w:bdr w:val="single" w:sz="6" w:space="2" w:color="E1E4E5" w:frame="1"/>
          <w:shd w:val="clear" w:color="auto" w:fill="FFFFFF"/>
        </w:rPr>
        <w:t>'MSP.ROLE'</w:t>
      </w:r>
      <w:r w:rsidRPr="003761A8">
        <w:rPr>
          <w:rFonts w:ascii="Arial" w:hAnsi="Arial" w:cs="Arial"/>
          <w:color w:val="010101"/>
          <w:spacing w:val="5"/>
        </w:rPr>
        <w:t>, where </w:t>
      </w:r>
      <w:r w:rsidRPr="003761A8">
        <w:rPr>
          <w:rStyle w:val="pre"/>
          <w:rFonts w:ascii="Consolas" w:hAnsi="Consolas"/>
          <w:color w:val="E74C3C"/>
          <w:spacing w:val="5"/>
          <w:bdr w:val="single" w:sz="6" w:space="2" w:color="E1E4E5" w:frame="1"/>
          <w:shd w:val="clear" w:color="auto" w:fill="FFFFFF"/>
        </w:rPr>
        <w:t>MSP</w:t>
      </w:r>
      <w:r w:rsidRPr="003761A8">
        <w:rPr>
          <w:rFonts w:ascii="Arial" w:hAnsi="Arial" w:cs="Arial"/>
          <w:color w:val="010101"/>
          <w:spacing w:val="5"/>
        </w:rPr>
        <w:t> represents the required MSP ID and </w:t>
      </w:r>
      <w:r w:rsidRPr="003761A8">
        <w:rPr>
          <w:rStyle w:val="pre"/>
          <w:rFonts w:ascii="Consolas" w:hAnsi="Consolas"/>
          <w:color w:val="E74C3C"/>
          <w:spacing w:val="5"/>
          <w:bdr w:val="single" w:sz="6" w:space="2" w:color="E1E4E5" w:frame="1"/>
          <w:shd w:val="clear" w:color="auto" w:fill="FFFFFF"/>
        </w:rPr>
        <w:t>ROLE</w:t>
      </w:r>
      <w:r w:rsidRPr="003761A8">
        <w:rPr>
          <w:rFonts w:ascii="Arial" w:hAnsi="Arial" w:cs="Arial"/>
          <w:color w:val="010101"/>
          <w:spacing w:val="5"/>
        </w:rPr>
        <w:t> represents one of the four accepted roles: </w:t>
      </w:r>
      <w:r w:rsidRPr="003761A8">
        <w:rPr>
          <w:rStyle w:val="pre"/>
          <w:rFonts w:ascii="Consolas" w:hAnsi="Consolas"/>
          <w:color w:val="E74C3C"/>
          <w:spacing w:val="5"/>
          <w:bdr w:val="single" w:sz="6" w:space="2" w:color="E1E4E5" w:frame="1"/>
          <w:shd w:val="clear" w:color="auto" w:fill="FFFFFF"/>
        </w:rPr>
        <w:t>member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admin</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client</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peer</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Here are a few examples of valid principals:</w:t>
      </w:r>
    </w:p>
    <w:p w:rsidR="00F9187B" w:rsidRPr="003761A8" w:rsidRDefault="00F9187B" w:rsidP="006D2F1A">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'Org0.admin'</w:t>
      </w:r>
      <w:r w:rsidRPr="003761A8">
        <w:rPr>
          <w:rFonts w:ascii="Arial" w:hAnsi="Arial" w:cs="Arial"/>
          <w:color w:val="010101"/>
          <w:spacing w:val="5"/>
          <w:sz w:val="24"/>
          <w:szCs w:val="24"/>
        </w:rPr>
        <w:t>: any administrator of the </w:t>
      </w:r>
      <w:r w:rsidRPr="003761A8">
        <w:rPr>
          <w:rStyle w:val="pre"/>
          <w:rFonts w:ascii="Consolas" w:hAnsi="Consolas"/>
          <w:color w:val="E74C3C"/>
          <w:spacing w:val="5"/>
          <w:sz w:val="24"/>
          <w:szCs w:val="24"/>
          <w:bdr w:val="single" w:sz="6" w:space="2" w:color="E1E4E5" w:frame="1"/>
          <w:shd w:val="clear" w:color="auto" w:fill="FFFFFF"/>
        </w:rPr>
        <w:t>Org0</w:t>
      </w:r>
      <w:r w:rsidRPr="003761A8">
        <w:rPr>
          <w:rFonts w:ascii="Arial" w:hAnsi="Arial" w:cs="Arial"/>
          <w:color w:val="010101"/>
          <w:spacing w:val="5"/>
          <w:sz w:val="24"/>
          <w:szCs w:val="24"/>
        </w:rPr>
        <w:t> MSP</w:t>
      </w:r>
    </w:p>
    <w:p w:rsidR="00F9187B" w:rsidRPr="003761A8" w:rsidRDefault="00F9187B" w:rsidP="006D2F1A">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'Org1.member'</w:t>
      </w:r>
      <w:r w:rsidRPr="003761A8">
        <w:rPr>
          <w:rFonts w:ascii="Arial" w:hAnsi="Arial" w:cs="Arial"/>
          <w:color w:val="010101"/>
          <w:spacing w:val="5"/>
          <w:sz w:val="24"/>
          <w:szCs w:val="24"/>
        </w:rPr>
        <w:t>: any member of the </w:t>
      </w:r>
      <w:r w:rsidRPr="003761A8">
        <w:rPr>
          <w:rStyle w:val="pre"/>
          <w:rFonts w:ascii="Consolas" w:hAnsi="Consolas"/>
          <w:color w:val="E74C3C"/>
          <w:spacing w:val="5"/>
          <w:sz w:val="24"/>
          <w:szCs w:val="24"/>
          <w:bdr w:val="single" w:sz="6" w:space="2" w:color="E1E4E5" w:frame="1"/>
          <w:shd w:val="clear" w:color="auto" w:fill="FFFFFF"/>
        </w:rPr>
        <w:t>Org1</w:t>
      </w:r>
      <w:r w:rsidRPr="003761A8">
        <w:rPr>
          <w:rFonts w:ascii="Arial" w:hAnsi="Arial" w:cs="Arial"/>
          <w:color w:val="010101"/>
          <w:spacing w:val="5"/>
          <w:sz w:val="24"/>
          <w:szCs w:val="24"/>
        </w:rPr>
        <w:t> MSP</w:t>
      </w:r>
    </w:p>
    <w:p w:rsidR="00F9187B" w:rsidRPr="003761A8" w:rsidRDefault="00F9187B" w:rsidP="006D2F1A">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'Org1.client'</w:t>
      </w:r>
      <w:r w:rsidRPr="003761A8">
        <w:rPr>
          <w:rFonts w:ascii="Arial" w:hAnsi="Arial" w:cs="Arial"/>
          <w:color w:val="010101"/>
          <w:spacing w:val="5"/>
          <w:sz w:val="24"/>
          <w:szCs w:val="24"/>
        </w:rPr>
        <w:t>: any client of the </w:t>
      </w:r>
      <w:r w:rsidRPr="003761A8">
        <w:rPr>
          <w:rStyle w:val="pre"/>
          <w:rFonts w:ascii="Consolas" w:hAnsi="Consolas"/>
          <w:color w:val="E74C3C"/>
          <w:spacing w:val="5"/>
          <w:sz w:val="24"/>
          <w:szCs w:val="24"/>
          <w:bdr w:val="single" w:sz="6" w:space="2" w:color="E1E4E5" w:frame="1"/>
          <w:shd w:val="clear" w:color="auto" w:fill="FFFFFF"/>
        </w:rPr>
        <w:t>Org1</w:t>
      </w:r>
      <w:r w:rsidRPr="003761A8">
        <w:rPr>
          <w:rFonts w:ascii="Arial" w:hAnsi="Arial" w:cs="Arial"/>
          <w:color w:val="010101"/>
          <w:spacing w:val="5"/>
          <w:sz w:val="24"/>
          <w:szCs w:val="24"/>
        </w:rPr>
        <w:t> MSP</w:t>
      </w:r>
    </w:p>
    <w:p w:rsidR="00F9187B" w:rsidRPr="003761A8" w:rsidRDefault="00F9187B" w:rsidP="006D2F1A">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'Org1.peer'</w:t>
      </w:r>
      <w:r w:rsidRPr="003761A8">
        <w:rPr>
          <w:rFonts w:ascii="Arial" w:hAnsi="Arial" w:cs="Arial"/>
          <w:color w:val="010101"/>
          <w:spacing w:val="5"/>
          <w:sz w:val="24"/>
          <w:szCs w:val="24"/>
        </w:rPr>
        <w:t>: any peer of the </w:t>
      </w:r>
      <w:r w:rsidRPr="003761A8">
        <w:rPr>
          <w:rStyle w:val="pre"/>
          <w:rFonts w:ascii="Consolas" w:hAnsi="Consolas"/>
          <w:color w:val="E74C3C"/>
          <w:spacing w:val="5"/>
          <w:sz w:val="24"/>
          <w:szCs w:val="24"/>
          <w:bdr w:val="single" w:sz="6" w:space="2" w:color="E1E4E5" w:frame="1"/>
          <w:shd w:val="clear" w:color="auto" w:fill="FFFFFF"/>
        </w:rPr>
        <w:t>Org1</w:t>
      </w:r>
      <w:r w:rsidRPr="003761A8">
        <w:rPr>
          <w:rFonts w:ascii="Arial" w:hAnsi="Arial" w:cs="Arial"/>
          <w:color w:val="010101"/>
          <w:spacing w:val="5"/>
          <w:sz w:val="24"/>
          <w:szCs w:val="24"/>
        </w:rPr>
        <w:t> MSP</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syntax of the language is: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EXPR(</w:t>
      </w:r>
      <w:proofErr w:type="gramEnd"/>
      <w:r w:rsidRPr="003761A8">
        <w:rPr>
          <w:rStyle w:val="pre"/>
          <w:rFonts w:ascii="Consolas" w:hAnsi="Consolas"/>
          <w:color w:val="E74C3C"/>
          <w:spacing w:val="5"/>
          <w:bdr w:val="single" w:sz="6" w:space="2" w:color="E1E4E5" w:frame="1"/>
          <w:shd w:val="clear" w:color="auto" w:fill="FFFFFF"/>
        </w:rPr>
        <w:t>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Where </w:t>
      </w:r>
      <w:r w:rsidRPr="003761A8">
        <w:rPr>
          <w:rStyle w:val="pre"/>
          <w:rFonts w:ascii="Consolas" w:hAnsi="Consolas"/>
          <w:color w:val="E74C3C"/>
          <w:spacing w:val="5"/>
          <w:bdr w:val="single" w:sz="6" w:space="2" w:color="E1E4E5" w:frame="1"/>
          <w:shd w:val="clear" w:color="auto" w:fill="FFFFFF"/>
        </w:rPr>
        <w:t>EXPR</w:t>
      </w:r>
      <w:r w:rsidRPr="003761A8">
        <w:rPr>
          <w:rFonts w:ascii="Arial" w:hAnsi="Arial" w:cs="Arial"/>
          <w:color w:val="010101"/>
          <w:spacing w:val="5"/>
        </w:rPr>
        <w:t> is either </w:t>
      </w:r>
      <w:r w:rsidRPr="003761A8">
        <w:rPr>
          <w:rStyle w:val="pre"/>
          <w:rFonts w:ascii="Consolas" w:hAnsi="Consolas"/>
          <w:color w:val="E74C3C"/>
          <w:spacing w:val="5"/>
          <w:bdr w:val="single" w:sz="6" w:space="2" w:color="E1E4E5" w:frame="1"/>
          <w:shd w:val="clear" w:color="auto" w:fill="FFFFFF"/>
        </w:rPr>
        <w:t>AND</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OR</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OutOf</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E</w:t>
      </w:r>
      <w:r w:rsidRPr="003761A8">
        <w:rPr>
          <w:rFonts w:ascii="Arial" w:hAnsi="Arial" w:cs="Arial"/>
          <w:color w:val="010101"/>
          <w:spacing w:val="5"/>
        </w:rPr>
        <w:t> is either a principal (with the syntax described above) or another nested call to </w:t>
      </w:r>
      <w:r w:rsidRPr="003761A8">
        <w:rPr>
          <w:rStyle w:val="pre"/>
          <w:rFonts w:ascii="Consolas" w:hAnsi="Consolas"/>
          <w:color w:val="E74C3C"/>
          <w:spacing w:val="5"/>
          <w:bdr w:val="single" w:sz="6" w:space="2" w:color="E1E4E5" w:frame="1"/>
          <w:shd w:val="clear" w:color="auto" w:fill="FFFFFF"/>
        </w:rPr>
        <w:t>EXPR</w:t>
      </w:r>
      <w:r w:rsidRPr="003761A8">
        <w:rPr>
          <w:rFonts w:ascii="Arial" w:hAnsi="Arial" w:cs="Arial"/>
          <w:color w:val="010101"/>
          <w:spacing w:val="5"/>
        </w:rPr>
        <w:t>.</w:t>
      </w:r>
    </w:p>
    <w:p w:rsidR="00F9187B" w:rsidRPr="003761A8" w:rsidRDefault="00F9187B" w:rsidP="00F9187B">
      <w:pPr>
        <w:shd w:val="clear" w:color="auto" w:fill="FCFCFC"/>
        <w:rPr>
          <w:rFonts w:ascii="Arial" w:hAnsi="Arial" w:cs="Arial"/>
          <w:b/>
          <w:bCs/>
          <w:color w:val="010101"/>
          <w:spacing w:val="5"/>
          <w:sz w:val="24"/>
          <w:szCs w:val="24"/>
        </w:rPr>
      </w:pPr>
      <w:r w:rsidRPr="003761A8">
        <w:rPr>
          <w:rFonts w:ascii="Arial" w:hAnsi="Arial" w:cs="Arial"/>
          <w:b/>
          <w:bCs/>
          <w:color w:val="010101"/>
          <w:spacing w:val="5"/>
          <w:sz w:val="24"/>
          <w:szCs w:val="24"/>
        </w:rPr>
        <w:t>For example:</w:t>
      </w:r>
    </w:p>
    <w:p w:rsidR="00F9187B" w:rsidRPr="003761A8" w:rsidRDefault="00F9187B" w:rsidP="006D2F1A">
      <w:pPr>
        <w:numPr>
          <w:ilvl w:val="0"/>
          <w:numId w:val="22"/>
        </w:numPr>
        <w:shd w:val="clear" w:color="auto" w:fill="FCFCFC"/>
        <w:spacing w:before="100" w:beforeAutospacing="1" w:after="100" w:afterAutospacing="1" w:line="360" w:lineRule="atLeast"/>
        <w:ind w:left="1080"/>
        <w:rPr>
          <w:rFonts w:ascii="Arial" w:hAnsi="Arial" w:cs="Arial"/>
          <w:color w:val="010101"/>
          <w:spacing w:val="5"/>
          <w:sz w:val="24"/>
          <w:szCs w:val="24"/>
        </w:rPr>
      </w:pPr>
      <w:proofErr w:type="gramStart"/>
      <w:r w:rsidRPr="003761A8">
        <w:rPr>
          <w:rStyle w:val="pre"/>
          <w:rFonts w:ascii="Consolas" w:hAnsi="Consolas"/>
          <w:color w:val="E74C3C"/>
          <w:spacing w:val="5"/>
          <w:sz w:val="24"/>
          <w:szCs w:val="24"/>
          <w:bdr w:val="single" w:sz="6" w:space="2" w:color="E1E4E5" w:frame="1"/>
          <w:shd w:val="clear" w:color="auto" w:fill="FFFFFF"/>
        </w:rPr>
        <w:t>AND(</w:t>
      </w:r>
      <w:proofErr w:type="gramEnd"/>
      <w:r w:rsidRPr="003761A8">
        <w:rPr>
          <w:rStyle w:val="pre"/>
          <w:rFonts w:ascii="Consolas" w:hAnsi="Consolas"/>
          <w:color w:val="E74C3C"/>
          <w:spacing w:val="5"/>
          <w:sz w:val="24"/>
          <w:szCs w:val="24"/>
          <w:bdr w:val="single" w:sz="6" w:space="2" w:color="E1E4E5" w:frame="1"/>
          <w:shd w:val="clear" w:color="auto" w:fill="FFFFFF"/>
        </w:rPr>
        <w:t>'Org1.member',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'Org3.member')</w:t>
      </w:r>
      <w:r w:rsidRPr="003761A8">
        <w:rPr>
          <w:rFonts w:ascii="Arial" w:hAnsi="Arial" w:cs="Arial"/>
          <w:color w:val="010101"/>
          <w:spacing w:val="5"/>
          <w:sz w:val="24"/>
          <w:szCs w:val="24"/>
        </w:rPr>
        <w:t> requests one signature from each of the three principals.</w:t>
      </w:r>
    </w:p>
    <w:p w:rsidR="00F9187B" w:rsidRPr="003761A8" w:rsidRDefault="00F9187B" w:rsidP="006D2F1A">
      <w:pPr>
        <w:numPr>
          <w:ilvl w:val="0"/>
          <w:numId w:val="22"/>
        </w:numPr>
        <w:shd w:val="clear" w:color="auto" w:fill="FCFCFC"/>
        <w:spacing w:before="100" w:beforeAutospacing="1" w:after="100" w:afterAutospacing="1" w:line="360" w:lineRule="atLeast"/>
        <w:ind w:left="1080"/>
        <w:rPr>
          <w:rFonts w:ascii="Arial" w:hAnsi="Arial" w:cs="Arial"/>
          <w:color w:val="010101"/>
          <w:spacing w:val="5"/>
          <w:sz w:val="24"/>
          <w:szCs w:val="24"/>
        </w:rPr>
      </w:pPr>
      <w:proofErr w:type="gramStart"/>
      <w:r w:rsidRPr="003761A8">
        <w:rPr>
          <w:rStyle w:val="pre"/>
          <w:rFonts w:ascii="Consolas" w:hAnsi="Consolas"/>
          <w:color w:val="E74C3C"/>
          <w:spacing w:val="5"/>
          <w:sz w:val="24"/>
          <w:szCs w:val="24"/>
          <w:bdr w:val="single" w:sz="6" w:space="2" w:color="E1E4E5" w:frame="1"/>
          <w:shd w:val="clear" w:color="auto" w:fill="FFFFFF"/>
        </w:rPr>
        <w:t>OR(</w:t>
      </w:r>
      <w:proofErr w:type="gramEnd"/>
      <w:r w:rsidRPr="003761A8">
        <w:rPr>
          <w:rStyle w:val="pre"/>
          <w:rFonts w:ascii="Consolas" w:hAnsi="Consolas"/>
          <w:color w:val="E74C3C"/>
          <w:spacing w:val="5"/>
          <w:sz w:val="24"/>
          <w:szCs w:val="24"/>
          <w:bdr w:val="single" w:sz="6" w:space="2" w:color="E1E4E5" w:frame="1"/>
          <w:shd w:val="clear" w:color="auto" w:fill="FFFFFF"/>
        </w:rPr>
        <w:t>'Org1.member',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Fonts w:ascii="Arial" w:hAnsi="Arial" w:cs="Arial"/>
          <w:color w:val="010101"/>
          <w:spacing w:val="5"/>
          <w:sz w:val="24"/>
          <w:szCs w:val="24"/>
        </w:rPr>
        <w:t> requests one signature from either one of the two principals.</w:t>
      </w:r>
    </w:p>
    <w:p w:rsidR="00F9187B" w:rsidRPr="003761A8" w:rsidRDefault="00F9187B" w:rsidP="006D2F1A">
      <w:pPr>
        <w:numPr>
          <w:ilvl w:val="0"/>
          <w:numId w:val="22"/>
        </w:numPr>
        <w:shd w:val="clear" w:color="auto" w:fill="FCFCFC"/>
        <w:spacing w:before="100" w:beforeAutospacing="1" w:after="100" w:afterAutospacing="1" w:line="360" w:lineRule="atLeast"/>
        <w:ind w:left="1080"/>
        <w:rPr>
          <w:rFonts w:ascii="Arial" w:hAnsi="Arial" w:cs="Arial"/>
          <w:color w:val="010101"/>
          <w:spacing w:val="5"/>
          <w:sz w:val="24"/>
          <w:szCs w:val="24"/>
        </w:rPr>
      </w:pPr>
      <w:proofErr w:type="gramStart"/>
      <w:r w:rsidRPr="003761A8">
        <w:rPr>
          <w:rStyle w:val="pre"/>
          <w:rFonts w:ascii="Consolas" w:hAnsi="Consolas"/>
          <w:color w:val="E74C3C"/>
          <w:spacing w:val="5"/>
          <w:sz w:val="24"/>
          <w:szCs w:val="24"/>
          <w:bdr w:val="single" w:sz="6" w:space="2" w:color="E1E4E5" w:frame="1"/>
          <w:shd w:val="clear" w:color="auto" w:fill="FFFFFF"/>
        </w:rPr>
        <w:t>OR(</w:t>
      </w:r>
      <w:proofErr w:type="gramEnd"/>
      <w:r w:rsidRPr="003761A8">
        <w:rPr>
          <w:rStyle w:val="pre"/>
          <w:rFonts w:ascii="Consolas" w:hAnsi="Consolas"/>
          <w:color w:val="E74C3C"/>
          <w:spacing w:val="5"/>
          <w:sz w:val="24"/>
          <w:szCs w:val="24"/>
          <w:bdr w:val="single" w:sz="6" w:space="2" w:color="E1E4E5" w:frame="1"/>
          <w:shd w:val="clear" w:color="auto" w:fill="FFFFFF"/>
        </w:rPr>
        <w:t>'Org1.member',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AND('Org2.member',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'Org3.member'))</w:t>
      </w:r>
      <w:r w:rsidRPr="003761A8">
        <w:rPr>
          <w:rFonts w:ascii="Arial" w:hAnsi="Arial" w:cs="Arial"/>
          <w:color w:val="010101"/>
          <w:spacing w:val="5"/>
          <w:sz w:val="24"/>
          <w:szCs w:val="24"/>
        </w:rPr>
        <w:t> requests either one signature from a member of the </w:t>
      </w:r>
      <w:r w:rsidRPr="003761A8">
        <w:rPr>
          <w:rStyle w:val="pre"/>
          <w:rFonts w:ascii="Consolas" w:hAnsi="Consolas"/>
          <w:color w:val="E74C3C"/>
          <w:spacing w:val="5"/>
          <w:sz w:val="24"/>
          <w:szCs w:val="24"/>
          <w:bdr w:val="single" w:sz="6" w:space="2" w:color="E1E4E5" w:frame="1"/>
          <w:shd w:val="clear" w:color="auto" w:fill="FFFFFF"/>
        </w:rPr>
        <w:t>Org1</w:t>
      </w:r>
      <w:r w:rsidRPr="003761A8">
        <w:rPr>
          <w:rFonts w:ascii="Arial" w:hAnsi="Arial" w:cs="Arial"/>
          <w:color w:val="010101"/>
          <w:spacing w:val="5"/>
          <w:sz w:val="24"/>
          <w:szCs w:val="24"/>
        </w:rPr>
        <w:t> MSP or one signature from a member of the </w:t>
      </w:r>
      <w:r w:rsidRPr="003761A8">
        <w:rPr>
          <w:rStyle w:val="pre"/>
          <w:rFonts w:ascii="Consolas" w:hAnsi="Consolas"/>
          <w:color w:val="E74C3C"/>
          <w:spacing w:val="5"/>
          <w:sz w:val="24"/>
          <w:szCs w:val="24"/>
          <w:bdr w:val="single" w:sz="6" w:space="2" w:color="E1E4E5" w:frame="1"/>
          <w:shd w:val="clear" w:color="auto" w:fill="FFFFFF"/>
        </w:rPr>
        <w:t>Org2</w:t>
      </w:r>
      <w:r w:rsidRPr="003761A8">
        <w:rPr>
          <w:rFonts w:ascii="Arial" w:hAnsi="Arial" w:cs="Arial"/>
          <w:color w:val="010101"/>
          <w:spacing w:val="5"/>
          <w:sz w:val="24"/>
          <w:szCs w:val="24"/>
        </w:rPr>
        <w:t> MSP and one signature from a member of the </w:t>
      </w:r>
      <w:r w:rsidRPr="003761A8">
        <w:rPr>
          <w:rStyle w:val="pre"/>
          <w:rFonts w:ascii="Consolas" w:hAnsi="Consolas"/>
          <w:color w:val="E74C3C"/>
          <w:spacing w:val="5"/>
          <w:sz w:val="24"/>
          <w:szCs w:val="24"/>
          <w:bdr w:val="single" w:sz="6" w:space="2" w:color="E1E4E5" w:frame="1"/>
          <w:shd w:val="clear" w:color="auto" w:fill="FFFFFF"/>
        </w:rPr>
        <w:t>Org3</w:t>
      </w:r>
      <w:r w:rsidRPr="003761A8">
        <w:rPr>
          <w:rFonts w:ascii="Arial" w:hAnsi="Arial" w:cs="Arial"/>
          <w:color w:val="010101"/>
          <w:spacing w:val="5"/>
          <w:sz w:val="24"/>
          <w:szCs w:val="24"/>
        </w:rPr>
        <w:t> MSP.</w:t>
      </w:r>
    </w:p>
    <w:p w:rsidR="00F9187B" w:rsidRPr="003761A8" w:rsidRDefault="00F9187B" w:rsidP="006D2F1A">
      <w:pPr>
        <w:numPr>
          <w:ilvl w:val="0"/>
          <w:numId w:val="22"/>
        </w:numPr>
        <w:shd w:val="clear" w:color="auto" w:fill="FCFCFC"/>
        <w:spacing w:before="100" w:beforeAutospacing="1" w:after="100" w:afterAutospacing="1" w:line="360" w:lineRule="atLeast"/>
        <w:ind w:left="1080"/>
        <w:rPr>
          <w:rFonts w:ascii="Arial" w:hAnsi="Arial" w:cs="Arial"/>
          <w:color w:val="010101"/>
          <w:spacing w:val="5"/>
          <w:sz w:val="24"/>
          <w:szCs w:val="24"/>
        </w:rPr>
      </w:pPr>
      <w:proofErr w:type="gramStart"/>
      <w:r w:rsidRPr="003761A8">
        <w:rPr>
          <w:rStyle w:val="pre"/>
          <w:rFonts w:ascii="Consolas" w:hAnsi="Consolas"/>
          <w:color w:val="E74C3C"/>
          <w:spacing w:val="5"/>
          <w:sz w:val="24"/>
          <w:szCs w:val="24"/>
          <w:bdr w:val="single" w:sz="6" w:space="2" w:color="E1E4E5" w:frame="1"/>
          <w:shd w:val="clear" w:color="auto" w:fill="FFFFFF"/>
        </w:rPr>
        <w:lastRenderedPageBreak/>
        <w:t>OutOf(</w:t>
      </w:r>
      <w:proofErr w:type="gramEnd"/>
      <w:r w:rsidRPr="003761A8">
        <w:rPr>
          <w:rStyle w:val="pre"/>
          <w:rFonts w:ascii="Consolas" w:hAnsi="Consolas"/>
          <w:color w:val="E74C3C"/>
          <w:spacing w:val="5"/>
          <w:sz w:val="24"/>
          <w:szCs w:val="24"/>
          <w:bdr w:val="single" w:sz="6" w:space="2" w:color="E1E4E5" w:frame="1"/>
          <w:shd w:val="clear" w:color="auto" w:fill="FFFFFF"/>
        </w:rPr>
        <w:t>1,</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Fonts w:ascii="Arial" w:hAnsi="Arial" w:cs="Arial"/>
          <w:color w:val="010101"/>
          <w:spacing w:val="5"/>
          <w:sz w:val="24"/>
          <w:szCs w:val="24"/>
        </w:rPr>
        <w:t>, which resolves to the same thing as </w:t>
      </w:r>
      <w:r w:rsidRPr="003761A8">
        <w:rPr>
          <w:rStyle w:val="pre"/>
          <w:rFonts w:ascii="Consolas" w:hAnsi="Consolas"/>
          <w:color w:val="E74C3C"/>
          <w:spacing w:val="5"/>
          <w:sz w:val="24"/>
          <w:szCs w:val="24"/>
          <w:bdr w:val="single" w:sz="6" w:space="2" w:color="E1E4E5" w:frame="1"/>
          <w:shd w:val="clear" w:color="auto" w:fill="FFFFFF"/>
        </w:rPr>
        <w:t>OR('Org1.member',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Fonts w:ascii="Arial" w:hAnsi="Arial" w:cs="Arial"/>
          <w:color w:val="010101"/>
          <w:spacing w:val="5"/>
          <w:sz w:val="24"/>
          <w:szCs w:val="24"/>
        </w:rPr>
        <w:t>.</w:t>
      </w:r>
    </w:p>
    <w:p w:rsidR="00F9187B" w:rsidRPr="003761A8" w:rsidRDefault="00F9187B" w:rsidP="006D2F1A">
      <w:pPr>
        <w:numPr>
          <w:ilvl w:val="0"/>
          <w:numId w:val="22"/>
        </w:numPr>
        <w:shd w:val="clear" w:color="auto" w:fill="FCFCFC"/>
        <w:spacing w:before="100" w:beforeAutospacing="1" w:after="100" w:afterAutospacing="1" w:line="360" w:lineRule="atLeast"/>
        <w:ind w:left="1080"/>
        <w:rPr>
          <w:rFonts w:ascii="Arial" w:hAnsi="Arial" w:cs="Arial"/>
          <w:color w:val="010101"/>
          <w:spacing w:val="5"/>
          <w:sz w:val="24"/>
          <w:szCs w:val="24"/>
        </w:rPr>
      </w:pPr>
      <w:r w:rsidRPr="003761A8">
        <w:rPr>
          <w:rFonts w:ascii="Arial" w:hAnsi="Arial" w:cs="Arial"/>
          <w:color w:val="010101"/>
          <w:spacing w:val="5"/>
          <w:sz w:val="24"/>
          <w:szCs w:val="24"/>
        </w:rPr>
        <w:t>Similarly, </w:t>
      </w:r>
      <w:proofErr w:type="gramStart"/>
      <w:r w:rsidRPr="003761A8">
        <w:rPr>
          <w:rStyle w:val="pre"/>
          <w:rFonts w:ascii="Consolas" w:hAnsi="Consolas"/>
          <w:color w:val="E74C3C"/>
          <w:spacing w:val="5"/>
          <w:sz w:val="24"/>
          <w:szCs w:val="24"/>
          <w:bdr w:val="single" w:sz="6" w:space="2" w:color="E1E4E5" w:frame="1"/>
          <w:shd w:val="clear" w:color="auto" w:fill="FFFFFF"/>
        </w:rPr>
        <w:t>OutOf(</w:t>
      </w:r>
      <w:proofErr w:type="gramEnd"/>
      <w:r w:rsidRPr="003761A8">
        <w:rPr>
          <w:rStyle w:val="pre"/>
          <w:rFonts w:ascii="Consolas" w:hAnsi="Consolas"/>
          <w:color w:val="E74C3C"/>
          <w:spacing w:val="5"/>
          <w:sz w:val="24"/>
          <w:szCs w:val="24"/>
          <w:bdr w:val="single" w:sz="6" w:space="2" w:color="E1E4E5" w:frame="1"/>
          <w:shd w:val="clear" w:color="auto" w:fill="FFFFFF"/>
        </w:rPr>
        <w:t>2,</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Fonts w:ascii="Arial" w:hAnsi="Arial" w:cs="Arial"/>
          <w:color w:val="010101"/>
          <w:spacing w:val="5"/>
          <w:sz w:val="24"/>
          <w:szCs w:val="24"/>
        </w:rPr>
        <w:t> is equivalent to </w:t>
      </w:r>
      <w:r w:rsidRPr="003761A8">
        <w:rPr>
          <w:rStyle w:val="pre"/>
          <w:rFonts w:ascii="Consolas" w:hAnsi="Consolas"/>
          <w:color w:val="E74C3C"/>
          <w:spacing w:val="5"/>
          <w:sz w:val="24"/>
          <w:szCs w:val="24"/>
          <w:bdr w:val="single" w:sz="6" w:space="2" w:color="E1E4E5" w:frame="1"/>
          <w:shd w:val="clear" w:color="auto" w:fill="FFFFFF"/>
        </w:rPr>
        <w:t>AND('Org1.member',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Fonts w:ascii="Arial" w:hAnsi="Arial" w:cs="Arial"/>
          <w:color w:val="010101"/>
          <w:spacing w:val="5"/>
          <w:sz w:val="24"/>
          <w:szCs w:val="24"/>
        </w:rPr>
        <w:t>, and </w:t>
      </w:r>
      <w:r w:rsidRPr="003761A8">
        <w:rPr>
          <w:rStyle w:val="pre"/>
          <w:rFonts w:ascii="Consolas" w:hAnsi="Consolas"/>
          <w:color w:val="E74C3C"/>
          <w:spacing w:val="5"/>
          <w:sz w:val="24"/>
          <w:szCs w:val="24"/>
          <w:bdr w:val="single" w:sz="6" w:space="2" w:color="E1E4E5" w:frame="1"/>
          <w:shd w:val="clear" w:color="auto" w:fill="FFFFFF"/>
        </w:rPr>
        <w:t>OutOf(2,</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'Org3.member')</w:t>
      </w:r>
      <w:r w:rsidRPr="003761A8">
        <w:rPr>
          <w:rFonts w:ascii="Arial" w:hAnsi="Arial" w:cs="Arial"/>
          <w:color w:val="010101"/>
          <w:spacing w:val="5"/>
          <w:sz w:val="24"/>
          <w:szCs w:val="24"/>
        </w:rPr>
        <w:t> is equivalent to </w:t>
      </w:r>
      <w:r w:rsidRPr="003761A8">
        <w:rPr>
          <w:rStyle w:val="pre"/>
          <w:rFonts w:ascii="Consolas" w:hAnsi="Consolas"/>
          <w:color w:val="E74C3C"/>
          <w:spacing w:val="5"/>
          <w:sz w:val="24"/>
          <w:szCs w:val="24"/>
          <w:bdr w:val="single" w:sz="6" w:space="2" w:color="E1E4E5" w:frame="1"/>
          <w:shd w:val="clear" w:color="auto" w:fill="FFFFFF"/>
        </w:rPr>
        <w:t>OR(AND('Org1.member',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'Org2.member'),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AND('Org1.member',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'Org3.member'),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AND('Org2.member',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'Org3.member'))</w:t>
      </w:r>
      <w:r w:rsidRPr="003761A8">
        <w:rPr>
          <w:rFonts w:ascii="Arial" w:hAnsi="Arial" w:cs="Arial"/>
          <w:color w:val="010101"/>
          <w:spacing w:val="5"/>
          <w:sz w:val="24"/>
          <w:szCs w:val="24"/>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Setting key-level endorsement policies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Setting regular chaincode-level endorsement policies is tied to the lifecycle of the corresponding chaincode. They can only be set or modified when instantiating or upgrading the corresponding chaincode on a channel.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contrast, key-level endorsement policies can be set and modified in a more granular fashion from within a chaincode. The modification is part of the read-write set of a regular transaction.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shim API provides the following functions to set and retrieve an endorsement policy for/from a regular key.</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ep</w:t>
      </w:r>
      <w:proofErr w:type="gramEnd"/>
      <w:r w:rsidRPr="003761A8">
        <w:rPr>
          <w:rFonts w:ascii="Arial" w:hAnsi="Arial" w:cs="Arial"/>
          <w:color w:val="010101"/>
          <w:spacing w:val="5"/>
        </w:rPr>
        <w:t> below stands for the “endorsement policy”, which can be expressed either by using the same syntax described above or by using the convenience function described below. Either method will generate a binary version of the endorsement policy that can be consumed by the basic shim API.</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x"/>
          <w:rFonts w:ascii="Consolas" w:eastAsiaTheme="majorEastAsia" w:hAnsi="Consolas"/>
          <w:color w:val="404040"/>
          <w:spacing w:val="5"/>
          <w:sz w:val="24"/>
          <w:szCs w:val="24"/>
        </w:rPr>
        <w:t>SetStateValidationParameter</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key</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ep</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x"/>
          <w:rFonts w:ascii="Consolas" w:eastAsiaTheme="majorEastAsia" w:hAnsi="Consolas"/>
          <w:color w:val="404040"/>
          <w:spacing w:val="5"/>
          <w:sz w:val="24"/>
          <w:szCs w:val="24"/>
        </w:rPr>
        <w:t>GetStateValidationParameter</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key</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keys that are part of </w:t>
      </w:r>
      <w:hyperlink r:id="rId67" w:history="1">
        <w:r w:rsidRPr="003761A8">
          <w:rPr>
            <w:rStyle w:val="doc"/>
            <w:rFonts w:ascii="Arial" w:hAnsi="Arial" w:cs="Arial"/>
            <w:color w:val="ADAFB3"/>
            <w:spacing w:val="5"/>
          </w:rPr>
          <w:t>Private data</w:t>
        </w:r>
      </w:hyperlink>
      <w:r w:rsidRPr="003761A8">
        <w:rPr>
          <w:rFonts w:ascii="Arial" w:hAnsi="Arial" w:cs="Arial"/>
          <w:color w:val="010101"/>
          <w:spacing w:val="5"/>
        </w:rPr>
        <w:t> in a collection the following functions apply:</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x"/>
          <w:rFonts w:ascii="Consolas" w:eastAsiaTheme="majorEastAsia" w:hAnsi="Consolas"/>
          <w:color w:val="404040"/>
          <w:spacing w:val="5"/>
          <w:sz w:val="24"/>
          <w:szCs w:val="24"/>
        </w:rPr>
        <w:t>SetPrivateDataValidationParameter</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collection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ep</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x"/>
          <w:rFonts w:ascii="Consolas" w:eastAsiaTheme="majorEastAsia" w:hAnsi="Consolas"/>
          <w:color w:val="404040"/>
          <w:spacing w:val="5"/>
          <w:sz w:val="24"/>
          <w:szCs w:val="24"/>
        </w:rPr>
        <w:t>GetPrivateDataValidationParameter</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collection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To help set endorsement policies and marshal them into validation parameter byte arrays, the Go shim provides an extension with convenience functions that allow the </w:t>
      </w:r>
      <w:r w:rsidRPr="003761A8">
        <w:rPr>
          <w:rFonts w:ascii="Arial" w:hAnsi="Arial" w:cs="Arial"/>
          <w:color w:val="010101"/>
          <w:spacing w:val="5"/>
        </w:rPr>
        <w:lastRenderedPageBreak/>
        <w:t>chaincode developer to deal with endorsement policies in terms of the MSP identifiers of organizations, see </w:t>
      </w:r>
      <w:hyperlink r:id="rId68" w:anchor="KeyEndorsementPolicy" w:history="1">
        <w:r w:rsidRPr="003761A8">
          <w:rPr>
            <w:rStyle w:val="Hyperlink"/>
            <w:rFonts w:ascii="Arial" w:hAnsi="Arial" w:cs="Arial"/>
            <w:color w:val="ADAFB3"/>
            <w:spacing w:val="5"/>
          </w:rPr>
          <w:t>KeyEndorsementPolicy</w:t>
        </w:r>
      </w:hyperlink>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KeyEndorsementPolicy</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Policy returns the endorsement policy as bytes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Policy</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AddOrgs adds the specified orgs to the list of orgs that are required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to endorse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AddOrgs</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roleType</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RoleType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organizations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DelOrgs delete the specified channel orgs from the existing key-level endorsement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policy for this KVS key. If any org is not present, an error will be returned.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DelOrgs</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organizations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ListOrgs returns an array of channel orgs that are required to endorse changes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ListOrgs</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hAnsi="Consolas"/>
          <w:b/>
          <w:bCs/>
          <w:color w:val="445588"/>
          <w:spacing w:val="5"/>
          <w:sz w:val="24"/>
          <w:szCs w:val="24"/>
        </w:rPr>
        <w:t>string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to set an endorsement policy for a key where two specific orgs are required to endorse the key change, pass both org </w:t>
      </w:r>
      <w:r w:rsidRPr="003761A8">
        <w:rPr>
          <w:rStyle w:val="pre"/>
          <w:rFonts w:ascii="Consolas" w:hAnsi="Consolas"/>
          <w:color w:val="E74C3C"/>
          <w:spacing w:val="5"/>
          <w:bdr w:val="single" w:sz="6" w:space="2" w:color="E1E4E5" w:frame="1"/>
          <w:shd w:val="clear" w:color="auto" w:fill="FFFFFF"/>
        </w:rPr>
        <w:t>MSPIDs</w:t>
      </w:r>
      <w:r w:rsidRPr="003761A8">
        <w:rPr>
          <w:rFonts w:ascii="Arial" w:hAnsi="Arial" w:cs="Arial"/>
          <w:color w:val="010101"/>
          <w:spacing w:val="5"/>
        </w:rPr>
        <w:t> to </w:t>
      </w:r>
      <w:proofErr w:type="gramStart"/>
      <w:r w:rsidRPr="003761A8">
        <w:rPr>
          <w:rStyle w:val="pre"/>
          <w:rFonts w:ascii="Consolas" w:hAnsi="Consolas"/>
          <w:color w:val="E74C3C"/>
          <w:spacing w:val="5"/>
          <w:bdr w:val="single" w:sz="6" w:space="2" w:color="E1E4E5" w:frame="1"/>
          <w:shd w:val="clear" w:color="auto" w:fill="FFFFFF"/>
        </w:rPr>
        <w:t>AddOrgs(</w:t>
      </w:r>
      <w:proofErr w:type="gramEnd"/>
      <w:r w:rsidRPr="003761A8">
        <w:rPr>
          <w:rStyle w:val="pre"/>
          <w:rFonts w:ascii="Consolas" w:hAnsi="Consolas"/>
          <w:color w:val="E74C3C"/>
          <w:spacing w:val="5"/>
          <w:bdr w:val="single" w:sz="6" w:space="2" w:color="E1E4E5" w:frame="1"/>
          <w:shd w:val="clear" w:color="auto" w:fill="FFFFFF"/>
        </w:rPr>
        <w:t>)</w:t>
      </w:r>
      <w:r w:rsidRPr="003761A8">
        <w:rPr>
          <w:rFonts w:ascii="Arial" w:hAnsi="Arial" w:cs="Arial"/>
          <w:color w:val="010101"/>
          <w:spacing w:val="5"/>
        </w:rPr>
        <w:t>, and then call </w:t>
      </w:r>
      <w:r w:rsidRPr="003761A8">
        <w:rPr>
          <w:rStyle w:val="pre"/>
          <w:rFonts w:ascii="Consolas" w:hAnsi="Consolas"/>
          <w:color w:val="E74C3C"/>
          <w:spacing w:val="5"/>
          <w:bdr w:val="single" w:sz="6" w:space="2" w:color="E1E4E5" w:frame="1"/>
          <w:shd w:val="clear" w:color="auto" w:fill="FFFFFF"/>
        </w:rPr>
        <w:t>Policy()</w:t>
      </w:r>
      <w:r w:rsidRPr="003761A8">
        <w:rPr>
          <w:rFonts w:ascii="Arial" w:hAnsi="Arial" w:cs="Arial"/>
          <w:color w:val="010101"/>
          <w:spacing w:val="5"/>
        </w:rPr>
        <w:t> to construct the endorsement policy byte array that can be passed to </w:t>
      </w:r>
      <w:r w:rsidRPr="003761A8">
        <w:rPr>
          <w:rStyle w:val="pre"/>
          <w:rFonts w:ascii="Consolas" w:hAnsi="Consolas"/>
          <w:color w:val="E74C3C"/>
          <w:spacing w:val="5"/>
          <w:bdr w:val="single" w:sz="6" w:space="2" w:color="E1E4E5" w:frame="1"/>
          <w:shd w:val="clear" w:color="auto" w:fill="FFFFFF"/>
        </w:rPr>
        <w:t>SetStateValidationParameter()</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add the shim extension to your chaincode as a dependency, see </w:t>
      </w:r>
      <w:hyperlink r:id="rId69" w:anchor="vendoring" w:history="1">
        <w:r w:rsidRPr="003761A8">
          <w:rPr>
            <w:rStyle w:val="std"/>
            <w:rFonts w:ascii="Arial" w:hAnsi="Arial" w:cs="Arial"/>
            <w:color w:val="ADAFB3"/>
            <w:spacing w:val="5"/>
          </w:rPr>
          <w:t xml:space="preserve">Managing external dependencies for chaincode written in </w:t>
        </w:r>
        <w:proofErr w:type="gramStart"/>
        <w:r w:rsidRPr="003761A8">
          <w:rPr>
            <w:rStyle w:val="std"/>
            <w:rFonts w:ascii="Arial" w:hAnsi="Arial" w:cs="Arial"/>
            <w:color w:val="ADAFB3"/>
            <w:spacing w:val="5"/>
          </w:rPr>
          <w:t>Go</w:t>
        </w:r>
        <w:proofErr w:type="gramEnd"/>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Validation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At commit time, setting a value of a key is no different from setting the endorsement policy of a key — both update the state of the key and are validated based on the same rules.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84"/>
        <w:gridCol w:w="3254"/>
        <w:gridCol w:w="2942"/>
      </w:tblGrid>
      <w:tr w:rsidR="00F9187B" w:rsidRPr="003761A8" w:rsidTr="00F9187B">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Validation</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no validation parameter set</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validation parameter set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modify value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check chaincode ep</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check key-level ep</w:t>
            </w:r>
          </w:p>
        </w:tc>
      </w:tr>
      <w:tr w:rsidR="00F9187B" w:rsidRPr="003761A8" w:rsidTr="00F9187B">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modify key-level ep</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check chaincode ep</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check key-level ep</w:t>
            </w:r>
          </w:p>
        </w:tc>
      </w:tr>
    </w:tbl>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we discussed above, if a key is modified and no key-level endorsement policy is present, the chaincode-level endorsement policy applies by default. This is also true when a key-level endorsement policy is set for a key for the first time — the new key-level endorsement policy must first be endorsed according to the pre-existing chaincode-level endorsement policy.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a key is modified and a key-level endorsement policy is present, the key-level endorsement policy overrides the chaincode-level endorsement policy. In practice, this means that the key-level endorsement policy can be either less restrictive or more restrictive than the chaincode-level endorsement policy. Because the chaincode-level endorsement policy must be satisfied in order to set a key-level endorsement policy for the first time, no trust assumptions have been violated.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a key’s endorsement policy is removed (set to nil), the chaincode-level endorsement policy becomes the default again.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a transaction modifies multiple keys with different associated key-level endorsement policies, all of these policies need to be satisfied in order for the transaction to be valid.</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Pluggable transaction endorsement and validation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Motivation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a transaction is validated at time of commit, the peer performs various </w:t>
      </w:r>
      <w:hyperlink r:id="rId70" w:history="1">
        <w:r w:rsidRPr="003761A8">
          <w:rPr>
            <w:rStyle w:val="Hyperlink"/>
            <w:rFonts w:ascii="Arial" w:hAnsi="Arial" w:cs="Arial"/>
            <w:spacing w:val="5"/>
          </w:rPr>
          <w:t>checks</w:t>
        </w:r>
      </w:hyperlink>
      <w:r w:rsidRPr="003761A8">
        <w:rPr>
          <w:rFonts w:ascii="Arial" w:hAnsi="Arial" w:cs="Arial"/>
          <w:color w:val="010101"/>
          <w:spacing w:val="5"/>
        </w:rPr>
        <w:t> before </w:t>
      </w:r>
      <w:hyperlink r:id="rId71" w:history="1">
        <w:r w:rsidRPr="003761A8">
          <w:rPr>
            <w:rStyle w:val="Hyperlink"/>
            <w:rFonts w:ascii="Arial" w:hAnsi="Arial" w:cs="Arial"/>
            <w:spacing w:val="5"/>
          </w:rPr>
          <w:t>applying</w:t>
        </w:r>
      </w:hyperlink>
      <w:r w:rsidRPr="003761A8">
        <w:rPr>
          <w:rFonts w:ascii="Arial" w:hAnsi="Arial" w:cs="Arial"/>
          <w:color w:val="010101"/>
          <w:spacing w:val="5"/>
        </w:rPr>
        <w:t> the state changes that </w:t>
      </w:r>
      <w:r w:rsidRPr="003761A8">
        <w:rPr>
          <w:rStyle w:val="intexthighlight"/>
          <w:rFonts w:ascii="Arial" w:hAnsi="Arial" w:cs="Arial"/>
          <w:color w:val="1A75FF"/>
          <w:spacing w:val="5"/>
        </w:rPr>
        <w:t>come</w:t>
      </w:r>
      <w:r w:rsidRPr="003761A8">
        <w:rPr>
          <w:rFonts w:ascii="Arial" w:hAnsi="Arial" w:cs="Arial"/>
          <w:color w:val="010101"/>
          <w:spacing w:val="5"/>
        </w:rPr>
        <w:t> with the transaction itself:</w:t>
      </w:r>
    </w:p>
    <w:p w:rsidR="00F9187B" w:rsidRPr="003761A8" w:rsidRDefault="00F9187B" w:rsidP="006D2F1A">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Validating the identities that signed the transaction.</w:t>
      </w:r>
    </w:p>
    <w:p w:rsidR="00F9187B" w:rsidRPr="003761A8" w:rsidRDefault="00F9187B" w:rsidP="006D2F1A">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Verifying the signatures of the endorsers on the transaction.</w:t>
      </w:r>
    </w:p>
    <w:p w:rsidR="00F9187B" w:rsidRPr="003761A8" w:rsidRDefault="00F9187B" w:rsidP="006D2F1A">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Ensuring the transaction satisfies the endorsement policies of the namespaces of the corresponding chaincodes.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are use cases which demand custom transaction validation rules different from the default Fabric validation rules, such as:</w:t>
      </w:r>
    </w:p>
    <w:p w:rsidR="00F9187B" w:rsidRPr="003761A8" w:rsidRDefault="00F9187B" w:rsidP="006D2F1A">
      <w:pPr>
        <w:numPr>
          <w:ilvl w:val="0"/>
          <w:numId w:val="2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UTXO (Unspent Transaction Output):</w:t>
      </w:r>
      <w:r w:rsidRPr="003761A8">
        <w:rPr>
          <w:rFonts w:ascii="Arial" w:hAnsi="Arial" w:cs="Arial"/>
          <w:color w:val="010101"/>
          <w:spacing w:val="5"/>
          <w:sz w:val="24"/>
          <w:szCs w:val="24"/>
        </w:rPr>
        <w:t> When the validation takes into </w:t>
      </w:r>
      <w:hyperlink r:id="rId72" w:history="1">
        <w:r w:rsidRPr="003761A8">
          <w:rPr>
            <w:rStyle w:val="Hyperlink"/>
            <w:rFonts w:ascii="Arial" w:hAnsi="Arial" w:cs="Arial"/>
            <w:spacing w:val="5"/>
            <w:sz w:val="24"/>
            <w:szCs w:val="24"/>
          </w:rPr>
          <w:t>account</w:t>
        </w:r>
      </w:hyperlink>
      <w:r w:rsidRPr="003761A8">
        <w:rPr>
          <w:rFonts w:ascii="Arial" w:hAnsi="Arial" w:cs="Arial"/>
          <w:color w:val="010101"/>
          <w:spacing w:val="5"/>
          <w:sz w:val="24"/>
          <w:szCs w:val="24"/>
        </w:rPr>
        <w:t> whether the transaction doesn’t double spend its inputs.</w:t>
      </w:r>
    </w:p>
    <w:p w:rsidR="00F9187B" w:rsidRPr="003761A8" w:rsidRDefault="00F9187B" w:rsidP="006D2F1A">
      <w:pPr>
        <w:numPr>
          <w:ilvl w:val="0"/>
          <w:numId w:val="2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Anonymous transactions:</w:t>
      </w:r>
      <w:r w:rsidRPr="003761A8">
        <w:rPr>
          <w:rFonts w:ascii="Arial" w:hAnsi="Arial" w:cs="Arial"/>
          <w:color w:val="010101"/>
          <w:spacing w:val="5"/>
          <w:sz w:val="24"/>
          <w:szCs w:val="24"/>
        </w:rPr>
        <w:t> When the endorsement doesn’t </w:t>
      </w:r>
      <w:r w:rsidRPr="003761A8">
        <w:rPr>
          <w:rStyle w:val="intexthighlight"/>
          <w:rFonts w:ascii="Arial" w:hAnsi="Arial" w:cs="Arial"/>
          <w:color w:val="1A75FF"/>
          <w:spacing w:val="5"/>
          <w:sz w:val="24"/>
          <w:szCs w:val="24"/>
        </w:rPr>
        <w:t>contain</w:t>
      </w:r>
      <w:r w:rsidRPr="003761A8">
        <w:rPr>
          <w:rFonts w:ascii="Arial" w:hAnsi="Arial" w:cs="Arial"/>
          <w:color w:val="010101"/>
          <w:spacing w:val="5"/>
          <w:sz w:val="24"/>
          <w:szCs w:val="24"/>
        </w:rPr>
        <w:t> the identity of the peer, but a signature and a public key are shared that can’t be linked to the peer’s identity.</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Pluggable endorsement and validation logic</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Fabric allows for the implementation and deployment of custom endorsement and validation logic into the peer to be associated with chaincode handling in a pluggable manner. This logic can be either compiled into the peer as built in selectable logic, or compiled and deployed alongside the peer as a </w:t>
      </w:r>
      <w:hyperlink r:id="rId73" w:history="1">
        <w:r w:rsidRPr="003761A8">
          <w:rPr>
            <w:rStyle w:val="Hyperlink"/>
            <w:rFonts w:ascii="Arial" w:hAnsi="Arial" w:cs="Arial"/>
            <w:color w:val="ADAFB3"/>
            <w:spacing w:val="5"/>
          </w:rPr>
          <w:t>Golang plugin</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Recall that every chaincode is associated with its own endorsement and validation logic at the time of chaincode instantiation. If the </w:t>
      </w:r>
      <w:hyperlink r:id="rId74" w:history="1">
        <w:r w:rsidRPr="003761A8">
          <w:rPr>
            <w:rStyle w:val="Hyperlink"/>
            <w:rFonts w:ascii="Arial" w:hAnsi="Arial" w:cs="Arial"/>
            <w:spacing w:val="5"/>
          </w:rPr>
          <w:t>user</w:t>
        </w:r>
      </w:hyperlink>
      <w:r w:rsidRPr="003761A8">
        <w:rPr>
          <w:rFonts w:ascii="Arial" w:hAnsi="Arial" w:cs="Arial"/>
          <w:color w:val="010101"/>
          <w:spacing w:val="5"/>
        </w:rPr>
        <w:t> doesn’t select one, the default built-in logic is selected implicitly. A peer administrator may alter the endorsement/validation logic that is selected by extending the peer’s local configuration with the customization of the endorsement/validation logic which is loaded and applied at peer startup.</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Each peer has a local configuration (</w:t>
      </w:r>
      <w:r w:rsidRPr="003761A8">
        <w:rPr>
          <w:rStyle w:val="pre"/>
          <w:rFonts w:ascii="Consolas" w:hAnsi="Consolas"/>
          <w:color w:val="E74C3C"/>
          <w:spacing w:val="5"/>
          <w:bdr w:val="single" w:sz="6" w:space="2" w:color="E1E4E5" w:frame="1"/>
          <w:shd w:val="clear" w:color="auto" w:fill="FFFFFF"/>
        </w:rPr>
        <w:t>core.yaml</w:t>
      </w:r>
      <w:r w:rsidRPr="003761A8">
        <w:rPr>
          <w:rFonts w:ascii="Arial" w:hAnsi="Arial" w:cs="Arial"/>
          <w:color w:val="010101"/>
          <w:spacing w:val="5"/>
        </w:rPr>
        <w:t>) that declares a mapping between the endorsement/validation logic name and the implementation that is to be run.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The default logic </w:t>
      </w:r>
      <w:proofErr w:type="gramStart"/>
      <w:r w:rsidRPr="003761A8">
        <w:rPr>
          <w:rFonts w:ascii="Arial" w:hAnsi="Arial" w:cs="Arial"/>
          <w:color w:val="010101"/>
          <w:spacing w:val="5"/>
        </w:rPr>
        <w:t>are</w:t>
      </w:r>
      <w:proofErr w:type="gramEnd"/>
      <w:r w:rsidRPr="003761A8">
        <w:rPr>
          <w:rFonts w:ascii="Arial" w:hAnsi="Arial" w:cs="Arial"/>
          <w:color w:val="010101"/>
          <w:spacing w:val="5"/>
        </w:rPr>
        <w:t xml:space="preserve"> called </w:t>
      </w:r>
      <w:r w:rsidRPr="003761A8">
        <w:rPr>
          <w:rStyle w:val="pre"/>
          <w:rFonts w:ascii="Consolas" w:hAnsi="Consolas"/>
          <w:color w:val="E74C3C"/>
          <w:spacing w:val="5"/>
          <w:bdr w:val="single" w:sz="6" w:space="2" w:color="E1E4E5" w:frame="1"/>
          <w:shd w:val="clear" w:color="auto" w:fill="FFFFFF"/>
        </w:rPr>
        <w:t>ESCC</w:t>
      </w:r>
      <w:r w:rsidRPr="003761A8">
        <w:rPr>
          <w:rFonts w:ascii="Arial" w:hAnsi="Arial" w:cs="Arial"/>
          <w:color w:val="010101"/>
          <w:spacing w:val="5"/>
        </w:rPr>
        <w:t> (with the “E” standing for endorsement) and </w:t>
      </w:r>
      <w:r w:rsidRPr="003761A8">
        <w:rPr>
          <w:rStyle w:val="pre"/>
          <w:rFonts w:ascii="Consolas" w:hAnsi="Consolas"/>
          <w:color w:val="E74C3C"/>
          <w:spacing w:val="5"/>
          <w:bdr w:val="single" w:sz="6" w:space="2" w:color="E1E4E5" w:frame="1"/>
          <w:shd w:val="clear" w:color="auto" w:fill="FFFFFF"/>
        </w:rPr>
        <w:t>VSCC</w:t>
      </w:r>
      <w:r w:rsidRPr="003761A8">
        <w:rPr>
          <w:rFonts w:ascii="Arial" w:hAnsi="Arial" w:cs="Arial"/>
          <w:color w:val="010101"/>
          <w:spacing w:val="5"/>
        </w:rPr>
        <w:t> (validation), and they can be found in the peer local configuration in the </w:t>
      </w:r>
      <w:r w:rsidRPr="003761A8">
        <w:rPr>
          <w:rStyle w:val="pre"/>
          <w:rFonts w:ascii="Consolas" w:hAnsi="Consolas"/>
          <w:color w:val="E74C3C"/>
          <w:spacing w:val="5"/>
          <w:bdr w:val="single" w:sz="6" w:space="2" w:color="E1E4E5" w:frame="1"/>
          <w:shd w:val="clear" w:color="auto" w:fill="FFFFFF"/>
        </w:rPr>
        <w:t>handlers</w:t>
      </w:r>
      <w:r w:rsidRPr="003761A8">
        <w:rPr>
          <w:rFonts w:ascii="Arial" w:hAnsi="Arial" w:cs="Arial"/>
          <w:color w:val="010101"/>
          <w:spacing w:val="5"/>
        </w:rPr>
        <w:t> section:</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l"/>
          <w:rFonts w:ascii="Consolas" w:hAnsi="Consolas"/>
          <w:color w:val="404040"/>
          <w:spacing w:val="5"/>
          <w:sz w:val="24"/>
          <w:szCs w:val="24"/>
        </w:rPr>
        <w:t>handlers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endorsers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escc</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name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DefaultEndorsement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proofErr w:type="gramStart"/>
      <w:r w:rsidRPr="003761A8">
        <w:rPr>
          <w:rStyle w:val="l"/>
          <w:rFonts w:ascii="Consolas" w:hAnsi="Consolas"/>
          <w:color w:val="404040"/>
          <w:spacing w:val="5"/>
          <w:sz w:val="24"/>
          <w:szCs w:val="24"/>
        </w:rPr>
        <w:t>validators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vscc</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name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DefaultValidation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the endorsement or validation implementation is compiled into the peer, the </w:t>
      </w:r>
      <w:r w:rsidRPr="003761A8">
        <w:rPr>
          <w:rStyle w:val="pre"/>
          <w:rFonts w:ascii="Consolas" w:hAnsi="Consolas"/>
          <w:color w:val="E74C3C"/>
          <w:spacing w:val="5"/>
          <w:bdr w:val="single" w:sz="6" w:space="2" w:color="E1E4E5" w:frame="1"/>
          <w:shd w:val="clear" w:color="auto" w:fill="FFFFFF"/>
        </w:rPr>
        <w:t>name</w:t>
      </w:r>
      <w:r w:rsidRPr="003761A8">
        <w:rPr>
          <w:rFonts w:ascii="Arial" w:hAnsi="Arial" w:cs="Arial"/>
          <w:color w:val="010101"/>
          <w:spacing w:val="5"/>
        </w:rPr>
        <w:t> property represents the initialization function that is to be run in order to obtain the factory that creates instances of the endorsement/validation logic.</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function is an instance method of the </w:t>
      </w:r>
      <w:r w:rsidRPr="003761A8">
        <w:rPr>
          <w:rStyle w:val="pre"/>
          <w:rFonts w:ascii="Consolas" w:hAnsi="Consolas"/>
          <w:color w:val="E74C3C"/>
          <w:spacing w:val="5"/>
          <w:bdr w:val="single" w:sz="6" w:space="2" w:color="E1E4E5" w:frame="1"/>
          <w:shd w:val="clear" w:color="auto" w:fill="FFFFFF"/>
        </w:rPr>
        <w:t>HandlerLibrary</w:t>
      </w:r>
      <w:r w:rsidRPr="003761A8">
        <w:rPr>
          <w:rFonts w:ascii="Arial" w:hAnsi="Arial" w:cs="Arial"/>
          <w:color w:val="010101"/>
          <w:spacing w:val="5"/>
        </w:rPr>
        <w:t> construct under </w:t>
      </w:r>
      <w:r w:rsidRPr="003761A8">
        <w:rPr>
          <w:rStyle w:val="pre"/>
          <w:rFonts w:ascii="Consolas" w:hAnsi="Consolas"/>
          <w:color w:val="E74C3C"/>
          <w:spacing w:val="5"/>
          <w:bdr w:val="single" w:sz="6" w:space="2" w:color="E1E4E5" w:frame="1"/>
          <w:shd w:val="clear" w:color="auto" w:fill="FFFFFF"/>
        </w:rPr>
        <w:t>core/handlers/library/library.go</w:t>
      </w:r>
      <w:r w:rsidRPr="003761A8">
        <w:rPr>
          <w:rFonts w:ascii="Arial" w:hAnsi="Arial" w:cs="Arial"/>
          <w:color w:val="010101"/>
          <w:spacing w:val="5"/>
        </w:rPr>
        <w:t> and in order for custom endorsement or validation logic to be added, this construct needs to be extended with any additional methods.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Since this is cumbersome and poses a deployment challenge, one can also deploy custom endorsement and validation as a Golang plugin by adding another property under the </w:t>
      </w:r>
      <w:r w:rsidRPr="003761A8">
        <w:rPr>
          <w:rStyle w:val="pre"/>
          <w:rFonts w:ascii="Consolas" w:hAnsi="Consolas"/>
          <w:color w:val="E74C3C"/>
          <w:spacing w:val="5"/>
          <w:bdr w:val="single" w:sz="6" w:space="2" w:color="E1E4E5" w:frame="1"/>
          <w:shd w:val="clear" w:color="auto" w:fill="FFFFFF"/>
        </w:rPr>
        <w:t>name</w:t>
      </w:r>
      <w:r w:rsidRPr="003761A8">
        <w:rPr>
          <w:rFonts w:ascii="Arial" w:hAnsi="Arial" w:cs="Arial"/>
          <w:color w:val="010101"/>
          <w:spacing w:val="5"/>
        </w:rPr>
        <w:t> called </w:t>
      </w:r>
      <w:r w:rsidRPr="003761A8">
        <w:rPr>
          <w:rStyle w:val="pre"/>
          <w:rFonts w:ascii="Consolas" w:hAnsi="Consolas"/>
          <w:color w:val="E74C3C"/>
          <w:spacing w:val="5"/>
          <w:bdr w:val="single" w:sz="6" w:space="2" w:color="E1E4E5" w:frame="1"/>
          <w:shd w:val="clear" w:color="auto" w:fill="FFFFFF"/>
        </w:rPr>
        <w:t>library</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if we have custom endorsement and validation logic which is implemented as a plugin, we would have the following entries in the configuration in </w:t>
      </w:r>
      <w:r w:rsidRPr="003761A8">
        <w:rPr>
          <w:rStyle w:val="pre"/>
          <w:rFonts w:ascii="Consolas" w:hAnsi="Consolas"/>
          <w:color w:val="E74C3C"/>
          <w:spacing w:val="5"/>
          <w:bdr w:val="single" w:sz="6" w:space="2" w:color="E1E4E5" w:frame="1"/>
          <w:shd w:val="clear" w:color="auto" w:fill="FFFFFF"/>
        </w:rPr>
        <w:t>core.yaml</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l"/>
          <w:rFonts w:ascii="Consolas" w:hAnsi="Consolas"/>
          <w:color w:val="404040"/>
          <w:spacing w:val="5"/>
          <w:sz w:val="24"/>
          <w:szCs w:val="24"/>
        </w:rPr>
        <w:t>handlers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endorsers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escc</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name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DefaultEndorsement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custom</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name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customEndorsement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library</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/etc/hyperledger/fabric/plugins/customEndorsement.so</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validators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vscc</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name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DefaultValidation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custom</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name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customValidation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l"/>
          <w:rFonts w:ascii="Consolas" w:hAnsi="Consolas"/>
          <w:color w:val="404040"/>
          <w:spacing w:val="5"/>
          <w:sz w:val="24"/>
          <w:szCs w:val="24"/>
        </w:rPr>
        <w:t>library</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l"/>
          <w:rFonts w:ascii="Consolas" w:hAnsi="Consolas"/>
          <w:color w:val="404040"/>
          <w:spacing w:val="5"/>
          <w:sz w:val="24"/>
          <w:szCs w:val="24"/>
        </w:rPr>
        <w:t>/etc/hyperledger/fabric/plugins/customValidation.so</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And we’d have to place the </w:t>
      </w:r>
      <w:r w:rsidRPr="003761A8">
        <w:rPr>
          <w:rStyle w:val="pre"/>
          <w:rFonts w:ascii="Consolas" w:hAnsi="Consolas"/>
          <w:color w:val="E74C3C"/>
          <w:spacing w:val="5"/>
          <w:bdr w:val="single" w:sz="6" w:space="2" w:color="E1E4E5" w:frame="1"/>
          <w:shd w:val="clear" w:color="auto" w:fill="FFFFFF"/>
        </w:rPr>
        <w:t>.so</w:t>
      </w:r>
      <w:r w:rsidRPr="003761A8">
        <w:rPr>
          <w:rFonts w:ascii="Arial" w:hAnsi="Arial" w:cs="Arial"/>
          <w:color w:val="010101"/>
          <w:spacing w:val="5"/>
        </w:rPr>
        <w:t> plugin files in the peer’s local file system.</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lastRenderedPageBreak/>
        <w:t>Hereafter, custom endorsement or validation logic implementation is going to be referred to as “plugins”, even if they are compiled into the peer.</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Endorsement plugin implementation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implement an endorsement plugin, one must implement the </w:t>
      </w:r>
      <w:r w:rsidRPr="003761A8">
        <w:rPr>
          <w:rStyle w:val="pre"/>
          <w:rFonts w:ascii="Consolas" w:hAnsi="Consolas"/>
          <w:color w:val="E74C3C"/>
          <w:spacing w:val="5"/>
          <w:bdr w:val="single" w:sz="6" w:space="2" w:color="E1E4E5" w:frame="1"/>
          <w:shd w:val="clear" w:color="auto" w:fill="FFFFFF"/>
        </w:rPr>
        <w:t>Plugin</w:t>
      </w:r>
      <w:r w:rsidRPr="003761A8">
        <w:rPr>
          <w:rFonts w:ascii="Arial" w:hAnsi="Arial" w:cs="Arial"/>
          <w:color w:val="010101"/>
          <w:spacing w:val="5"/>
        </w:rPr>
        <w:t> interface found in </w:t>
      </w:r>
      <w:r w:rsidRPr="003761A8">
        <w:rPr>
          <w:rStyle w:val="pre"/>
          <w:rFonts w:ascii="Consolas" w:hAnsi="Consolas"/>
          <w:color w:val="E74C3C"/>
          <w:spacing w:val="5"/>
          <w:bdr w:val="single" w:sz="6" w:space="2" w:color="E1E4E5" w:frame="1"/>
          <w:shd w:val="clear" w:color="auto" w:fill="FFFFFF"/>
        </w:rPr>
        <w:t>core/handlers/endorsement/api/endorsement.go</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Plugin endorses a proposal response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Plugin</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Endorse signs the given </w:t>
      </w:r>
      <w:proofErr w:type="gramStart"/>
      <w:r w:rsidRPr="003761A8">
        <w:rPr>
          <w:rStyle w:val="c1"/>
          <w:rFonts w:ascii="Consolas" w:hAnsi="Consolas"/>
          <w:i/>
          <w:iCs/>
          <w:color w:val="999988"/>
          <w:spacing w:val="5"/>
          <w:sz w:val="24"/>
          <w:szCs w:val="24"/>
        </w:rPr>
        <w:t>payload(</w:t>
      </w:r>
      <w:proofErr w:type="gramEnd"/>
      <w:r w:rsidRPr="003761A8">
        <w:rPr>
          <w:rStyle w:val="c1"/>
          <w:rFonts w:ascii="Consolas" w:hAnsi="Consolas"/>
          <w:i/>
          <w:iCs/>
          <w:color w:val="999988"/>
          <w:spacing w:val="5"/>
          <w:sz w:val="24"/>
          <w:szCs w:val="24"/>
        </w:rPr>
        <w:t>ProposalResponsePayload bytes), and optionally mutates it.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Returns: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The Endorsement: A signature over the payload, and an identity that is used to verify the signature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The</w:t>
      </w:r>
      <w:proofErr w:type="gramEnd"/>
      <w:r w:rsidRPr="003761A8">
        <w:rPr>
          <w:rStyle w:val="c1"/>
          <w:rFonts w:ascii="Consolas" w:hAnsi="Consolas"/>
          <w:i/>
          <w:iCs/>
          <w:color w:val="999988"/>
          <w:spacing w:val="5"/>
          <w:sz w:val="24"/>
          <w:szCs w:val="24"/>
        </w:rPr>
        <w:t xml:space="preserve"> payload that was given as input (could be modified within this function)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Or</w:t>
      </w:r>
      <w:proofErr w:type="gramEnd"/>
      <w:r w:rsidRPr="003761A8">
        <w:rPr>
          <w:rStyle w:val="c1"/>
          <w:rFonts w:ascii="Consolas" w:hAnsi="Consolas"/>
          <w:i/>
          <w:iCs/>
          <w:color w:val="999988"/>
          <w:spacing w:val="5"/>
          <w:sz w:val="24"/>
          <w:szCs w:val="24"/>
        </w:rPr>
        <w:t xml:space="preserve"> error on failure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Endorse</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payload</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sp</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peer</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SignedProposal</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peer</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Endorsement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Init injects dependencies into the instance of the Plugin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Init</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dependencies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Dependency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 endorsement plugin instance of a given plugin type (identified either by the method name as an instance method of the </w:t>
      </w:r>
      <w:r w:rsidRPr="003761A8">
        <w:rPr>
          <w:rStyle w:val="pre"/>
          <w:rFonts w:ascii="Consolas" w:hAnsi="Consolas"/>
          <w:color w:val="E74C3C"/>
          <w:spacing w:val="5"/>
          <w:bdr w:val="single" w:sz="6" w:space="2" w:color="E1E4E5" w:frame="1"/>
          <w:shd w:val="clear" w:color="auto" w:fill="FFFFFF"/>
        </w:rPr>
        <w:t>HandlerLibrary</w:t>
      </w:r>
      <w:r w:rsidRPr="003761A8">
        <w:rPr>
          <w:rFonts w:ascii="Arial" w:hAnsi="Arial" w:cs="Arial"/>
          <w:color w:val="010101"/>
          <w:spacing w:val="5"/>
        </w:rPr>
        <w:t> or by the plugin </w:t>
      </w:r>
      <w:r w:rsidRPr="003761A8">
        <w:rPr>
          <w:rStyle w:val="pre"/>
          <w:rFonts w:ascii="Consolas" w:hAnsi="Consolas"/>
          <w:color w:val="E74C3C"/>
          <w:spacing w:val="5"/>
          <w:bdr w:val="single" w:sz="6" w:space="2" w:color="E1E4E5" w:frame="1"/>
          <w:shd w:val="clear" w:color="auto" w:fill="FFFFFF"/>
        </w:rPr>
        <w:t>.so</w:t>
      </w:r>
      <w:r w:rsidRPr="003761A8">
        <w:rPr>
          <w:rFonts w:ascii="Arial" w:hAnsi="Arial" w:cs="Arial"/>
          <w:color w:val="010101"/>
          <w:spacing w:val="5"/>
        </w:rPr>
        <w:t> file path) is created for each channel by having the peer invoke the </w:t>
      </w:r>
      <w:r w:rsidRPr="003761A8">
        <w:rPr>
          <w:rStyle w:val="pre"/>
          <w:rFonts w:ascii="Consolas" w:hAnsi="Consolas"/>
          <w:color w:val="E74C3C"/>
          <w:spacing w:val="5"/>
          <w:bdr w:val="single" w:sz="6" w:space="2" w:color="E1E4E5" w:frame="1"/>
          <w:shd w:val="clear" w:color="auto" w:fill="FFFFFF"/>
        </w:rPr>
        <w:t>New</w:t>
      </w:r>
      <w:r w:rsidRPr="003761A8">
        <w:rPr>
          <w:rFonts w:ascii="Arial" w:hAnsi="Arial" w:cs="Arial"/>
          <w:color w:val="010101"/>
          <w:spacing w:val="5"/>
        </w:rPr>
        <w:t> method in the </w:t>
      </w:r>
      <w:r w:rsidRPr="003761A8">
        <w:rPr>
          <w:rStyle w:val="pre"/>
          <w:rFonts w:ascii="Consolas" w:hAnsi="Consolas"/>
          <w:color w:val="E74C3C"/>
          <w:spacing w:val="5"/>
          <w:bdr w:val="single" w:sz="6" w:space="2" w:color="E1E4E5" w:frame="1"/>
          <w:shd w:val="clear" w:color="auto" w:fill="FFFFFF"/>
        </w:rPr>
        <w:t>PluginFactory</w:t>
      </w:r>
      <w:r w:rsidRPr="003761A8">
        <w:rPr>
          <w:rFonts w:ascii="Arial" w:hAnsi="Arial" w:cs="Arial"/>
          <w:color w:val="010101"/>
          <w:spacing w:val="5"/>
        </w:rPr>
        <w:t> interface which is also expected to be implemented by the plugin developer: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PluginFactory creates a new instance of a Plugin</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PluginFactory</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New</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Plugin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Init</w:t>
      </w:r>
      <w:r w:rsidRPr="003761A8">
        <w:rPr>
          <w:rFonts w:ascii="Arial" w:hAnsi="Arial" w:cs="Arial"/>
          <w:color w:val="010101"/>
          <w:spacing w:val="5"/>
        </w:rPr>
        <w:t> method is expected to receive as input all the dependencies declared under </w:t>
      </w:r>
      <w:r w:rsidRPr="003761A8">
        <w:rPr>
          <w:rStyle w:val="pre"/>
          <w:rFonts w:ascii="Consolas" w:hAnsi="Consolas"/>
          <w:color w:val="E74C3C"/>
          <w:spacing w:val="5"/>
          <w:bdr w:val="single" w:sz="6" w:space="2" w:color="E1E4E5" w:frame="1"/>
          <w:shd w:val="clear" w:color="auto" w:fill="FFFFFF"/>
        </w:rPr>
        <w:t>core/handlers/endorsement/api/</w:t>
      </w:r>
      <w:r w:rsidRPr="003761A8">
        <w:rPr>
          <w:rFonts w:ascii="Arial" w:hAnsi="Arial" w:cs="Arial"/>
          <w:color w:val="010101"/>
          <w:spacing w:val="5"/>
        </w:rPr>
        <w:t>, identified as embedding the </w:t>
      </w:r>
      <w:r w:rsidRPr="003761A8">
        <w:rPr>
          <w:rStyle w:val="pre"/>
          <w:rFonts w:ascii="Consolas" w:hAnsi="Consolas"/>
          <w:color w:val="E74C3C"/>
          <w:spacing w:val="5"/>
          <w:bdr w:val="single" w:sz="6" w:space="2" w:color="E1E4E5" w:frame="1"/>
          <w:shd w:val="clear" w:color="auto" w:fill="FFFFFF"/>
        </w:rPr>
        <w:t>Dependency</w:t>
      </w:r>
      <w:r w:rsidRPr="003761A8">
        <w:rPr>
          <w:rFonts w:ascii="Arial" w:hAnsi="Arial" w:cs="Arial"/>
          <w:color w:val="010101"/>
          <w:spacing w:val="5"/>
        </w:rPr>
        <w:t> interface.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the creation of the </w:t>
      </w:r>
      <w:r w:rsidRPr="003761A8">
        <w:rPr>
          <w:rStyle w:val="pre"/>
          <w:rFonts w:ascii="Consolas" w:hAnsi="Consolas"/>
          <w:color w:val="E74C3C"/>
          <w:spacing w:val="5"/>
          <w:bdr w:val="single" w:sz="6" w:space="2" w:color="E1E4E5" w:frame="1"/>
          <w:shd w:val="clear" w:color="auto" w:fill="FFFFFF"/>
        </w:rPr>
        <w:t>Plugin</w:t>
      </w:r>
      <w:r w:rsidRPr="003761A8">
        <w:rPr>
          <w:rFonts w:ascii="Arial" w:hAnsi="Arial" w:cs="Arial"/>
          <w:color w:val="010101"/>
          <w:spacing w:val="5"/>
        </w:rPr>
        <w:t> instance, the </w:t>
      </w:r>
      <w:r w:rsidRPr="003761A8">
        <w:rPr>
          <w:rStyle w:val="pre"/>
          <w:rFonts w:ascii="Consolas" w:hAnsi="Consolas"/>
          <w:color w:val="E74C3C"/>
          <w:spacing w:val="5"/>
          <w:bdr w:val="single" w:sz="6" w:space="2" w:color="E1E4E5" w:frame="1"/>
          <w:shd w:val="clear" w:color="auto" w:fill="FFFFFF"/>
        </w:rPr>
        <w:t>Init</w:t>
      </w:r>
      <w:r w:rsidRPr="003761A8">
        <w:rPr>
          <w:rFonts w:ascii="Arial" w:hAnsi="Arial" w:cs="Arial"/>
          <w:color w:val="010101"/>
          <w:spacing w:val="5"/>
        </w:rPr>
        <w:t> method is invoked on it by the peer with the </w:t>
      </w:r>
      <w:r w:rsidRPr="003761A8">
        <w:rPr>
          <w:rStyle w:val="pre"/>
          <w:rFonts w:ascii="Consolas" w:hAnsi="Consolas"/>
          <w:color w:val="E74C3C"/>
          <w:spacing w:val="5"/>
          <w:bdr w:val="single" w:sz="6" w:space="2" w:color="E1E4E5" w:frame="1"/>
          <w:shd w:val="clear" w:color="auto" w:fill="FFFFFF"/>
        </w:rPr>
        <w:t>dependencies</w:t>
      </w:r>
      <w:r w:rsidRPr="003761A8">
        <w:rPr>
          <w:rFonts w:ascii="Arial" w:hAnsi="Arial" w:cs="Arial"/>
          <w:color w:val="010101"/>
          <w:spacing w:val="5"/>
        </w:rPr>
        <w:t> passed as parameters.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Currently Fabric comes with the following dependencies for endorsement plugins:</w:t>
      </w:r>
    </w:p>
    <w:p w:rsidR="00F9187B" w:rsidRPr="003761A8" w:rsidRDefault="00F9187B" w:rsidP="006D2F1A">
      <w:pPr>
        <w:numPr>
          <w:ilvl w:val="0"/>
          <w:numId w:val="2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SigningIdentityFetcher</w:t>
      </w:r>
      <w:r w:rsidRPr="003761A8">
        <w:rPr>
          <w:rFonts w:ascii="Arial" w:hAnsi="Arial" w:cs="Arial"/>
          <w:color w:val="010101"/>
          <w:spacing w:val="5"/>
          <w:sz w:val="24"/>
          <w:szCs w:val="24"/>
        </w:rPr>
        <w:t>: Returns an instance of </w:t>
      </w:r>
      <w:r w:rsidRPr="003761A8">
        <w:rPr>
          <w:rStyle w:val="pre"/>
          <w:rFonts w:ascii="Consolas" w:hAnsi="Consolas"/>
          <w:color w:val="E74C3C"/>
          <w:spacing w:val="5"/>
          <w:sz w:val="24"/>
          <w:szCs w:val="24"/>
          <w:bdr w:val="single" w:sz="6" w:space="2" w:color="E1E4E5" w:frame="1"/>
          <w:shd w:val="clear" w:color="auto" w:fill="FFFFFF"/>
        </w:rPr>
        <w:t>SigningIdentity</w:t>
      </w:r>
      <w:r w:rsidRPr="003761A8">
        <w:rPr>
          <w:rFonts w:ascii="Arial" w:hAnsi="Arial" w:cs="Arial"/>
          <w:color w:val="010101"/>
          <w:spacing w:val="5"/>
          <w:sz w:val="24"/>
          <w:szCs w:val="24"/>
        </w:rPr>
        <w:t> based on a given signed proposal: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SigningIdentity signs messages and serializes its public identity to bytes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SigningIdentity</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Serialize</w:t>
      </w:r>
      <w:proofErr w:type="gramEnd"/>
      <w:r w:rsidRPr="003761A8">
        <w:rPr>
          <w:rStyle w:val="c1"/>
          <w:rFonts w:ascii="Consolas" w:hAnsi="Consolas"/>
          <w:i/>
          <w:iCs/>
          <w:color w:val="999988"/>
          <w:spacing w:val="5"/>
          <w:sz w:val="24"/>
          <w:szCs w:val="24"/>
        </w:rPr>
        <w:t xml:space="preserve"> returns a byte representation of this identity which is used to verify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messages signed by this SigningIdentity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Serialize</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hyperlink r:id="rId75" w:history="1">
        <w:r w:rsidRPr="003761A8">
          <w:rPr>
            <w:rStyle w:val="Hyperlink"/>
            <w:rFonts w:ascii="Consolas" w:hAnsi="Consolas"/>
            <w:i/>
            <w:iCs/>
            <w:spacing w:val="5"/>
            <w:sz w:val="24"/>
            <w:szCs w:val="24"/>
          </w:rPr>
          <w:t>Sign</w:t>
        </w:r>
      </w:hyperlink>
      <w:r w:rsidRPr="003761A8">
        <w:rPr>
          <w:rStyle w:val="c1"/>
          <w:rFonts w:ascii="Consolas" w:hAnsi="Consolas"/>
          <w:i/>
          <w:iCs/>
          <w:color w:val="999988"/>
          <w:spacing w:val="5"/>
          <w:sz w:val="24"/>
          <w:szCs w:val="24"/>
        </w:rPr>
        <w:t xml:space="preserve"> signs the given payload and returns a signature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Sign</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numPr>
          <w:ilvl w:val="0"/>
          <w:numId w:val="2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StateFetcher</w:t>
      </w:r>
      <w:r w:rsidRPr="003761A8">
        <w:rPr>
          <w:rFonts w:ascii="Arial" w:hAnsi="Arial" w:cs="Arial"/>
          <w:color w:val="010101"/>
          <w:spacing w:val="5"/>
          <w:sz w:val="24"/>
          <w:szCs w:val="24"/>
        </w:rPr>
        <w:t>: Fetches a </w:t>
      </w:r>
      <w:r w:rsidRPr="003761A8">
        <w:rPr>
          <w:rStyle w:val="Strong"/>
          <w:rFonts w:ascii="Arial" w:hAnsi="Arial" w:cs="Arial"/>
          <w:color w:val="010101"/>
          <w:spacing w:val="5"/>
          <w:sz w:val="24"/>
          <w:szCs w:val="24"/>
        </w:rPr>
        <w:t>State</w:t>
      </w:r>
      <w:r w:rsidRPr="003761A8">
        <w:rPr>
          <w:rFonts w:ascii="Arial" w:hAnsi="Arial" w:cs="Arial"/>
          <w:color w:val="010101"/>
          <w:spacing w:val="5"/>
          <w:sz w:val="24"/>
          <w:szCs w:val="24"/>
        </w:rPr>
        <w:t> object which interacts with the world state: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State defines interaction with the world state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State</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GetPrivateDataMultipleKeys gets the values for the multiple private data items in a single call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GetPrivateDataMultipleKeys</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namespace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collection</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keys</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GetStateMultipleKeys gets the values for multiple keys in a single call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GetStateMultipleKeys</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namespace</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keys</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GetTransientByTXID gets the values private data associated with the given txID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GetTransientByTXID</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txID</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rwset</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TxPvtReadWriteSet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Done</w:t>
      </w:r>
      <w:proofErr w:type="gramEnd"/>
      <w:r w:rsidRPr="003761A8">
        <w:rPr>
          <w:rStyle w:val="c1"/>
          <w:rFonts w:ascii="Consolas" w:hAnsi="Consolas"/>
          <w:i/>
          <w:iCs/>
          <w:color w:val="999988"/>
          <w:spacing w:val="5"/>
          <w:sz w:val="24"/>
          <w:szCs w:val="24"/>
        </w:rPr>
        <w:t xml:space="preserve"> releases resources occupied by the State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Done</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Validation plugin implementation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implement a validation plugin, one must implement the </w:t>
      </w:r>
      <w:r w:rsidRPr="003761A8">
        <w:rPr>
          <w:rStyle w:val="pre"/>
          <w:rFonts w:ascii="Consolas" w:hAnsi="Consolas"/>
          <w:color w:val="E74C3C"/>
          <w:spacing w:val="5"/>
          <w:bdr w:val="single" w:sz="6" w:space="2" w:color="E1E4E5" w:frame="1"/>
          <w:shd w:val="clear" w:color="auto" w:fill="FFFFFF"/>
        </w:rPr>
        <w:t>Plugin</w:t>
      </w:r>
      <w:r w:rsidRPr="003761A8">
        <w:rPr>
          <w:rFonts w:ascii="Arial" w:hAnsi="Arial" w:cs="Arial"/>
          <w:color w:val="010101"/>
          <w:spacing w:val="5"/>
        </w:rPr>
        <w:t> interface found in </w:t>
      </w:r>
      <w:r w:rsidRPr="003761A8">
        <w:rPr>
          <w:rStyle w:val="pre"/>
          <w:rFonts w:ascii="Consolas" w:hAnsi="Consolas"/>
          <w:color w:val="E74C3C"/>
          <w:spacing w:val="5"/>
          <w:bdr w:val="single" w:sz="6" w:space="2" w:color="E1E4E5" w:frame="1"/>
          <w:shd w:val="clear" w:color="auto" w:fill="FFFFFF"/>
        </w:rPr>
        <w:t>core/handlers/validation/api/validation.go</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lastRenderedPageBreak/>
        <w:t>// Plugin validates transactions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Plugin</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Validate</w:t>
      </w:r>
      <w:proofErr w:type="gramEnd"/>
      <w:r w:rsidRPr="003761A8">
        <w:rPr>
          <w:rStyle w:val="c1"/>
          <w:rFonts w:ascii="Consolas" w:hAnsi="Consolas"/>
          <w:i/>
          <w:iCs/>
          <w:color w:val="999988"/>
          <w:spacing w:val="5"/>
          <w:sz w:val="24"/>
          <w:szCs w:val="24"/>
        </w:rPr>
        <w:t xml:space="preserve"> returns nil if the action at the given position inside the transaction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at the given position in the given block is valid, or an error if not.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Validate</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block</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common</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Block</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namespace</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txPosition</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int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actionPosition</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int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contextData</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ContextDatum</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Init injects dependencies into the instance of the Plugin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Init</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dependencies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Dependency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Each </w:t>
      </w:r>
      <w:r w:rsidRPr="003761A8">
        <w:rPr>
          <w:rStyle w:val="pre"/>
          <w:rFonts w:ascii="Consolas" w:hAnsi="Consolas"/>
          <w:color w:val="E74C3C"/>
          <w:spacing w:val="5"/>
          <w:bdr w:val="single" w:sz="6" w:space="2" w:color="E1E4E5" w:frame="1"/>
          <w:shd w:val="clear" w:color="auto" w:fill="FFFFFF"/>
        </w:rPr>
        <w:t>ContextDatum</w:t>
      </w:r>
      <w:r w:rsidRPr="003761A8">
        <w:rPr>
          <w:rFonts w:ascii="Arial" w:hAnsi="Arial" w:cs="Arial"/>
          <w:color w:val="010101"/>
          <w:spacing w:val="5"/>
        </w:rPr>
        <w:t> is additional runtime-derived metadata that is passed by the peer to the validation plugin. Currently, the only </w:t>
      </w:r>
      <w:r w:rsidRPr="003761A8">
        <w:rPr>
          <w:rStyle w:val="pre"/>
          <w:rFonts w:ascii="Consolas" w:hAnsi="Consolas"/>
          <w:color w:val="E74C3C"/>
          <w:spacing w:val="5"/>
          <w:bdr w:val="single" w:sz="6" w:space="2" w:color="E1E4E5" w:frame="1"/>
          <w:shd w:val="clear" w:color="auto" w:fill="FFFFFF"/>
        </w:rPr>
        <w:t>ContextDatum</w:t>
      </w:r>
      <w:r w:rsidRPr="003761A8">
        <w:rPr>
          <w:rFonts w:ascii="Arial" w:hAnsi="Arial" w:cs="Arial"/>
          <w:color w:val="010101"/>
          <w:spacing w:val="5"/>
        </w:rPr>
        <w:t> that is passed is one that represents the endorsement policy of the chaincode: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SerializedPolicy defines a serialized policy</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SerializedPolicy</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validation</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ContextDatum</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Bytes returns the bytes of the SerializedPolicy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Bytes</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validation plugin instance of a given plugin type (identified either by the method name as an instance method of the </w:t>
      </w:r>
      <w:r w:rsidRPr="003761A8">
        <w:rPr>
          <w:rStyle w:val="pre"/>
          <w:rFonts w:ascii="Consolas" w:hAnsi="Consolas"/>
          <w:color w:val="E74C3C"/>
          <w:spacing w:val="5"/>
          <w:bdr w:val="single" w:sz="6" w:space="2" w:color="E1E4E5" w:frame="1"/>
          <w:shd w:val="clear" w:color="auto" w:fill="FFFFFF"/>
        </w:rPr>
        <w:t>HandlerLibrary</w:t>
      </w:r>
      <w:r w:rsidRPr="003761A8">
        <w:rPr>
          <w:rFonts w:ascii="Arial" w:hAnsi="Arial" w:cs="Arial"/>
          <w:color w:val="010101"/>
          <w:spacing w:val="5"/>
        </w:rPr>
        <w:t> or by the plugin </w:t>
      </w:r>
      <w:r w:rsidRPr="003761A8">
        <w:rPr>
          <w:rStyle w:val="pre"/>
          <w:rFonts w:ascii="Consolas" w:hAnsi="Consolas"/>
          <w:color w:val="E74C3C"/>
          <w:spacing w:val="5"/>
          <w:bdr w:val="single" w:sz="6" w:space="2" w:color="E1E4E5" w:frame="1"/>
          <w:shd w:val="clear" w:color="auto" w:fill="FFFFFF"/>
        </w:rPr>
        <w:t>.so</w:t>
      </w:r>
      <w:r w:rsidRPr="003761A8">
        <w:rPr>
          <w:rFonts w:ascii="Arial" w:hAnsi="Arial" w:cs="Arial"/>
          <w:color w:val="010101"/>
          <w:spacing w:val="5"/>
        </w:rPr>
        <w:t> file path) is created for each channel by having the peer invoke the </w:t>
      </w:r>
      <w:r w:rsidRPr="003761A8">
        <w:rPr>
          <w:rStyle w:val="pre"/>
          <w:rFonts w:ascii="Consolas" w:hAnsi="Consolas"/>
          <w:color w:val="E74C3C"/>
          <w:spacing w:val="5"/>
          <w:bdr w:val="single" w:sz="6" w:space="2" w:color="E1E4E5" w:frame="1"/>
          <w:shd w:val="clear" w:color="auto" w:fill="FFFFFF"/>
        </w:rPr>
        <w:t>New</w:t>
      </w:r>
      <w:r w:rsidRPr="003761A8">
        <w:rPr>
          <w:rFonts w:ascii="Arial" w:hAnsi="Arial" w:cs="Arial"/>
          <w:color w:val="010101"/>
          <w:spacing w:val="5"/>
        </w:rPr>
        <w:t> method in the </w:t>
      </w:r>
      <w:r w:rsidRPr="003761A8">
        <w:rPr>
          <w:rStyle w:val="pre"/>
          <w:rFonts w:ascii="Consolas" w:hAnsi="Consolas"/>
          <w:color w:val="E74C3C"/>
          <w:spacing w:val="5"/>
          <w:bdr w:val="single" w:sz="6" w:space="2" w:color="E1E4E5" w:frame="1"/>
          <w:shd w:val="clear" w:color="auto" w:fill="FFFFFF"/>
        </w:rPr>
        <w:t>PluginFactory</w:t>
      </w:r>
      <w:r w:rsidRPr="003761A8">
        <w:rPr>
          <w:rFonts w:ascii="Arial" w:hAnsi="Arial" w:cs="Arial"/>
          <w:color w:val="010101"/>
          <w:spacing w:val="5"/>
        </w:rPr>
        <w:t> interface which is also expected to be implemented by the plugin developer: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PluginFactory creates a new instance of a Plugin</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PluginFactory</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New</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Plugin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Init</w:t>
      </w:r>
      <w:r w:rsidRPr="003761A8">
        <w:rPr>
          <w:rFonts w:ascii="Arial" w:hAnsi="Arial" w:cs="Arial"/>
          <w:color w:val="010101"/>
          <w:spacing w:val="5"/>
        </w:rPr>
        <w:t> method is expected to receive as input all the dependencies declared under </w:t>
      </w:r>
      <w:r w:rsidRPr="003761A8">
        <w:rPr>
          <w:rStyle w:val="pre"/>
          <w:rFonts w:ascii="Consolas" w:hAnsi="Consolas"/>
          <w:color w:val="E74C3C"/>
          <w:spacing w:val="5"/>
          <w:bdr w:val="single" w:sz="6" w:space="2" w:color="E1E4E5" w:frame="1"/>
          <w:shd w:val="clear" w:color="auto" w:fill="FFFFFF"/>
        </w:rPr>
        <w:t>core/handlers/validation/api/</w:t>
      </w:r>
      <w:r w:rsidRPr="003761A8">
        <w:rPr>
          <w:rFonts w:ascii="Arial" w:hAnsi="Arial" w:cs="Arial"/>
          <w:color w:val="010101"/>
          <w:spacing w:val="5"/>
        </w:rPr>
        <w:t>, identified as embedding the </w:t>
      </w:r>
      <w:r w:rsidRPr="003761A8">
        <w:rPr>
          <w:rStyle w:val="pre"/>
          <w:rFonts w:ascii="Consolas" w:hAnsi="Consolas"/>
          <w:color w:val="E74C3C"/>
          <w:spacing w:val="5"/>
          <w:bdr w:val="single" w:sz="6" w:space="2" w:color="E1E4E5" w:frame="1"/>
          <w:shd w:val="clear" w:color="auto" w:fill="FFFFFF"/>
        </w:rPr>
        <w:t>Dependency</w:t>
      </w:r>
      <w:r w:rsidRPr="003761A8">
        <w:rPr>
          <w:rFonts w:ascii="Arial" w:hAnsi="Arial" w:cs="Arial"/>
          <w:color w:val="010101"/>
          <w:spacing w:val="5"/>
        </w:rPr>
        <w:t> interface.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the creation of the </w:t>
      </w:r>
      <w:r w:rsidRPr="003761A8">
        <w:rPr>
          <w:rStyle w:val="pre"/>
          <w:rFonts w:ascii="Consolas" w:hAnsi="Consolas"/>
          <w:color w:val="E74C3C"/>
          <w:spacing w:val="5"/>
          <w:bdr w:val="single" w:sz="6" w:space="2" w:color="E1E4E5" w:frame="1"/>
          <w:shd w:val="clear" w:color="auto" w:fill="FFFFFF"/>
        </w:rPr>
        <w:t>Plugin</w:t>
      </w:r>
      <w:r w:rsidRPr="003761A8">
        <w:rPr>
          <w:rFonts w:ascii="Arial" w:hAnsi="Arial" w:cs="Arial"/>
          <w:color w:val="010101"/>
          <w:spacing w:val="5"/>
        </w:rPr>
        <w:t> instance, the </w:t>
      </w:r>
      <w:r w:rsidRPr="003761A8">
        <w:rPr>
          <w:rStyle w:val="Strong"/>
          <w:rFonts w:ascii="Arial" w:hAnsi="Arial" w:cs="Arial"/>
          <w:color w:val="010101"/>
          <w:spacing w:val="5"/>
        </w:rPr>
        <w:t>Init</w:t>
      </w:r>
      <w:r w:rsidRPr="003761A8">
        <w:rPr>
          <w:rFonts w:ascii="Arial" w:hAnsi="Arial" w:cs="Arial"/>
          <w:color w:val="010101"/>
          <w:spacing w:val="5"/>
        </w:rPr>
        <w:t> method is invoked on it by the peer with the dependencies passed as parameters.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Currently Fabric comes with the following dependencies for validation plugins:</w:t>
      </w:r>
    </w:p>
    <w:p w:rsidR="00F9187B" w:rsidRPr="003761A8" w:rsidRDefault="00F9187B" w:rsidP="006D2F1A">
      <w:pPr>
        <w:numPr>
          <w:ilvl w:val="0"/>
          <w:numId w:val="2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IdentityDeserializer</w:t>
      </w:r>
      <w:r w:rsidRPr="003761A8">
        <w:rPr>
          <w:rFonts w:ascii="Arial" w:hAnsi="Arial" w:cs="Arial"/>
          <w:color w:val="010101"/>
          <w:spacing w:val="5"/>
          <w:sz w:val="24"/>
          <w:szCs w:val="24"/>
        </w:rPr>
        <w:t>: Converts byte representation of identities into </w:t>
      </w:r>
      <w:r w:rsidRPr="003761A8">
        <w:rPr>
          <w:rStyle w:val="pre"/>
          <w:rFonts w:ascii="Consolas" w:hAnsi="Consolas"/>
          <w:color w:val="E74C3C"/>
          <w:spacing w:val="5"/>
          <w:sz w:val="24"/>
          <w:szCs w:val="24"/>
          <w:bdr w:val="single" w:sz="6" w:space="2" w:color="E1E4E5" w:frame="1"/>
          <w:shd w:val="clear" w:color="auto" w:fill="FFFFFF"/>
        </w:rPr>
        <w:t>Identity</w:t>
      </w:r>
      <w:r w:rsidRPr="003761A8">
        <w:rPr>
          <w:rFonts w:ascii="Arial" w:hAnsi="Arial" w:cs="Arial"/>
          <w:color w:val="010101"/>
          <w:spacing w:val="5"/>
          <w:sz w:val="24"/>
          <w:szCs w:val="24"/>
        </w:rPr>
        <w:t xml:space="preserve"> objects that can be used to verify signatures signed by </w:t>
      </w:r>
      <w:proofErr w:type="gramStart"/>
      <w:r w:rsidRPr="003761A8">
        <w:rPr>
          <w:rFonts w:ascii="Arial" w:hAnsi="Arial" w:cs="Arial"/>
          <w:color w:val="010101"/>
          <w:spacing w:val="5"/>
          <w:sz w:val="24"/>
          <w:szCs w:val="24"/>
        </w:rPr>
        <w:t>them,</w:t>
      </w:r>
      <w:proofErr w:type="gramEnd"/>
      <w:r w:rsidRPr="003761A8">
        <w:rPr>
          <w:rFonts w:ascii="Arial" w:hAnsi="Arial" w:cs="Arial"/>
          <w:color w:val="010101"/>
          <w:spacing w:val="5"/>
          <w:sz w:val="24"/>
          <w:szCs w:val="24"/>
        </w:rPr>
        <w:t xml:space="preserve"> be validated themselves against their corresponding MSP, and see whether they satisfy a given </w:t>
      </w:r>
      <w:r w:rsidRPr="003761A8">
        <w:rPr>
          <w:rStyle w:val="Strong"/>
          <w:rFonts w:ascii="Arial" w:hAnsi="Arial" w:cs="Arial"/>
          <w:color w:val="010101"/>
          <w:spacing w:val="5"/>
          <w:sz w:val="24"/>
          <w:szCs w:val="24"/>
        </w:rPr>
        <w:t>MSP Principal</w:t>
      </w:r>
      <w:r w:rsidRPr="003761A8">
        <w:rPr>
          <w:rFonts w:ascii="Arial" w:hAnsi="Arial" w:cs="Arial"/>
          <w:color w:val="010101"/>
          <w:spacing w:val="5"/>
          <w:sz w:val="24"/>
          <w:szCs w:val="24"/>
        </w:rPr>
        <w:t>. The full specification can be found in </w:t>
      </w:r>
      <w:r w:rsidRPr="003761A8">
        <w:rPr>
          <w:rStyle w:val="pre"/>
          <w:rFonts w:ascii="Consolas" w:hAnsi="Consolas"/>
          <w:color w:val="E74C3C"/>
          <w:spacing w:val="5"/>
          <w:sz w:val="24"/>
          <w:szCs w:val="24"/>
          <w:bdr w:val="single" w:sz="6" w:space="2" w:color="E1E4E5" w:frame="1"/>
          <w:shd w:val="clear" w:color="auto" w:fill="FFFFFF"/>
        </w:rPr>
        <w:t>core/handlers/validation/api/identities/identities.go</w:t>
      </w:r>
      <w:r w:rsidRPr="003761A8">
        <w:rPr>
          <w:rFonts w:ascii="Arial" w:hAnsi="Arial" w:cs="Arial"/>
          <w:color w:val="010101"/>
          <w:spacing w:val="5"/>
          <w:sz w:val="24"/>
          <w:szCs w:val="24"/>
        </w:rPr>
        <w:t>.</w:t>
      </w:r>
    </w:p>
    <w:p w:rsidR="00F9187B" w:rsidRPr="003761A8" w:rsidRDefault="00F9187B" w:rsidP="006D2F1A">
      <w:pPr>
        <w:numPr>
          <w:ilvl w:val="0"/>
          <w:numId w:val="2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PolicyEvaluator</w:t>
      </w:r>
      <w:r w:rsidRPr="003761A8">
        <w:rPr>
          <w:rFonts w:ascii="Arial" w:hAnsi="Arial" w:cs="Arial"/>
          <w:color w:val="010101"/>
          <w:spacing w:val="5"/>
          <w:sz w:val="24"/>
          <w:szCs w:val="24"/>
        </w:rPr>
        <w:t>: Evaluates whether a given policy is satisfied: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PolicyEvaluator evaluates policies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PolicyEvaluator</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validation</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Dependency</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Evaluate</w:t>
      </w:r>
      <w:proofErr w:type="gramEnd"/>
      <w:r w:rsidRPr="003761A8">
        <w:rPr>
          <w:rStyle w:val="c1"/>
          <w:rFonts w:ascii="Consolas" w:hAnsi="Consolas"/>
          <w:i/>
          <w:iCs/>
          <w:color w:val="999988"/>
          <w:spacing w:val="5"/>
          <w:sz w:val="24"/>
          <w:szCs w:val="24"/>
        </w:rPr>
        <w:t xml:space="preserve"> takes a set of SignedData and evaluates whether this set of signatures satisfies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the policy with the given bytes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Evaluate</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policyBytes</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signatureSet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w:t>
      </w:r>
      <w:r w:rsidRPr="003761A8">
        <w:rPr>
          <w:rStyle w:val="nx"/>
          <w:rFonts w:ascii="Consolas" w:eastAsiaTheme="majorEastAsia" w:hAnsi="Consolas"/>
          <w:color w:val="404040"/>
          <w:spacing w:val="5"/>
          <w:sz w:val="24"/>
          <w:szCs w:val="24"/>
        </w:rPr>
        <w:t>common</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SignedData</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6D2F1A">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StateFetcher</w:t>
      </w:r>
      <w:r w:rsidRPr="003761A8">
        <w:rPr>
          <w:rFonts w:ascii="Arial" w:hAnsi="Arial" w:cs="Arial"/>
          <w:color w:val="010101"/>
          <w:spacing w:val="5"/>
          <w:sz w:val="24"/>
          <w:szCs w:val="24"/>
        </w:rPr>
        <w:t>: Fetches a </w:t>
      </w:r>
      <w:r w:rsidRPr="003761A8">
        <w:rPr>
          <w:rStyle w:val="pre"/>
          <w:rFonts w:ascii="Consolas" w:hAnsi="Consolas"/>
          <w:color w:val="E74C3C"/>
          <w:spacing w:val="5"/>
          <w:sz w:val="24"/>
          <w:szCs w:val="24"/>
          <w:bdr w:val="single" w:sz="6" w:space="2" w:color="E1E4E5" w:frame="1"/>
          <w:shd w:val="clear" w:color="auto" w:fill="FFFFFF"/>
        </w:rPr>
        <w:t>State</w:t>
      </w:r>
      <w:r w:rsidRPr="003761A8">
        <w:rPr>
          <w:rFonts w:ascii="Arial" w:hAnsi="Arial" w:cs="Arial"/>
          <w:color w:val="010101"/>
          <w:spacing w:val="5"/>
          <w:sz w:val="24"/>
          <w:szCs w:val="24"/>
        </w:rPr>
        <w:t> object which interacts with the world state: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State defines interaction with the world state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d"/>
          <w:rFonts w:ascii="Consolas" w:hAnsi="Consolas"/>
          <w:b/>
          <w:bCs/>
          <w:color w:val="263673"/>
          <w:spacing w:val="5"/>
          <w:sz w:val="24"/>
          <w:szCs w:val="24"/>
        </w:rPr>
        <w:t>type</w:t>
      </w:r>
      <w:proofErr w:type="gramEnd"/>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State</w:t>
      </w:r>
      <w:r w:rsidRPr="003761A8">
        <w:rPr>
          <w:rFonts w:ascii="Consolas" w:hAnsi="Consolas"/>
          <w:color w:val="404040"/>
          <w:spacing w:val="5"/>
          <w:sz w:val="24"/>
          <w:szCs w:val="24"/>
        </w:rPr>
        <w:t xml:space="preserve"> </w:t>
      </w:r>
      <w:r w:rsidRPr="003761A8">
        <w:rPr>
          <w:rStyle w:val="kd"/>
          <w:rFonts w:ascii="Consolas" w:hAnsi="Consolas"/>
          <w:b/>
          <w:bCs/>
          <w:color w:val="263673"/>
          <w:spacing w:val="5"/>
          <w:sz w:val="24"/>
          <w:szCs w:val="24"/>
        </w:rPr>
        <w:t>interface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GetStateMultipleKeys gets the values for multiple keys in a single call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GetStateMultipleKeys</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namespace</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keys</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GetStateRangeScanIterator returns an iterator that contains all the key-values between given key ranges.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startKey is included in the results and endKey is excluded. An empty startKey refers to the first available 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and an empty endKey refers to the last available key. For scanning all the keys, both the startKey and the endKey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can be supplied as empty strings. However, a </w:t>
      </w:r>
      <w:r w:rsidRPr="003761A8">
        <w:rPr>
          <w:rStyle w:val="intexthighlight"/>
          <w:rFonts w:ascii="Consolas" w:hAnsi="Consolas"/>
          <w:i/>
          <w:iCs/>
          <w:color w:val="1A75FF"/>
          <w:spacing w:val="5"/>
          <w:sz w:val="24"/>
          <w:szCs w:val="24"/>
        </w:rPr>
        <w:t>full scan</w:t>
      </w:r>
      <w:r w:rsidRPr="003761A8">
        <w:rPr>
          <w:rStyle w:val="c1"/>
          <w:rFonts w:ascii="Consolas" w:hAnsi="Consolas"/>
          <w:i/>
          <w:iCs/>
          <w:color w:val="999988"/>
          <w:spacing w:val="5"/>
          <w:sz w:val="24"/>
          <w:szCs w:val="24"/>
        </w:rPr>
        <w:t xml:space="preserve"> should be used judiciously for performance reasons.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The</w:t>
      </w:r>
      <w:proofErr w:type="gramEnd"/>
      <w:r w:rsidRPr="003761A8">
        <w:rPr>
          <w:rStyle w:val="c1"/>
          <w:rFonts w:ascii="Consolas" w:hAnsi="Consolas"/>
          <w:i/>
          <w:iCs/>
          <w:color w:val="999988"/>
          <w:spacing w:val="5"/>
          <w:sz w:val="24"/>
          <w:szCs w:val="24"/>
        </w:rPr>
        <w:t xml:space="preserve"> returned ResultsIterator contains results of type *KV which is defined in protos/ledger/queryresult.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GetStateRangeScanIterator</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namespace</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startKey</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endKey</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x"/>
          <w:rFonts w:ascii="Consolas" w:eastAsiaTheme="majorEastAsia" w:hAnsi="Consolas"/>
          <w:color w:val="404040"/>
          <w:spacing w:val="5"/>
          <w:sz w:val="24"/>
          <w:szCs w:val="24"/>
        </w:rPr>
        <w:t>ResultsIterator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c1"/>
          <w:rFonts w:ascii="Consolas" w:hAnsi="Consolas"/>
          <w:i/>
          <w:iCs/>
          <w:color w:val="999988"/>
          <w:spacing w:val="5"/>
          <w:sz w:val="24"/>
          <w:szCs w:val="24"/>
        </w:rPr>
        <w:t>// GetStateMetadata returns the metadata for given namespace and 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GetStateMetadata</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namespace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d"/>
          <w:rFonts w:ascii="Consolas" w:hAnsi="Consolas"/>
          <w:b/>
          <w:bCs/>
          <w:color w:val="263673"/>
          <w:spacing w:val="5"/>
          <w:sz w:val="24"/>
          <w:szCs w:val="24"/>
        </w:rPr>
        <w:t>map</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GetPrivateDataMetadata gets the metadata of a private data item identified by a tuple &lt;namespace, collection, key&gt;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GetPrivateDataMetadata</w:t>
      </w:r>
      <w:r w:rsidRPr="003761A8">
        <w:rPr>
          <w:rStyle w:val="p"/>
          <w:rFonts w:ascii="Consolas" w:hAnsi="Consolas"/>
          <w:color w:val="404040"/>
          <w:spacing w:val="5"/>
          <w:sz w:val="24"/>
          <w:szCs w:val="24"/>
        </w:rPr>
        <w:t>(</w:t>
      </w:r>
      <w:proofErr w:type="gramEnd"/>
      <w:r w:rsidRPr="003761A8">
        <w:rPr>
          <w:rStyle w:val="nx"/>
          <w:rFonts w:ascii="Consolas" w:eastAsiaTheme="majorEastAsia" w:hAnsi="Consolas"/>
          <w:color w:val="404040"/>
          <w:spacing w:val="5"/>
          <w:sz w:val="24"/>
          <w:szCs w:val="24"/>
        </w:rPr>
        <w:t>namespace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collection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x"/>
          <w:rFonts w:ascii="Consolas" w:eastAsiaTheme="majorEastAsia" w:hAnsi="Consolas"/>
          <w:color w:val="404040"/>
          <w:spacing w:val="5"/>
          <w:sz w:val="24"/>
          <w:szCs w:val="24"/>
        </w:rPr>
        <w:t>key</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kd"/>
          <w:rFonts w:ascii="Consolas" w:hAnsi="Consolas"/>
          <w:b/>
          <w:bCs/>
          <w:color w:val="263673"/>
          <w:spacing w:val="5"/>
          <w:sz w:val="24"/>
          <w:szCs w:val="24"/>
        </w:rPr>
        <w:t>map</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string</w:t>
      </w:r>
      <w:r w:rsidRPr="003761A8">
        <w:rPr>
          <w:rStyle w:val="p"/>
          <w:rFonts w:ascii="Consolas" w:hAnsi="Consolas"/>
          <w:color w:val="404040"/>
          <w:spacing w:val="5"/>
          <w:sz w:val="24"/>
          <w:szCs w:val="24"/>
        </w:rPr>
        <w:t>][]</w:t>
      </w:r>
      <w:r w:rsidRPr="003761A8">
        <w:rPr>
          <w:rStyle w:val="kt"/>
          <w:rFonts w:ascii="Consolas" w:eastAsiaTheme="majorEastAsia" w:hAnsi="Consolas"/>
          <w:b/>
          <w:bCs/>
          <w:color w:val="445588"/>
          <w:spacing w:val="5"/>
          <w:sz w:val="24"/>
          <w:szCs w:val="24"/>
        </w:rPr>
        <w:t>byte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kt"/>
          <w:rFonts w:ascii="Consolas" w:eastAsiaTheme="majorEastAsia" w:hAnsi="Consolas"/>
          <w:b/>
          <w:bCs/>
          <w:color w:val="445588"/>
          <w:spacing w:val="5"/>
          <w:sz w:val="24"/>
          <w:szCs w:val="24"/>
        </w:rPr>
        <w:t>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Done</w:t>
      </w:r>
      <w:proofErr w:type="gramEnd"/>
      <w:r w:rsidRPr="003761A8">
        <w:rPr>
          <w:rStyle w:val="c1"/>
          <w:rFonts w:ascii="Consolas" w:hAnsi="Consolas"/>
          <w:i/>
          <w:iCs/>
          <w:color w:val="999988"/>
          <w:spacing w:val="5"/>
          <w:sz w:val="24"/>
          <w:szCs w:val="24"/>
        </w:rPr>
        <w:t xml:space="preserve"> releases resources occupied by the State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x"/>
          <w:rFonts w:ascii="Consolas" w:eastAsiaTheme="majorEastAsia" w:hAnsi="Consolas"/>
          <w:color w:val="404040"/>
          <w:spacing w:val="5"/>
          <w:sz w:val="24"/>
          <w:szCs w:val="24"/>
        </w:rPr>
        <w:t>Done</w:t>
      </w:r>
      <w:r w:rsidRPr="003761A8">
        <w:rPr>
          <w:rStyle w:val="p"/>
          <w:rFonts w:ascii="Consolas" w:hAnsi="Consolas"/>
          <w:color w:val="404040"/>
          <w:spacing w:val="5"/>
          <w:sz w:val="24"/>
          <w:szCs w:val="24"/>
        </w:rPr>
        <w:t>()</w:t>
      </w:r>
      <w:proofErr w:type="gramEnd"/>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Important notes</w:t>
      </w:r>
    </w:p>
    <w:p w:rsidR="00F9187B" w:rsidRPr="003761A8" w:rsidRDefault="00F9187B" w:rsidP="006D2F1A">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Validation plugin consistency across peers:</w:t>
      </w:r>
      <w:r w:rsidRPr="003761A8">
        <w:rPr>
          <w:rFonts w:ascii="Arial" w:hAnsi="Arial" w:cs="Arial"/>
          <w:color w:val="010101"/>
          <w:spacing w:val="5"/>
          <w:sz w:val="24"/>
          <w:szCs w:val="24"/>
        </w:rPr>
        <w:t> In future releases, the Fabric channel infrastructure would guarantee that the same validation logic is used for a given chaincode by all peers in the channel at any given blockchain height in order to eliminate the chance of mis-configuration which would might lead to state divergence among peers that accidentally run different implementations. However, for now it is the sole responsibility of the system operators and administrators to ensure this doesn’t happen.</w:t>
      </w:r>
    </w:p>
    <w:p w:rsidR="00F9187B" w:rsidRPr="003761A8" w:rsidRDefault="00F9187B" w:rsidP="006D2F1A">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Validation plugin error handling:</w:t>
      </w:r>
      <w:r w:rsidRPr="003761A8">
        <w:rPr>
          <w:rFonts w:ascii="Arial" w:hAnsi="Arial" w:cs="Arial"/>
          <w:color w:val="010101"/>
          <w:spacing w:val="5"/>
          <w:sz w:val="24"/>
          <w:szCs w:val="24"/>
        </w:rPr>
        <w:t> Whenever a validation plugin can’t determine whether a given transaction is valid or not, because of some transient execution problem like inability to access the database, it should return an error of type </w:t>
      </w:r>
      <w:r w:rsidRPr="003761A8">
        <w:rPr>
          <w:rStyle w:val="Strong"/>
          <w:rFonts w:ascii="Arial" w:hAnsi="Arial" w:cs="Arial"/>
          <w:color w:val="010101"/>
          <w:spacing w:val="5"/>
          <w:sz w:val="24"/>
          <w:szCs w:val="24"/>
        </w:rPr>
        <w:t>ExecutionFailureError</w:t>
      </w:r>
      <w:r w:rsidRPr="003761A8">
        <w:rPr>
          <w:rFonts w:ascii="Arial" w:hAnsi="Arial" w:cs="Arial"/>
          <w:color w:val="010101"/>
          <w:spacing w:val="5"/>
          <w:sz w:val="24"/>
          <w:szCs w:val="24"/>
        </w:rPr>
        <w:t> that is defined in </w:t>
      </w:r>
      <w:r w:rsidRPr="003761A8">
        <w:rPr>
          <w:rStyle w:val="pre"/>
          <w:rFonts w:ascii="Consolas" w:hAnsi="Consolas"/>
          <w:color w:val="E74C3C"/>
          <w:spacing w:val="5"/>
          <w:sz w:val="24"/>
          <w:szCs w:val="24"/>
          <w:bdr w:val="single" w:sz="6" w:space="2" w:color="E1E4E5" w:frame="1"/>
          <w:shd w:val="clear" w:color="auto" w:fill="FFFFFF"/>
        </w:rPr>
        <w:t>core/handlers/validation/api/validation.go</w:t>
      </w:r>
      <w:r w:rsidRPr="003761A8">
        <w:rPr>
          <w:rFonts w:ascii="Arial" w:hAnsi="Arial" w:cs="Arial"/>
          <w:color w:val="010101"/>
          <w:spacing w:val="5"/>
          <w:sz w:val="24"/>
          <w:szCs w:val="24"/>
        </w:rPr>
        <w:t xml:space="preserve">. Any other error that is </w:t>
      </w:r>
      <w:proofErr w:type="gramStart"/>
      <w:r w:rsidRPr="003761A8">
        <w:rPr>
          <w:rFonts w:ascii="Arial" w:hAnsi="Arial" w:cs="Arial"/>
          <w:color w:val="010101"/>
          <w:spacing w:val="5"/>
          <w:sz w:val="24"/>
          <w:szCs w:val="24"/>
        </w:rPr>
        <w:t>returned,</w:t>
      </w:r>
      <w:proofErr w:type="gramEnd"/>
      <w:r w:rsidRPr="003761A8">
        <w:rPr>
          <w:rFonts w:ascii="Arial" w:hAnsi="Arial" w:cs="Arial"/>
          <w:color w:val="010101"/>
          <w:spacing w:val="5"/>
          <w:sz w:val="24"/>
          <w:szCs w:val="24"/>
        </w:rPr>
        <w:t xml:space="preserve"> is treated as an endorsement policy error and marks the transaction as invalidated by the validation logic. However, if an </w:t>
      </w:r>
      <w:r w:rsidRPr="003761A8">
        <w:rPr>
          <w:rStyle w:val="pre"/>
          <w:rFonts w:ascii="Consolas" w:hAnsi="Consolas"/>
          <w:color w:val="E74C3C"/>
          <w:spacing w:val="5"/>
          <w:sz w:val="24"/>
          <w:szCs w:val="24"/>
          <w:bdr w:val="single" w:sz="6" w:space="2" w:color="E1E4E5" w:frame="1"/>
          <w:shd w:val="clear" w:color="auto" w:fill="FFFFFF"/>
        </w:rPr>
        <w:t>ExecutionFailureError</w:t>
      </w:r>
      <w:r w:rsidRPr="003761A8">
        <w:rPr>
          <w:rFonts w:ascii="Arial" w:hAnsi="Arial" w:cs="Arial"/>
          <w:color w:val="010101"/>
          <w:spacing w:val="5"/>
          <w:sz w:val="24"/>
          <w:szCs w:val="24"/>
        </w:rPr>
        <w:t> is returned, the chain processing halts instead of marking the transaction as invalid. This is to prevent state divergence between different peers.</w:t>
      </w:r>
    </w:p>
    <w:p w:rsidR="00F9187B" w:rsidRPr="003761A8" w:rsidRDefault="00F9187B" w:rsidP="006D2F1A">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Error handling for private metadata retrieval</w:t>
      </w:r>
      <w:r w:rsidRPr="003761A8">
        <w:rPr>
          <w:rFonts w:ascii="Arial" w:hAnsi="Arial" w:cs="Arial"/>
          <w:color w:val="010101"/>
          <w:spacing w:val="5"/>
          <w:sz w:val="24"/>
          <w:szCs w:val="24"/>
        </w:rPr>
        <w:t>: In case a plugin retrieves metadata for private data by making use of the </w:t>
      </w:r>
      <w:r w:rsidRPr="003761A8">
        <w:rPr>
          <w:rStyle w:val="pre"/>
          <w:rFonts w:ascii="Consolas" w:hAnsi="Consolas"/>
          <w:color w:val="E74C3C"/>
          <w:spacing w:val="5"/>
          <w:sz w:val="24"/>
          <w:szCs w:val="24"/>
          <w:bdr w:val="single" w:sz="6" w:space="2" w:color="E1E4E5" w:frame="1"/>
          <w:shd w:val="clear" w:color="auto" w:fill="FFFFFF"/>
        </w:rPr>
        <w:t>StateFetcher</w:t>
      </w:r>
      <w:r w:rsidRPr="003761A8">
        <w:rPr>
          <w:rFonts w:ascii="Arial" w:hAnsi="Arial" w:cs="Arial"/>
          <w:color w:val="010101"/>
          <w:spacing w:val="5"/>
          <w:sz w:val="24"/>
          <w:szCs w:val="24"/>
        </w:rPr>
        <w:t> interface, it is important that errors are handled as follows: </w:t>
      </w:r>
      <w:r w:rsidRPr="003761A8">
        <w:rPr>
          <w:rStyle w:val="pre"/>
          <w:rFonts w:ascii="Consolas" w:hAnsi="Consolas"/>
          <w:color w:val="E74C3C"/>
          <w:spacing w:val="5"/>
          <w:sz w:val="24"/>
          <w:szCs w:val="24"/>
          <w:bdr w:val="single" w:sz="6" w:space="2" w:color="E1E4E5" w:frame="1"/>
          <w:shd w:val="clear" w:color="auto" w:fill="FFFFFF"/>
        </w:rPr>
        <w:t>CollConfigNotDefinedError''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and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``InvalidCollNameError'',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signalling</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that</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the</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specified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collection</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does</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not</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exist,</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should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be</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handled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as</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deterministic</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errors</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and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should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not</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lead</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the</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plugin</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to</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return</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an</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``ExecutionFailureError</w:t>
      </w:r>
      <w:r w:rsidRPr="003761A8">
        <w:rPr>
          <w:rFonts w:ascii="Arial" w:hAnsi="Arial" w:cs="Arial"/>
          <w:color w:val="010101"/>
          <w:spacing w:val="5"/>
          <w:sz w:val="24"/>
          <w:szCs w:val="24"/>
        </w:rPr>
        <w:t>.</w:t>
      </w:r>
    </w:p>
    <w:p w:rsidR="00F9187B" w:rsidRPr="003761A8" w:rsidRDefault="00F9187B" w:rsidP="006D2F1A">
      <w:pPr>
        <w:numPr>
          <w:ilvl w:val="0"/>
          <w:numId w:val="2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lastRenderedPageBreak/>
        <w:t>Importing Fabric code into the plugin</w:t>
      </w:r>
      <w:r w:rsidRPr="003761A8">
        <w:rPr>
          <w:rFonts w:ascii="Arial" w:hAnsi="Arial" w:cs="Arial"/>
          <w:color w:val="010101"/>
          <w:spacing w:val="5"/>
          <w:sz w:val="24"/>
          <w:szCs w:val="24"/>
        </w:rPr>
        <w:t>: Importing code that belongs to Fabric other than protobufs as part of the plugin is highly discouraged, and can lead to issues when the Fabric code changes between releases, or can cause inoperability issues when running mixed peer versions. Ideally, the plugin code should only use the dependencies given to it, and should import the bare minimum other than protobufs.</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t>Access Control Lists (ACL)</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What is an Access Control List?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Note: This topic deals with access control and policies on a channel administration </w:t>
      </w:r>
      <w:r w:rsidRPr="003761A8">
        <w:rPr>
          <w:rStyle w:val="intexthighlight"/>
          <w:rFonts w:ascii="Arial" w:hAnsi="Arial" w:cs="Arial"/>
          <w:i/>
          <w:iCs/>
          <w:color w:val="1A75FF"/>
          <w:spacing w:val="5"/>
        </w:rPr>
        <w:t>level</w:t>
      </w:r>
      <w:r w:rsidRPr="003761A8">
        <w:rPr>
          <w:rStyle w:val="Emphasis"/>
          <w:rFonts w:ascii="Arial" w:hAnsi="Arial" w:cs="Arial"/>
          <w:color w:val="010101"/>
          <w:spacing w:val="5"/>
        </w:rPr>
        <w:t>. To learn about access control within a chaincode, check out our </w:t>
      </w:r>
      <w:hyperlink r:id="rId76" w:anchor="Chaincode_API" w:history="1">
        <w:r w:rsidRPr="003761A8">
          <w:rPr>
            <w:rStyle w:val="Hyperlink"/>
            <w:rFonts w:ascii="Arial" w:hAnsi="Arial" w:cs="Arial"/>
            <w:i/>
            <w:iCs/>
            <w:color w:val="ADAFB3"/>
            <w:spacing w:val="5"/>
          </w:rPr>
          <w:t xml:space="preserve">chaincode for </w:t>
        </w:r>
        <w:proofErr w:type="gramStart"/>
        <w:r w:rsidRPr="003761A8">
          <w:rPr>
            <w:rStyle w:val="Hyperlink"/>
            <w:rFonts w:ascii="Arial" w:hAnsi="Arial" w:cs="Arial"/>
            <w:i/>
            <w:iCs/>
            <w:color w:val="ADAFB3"/>
            <w:spacing w:val="5"/>
          </w:rPr>
          <w:t>developers</w:t>
        </w:r>
        <w:proofErr w:type="gramEnd"/>
        <w:r w:rsidRPr="003761A8">
          <w:rPr>
            <w:rStyle w:val="Hyperlink"/>
            <w:rFonts w:ascii="Arial" w:hAnsi="Arial" w:cs="Arial"/>
            <w:i/>
            <w:iCs/>
            <w:color w:val="ADAFB3"/>
            <w:spacing w:val="5"/>
          </w:rPr>
          <w:t xml:space="preserve"> tutorial</w:t>
        </w:r>
      </w:hyperlink>
      <w:r w:rsidRPr="003761A8">
        <w:rPr>
          <w:rStyle w:val="Emphasis"/>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Fabric uses access control lists (ACLs) to manage access to resources by associating a </w:t>
      </w:r>
      <w:r w:rsidRPr="003761A8">
        <w:rPr>
          <w:rStyle w:val="Strong"/>
          <w:rFonts w:ascii="Arial" w:hAnsi="Arial" w:cs="Arial"/>
          <w:color w:val="010101"/>
          <w:spacing w:val="5"/>
        </w:rPr>
        <w:t>policy</w:t>
      </w:r>
      <w:r w:rsidRPr="003761A8">
        <w:rPr>
          <w:rFonts w:ascii="Arial" w:hAnsi="Arial" w:cs="Arial"/>
          <w:color w:val="010101"/>
          <w:spacing w:val="5"/>
        </w:rPr>
        <w:t> — which specifies a rule that evaluates to true or false, given a set of identities — with the resource. Fabric contains a </w:t>
      </w:r>
      <w:hyperlink r:id="rId77" w:history="1">
        <w:r w:rsidRPr="003761A8">
          <w:rPr>
            <w:rStyle w:val="Hyperlink"/>
            <w:rFonts w:ascii="Arial" w:hAnsi="Arial" w:cs="Arial"/>
            <w:spacing w:val="5"/>
          </w:rPr>
          <w:t>number</w:t>
        </w:r>
      </w:hyperlink>
      <w:r w:rsidRPr="003761A8">
        <w:rPr>
          <w:rFonts w:ascii="Arial" w:hAnsi="Arial" w:cs="Arial"/>
          <w:color w:val="010101"/>
          <w:spacing w:val="5"/>
        </w:rPr>
        <w:t> of default ACLs. In this </w:t>
      </w:r>
      <w:hyperlink r:id="rId78" w:history="1">
        <w:r w:rsidRPr="003761A8">
          <w:rPr>
            <w:rStyle w:val="Hyperlink"/>
            <w:rFonts w:ascii="Arial" w:hAnsi="Arial" w:cs="Arial"/>
            <w:spacing w:val="5"/>
          </w:rPr>
          <w:t>document</w:t>
        </w:r>
      </w:hyperlink>
      <w:r w:rsidRPr="003761A8">
        <w:rPr>
          <w:rFonts w:ascii="Arial" w:hAnsi="Arial" w:cs="Arial"/>
          <w:color w:val="010101"/>
          <w:spacing w:val="5"/>
        </w:rPr>
        <w:t>, we’ll talk about how they’re formatted and how the defaults can be overridden.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But before we can do that, it’s necessary to understand a little about resources and policies.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Resources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Users interact with Fabric by targeting a </w:t>
      </w:r>
      <w:hyperlink r:id="rId79" w:history="1">
        <w:r w:rsidRPr="003761A8">
          <w:rPr>
            <w:rStyle w:val="Hyperlink"/>
            <w:rFonts w:ascii="Arial" w:hAnsi="Arial" w:cs="Arial"/>
            <w:color w:val="ADAFB3"/>
            <w:spacing w:val="5"/>
          </w:rPr>
          <w:t>user chaincode</w:t>
        </w:r>
      </w:hyperlink>
      <w:r w:rsidRPr="003761A8">
        <w:rPr>
          <w:rFonts w:ascii="Arial" w:hAnsi="Arial" w:cs="Arial"/>
          <w:color w:val="010101"/>
          <w:spacing w:val="5"/>
        </w:rPr>
        <w:t>, </w:t>
      </w:r>
      <w:hyperlink r:id="rId80" w:history="1">
        <w:r w:rsidRPr="003761A8">
          <w:rPr>
            <w:rStyle w:val="Hyperlink"/>
            <w:rFonts w:ascii="Arial" w:hAnsi="Arial" w:cs="Arial"/>
            <w:color w:val="ADAFB3"/>
            <w:spacing w:val="5"/>
          </w:rPr>
          <w:t>system chaincode</w:t>
        </w:r>
      </w:hyperlink>
      <w:r w:rsidRPr="003761A8">
        <w:rPr>
          <w:rFonts w:ascii="Arial" w:hAnsi="Arial" w:cs="Arial"/>
          <w:color w:val="010101"/>
          <w:spacing w:val="5"/>
        </w:rPr>
        <w:t>, or an </w:t>
      </w:r>
      <w:hyperlink r:id="rId81" w:history="1">
        <w:r w:rsidRPr="003761A8">
          <w:rPr>
            <w:rStyle w:val="Hyperlink"/>
            <w:rFonts w:ascii="Arial" w:hAnsi="Arial" w:cs="Arial"/>
            <w:color w:val="ADAFB3"/>
            <w:spacing w:val="5"/>
          </w:rPr>
          <w:t>events stream source</w:t>
        </w:r>
      </w:hyperlink>
      <w:r w:rsidRPr="003761A8">
        <w:rPr>
          <w:rFonts w:ascii="Arial" w:hAnsi="Arial" w:cs="Arial"/>
          <w:color w:val="010101"/>
          <w:spacing w:val="5"/>
        </w:rPr>
        <w:t>. As such, these endpoints are considered “resources” on which </w:t>
      </w:r>
      <w:r w:rsidRPr="003761A8">
        <w:rPr>
          <w:rStyle w:val="intexthighlight"/>
          <w:rFonts w:ascii="Arial" w:hAnsi="Arial" w:cs="Arial"/>
          <w:color w:val="1A75FF"/>
          <w:spacing w:val="5"/>
        </w:rPr>
        <w:t>access control</w:t>
      </w:r>
      <w:r w:rsidRPr="003761A8">
        <w:rPr>
          <w:rFonts w:ascii="Arial" w:hAnsi="Arial" w:cs="Arial"/>
          <w:color w:val="010101"/>
          <w:spacing w:val="5"/>
        </w:rPr>
        <w:t> should be exercised.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Application developers need to be aware of these resources and the default policies associated with them. The complete </w:t>
      </w:r>
      <w:proofErr w:type="gramStart"/>
      <w:r w:rsidRPr="003761A8">
        <w:rPr>
          <w:rFonts w:ascii="Arial" w:hAnsi="Arial" w:cs="Arial"/>
          <w:color w:val="010101"/>
          <w:spacing w:val="5"/>
        </w:rPr>
        <w:t>list of these resources are</w:t>
      </w:r>
      <w:proofErr w:type="gramEnd"/>
      <w:r w:rsidRPr="003761A8">
        <w:rPr>
          <w:rFonts w:ascii="Arial" w:hAnsi="Arial" w:cs="Arial"/>
          <w:color w:val="010101"/>
          <w:spacing w:val="5"/>
        </w:rPr>
        <w:t xml:space="preserve"> found in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You can look at a </w:t>
      </w:r>
      <w:hyperlink r:id="rId82" w:history="1">
        <w:r w:rsidRPr="003761A8">
          <w:rPr>
            <w:rStyle w:val="Hyperlink"/>
            <w:rFonts w:ascii="Arial" w:hAnsi="Arial" w:cs="Arial"/>
            <w:color w:val="ADAFB3"/>
            <w:spacing w:val="5"/>
          </w:rPr>
          <w:t>sample </w:t>
        </w:r>
        <w:r w:rsidRPr="003761A8">
          <w:rPr>
            <w:rStyle w:val="pre"/>
            <w:rFonts w:ascii="Consolas" w:hAnsi="Consolas"/>
            <w:color w:val="E74C3C"/>
            <w:spacing w:val="5"/>
            <w:bdr w:val="single" w:sz="6" w:space="2" w:color="E1E4E5" w:frame="1"/>
            <w:shd w:val="clear" w:color="auto" w:fill="FFFFFF"/>
          </w:rPr>
          <w:t>configtx.yaml</w:t>
        </w:r>
        <w:r w:rsidRPr="003761A8">
          <w:rPr>
            <w:rStyle w:val="Hyperlink"/>
            <w:rFonts w:ascii="Arial" w:hAnsi="Arial" w:cs="Arial"/>
            <w:color w:val="ADAFB3"/>
            <w:spacing w:val="5"/>
          </w:rPr>
          <w:t> file here</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The </w:t>
      </w:r>
      <w:proofErr w:type="gramStart"/>
      <w:r w:rsidRPr="003761A8">
        <w:rPr>
          <w:rFonts w:ascii="Arial" w:hAnsi="Arial" w:cs="Arial"/>
          <w:color w:val="010101"/>
          <w:spacing w:val="5"/>
        </w:rPr>
        <w:t>resources named in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is</w:t>
      </w:r>
      <w:proofErr w:type="gramEnd"/>
      <w:r w:rsidRPr="003761A8">
        <w:rPr>
          <w:rFonts w:ascii="Arial" w:hAnsi="Arial" w:cs="Arial"/>
          <w:color w:val="010101"/>
          <w:spacing w:val="5"/>
        </w:rPr>
        <w:t xml:space="preserve"> an exhaustive list of all internal resources currently defined by Fabric. The loose convention adopted there </w:t>
      </w:r>
      <w:r w:rsidRPr="003761A8">
        <w:rPr>
          <w:rFonts w:ascii="Arial" w:hAnsi="Arial" w:cs="Arial"/>
          <w:color w:val="010101"/>
          <w:spacing w:val="5"/>
        </w:rPr>
        <w:lastRenderedPageBreak/>
        <w:t>is </w:t>
      </w:r>
      <w:r w:rsidRPr="003761A8">
        <w:rPr>
          <w:rStyle w:val="pre"/>
          <w:rFonts w:ascii="Consolas" w:hAnsi="Consolas"/>
          <w:color w:val="E74C3C"/>
          <w:spacing w:val="5"/>
          <w:bdr w:val="single" w:sz="6" w:space="2" w:color="E1E4E5" w:frame="1"/>
          <w:shd w:val="clear" w:color="auto" w:fill="FFFFFF"/>
        </w:rPr>
        <w:t>&lt;component&gt;/&lt;resource&gt;</w:t>
      </w:r>
      <w:r w:rsidRPr="003761A8">
        <w:rPr>
          <w:rFonts w:ascii="Arial" w:hAnsi="Arial" w:cs="Arial"/>
          <w:color w:val="010101"/>
          <w:spacing w:val="5"/>
        </w:rPr>
        <w:t>. So </w:t>
      </w:r>
      <w:r w:rsidRPr="003761A8">
        <w:rPr>
          <w:rStyle w:val="pre"/>
          <w:rFonts w:ascii="Consolas" w:hAnsi="Consolas"/>
          <w:color w:val="E74C3C"/>
          <w:spacing w:val="5"/>
          <w:bdr w:val="single" w:sz="6" w:space="2" w:color="E1E4E5" w:frame="1"/>
          <w:shd w:val="clear" w:color="auto" w:fill="FFFFFF"/>
        </w:rPr>
        <w:t>cscc/GetConfigBlock</w:t>
      </w:r>
      <w:r w:rsidRPr="003761A8">
        <w:rPr>
          <w:rFonts w:ascii="Arial" w:hAnsi="Arial" w:cs="Arial"/>
          <w:color w:val="010101"/>
          <w:spacing w:val="5"/>
        </w:rPr>
        <w:t> is the </w:t>
      </w:r>
      <w:r w:rsidRPr="003761A8">
        <w:rPr>
          <w:rStyle w:val="intexthighlight"/>
          <w:rFonts w:ascii="Arial" w:hAnsi="Arial" w:cs="Arial"/>
          <w:color w:val="1A75FF"/>
          <w:spacing w:val="5"/>
        </w:rPr>
        <w:t>resource</w:t>
      </w:r>
      <w:r w:rsidRPr="003761A8">
        <w:rPr>
          <w:rFonts w:ascii="Arial" w:hAnsi="Arial" w:cs="Arial"/>
          <w:color w:val="010101"/>
          <w:spacing w:val="5"/>
        </w:rPr>
        <w:t> for the </w:t>
      </w:r>
      <w:r w:rsidRPr="003761A8">
        <w:rPr>
          <w:rStyle w:val="pre"/>
          <w:rFonts w:ascii="Consolas" w:hAnsi="Consolas"/>
          <w:color w:val="E74C3C"/>
          <w:spacing w:val="5"/>
          <w:bdr w:val="single" w:sz="6" w:space="2" w:color="E1E4E5" w:frame="1"/>
          <w:shd w:val="clear" w:color="auto" w:fill="FFFFFF"/>
        </w:rPr>
        <w:t>GetConfigBlock</w:t>
      </w:r>
      <w:r w:rsidRPr="003761A8">
        <w:rPr>
          <w:rFonts w:ascii="Arial" w:hAnsi="Arial" w:cs="Arial"/>
          <w:color w:val="010101"/>
          <w:spacing w:val="5"/>
        </w:rPr>
        <w:t> call in the </w:t>
      </w:r>
      <w:r w:rsidRPr="003761A8">
        <w:rPr>
          <w:rStyle w:val="pre"/>
          <w:rFonts w:ascii="Consolas" w:hAnsi="Consolas"/>
          <w:color w:val="E74C3C"/>
          <w:spacing w:val="5"/>
          <w:bdr w:val="single" w:sz="6" w:space="2" w:color="E1E4E5" w:frame="1"/>
          <w:shd w:val="clear" w:color="auto" w:fill="FFFFFF"/>
        </w:rPr>
        <w:t>CSCC</w:t>
      </w:r>
      <w:r w:rsidRPr="003761A8">
        <w:rPr>
          <w:rFonts w:ascii="Arial" w:hAnsi="Arial" w:cs="Arial"/>
          <w:color w:val="010101"/>
          <w:spacing w:val="5"/>
        </w:rPr>
        <w:t> component.</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Policies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Policies are fundamental to the way Fabric works because they allow the identity (or set of identities) associated with a request to be checked against the policy associated with the resource needed to fulfill the request. Endorsement policies are used to determine whether a transaction has been appropriately endorsed. The policies defined in the channel configuration are referenced as modification policies as well as for access control, and are defined in the channel configuration itself.</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Policies can be structured in one of two ways: as </w:t>
      </w:r>
      <w:r w:rsidRPr="003761A8">
        <w:rPr>
          <w:rStyle w:val="pre"/>
          <w:rFonts w:ascii="Consolas" w:hAnsi="Consolas"/>
          <w:color w:val="E74C3C"/>
          <w:spacing w:val="5"/>
          <w:bdr w:val="single" w:sz="6" w:space="2" w:color="E1E4E5" w:frame="1"/>
          <w:shd w:val="clear" w:color="auto" w:fill="FFFFFF"/>
        </w:rPr>
        <w:t>Signature</w:t>
      </w:r>
      <w:r w:rsidRPr="003761A8">
        <w:rPr>
          <w:rFonts w:ascii="Arial" w:hAnsi="Arial" w:cs="Arial"/>
          <w:color w:val="010101"/>
          <w:spacing w:val="5"/>
        </w:rPr>
        <w:t> policies or as an </w:t>
      </w:r>
      <w:r w:rsidRPr="003761A8">
        <w:rPr>
          <w:rStyle w:val="pre"/>
          <w:rFonts w:ascii="Consolas" w:hAnsi="Consolas"/>
          <w:color w:val="E74C3C"/>
          <w:spacing w:val="5"/>
          <w:bdr w:val="single" w:sz="6" w:space="2" w:color="E1E4E5" w:frame="1"/>
          <w:shd w:val="clear" w:color="auto" w:fill="FFFFFF"/>
        </w:rPr>
        <w:t>ImplicitMeta</w:t>
      </w:r>
      <w:r w:rsidRPr="003761A8">
        <w:rPr>
          <w:rFonts w:ascii="Arial" w:hAnsi="Arial" w:cs="Arial"/>
          <w:color w:val="010101"/>
          <w:spacing w:val="5"/>
        </w:rPr>
        <w:t> policy.</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Signature</w:t>
      </w:r>
      <w:r w:rsidRPr="003761A8">
        <w:rPr>
          <w:rFonts w:ascii="Georgia" w:hAnsi="Georgia" w:cs="Arial"/>
          <w:color w:val="010101"/>
          <w:spacing w:val="5"/>
          <w:sz w:val="24"/>
          <w:szCs w:val="24"/>
        </w:rPr>
        <w:t> policies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These policies identify specific users who must </w:t>
      </w:r>
      <w:hyperlink r:id="rId83" w:history="1">
        <w:r w:rsidRPr="003761A8">
          <w:rPr>
            <w:rStyle w:val="Hyperlink"/>
            <w:rFonts w:ascii="Arial" w:hAnsi="Arial" w:cs="Arial"/>
            <w:spacing w:val="5"/>
          </w:rPr>
          <w:t>sign in</w:t>
        </w:r>
      </w:hyperlink>
      <w:r w:rsidRPr="003761A8">
        <w:rPr>
          <w:rFonts w:ascii="Arial" w:hAnsi="Arial" w:cs="Arial"/>
          <w:color w:val="010101"/>
          <w:spacing w:val="5"/>
        </w:rPr>
        <w:t> order for a policy to be satisfied. For example: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Policies: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MyPolicy: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Type: Signature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Rule: “Org1.Peer OR Org2.Peer”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policy construct can be interpreted as: </w:t>
      </w:r>
      <w:r w:rsidRPr="003761A8">
        <w:rPr>
          <w:rStyle w:val="Emphasis"/>
          <w:rFonts w:ascii="Arial" w:hAnsi="Arial" w:cs="Arial"/>
          <w:color w:val="010101"/>
          <w:spacing w:val="5"/>
        </w:rPr>
        <w:t>the policy named </w:t>
      </w:r>
      <w:r w:rsidRPr="003761A8">
        <w:rPr>
          <w:rStyle w:val="pre"/>
          <w:rFonts w:ascii="Consolas" w:hAnsi="Consolas"/>
          <w:i/>
          <w:iCs/>
          <w:color w:val="E74C3C"/>
          <w:spacing w:val="5"/>
          <w:bdr w:val="single" w:sz="6" w:space="2" w:color="E1E4E5" w:frame="1"/>
          <w:shd w:val="clear" w:color="auto" w:fill="FFFFFF"/>
        </w:rPr>
        <w:t>MyPolicy</w:t>
      </w:r>
      <w:r w:rsidRPr="003761A8">
        <w:rPr>
          <w:rStyle w:val="Emphasis"/>
          <w:rFonts w:ascii="Arial" w:hAnsi="Arial" w:cs="Arial"/>
          <w:color w:val="010101"/>
          <w:spacing w:val="5"/>
        </w:rPr>
        <w:t> can only be satisfied by the signature of an identity with role of “a peer from Org1” or “a peer from Org2”</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Signature policies support arbitrary combinations of </w:t>
      </w:r>
      <w:r w:rsidRPr="003761A8">
        <w:rPr>
          <w:rStyle w:val="pre"/>
          <w:rFonts w:ascii="Consolas" w:hAnsi="Consolas"/>
          <w:color w:val="E74C3C"/>
          <w:spacing w:val="5"/>
          <w:bdr w:val="single" w:sz="6" w:space="2" w:color="E1E4E5" w:frame="1"/>
          <w:shd w:val="clear" w:color="auto" w:fill="FFFFFF"/>
        </w:rPr>
        <w:t>AND</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OR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NOutOf</w:t>
      </w:r>
      <w:r w:rsidRPr="003761A8">
        <w:rPr>
          <w:rFonts w:ascii="Arial" w:hAnsi="Arial" w:cs="Arial"/>
          <w:color w:val="010101"/>
          <w:spacing w:val="5"/>
        </w:rPr>
        <w:t>, allowing the construction of extremely powerful rules like: “An admin of org A and two other admins, or 11 of 20 org admins”.</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ImplicitMeta</w:t>
      </w:r>
      <w:r w:rsidRPr="003761A8">
        <w:rPr>
          <w:rFonts w:ascii="Georgia" w:hAnsi="Georgia" w:cs="Arial"/>
          <w:color w:val="010101"/>
          <w:spacing w:val="5"/>
          <w:sz w:val="24"/>
          <w:szCs w:val="24"/>
        </w:rPr>
        <w:t> policies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ImplicitMeta</w:t>
      </w:r>
      <w:r w:rsidRPr="003761A8">
        <w:rPr>
          <w:rFonts w:ascii="Arial" w:hAnsi="Arial" w:cs="Arial"/>
          <w:color w:val="010101"/>
          <w:spacing w:val="5"/>
        </w:rPr>
        <w:t> policies aggregate the result of policies deeper in the configuration hierarchy that are ultimately defined by </w:t>
      </w:r>
      <w:r w:rsidRPr="003761A8">
        <w:rPr>
          <w:rStyle w:val="pre"/>
          <w:rFonts w:ascii="Consolas" w:hAnsi="Consolas"/>
          <w:color w:val="E74C3C"/>
          <w:spacing w:val="5"/>
          <w:bdr w:val="single" w:sz="6" w:space="2" w:color="E1E4E5" w:frame="1"/>
          <w:shd w:val="clear" w:color="auto" w:fill="FFFFFF"/>
        </w:rPr>
        <w:t>Signature</w:t>
      </w:r>
      <w:r w:rsidRPr="003761A8">
        <w:rPr>
          <w:rFonts w:ascii="Arial" w:hAnsi="Arial" w:cs="Arial"/>
          <w:color w:val="010101"/>
          <w:spacing w:val="5"/>
        </w:rPr>
        <w:t xml:space="preserve"> policies. They support default rules like “A majority of the organization admins”. These policies use a different but </w:t>
      </w:r>
      <w:r w:rsidRPr="003761A8">
        <w:rPr>
          <w:rFonts w:ascii="Arial" w:hAnsi="Arial" w:cs="Arial"/>
          <w:color w:val="010101"/>
          <w:spacing w:val="5"/>
        </w:rPr>
        <w:lastRenderedPageBreak/>
        <w:t>still very simple syntax as compared to </w:t>
      </w:r>
      <w:r w:rsidRPr="003761A8">
        <w:rPr>
          <w:rStyle w:val="pre"/>
          <w:rFonts w:ascii="Consolas" w:hAnsi="Consolas"/>
          <w:color w:val="E74C3C"/>
          <w:spacing w:val="5"/>
          <w:bdr w:val="single" w:sz="6" w:space="2" w:color="E1E4E5" w:frame="1"/>
          <w:shd w:val="clear" w:color="auto" w:fill="FFFFFF"/>
        </w:rPr>
        <w:t>Signature</w:t>
      </w:r>
      <w:r w:rsidRPr="003761A8">
        <w:rPr>
          <w:rFonts w:ascii="Arial" w:hAnsi="Arial" w:cs="Arial"/>
          <w:color w:val="010101"/>
          <w:spacing w:val="5"/>
        </w:rPr>
        <w:t> policies: </w:t>
      </w:r>
      <w:r w:rsidRPr="003761A8">
        <w:rPr>
          <w:rStyle w:val="pre"/>
          <w:rFonts w:ascii="Consolas" w:hAnsi="Consolas"/>
          <w:color w:val="E74C3C"/>
          <w:spacing w:val="5"/>
          <w:bdr w:val="single" w:sz="6" w:space="2" w:color="E1E4E5" w:frame="1"/>
          <w:shd w:val="clear" w:color="auto" w:fill="FFFFFF"/>
        </w:rPr>
        <w:t>&lt;ALL|ANY|MAJORITY&gt;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&lt;sub_policy&gt;</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w:t>
      </w:r>
      <w:r w:rsidRPr="003761A8">
        <w:rPr>
          <w:rStyle w:val="pre"/>
          <w:rFonts w:ascii="Consolas" w:hAnsi="Consolas"/>
          <w:color w:val="E74C3C"/>
          <w:spacing w:val="5"/>
          <w:bdr w:val="single" w:sz="6" w:space="2" w:color="E1E4E5" w:frame="1"/>
          <w:shd w:val="clear" w:color="auto" w:fill="FFFFFF"/>
        </w:rPr>
        <w:t>ANY</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Readers</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MAJORITY</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Admins</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Emphasis"/>
          <w:rFonts w:ascii="Arial" w:hAnsi="Arial" w:cs="Arial"/>
          <w:color w:val="010101"/>
          <w:spacing w:val="5"/>
        </w:rPr>
        <w:t>Note that in the default policy configuration </w:t>
      </w:r>
      <w:r w:rsidRPr="003761A8">
        <w:rPr>
          <w:rStyle w:val="pre"/>
          <w:rFonts w:ascii="Consolas" w:hAnsi="Consolas"/>
          <w:i/>
          <w:iCs/>
          <w:color w:val="E74C3C"/>
          <w:spacing w:val="5"/>
          <w:bdr w:val="single" w:sz="6" w:space="2" w:color="E1E4E5" w:frame="1"/>
          <w:shd w:val="clear" w:color="auto" w:fill="FFFFFF"/>
        </w:rPr>
        <w:t>Admins</w:t>
      </w:r>
      <w:r w:rsidRPr="003761A8">
        <w:rPr>
          <w:rStyle w:val="Emphasis"/>
          <w:rFonts w:ascii="Arial" w:hAnsi="Arial" w:cs="Arial"/>
          <w:color w:val="010101"/>
          <w:spacing w:val="5"/>
        </w:rPr>
        <w:t> have an operational role.</w:t>
      </w:r>
      <w:proofErr w:type="gramEnd"/>
      <w:r w:rsidRPr="003761A8">
        <w:rPr>
          <w:rStyle w:val="Emphasis"/>
          <w:rFonts w:ascii="Arial" w:hAnsi="Arial" w:cs="Arial"/>
          <w:color w:val="010101"/>
          <w:spacing w:val="5"/>
        </w:rPr>
        <w:t xml:space="preserve"> Policies that specify that only Admins — or some subset of Admins — have access to a resource will tend to be for sensitive or operational aspects of the network (such as instantiating chaincode on a channel). </w:t>
      </w:r>
      <w:r w:rsidRPr="003761A8">
        <w:rPr>
          <w:rStyle w:val="pre"/>
          <w:rFonts w:ascii="Consolas" w:hAnsi="Consolas"/>
          <w:i/>
          <w:iCs/>
          <w:color w:val="E74C3C"/>
          <w:spacing w:val="5"/>
          <w:bdr w:val="single" w:sz="6" w:space="2" w:color="E1E4E5" w:frame="1"/>
          <w:shd w:val="clear" w:color="auto" w:fill="FFFFFF"/>
        </w:rPr>
        <w:t>Writers</w:t>
      </w:r>
      <w:r w:rsidRPr="003761A8">
        <w:rPr>
          <w:rStyle w:val="Emphasis"/>
          <w:rFonts w:ascii="Arial" w:hAnsi="Arial" w:cs="Arial"/>
          <w:color w:val="010101"/>
          <w:spacing w:val="5"/>
        </w:rPr>
        <w:t> will tend to be able to propose ledger updates, such as a transaction, but will not typically have administrative permissions. </w:t>
      </w:r>
      <w:r w:rsidRPr="003761A8">
        <w:rPr>
          <w:rStyle w:val="pre"/>
          <w:rFonts w:ascii="Consolas" w:hAnsi="Consolas"/>
          <w:i/>
          <w:iCs/>
          <w:color w:val="E74C3C"/>
          <w:spacing w:val="5"/>
          <w:bdr w:val="single" w:sz="6" w:space="2" w:color="E1E4E5" w:frame="1"/>
          <w:shd w:val="clear" w:color="auto" w:fill="FFFFFF"/>
        </w:rPr>
        <w:t>Readers</w:t>
      </w:r>
      <w:r w:rsidRPr="003761A8">
        <w:rPr>
          <w:rStyle w:val="Emphasis"/>
          <w:rFonts w:ascii="Arial" w:hAnsi="Arial" w:cs="Arial"/>
          <w:color w:val="010101"/>
          <w:spacing w:val="5"/>
        </w:rPr>
        <w:t> have a passive role. They can access information but do not have the permission to propose ledger updates nor do can they perform administrative tasks. These default policies can be added to, edited, or supplemented, for example by the new </w:t>
      </w:r>
      <w:r w:rsidRPr="003761A8">
        <w:rPr>
          <w:rStyle w:val="pre"/>
          <w:rFonts w:ascii="Consolas" w:hAnsi="Consolas"/>
          <w:i/>
          <w:iCs/>
          <w:color w:val="E74C3C"/>
          <w:spacing w:val="5"/>
          <w:bdr w:val="single" w:sz="6" w:space="2" w:color="E1E4E5" w:frame="1"/>
          <w:shd w:val="clear" w:color="auto" w:fill="FFFFFF"/>
        </w:rPr>
        <w:t>peer</w:t>
      </w:r>
      <w:r w:rsidRPr="003761A8">
        <w:rPr>
          <w:rStyle w:val="Emphasis"/>
          <w:rFonts w:ascii="Arial" w:hAnsi="Arial" w:cs="Arial"/>
          <w:color w:val="010101"/>
          <w:spacing w:val="5"/>
        </w:rPr>
        <w:t> and </w:t>
      </w:r>
      <w:r w:rsidRPr="003761A8">
        <w:rPr>
          <w:rStyle w:val="pre"/>
          <w:rFonts w:ascii="Consolas" w:hAnsi="Consolas"/>
          <w:i/>
          <w:iCs/>
          <w:color w:val="E74C3C"/>
          <w:spacing w:val="5"/>
          <w:bdr w:val="single" w:sz="6" w:space="2" w:color="E1E4E5" w:frame="1"/>
          <w:shd w:val="clear" w:color="auto" w:fill="FFFFFF"/>
        </w:rPr>
        <w:t>client</w:t>
      </w:r>
      <w:r w:rsidRPr="003761A8">
        <w:rPr>
          <w:rStyle w:val="Emphasis"/>
          <w:rFonts w:ascii="Arial" w:hAnsi="Arial" w:cs="Arial"/>
          <w:color w:val="010101"/>
          <w:spacing w:val="5"/>
        </w:rPr>
        <w:t> roles (if you have </w:t>
      </w:r>
      <w:r w:rsidRPr="003761A8">
        <w:rPr>
          <w:rStyle w:val="pre"/>
          <w:rFonts w:ascii="Consolas" w:hAnsi="Consolas"/>
          <w:i/>
          <w:iCs/>
          <w:color w:val="E74C3C"/>
          <w:spacing w:val="5"/>
          <w:bdr w:val="single" w:sz="6" w:space="2" w:color="E1E4E5" w:frame="1"/>
          <w:shd w:val="clear" w:color="auto" w:fill="FFFFFF"/>
        </w:rPr>
        <w:t>NodeOU</w:t>
      </w:r>
      <w:r w:rsidRPr="003761A8">
        <w:rPr>
          <w:rStyle w:val="Emphasis"/>
          <w:rFonts w:ascii="Arial" w:hAnsi="Arial" w:cs="Arial"/>
          <w:color w:val="010101"/>
          <w:spacing w:val="5"/>
        </w:rPr>
        <w:t> support).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Here’s an example of an </w:t>
      </w:r>
      <w:r w:rsidRPr="003761A8">
        <w:rPr>
          <w:rStyle w:val="pre"/>
          <w:rFonts w:ascii="Consolas" w:hAnsi="Consolas"/>
          <w:color w:val="E74C3C"/>
          <w:spacing w:val="5"/>
          <w:bdr w:val="single" w:sz="6" w:space="2" w:color="E1E4E5" w:frame="1"/>
          <w:shd w:val="clear" w:color="auto" w:fill="FFFFFF"/>
        </w:rPr>
        <w:t>ImplicitMeta</w:t>
      </w:r>
      <w:r w:rsidRPr="003761A8">
        <w:rPr>
          <w:rFonts w:ascii="Arial" w:hAnsi="Arial" w:cs="Arial"/>
          <w:color w:val="010101"/>
          <w:spacing w:val="5"/>
        </w:rPr>
        <w:t> policy structure: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Policies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AnotherPolicy</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ImplicitMeta</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"MAJORITY Admins"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Here, the policy </w:t>
      </w:r>
      <w:r w:rsidRPr="003761A8">
        <w:rPr>
          <w:rStyle w:val="pre"/>
          <w:rFonts w:ascii="Consolas" w:hAnsi="Consolas"/>
          <w:color w:val="E74C3C"/>
          <w:spacing w:val="5"/>
          <w:bdr w:val="single" w:sz="6" w:space="2" w:color="E1E4E5" w:frame="1"/>
          <w:shd w:val="clear" w:color="auto" w:fill="FFFFFF"/>
        </w:rPr>
        <w:t>AnotherPolicy</w:t>
      </w:r>
      <w:r w:rsidRPr="003761A8">
        <w:rPr>
          <w:rFonts w:ascii="Arial" w:hAnsi="Arial" w:cs="Arial"/>
          <w:color w:val="010101"/>
          <w:spacing w:val="5"/>
        </w:rPr>
        <w:t> can be satisfied by the </w:t>
      </w:r>
      <w:r w:rsidRPr="003761A8">
        <w:rPr>
          <w:rStyle w:val="pre"/>
          <w:rFonts w:ascii="Consolas" w:hAnsi="Consolas"/>
          <w:color w:val="E74C3C"/>
          <w:spacing w:val="5"/>
          <w:bdr w:val="single" w:sz="6" w:space="2" w:color="E1E4E5" w:frame="1"/>
          <w:shd w:val="clear" w:color="auto" w:fill="FFFFFF"/>
        </w:rPr>
        <w:t>MAJORITY</w:t>
      </w:r>
      <w:r w:rsidRPr="003761A8">
        <w:rPr>
          <w:rFonts w:ascii="Arial" w:hAnsi="Arial" w:cs="Arial"/>
          <w:color w:val="010101"/>
          <w:spacing w:val="5"/>
        </w:rPr>
        <w:t> of </w:t>
      </w:r>
      <w:r w:rsidRPr="003761A8">
        <w:rPr>
          <w:rStyle w:val="pre"/>
          <w:rFonts w:ascii="Consolas" w:hAnsi="Consolas"/>
          <w:color w:val="E74C3C"/>
          <w:spacing w:val="5"/>
          <w:bdr w:val="single" w:sz="6" w:space="2" w:color="E1E4E5" w:frame="1"/>
          <w:shd w:val="clear" w:color="auto" w:fill="FFFFFF"/>
        </w:rPr>
        <w:t>Admins</w:t>
      </w:r>
      <w:r w:rsidRPr="003761A8">
        <w:rPr>
          <w:rFonts w:ascii="Arial" w:hAnsi="Arial" w:cs="Arial"/>
          <w:color w:val="010101"/>
          <w:spacing w:val="5"/>
        </w:rPr>
        <w:t>, where </w:t>
      </w:r>
      <w:r w:rsidRPr="003761A8">
        <w:rPr>
          <w:rStyle w:val="pre"/>
          <w:rFonts w:ascii="Consolas" w:hAnsi="Consolas"/>
          <w:color w:val="E74C3C"/>
          <w:spacing w:val="5"/>
          <w:bdr w:val="single" w:sz="6" w:space="2" w:color="E1E4E5" w:frame="1"/>
          <w:shd w:val="clear" w:color="auto" w:fill="FFFFFF"/>
        </w:rPr>
        <w:t>Admins</w:t>
      </w:r>
      <w:r w:rsidRPr="003761A8">
        <w:rPr>
          <w:rFonts w:ascii="Arial" w:hAnsi="Arial" w:cs="Arial"/>
          <w:color w:val="010101"/>
          <w:spacing w:val="5"/>
        </w:rPr>
        <w:t> is eventually being specified by lower level </w:t>
      </w:r>
      <w:r w:rsidRPr="003761A8">
        <w:rPr>
          <w:rStyle w:val="pre"/>
          <w:rFonts w:ascii="Consolas" w:hAnsi="Consolas"/>
          <w:color w:val="E74C3C"/>
          <w:spacing w:val="5"/>
          <w:bdr w:val="single" w:sz="6" w:space="2" w:color="E1E4E5" w:frame="1"/>
          <w:shd w:val="clear" w:color="auto" w:fill="FFFFFF"/>
        </w:rPr>
        <w:t>Signature</w:t>
      </w:r>
      <w:r w:rsidRPr="003761A8">
        <w:rPr>
          <w:rFonts w:ascii="Arial" w:hAnsi="Arial" w:cs="Arial"/>
          <w:color w:val="010101"/>
          <w:spacing w:val="5"/>
        </w:rPr>
        <w:t> policy.</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Where is access control specified?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Access control defaults exist inside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the file that </w:t>
      </w:r>
      <w:r w:rsidRPr="003761A8">
        <w:rPr>
          <w:rStyle w:val="pre"/>
          <w:rFonts w:ascii="Consolas" w:hAnsi="Consolas"/>
          <w:color w:val="E74C3C"/>
          <w:spacing w:val="5"/>
          <w:bdr w:val="single" w:sz="6" w:space="2" w:color="E1E4E5" w:frame="1"/>
          <w:shd w:val="clear" w:color="auto" w:fill="FFFFFF"/>
        </w:rPr>
        <w:t>configtxgen</w:t>
      </w:r>
      <w:r w:rsidRPr="003761A8">
        <w:rPr>
          <w:rFonts w:ascii="Arial" w:hAnsi="Arial" w:cs="Arial"/>
          <w:color w:val="010101"/>
          <w:spacing w:val="5"/>
        </w:rPr>
        <w:t> uses to build channel configurations.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Access control can be updated one of two ways, either by editing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itself, which will propagate the ACL change to any new channels, or by updating access control in the channel configuration of a particular channel.</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How ACLs are formatted in </w:t>
      </w:r>
      <w:r w:rsidRPr="003761A8">
        <w:rPr>
          <w:rStyle w:val="pre"/>
          <w:rFonts w:ascii="Consolas" w:hAnsi="Consolas"/>
          <w:color w:val="E74C3C"/>
          <w:spacing w:val="5"/>
          <w:sz w:val="24"/>
          <w:szCs w:val="24"/>
          <w:bdr w:val="single" w:sz="6" w:space="2" w:color="E1E4E5" w:frame="1"/>
          <w:shd w:val="clear" w:color="auto" w:fill="FFFFFF"/>
        </w:rPr>
        <w:t>configtx.yaml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ACLs are formatted as a key-value pair consisting of a resource function name followed by a string. To see what this looks like, reference this </w:t>
      </w:r>
      <w:hyperlink r:id="rId84" w:history="1">
        <w:r w:rsidRPr="003761A8">
          <w:rPr>
            <w:rStyle w:val="Hyperlink"/>
            <w:rFonts w:ascii="Arial" w:hAnsi="Arial" w:cs="Arial"/>
            <w:color w:val="ADAFB3"/>
            <w:spacing w:val="5"/>
          </w:rPr>
          <w:t>sample configtx.yaml file</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Two excerpts from this sample: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eastAsiaTheme="majorEastAsia" w:hAnsi="Consolas"/>
          <w:i/>
          <w:iCs/>
          <w:color w:val="999988"/>
          <w:spacing w:val="5"/>
          <w:sz w:val="24"/>
          <w:szCs w:val="24"/>
        </w:rPr>
        <w:t># ACL policy for invoking chaincodes on peer</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peer</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Propose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Channel</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Application</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Writers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eastAsiaTheme="majorEastAsia" w:hAnsi="Consolas"/>
          <w:i/>
          <w:iCs/>
          <w:color w:val="999988"/>
          <w:spacing w:val="5"/>
          <w:sz w:val="24"/>
          <w:szCs w:val="24"/>
        </w:rPr>
        <w:t># ACL policy for sending block events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event</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Block</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Channel</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Application</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Readers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These ACLs define that access to </w:t>
      </w:r>
      <w:r w:rsidRPr="003761A8">
        <w:rPr>
          <w:rStyle w:val="pre"/>
          <w:rFonts w:ascii="Consolas" w:hAnsi="Consolas"/>
          <w:color w:val="E74C3C"/>
          <w:spacing w:val="5"/>
          <w:bdr w:val="single" w:sz="6" w:space="2" w:color="E1E4E5" w:frame="1"/>
          <w:shd w:val="clear" w:color="auto" w:fill="FFFFFF"/>
        </w:rPr>
        <w:t>peer/Propose</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event/Block</w:t>
      </w:r>
      <w:r w:rsidRPr="003761A8">
        <w:rPr>
          <w:rFonts w:ascii="Arial" w:hAnsi="Arial" w:cs="Arial"/>
          <w:color w:val="010101"/>
          <w:spacing w:val="5"/>
        </w:rPr>
        <w:t> resources is restricted to identities satisfying the policy defined at the canonical path </w:t>
      </w:r>
      <w:r w:rsidRPr="003761A8">
        <w:rPr>
          <w:rStyle w:val="pre"/>
          <w:rFonts w:ascii="Consolas" w:hAnsi="Consolas"/>
          <w:color w:val="E74C3C"/>
          <w:spacing w:val="5"/>
          <w:bdr w:val="single" w:sz="6" w:space="2" w:color="E1E4E5" w:frame="1"/>
          <w:shd w:val="clear" w:color="auto" w:fill="FFFFFF"/>
        </w:rPr>
        <w:t>/Channel/Application/Writers</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/Channel/Application/Readers</w:t>
      </w:r>
      <w:r w:rsidRPr="003761A8">
        <w:rPr>
          <w:rFonts w:ascii="Arial" w:hAnsi="Arial" w:cs="Arial"/>
          <w:color w:val="010101"/>
          <w:spacing w:val="5"/>
        </w:rPr>
        <w:t>, respectively.</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Updating ACL defaults in </w:t>
      </w:r>
      <w:r w:rsidRPr="003761A8">
        <w:rPr>
          <w:rStyle w:val="pre"/>
          <w:rFonts w:ascii="Consolas" w:hAnsi="Consolas"/>
          <w:color w:val="E74C3C"/>
          <w:spacing w:val="5"/>
          <w:sz w:val="24"/>
          <w:szCs w:val="24"/>
          <w:bdr w:val="single" w:sz="6" w:space="2" w:color="E1E4E5" w:frame="1"/>
          <w:shd w:val="clear" w:color="auto" w:fill="FFFFFF"/>
        </w:rPr>
        <w:t>configtx.yaml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cases where it will be necessary to override ACL defaults when bootstrapping a network, or to change the ACLs before a channel has been bootstrapped, the best practice will be to update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Let’s say you want to modify the </w:t>
      </w:r>
      <w:r w:rsidRPr="003761A8">
        <w:rPr>
          <w:rStyle w:val="pre"/>
          <w:rFonts w:ascii="Consolas" w:hAnsi="Consolas"/>
          <w:color w:val="E74C3C"/>
          <w:spacing w:val="5"/>
          <w:bdr w:val="single" w:sz="6" w:space="2" w:color="E1E4E5" w:frame="1"/>
          <w:shd w:val="clear" w:color="auto" w:fill="FFFFFF"/>
        </w:rPr>
        <w:t>peer/Propose</w:t>
      </w:r>
      <w:r w:rsidRPr="003761A8">
        <w:rPr>
          <w:rFonts w:ascii="Arial" w:hAnsi="Arial" w:cs="Arial"/>
          <w:color w:val="010101"/>
          <w:spacing w:val="5"/>
        </w:rPr>
        <w:t> ACL default — which specifies the policy for invoking chaincodes on a peer – from </w:t>
      </w:r>
      <w:r w:rsidRPr="003761A8">
        <w:rPr>
          <w:rStyle w:val="pre"/>
          <w:rFonts w:ascii="Consolas" w:hAnsi="Consolas"/>
          <w:color w:val="E74C3C"/>
          <w:spacing w:val="5"/>
          <w:bdr w:val="single" w:sz="6" w:space="2" w:color="E1E4E5" w:frame="1"/>
          <w:shd w:val="clear" w:color="auto" w:fill="FFFFFF"/>
        </w:rPr>
        <w:t>/Channel/Application/Writers</w:t>
      </w:r>
      <w:r w:rsidRPr="003761A8">
        <w:rPr>
          <w:rFonts w:ascii="Arial" w:hAnsi="Arial" w:cs="Arial"/>
          <w:color w:val="010101"/>
          <w:spacing w:val="5"/>
        </w:rPr>
        <w:t> to a policy called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is done by adding a policy called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(it could be called anything, but for this example we’ll call it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The policy is defined in the </w:t>
      </w:r>
      <w:r w:rsidRPr="003761A8">
        <w:rPr>
          <w:rStyle w:val="pre"/>
          <w:rFonts w:ascii="Consolas" w:hAnsi="Consolas"/>
          <w:color w:val="E74C3C"/>
          <w:spacing w:val="5"/>
          <w:bdr w:val="single" w:sz="6" w:space="2" w:color="E1E4E5" w:frame="1"/>
          <w:shd w:val="clear" w:color="auto" w:fill="FFFFFF"/>
        </w:rPr>
        <w:t>Application.Policies</w:t>
      </w:r>
      <w:r w:rsidRPr="003761A8">
        <w:rPr>
          <w:rFonts w:ascii="Arial" w:hAnsi="Arial" w:cs="Arial"/>
          <w:color w:val="010101"/>
          <w:spacing w:val="5"/>
        </w:rPr>
        <w:t> section inside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and specifies a rule to be checked to grant or deny access to a </w:t>
      </w:r>
      <w:hyperlink r:id="rId85" w:history="1">
        <w:r w:rsidRPr="003761A8">
          <w:rPr>
            <w:rStyle w:val="Hyperlink"/>
            <w:rFonts w:ascii="Arial" w:hAnsi="Arial" w:cs="Arial"/>
            <w:spacing w:val="5"/>
          </w:rPr>
          <w:t>user</w:t>
        </w:r>
      </w:hyperlink>
      <w:r w:rsidRPr="003761A8">
        <w:rPr>
          <w:rFonts w:ascii="Arial" w:hAnsi="Arial" w:cs="Arial"/>
          <w:color w:val="010101"/>
          <w:spacing w:val="5"/>
        </w:rPr>
        <w:t>. For this example, we’ll be creating a </w:t>
      </w:r>
      <w:r w:rsidRPr="003761A8">
        <w:rPr>
          <w:rStyle w:val="pre"/>
          <w:rFonts w:ascii="Consolas" w:hAnsi="Consolas"/>
          <w:color w:val="E74C3C"/>
          <w:spacing w:val="5"/>
          <w:bdr w:val="single" w:sz="6" w:space="2" w:color="E1E4E5" w:frame="1"/>
          <w:shd w:val="clear" w:color="auto" w:fill="FFFFFF"/>
        </w:rPr>
        <w:t>Signature</w:t>
      </w:r>
      <w:r w:rsidRPr="003761A8">
        <w:rPr>
          <w:rFonts w:ascii="Arial" w:hAnsi="Arial" w:cs="Arial"/>
          <w:color w:val="010101"/>
          <w:spacing w:val="5"/>
        </w:rPr>
        <w:t> policy identifying </w:t>
      </w:r>
      <w:r w:rsidRPr="003761A8">
        <w:rPr>
          <w:rStyle w:val="pre"/>
          <w:rFonts w:ascii="Consolas" w:hAnsi="Consolas"/>
          <w:color w:val="E74C3C"/>
          <w:spacing w:val="5"/>
          <w:bdr w:val="single" w:sz="6" w:space="2" w:color="E1E4E5" w:frame="1"/>
          <w:shd w:val="clear" w:color="auto" w:fill="FFFFFF"/>
        </w:rPr>
        <w:t>SampleOrg.admin</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Policies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&amp;</w:t>
      </w:r>
      <w:r w:rsidRPr="003761A8">
        <w:rPr>
          <w:rStyle w:val="n"/>
          <w:rFonts w:ascii="Consolas" w:hAnsi="Consolas"/>
          <w:color w:val="333333"/>
          <w:spacing w:val="5"/>
          <w:sz w:val="24"/>
          <w:szCs w:val="24"/>
        </w:rPr>
        <w:t>ApplicationDefaultPolicies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Readers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ImplicitMeta</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"ANY Readers"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Writers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n"/>
          <w:rFonts w:ascii="Consolas" w:hAnsi="Consolas"/>
          <w:color w:val="333333"/>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ImplicitMeta</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"ANY Writers"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Admins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ImplicitMeta</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"MAJORITY Admins"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MyPolicy</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Type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Signature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Rule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OR(</w:t>
      </w:r>
      <w:proofErr w:type="gramEnd"/>
      <w:r w:rsidRPr="003761A8">
        <w:rPr>
          <w:rStyle w:val="s2"/>
          <w:rFonts w:ascii="Consolas" w:hAnsi="Consolas"/>
          <w:color w:val="DD1144"/>
          <w:spacing w:val="5"/>
          <w:sz w:val="24"/>
          <w:szCs w:val="24"/>
        </w:rPr>
        <w:t>'SampleOrg.admin')"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Then, edit the </w:t>
      </w:r>
      <w:r w:rsidRPr="003761A8">
        <w:rPr>
          <w:rStyle w:val="pre"/>
          <w:rFonts w:ascii="Consolas" w:hAnsi="Consolas"/>
          <w:color w:val="E74C3C"/>
          <w:spacing w:val="5"/>
          <w:bdr w:val="single" w:sz="6" w:space="2" w:color="E1E4E5" w:frame="1"/>
          <w:shd w:val="clear" w:color="auto" w:fill="FFFFFF"/>
        </w:rPr>
        <w:t>Application: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ACLs</w:t>
      </w:r>
      <w:r w:rsidRPr="003761A8">
        <w:rPr>
          <w:rFonts w:ascii="Arial" w:hAnsi="Arial" w:cs="Arial"/>
          <w:color w:val="010101"/>
          <w:spacing w:val="5"/>
        </w:rPr>
        <w:t> section inside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to change </w:t>
      </w:r>
      <w:r w:rsidRPr="003761A8">
        <w:rPr>
          <w:rStyle w:val="pre"/>
          <w:rFonts w:ascii="Consolas" w:hAnsi="Consolas"/>
          <w:color w:val="E74C3C"/>
          <w:spacing w:val="5"/>
          <w:bdr w:val="single" w:sz="6" w:space="2" w:color="E1E4E5" w:frame="1"/>
          <w:shd w:val="clear" w:color="auto" w:fill="FFFFFF"/>
        </w:rPr>
        <w:t>peer/Propose</w:t>
      </w:r>
      <w:r w:rsidRPr="003761A8">
        <w:rPr>
          <w:rFonts w:ascii="Arial" w:hAnsi="Arial" w:cs="Arial"/>
          <w:color w:val="010101"/>
          <w:spacing w:val="5"/>
        </w:rPr>
        <w:t> from this: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peer/Propose</w:t>
      </w:r>
      <w:proofErr w:type="gramEnd"/>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/Channel/Application/Writers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this: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peer/Propose</w:t>
      </w:r>
      <w:proofErr w:type="gramEnd"/>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/Channel/Application/MyPolicy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these fields have been changed in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configtxgen</w:t>
      </w:r>
      <w:r w:rsidRPr="003761A8">
        <w:rPr>
          <w:rFonts w:ascii="Arial" w:hAnsi="Arial" w:cs="Arial"/>
          <w:color w:val="010101"/>
          <w:spacing w:val="5"/>
        </w:rPr>
        <w:t> tool will use the policies and ACLs defined when creating a channel creation transaction. When appropriately signed and submitted by one of the admins of the consortium members, a new channel with the defined ACLs and policies is created.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has been bootstrapped into the channel configuration, it can also be referenced to override other ACL defaults. For example: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SampleSingleMSPChannel</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Consortium</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SampleConsortium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Application</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&lt;&lt;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ApplicationDefaults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ACLs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&lt;&lt;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ACLsDefault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event</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Block</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Channel</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Application</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MyPolicy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would restrict the ability to subscribe to block events to </w:t>
      </w:r>
      <w:r w:rsidRPr="003761A8">
        <w:rPr>
          <w:rStyle w:val="pre"/>
          <w:rFonts w:ascii="Consolas" w:hAnsi="Consolas"/>
          <w:color w:val="E74C3C"/>
          <w:spacing w:val="5"/>
          <w:bdr w:val="single" w:sz="6" w:space="2" w:color="E1E4E5" w:frame="1"/>
          <w:shd w:val="clear" w:color="auto" w:fill="FFFFFF"/>
        </w:rPr>
        <w:t>SampleOrg.admin</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channels have already been created that want to use this ACL, they’ll have to update their channel configurations one at a time using the following flow:</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Updating ACL defaults in the channel config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channels have already been created that want to use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to restrict access to </w:t>
      </w:r>
      <w:r w:rsidRPr="003761A8">
        <w:rPr>
          <w:rStyle w:val="pre"/>
          <w:rFonts w:ascii="Consolas" w:hAnsi="Consolas"/>
          <w:color w:val="E74C3C"/>
          <w:spacing w:val="5"/>
          <w:bdr w:val="single" w:sz="6" w:space="2" w:color="E1E4E5" w:frame="1"/>
          <w:shd w:val="clear" w:color="auto" w:fill="FFFFFF"/>
        </w:rPr>
        <w:t>peer/Propose</w:t>
      </w:r>
      <w:r w:rsidRPr="003761A8">
        <w:rPr>
          <w:rFonts w:ascii="Arial" w:hAnsi="Arial" w:cs="Arial"/>
          <w:color w:val="010101"/>
          <w:spacing w:val="5"/>
        </w:rPr>
        <w:t> — or if they want to </w:t>
      </w:r>
      <w:hyperlink r:id="rId86" w:history="1">
        <w:r w:rsidRPr="003761A8">
          <w:rPr>
            <w:rStyle w:val="Hyperlink"/>
            <w:rFonts w:ascii="Arial" w:hAnsi="Arial" w:cs="Arial"/>
            <w:spacing w:val="5"/>
          </w:rPr>
          <w:t>create</w:t>
        </w:r>
      </w:hyperlink>
      <w:r w:rsidRPr="003761A8">
        <w:rPr>
          <w:rFonts w:ascii="Arial" w:hAnsi="Arial" w:cs="Arial"/>
          <w:color w:val="010101"/>
          <w:spacing w:val="5"/>
        </w:rPr>
        <w:t> ACLs they don’t want other channels to know about — they’ll have to update their channel configurations one at a time through config update transactions.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Note: Channel configuration transactions are an involved process we won’t delve into here. If you want to read more about them check out our document on </w:t>
      </w:r>
      <w:hyperlink r:id="rId87" w:history="1">
        <w:r w:rsidRPr="003761A8">
          <w:rPr>
            <w:rStyle w:val="Hyperlink"/>
            <w:rFonts w:ascii="Arial" w:hAnsi="Arial" w:cs="Arial"/>
            <w:i/>
            <w:iCs/>
            <w:color w:val="ADAFB3"/>
            <w:spacing w:val="5"/>
          </w:rPr>
          <w:t>channel configuration updates</w:t>
        </w:r>
      </w:hyperlink>
      <w:r w:rsidRPr="003761A8">
        <w:rPr>
          <w:rStyle w:val="Emphasis"/>
          <w:rFonts w:ascii="Arial" w:hAnsi="Arial" w:cs="Arial"/>
          <w:color w:val="010101"/>
          <w:spacing w:val="5"/>
        </w:rPr>
        <w:t> and our </w:t>
      </w:r>
      <w:hyperlink r:id="rId88" w:history="1">
        <w:r w:rsidRPr="003761A8">
          <w:rPr>
            <w:rStyle w:val="Hyperlink"/>
            <w:rFonts w:ascii="Arial" w:hAnsi="Arial" w:cs="Arial"/>
            <w:i/>
            <w:iCs/>
            <w:color w:val="ADAFB3"/>
            <w:spacing w:val="5"/>
          </w:rPr>
          <w:t>“Adding an Org to a Channel” tutorial</w:t>
        </w:r>
      </w:hyperlink>
      <w:r w:rsidRPr="003761A8">
        <w:rPr>
          <w:rStyle w:val="Emphasis"/>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pulling, translating, and stripping the configuration block of its metadata, you would edit the configuration by adding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under </w:t>
      </w:r>
      <w:r w:rsidRPr="003761A8">
        <w:rPr>
          <w:rStyle w:val="pre"/>
          <w:rFonts w:ascii="Consolas" w:hAnsi="Consolas"/>
          <w:color w:val="E74C3C"/>
          <w:spacing w:val="5"/>
          <w:bdr w:val="single" w:sz="6" w:space="2" w:color="E1E4E5" w:frame="1"/>
          <w:shd w:val="clear" w:color="auto" w:fill="FFFFFF"/>
        </w:rPr>
        <w:t>Application: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policies</w:t>
      </w:r>
      <w:r w:rsidRPr="003761A8">
        <w:rPr>
          <w:rFonts w:ascii="Arial" w:hAnsi="Arial" w:cs="Arial"/>
          <w:color w:val="010101"/>
          <w:spacing w:val="5"/>
        </w:rPr>
        <w:t>, where the </w:t>
      </w:r>
      <w:r w:rsidRPr="003761A8">
        <w:rPr>
          <w:rStyle w:val="pre"/>
          <w:rFonts w:ascii="Consolas" w:hAnsi="Consolas"/>
          <w:color w:val="E74C3C"/>
          <w:spacing w:val="5"/>
          <w:bdr w:val="single" w:sz="6" w:space="2" w:color="E1E4E5" w:frame="1"/>
          <w:shd w:val="clear" w:color="auto" w:fill="FFFFFF"/>
        </w:rPr>
        <w:t>Admins</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Writers</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Readers</w:t>
      </w:r>
      <w:r w:rsidRPr="003761A8">
        <w:rPr>
          <w:rFonts w:ascii="Arial" w:hAnsi="Arial" w:cs="Arial"/>
          <w:color w:val="010101"/>
          <w:spacing w:val="5"/>
        </w:rPr>
        <w:t> policies already live.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s2"/>
          <w:rFonts w:ascii="Consolas" w:hAnsi="Consolas"/>
          <w:color w:val="DD1144"/>
          <w:spacing w:val="5"/>
          <w:sz w:val="24"/>
          <w:szCs w:val="24"/>
        </w:rPr>
        <w:t>"MyPolicy"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"mod_policy"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"Admins"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policy</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type</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value</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identities</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principal</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"msp_identifier"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"SampleOrg"</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role</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"ADMIN"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"principal_classification"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"ROLE"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rule</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"n_out_of"</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n</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rules</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"signed_by"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version</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version</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in particular the </w:t>
      </w:r>
      <w:r w:rsidRPr="003761A8">
        <w:rPr>
          <w:rStyle w:val="pre"/>
          <w:rFonts w:ascii="Consolas" w:hAnsi="Consolas"/>
          <w:color w:val="E74C3C"/>
          <w:spacing w:val="5"/>
          <w:bdr w:val="single" w:sz="6" w:space="2" w:color="E1E4E5" w:frame="1"/>
          <w:shd w:val="clear" w:color="auto" w:fill="FFFFFF"/>
        </w:rPr>
        <w:t>msp_identifer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role</w:t>
      </w:r>
      <w:r w:rsidRPr="003761A8">
        <w:rPr>
          <w:rFonts w:ascii="Arial" w:hAnsi="Arial" w:cs="Arial"/>
          <w:color w:val="010101"/>
          <w:spacing w:val="5"/>
        </w:rPr>
        <w:t> here.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Then, in the ACLs section of the config, change the </w:t>
      </w:r>
      <w:r w:rsidRPr="003761A8">
        <w:rPr>
          <w:rStyle w:val="pre"/>
          <w:rFonts w:ascii="Consolas" w:hAnsi="Consolas"/>
          <w:color w:val="E74C3C"/>
          <w:spacing w:val="5"/>
          <w:bdr w:val="single" w:sz="6" w:space="2" w:color="E1E4E5" w:frame="1"/>
          <w:shd w:val="clear" w:color="auto" w:fill="FFFFFF"/>
        </w:rPr>
        <w:t>peer/Propose</w:t>
      </w:r>
      <w:r w:rsidRPr="003761A8">
        <w:rPr>
          <w:rFonts w:ascii="Arial" w:hAnsi="Arial" w:cs="Arial"/>
          <w:color w:val="010101"/>
          <w:spacing w:val="5"/>
        </w:rPr>
        <w:t> ACL from this: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s2"/>
          <w:rFonts w:ascii="Consolas" w:hAnsi="Consolas"/>
          <w:color w:val="DD1144"/>
          <w:spacing w:val="5"/>
          <w:sz w:val="24"/>
          <w:szCs w:val="24"/>
        </w:rPr>
        <w:t>"peer/Propose"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"policy_ref"</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"/Channel/Application/Writers"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this: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s2"/>
          <w:rFonts w:ascii="Consolas" w:hAnsi="Consolas"/>
          <w:color w:val="DD1144"/>
          <w:spacing w:val="5"/>
          <w:sz w:val="24"/>
          <w:szCs w:val="24"/>
        </w:rPr>
        <w:t>"peer/Propose"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"policy_ref"</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"/Channel/Application/MyPolicy"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If you do not have ACLs defined in your channel configuration, you will have to add the entire ACL structure.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Once the configuration has been updated, it will need to be submitted by the usual channel update process.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Satisfying an ACL that requires access to multiple resources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a member makes a request that calls multiple system chaincodes, all of the ACLs for those system chaincodes must be satisfied.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w:t>
      </w:r>
      <w:r w:rsidRPr="003761A8">
        <w:rPr>
          <w:rStyle w:val="pre"/>
          <w:rFonts w:ascii="Consolas" w:hAnsi="Consolas"/>
          <w:color w:val="E74C3C"/>
          <w:spacing w:val="5"/>
          <w:bdr w:val="single" w:sz="6" w:space="2" w:color="E1E4E5" w:frame="1"/>
          <w:shd w:val="clear" w:color="auto" w:fill="FFFFFF"/>
        </w:rPr>
        <w:t>peer/Propose</w:t>
      </w:r>
      <w:r w:rsidRPr="003761A8">
        <w:rPr>
          <w:rFonts w:ascii="Arial" w:hAnsi="Arial" w:cs="Arial"/>
          <w:color w:val="010101"/>
          <w:spacing w:val="5"/>
        </w:rPr>
        <w:t> refers to any proposal request on a channel. If the particular proposal requires access to two system chaincodes that requires an identity satisfying </w:t>
      </w:r>
      <w:r w:rsidRPr="003761A8">
        <w:rPr>
          <w:rStyle w:val="pre"/>
          <w:rFonts w:ascii="Consolas" w:hAnsi="Consolas"/>
          <w:color w:val="E74C3C"/>
          <w:spacing w:val="5"/>
          <w:bdr w:val="single" w:sz="6" w:space="2" w:color="E1E4E5" w:frame="1"/>
          <w:shd w:val="clear" w:color="auto" w:fill="FFFFFF"/>
        </w:rPr>
        <w:t>Writers</w:t>
      </w:r>
      <w:r w:rsidRPr="003761A8">
        <w:rPr>
          <w:rFonts w:ascii="Arial" w:hAnsi="Arial" w:cs="Arial"/>
          <w:color w:val="010101"/>
          <w:spacing w:val="5"/>
        </w:rPr>
        <w:t> and one system chaincode that requires an identity satisfying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then the member submitting the proposal must have an identity that evaluates to “true” for both </w:t>
      </w:r>
      <w:r w:rsidRPr="003761A8">
        <w:rPr>
          <w:rStyle w:val="pre"/>
          <w:rFonts w:ascii="Consolas" w:hAnsi="Consolas"/>
          <w:color w:val="E74C3C"/>
          <w:spacing w:val="5"/>
          <w:bdr w:val="single" w:sz="6" w:space="2" w:color="E1E4E5" w:frame="1"/>
          <w:shd w:val="clear" w:color="auto" w:fill="FFFFFF"/>
        </w:rPr>
        <w:t>Writers</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default configuration, </w:t>
      </w:r>
      <w:r w:rsidRPr="003761A8">
        <w:rPr>
          <w:rStyle w:val="pre"/>
          <w:rFonts w:ascii="Consolas" w:hAnsi="Consolas"/>
          <w:color w:val="E74C3C"/>
          <w:spacing w:val="5"/>
          <w:bdr w:val="single" w:sz="6" w:space="2" w:color="E1E4E5" w:frame="1"/>
          <w:shd w:val="clear" w:color="auto" w:fill="FFFFFF"/>
        </w:rPr>
        <w:t>Writers</w:t>
      </w:r>
      <w:r w:rsidRPr="003761A8">
        <w:rPr>
          <w:rFonts w:ascii="Arial" w:hAnsi="Arial" w:cs="Arial"/>
          <w:color w:val="010101"/>
          <w:spacing w:val="5"/>
        </w:rPr>
        <w:t> is a signature policy whose </w:t>
      </w:r>
      <w:r w:rsidRPr="003761A8">
        <w:rPr>
          <w:rStyle w:val="pre"/>
          <w:rFonts w:ascii="Consolas" w:hAnsi="Consolas"/>
          <w:color w:val="E74C3C"/>
          <w:spacing w:val="5"/>
          <w:bdr w:val="single" w:sz="6" w:space="2" w:color="E1E4E5" w:frame="1"/>
          <w:shd w:val="clear" w:color="auto" w:fill="FFFFFF"/>
        </w:rPr>
        <w:t>rule</w:t>
      </w:r>
      <w:r w:rsidRPr="003761A8">
        <w:rPr>
          <w:rFonts w:ascii="Arial" w:hAnsi="Arial" w:cs="Arial"/>
          <w:color w:val="010101"/>
          <w:spacing w:val="5"/>
        </w:rPr>
        <w:t> is </w:t>
      </w:r>
      <w:r w:rsidRPr="003761A8">
        <w:rPr>
          <w:rStyle w:val="pre"/>
          <w:rFonts w:ascii="Consolas" w:hAnsi="Consolas"/>
          <w:color w:val="E74C3C"/>
          <w:spacing w:val="5"/>
          <w:bdr w:val="single" w:sz="6" w:space="2" w:color="E1E4E5" w:frame="1"/>
          <w:shd w:val="clear" w:color="auto" w:fill="FFFFFF"/>
        </w:rPr>
        <w:t>SampleOrg.member</w:t>
      </w:r>
      <w:r w:rsidRPr="003761A8">
        <w:rPr>
          <w:rFonts w:ascii="Arial" w:hAnsi="Arial" w:cs="Arial"/>
          <w:color w:val="010101"/>
          <w:spacing w:val="5"/>
        </w:rPr>
        <w:t xml:space="preserve">. </w:t>
      </w:r>
      <w:proofErr w:type="gramStart"/>
      <w:r w:rsidRPr="003761A8">
        <w:rPr>
          <w:rFonts w:ascii="Arial" w:hAnsi="Arial" w:cs="Arial"/>
          <w:color w:val="010101"/>
          <w:spacing w:val="5"/>
        </w:rPr>
        <w:t>In other words, “any member of my organization”.</w:t>
      </w:r>
      <w:proofErr w:type="gramEnd"/>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MyPolicy</w:t>
      </w:r>
      <w:r w:rsidRPr="003761A8">
        <w:rPr>
          <w:rFonts w:ascii="Arial" w:hAnsi="Arial" w:cs="Arial"/>
          <w:color w:val="010101"/>
          <w:spacing w:val="5"/>
        </w:rPr>
        <w:t>, listed above, has a rule of </w:t>
      </w:r>
      <w:r w:rsidRPr="003761A8">
        <w:rPr>
          <w:rStyle w:val="pre"/>
          <w:rFonts w:ascii="Consolas" w:hAnsi="Consolas"/>
          <w:color w:val="E74C3C"/>
          <w:spacing w:val="5"/>
          <w:bdr w:val="single" w:sz="6" w:space="2" w:color="E1E4E5" w:frame="1"/>
          <w:shd w:val="clear" w:color="auto" w:fill="FFFFFF"/>
        </w:rPr>
        <w:t>SampleOrg.admin</w:t>
      </w:r>
      <w:r w:rsidRPr="003761A8">
        <w:rPr>
          <w:rFonts w:ascii="Arial" w:hAnsi="Arial" w:cs="Arial"/>
          <w:color w:val="010101"/>
          <w:spacing w:val="5"/>
        </w:rPr>
        <w:t>, or “any admin of my organization”. To satisfy these ACLs, the member would have to be both an administrator and a member of </w:t>
      </w:r>
      <w:r w:rsidRPr="003761A8">
        <w:rPr>
          <w:rStyle w:val="pre"/>
          <w:rFonts w:ascii="Consolas" w:hAnsi="Consolas"/>
          <w:color w:val="E74C3C"/>
          <w:spacing w:val="5"/>
          <w:bdr w:val="single" w:sz="6" w:space="2" w:color="E1E4E5" w:frame="1"/>
          <w:shd w:val="clear" w:color="auto" w:fill="FFFFFF"/>
        </w:rPr>
        <w:t>SampleOrg</w:t>
      </w:r>
      <w:r w:rsidRPr="003761A8">
        <w:rPr>
          <w:rFonts w:ascii="Arial" w:hAnsi="Arial" w:cs="Arial"/>
          <w:color w:val="010101"/>
          <w:spacing w:val="5"/>
        </w:rPr>
        <w:t xml:space="preserve">. By default, all administrators are members (though not all administrators are members), but it is possible to overwrite these policies to whatever you want them to be. As a result, it’s important </w:t>
      </w:r>
      <w:r w:rsidRPr="003761A8">
        <w:rPr>
          <w:rFonts w:ascii="Arial" w:hAnsi="Arial" w:cs="Arial"/>
          <w:color w:val="010101"/>
          <w:spacing w:val="5"/>
        </w:rPr>
        <w:lastRenderedPageBreak/>
        <w:t>to keep track of these policies to ensure that the ACLs for peer proposals are not impossible to satisfy (unless that is the intention).</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Migration considerations for customers using the experimental ACL feature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Previously, the management of access control lists was done in an </w:t>
      </w:r>
      <w:r w:rsidRPr="003761A8">
        <w:rPr>
          <w:rStyle w:val="pre"/>
          <w:rFonts w:ascii="Consolas" w:hAnsi="Consolas"/>
          <w:color w:val="E74C3C"/>
          <w:spacing w:val="5"/>
          <w:bdr w:val="single" w:sz="6" w:space="2" w:color="E1E4E5" w:frame="1"/>
          <w:shd w:val="clear" w:color="auto" w:fill="FFFFFF"/>
        </w:rPr>
        <w:t>isolated_data</w:t>
      </w:r>
      <w:r w:rsidRPr="003761A8">
        <w:rPr>
          <w:rFonts w:ascii="Arial" w:hAnsi="Arial" w:cs="Arial"/>
          <w:color w:val="010101"/>
          <w:spacing w:val="5"/>
        </w:rPr>
        <w:t> section of the channel creation transaction and updated via </w:t>
      </w:r>
      <w:r w:rsidRPr="003761A8">
        <w:rPr>
          <w:rStyle w:val="pre"/>
          <w:rFonts w:ascii="Consolas" w:hAnsi="Consolas"/>
          <w:color w:val="E74C3C"/>
          <w:spacing w:val="5"/>
          <w:bdr w:val="single" w:sz="6" w:space="2" w:color="E1E4E5" w:frame="1"/>
          <w:shd w:val="clear" w:color="auto" w:fill="FFFFFF"/>
        </w:rPr>
        <w:t>PEER_RESOURCE_UPDATE</w:t>
      </w:r>
      <w:r w:rsidRPr="003761A8">
        <w:rPr>
          <w:rFonts w:ascii="Arial" w:hAnsi="Arial" w:cs="Arial"/>
          <w:color w:val="010101"/>
          <w:spacing w:val="5"/>
        </w:rPr>
        <w:t> transactions. Originally, it was thought that the </w:t>
      </w:r>
      <w:r w:rsidRPr="003761A8">
        <w:rPr>
          <w:rStyle w:val="pre"/>
          <w:rFonts w:ascii="Consolas" w:hAnsi="Consolas"/>
          <w:color w:val="E74C3C"/>
          <w:spacing w:val="5"/>
          <w:bdr w:val="single" w:sz="6" w:space="2" w:color="E1E4E5" w:frame="1"/>
          <w:shd w:val="clear" w:color="auto" w:fill="FFFFFF"/>
        </w:rPr>
        <w:t>resources</w:t>
      </w:r>
      <w:r w:rsidRPr="003761A8">
        <w:rPr>
          <w:rFonts w:ascii="Arial" w:hAnsi="Arial" w:cs="Arial"/>
          <w:color w:val="010101"/>
          <w:spacing w:val="5"/>
        </w:rPr>
        <w:t> tree would handle the update of several functions that, ultimately, were handled in other ways, so maintaining a separate parallel peer configuration tree was judged to be unnecessary.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Migration for customers using the experimental resources tree in v1.1 is possible. Because the official v1.2 release does not support the old ACL methods, the network operators should shut down all their peers. Then, they should upgrade them to v1.2, submit a channel reconfiguration transaction which enables the v1.2 capability and sets the desired ACLs, and then finally restart the upgraded peers. The restarted peers will immediately consume the new channel configuration and enforce the ACLs as desired.</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MSP Implementation with Identity Mixer</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What is Idemix?</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Idemix is a cryptographic protocol suite, which provides strong authentication as well as privacy-preserving features such as </w:t>
      </w:r>
      <w:r w:rsidRPr="003761A8">
        <w:rPr>
          <w:rStyle w:val="Strong"/>
          <w:rFonts w:ascii="Arial" w:hAnsi="Arial" w:cs="Arial"/>
          <w:color w:val="010101"/>
          <w:spacing w:val="5"/>
        </w:rPr>
        <w:t>anonymity</w:t>
      </w:r>
      <w:r w:rsidRPr="003761A8">
        <w:rPr>
          <w:rFonts w:ascii="Arial" w:hAnsi="Arial" w:cs="Arial"/>
          <w:color w:val="010101"/>
          <w:spacing w:val="5"/>
        </w:rPr>
        <w:t>, the ability to transact without revealing the identity of the transactor, and </w:t>
      </w:r>
      <w:r w:rsidRPr="003761A8">
        <w:rPr>
          <w:rStyle w:val="Strong"/>
          <w:rFonts w:ascii="Arial" w:hAnsi="Arial" w:cs="Arial"/>
          <w:color w:val="010101"/>
          <w:spacing w:val="5"/>
        </w:rPr>
        <w:t>unlinkability</w:t>
      </w:r>
      <w:r w:rsidRPr="003761A8">
        <w:rPr>
          <w:rFonts w:ascii="Arial" w:hAnsi="Arial" w:cs="Arial"/>
          <w:color w:val="010101"/>
          <w:spacing w:val="5"/>
        </w:rPr>
        <w:t>, the ability of a single identity to send multiple transactions without revealing that the transactions were sent by the same identity.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are three actors involved in an Idemix flow: </w:t>
      </w:r>
      <w:hyperlink r:id="rId89" w:history="1">
        <w:r w:rsidRPr="003761A8">
          <w:rPr>
            <w:rStyle w:val="Hyperlink"/>
            <w:rFonts w:ascii="Arial" w:hAnsi="Arial" w:cs="Arial"/>
            <w:b/>
            <w:bCs/>
            <w:spacing w:val="5"/>
          </w:rPr>
          <w:t>user</w:t>
        </w:r>
      </w:hyperlink>
      <w:r w:rsidRPr="003761A8">
        <w:rPr>
          <w:rFonts w:ascii="Arial" w:hAnsi="Arial" w:cs="Arial"/>
          <w:color w:val="010101"/>
          <w:spacing w:val="5"/>
        </w:rPr>
        <w:t>, </w:t>
      </w:r>
      <w:r w:rsidRPr="003761A8">
        <w:rPr>
          <w:rStyle w:val="Strong"/>
          <w:rFonts w:ascii="Arial" w:hAnsi="Arial" w:cs="Arial"/>
          <w:color w:val="010101"/>
          <w:spacing w:val="5"/>
        </w:rPr>
        <w:t>issuer</w:t>
      </w:r>
      <w:r w:rsidRPr="003761A8">
        <w:rPr>
          <w:rFonts w:ascii="Arial" w:hAnsi="Arial" w:cs="Arial"/>
          <w:color w:val="010101"/>
          <w:spacing w:val="5"/>
        </w:rPr>
        <w:t>, and </w:t>
      </w:r>
      <w:r w:rsidRPr="003761A8">
        <w:rPr>
          <w:rStyle w:val="Strong"/>
          <w:rFonts w:ascii="Arial" w:hAnsi="Arial" w:cs="Arial"/>
          <w:color w:val="010101"/>
          <w:spacing w:val="5"/>
        </w:rPr>
        <w:t>verifier</w:t>
      </w:r>
      <w:r w:rsidRPr="003761A8">
        <w:rPr>
          <w:rFonts w:ascii="Arial" w:hAnsi="Arial" w:cs="Arial"/>
          <w:color w:val="010101"/>
          <w:spacing w:val="5"/>
        </w:rPr>
        <w:t>.</w:t>
      </w:r>
    </w:p>
    <w:p w:rsidR="00F9187B" w:rsidRPr="003761A8" w:rsidRDefault="00F9187B" w:rsidP="00F9187B">
      <w:pPr>
        <w:shd w:val="clear" w:color="auto" w:fill="FCFCFC"/>
        <w:rPr>
          <w:rFonts w:ascii="Arial" w:hAnsi="Arial" w:cs="Arial"/>
          <w:color w:val="010101"/>
          <w:spacing w:val="5"/>
          <w:sz w:val="24"/>
          <w:szCs w:val="24"/>
        </w:rPr>
      </w:pPr>
      <w:r w:rsidRPr="003761A8">
        <w:rPr>
          <w:rFonts w:ascii="Arial" w:hAnsi="Arial" w:cs="Arial"/>
          <w:noProof/>
          <w:color w:val="010101"/>
          <w:spacing w:val="5"/>
          <w:sz w:val="24"/>
          <w:szCs w:val="24"/>
          <w:lang w:eastAsia="zh-CN"/>
        </w:rPr>
        <w:lastRenderedPageBreak/>
        <w:drawing>
          <wp:inline distT="0" distB="0" distL="0" distR="0" wp14:anchorId="6F7AFF54" wp14:editId="5CA23EF6">
            <wp:extent cx="5983619" cy="3698030"/>
            <wp:effectExtent l="0" t="0" r="0" b="0"/>
            <wp:docPr id="2" name="Picture 2" descr="_images/idemix-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demix-overview.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90152" cy="3702067"/>
                    </a:xfrm>
                    <a:prstGeom prst="rect">
                      <a:avLst/>
                    </a:prstGeom>
                    <a:noFill/>
                    <a:ln>
                      <a:noFill/>
                    </a:ln>
                  </pic:spPr>
                </pic:pic>
              </a:graphicData>
            </a:graphic>
          </wp:inline>
        </w:drawing>
      </w:r>
    </w:p>
    <w:p w:rsidR="00F9187B" w:rsidRPr="003761A8" w:rsidRDefault="00F9187B" w:rsidP="006D2F1A">
      <w:pPr>
        <w:numPr>
          <w:ilvl w:val="0"/>
          <w:numId w:val="3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An issuer certifies a set of user’s attributes are issued in the form of a digital certificate, hereafter called “credential”.</w:t>
      </w:r>
    </w:p>
    <w:p w:rsidR="00F9187B" w:rsidRPr="003761A8" w:rsidRDefault="00F9187B" w:rsidP="006D2F1A">
      <w:pPr>
        <w:numPr>
          <w:ilvl w:val="0"/>
          <w:numId w:val="3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user later generates a “</w:t>
      </w:r>
      <w:hyperlink r:id="rId91" w:history="1">
        <w:r w:rsidRPr="003761A8">
          <w:rPr>
            <w:rStyle w:val="Hyperlink"/>
            <w:rFonts w:ascii="Arial" w:hAnsi="Arial" w:cs="Arial"/>
            <w:color w:val="ADAFB3"/>
            <w:spacing w:val="5"/>
            <w:sz w:val="24"/>
            <w:szCs w:val="24"/>
          </w:rPr>
          <w:t>zero-knowledge proof</w:t>
        </w:r>
      </w:hyperlink>
      <w:r w:rsidRPr="003761A8">
        <w:rPr>
          <w:rFonts w:ascii="Arial" w:hAnsi="Arial" w:cs="Arial"/>
          <w:color w:val="010101"/>
          <w:spacing w:val="5"/>
          <w:sz w:val="24"/>
          <w:szCs w:val="24"/>
        </w:rPr>
        <w:t>” of possession of the credential and also selectively discloses only the attributes the user chooses to reveal. The proof, because it is zero-knowledge, reveals no </w:t>
      </w:r>
      <w:r w:rsidRPr="003761A8">
        <w:rPr>
          <w:rStyle w:val="intexthighlight"/>
          <w:rFonts w:ascii="Arial" w:hAnsi="Arial" w:cs="Arial"/>
          <w:color w:val="1A75FF"/>
          <w:spacing w:val="5"/>
          <w:sz w:val="24"/>
          <w:szCs w:val="24"/>
        </w:rPr>
        <w:t>additional information</w:t>
      </w:r>
      <w:r w:rsidRPr="003761A8">
        <w:rPr>
          <w:rFonts w:ascii="Arial" w:hAnsi="Arial" w:cs="Arial"/>
          <w:color w:val="010101"/>
          <w:spacing w:val="5"/>
          <w:sz w:val="24"/>
          <w:szCs w:val="24"/>
        </w:rPr>
        <w:t> to the verifier, issuer, or anyone else.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an example, suppose “Alice” needs to prove to Bob (a store clerk) that she has a driver’s license issued to her by the DMV.</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this scenario, Alice is the user, the DMV is the issuer, and Bob is the verifier. In order to prove to Bob that Alice has a driver’s license, she could show it to him. However, Bob would then be able to see Alice’s name, address, exact age, etc. — much more information than Bob needs to know.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Instead, Alice can use Idemix to generate a “zero-knowledge proof” for Bob, which only reveals that she has a valid driver’s license and nothing else.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So from the proof:</w:t>
      </w:r>
    </w:p>
    <w:p w:rsidR="00F9187B" w:rsidRPr="003761A8" w:rsidRDefault="00F9187B" w:rsidP="006D2F1A">
      <w:pPr>
        <w:numPr>
          <w:ilvl w:val="0"/>
          <w:numId w:val="3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Bob does not learn any </w:t>
      </w:r>
      <w:r w:rsidRPr="003761A8">
        <w:rPr>
          <w:rStyle w:val="intexthighlight"/>
          <w:rFonts w:ascii="Arial" w:hAnsi="Arial" w:cs="Arial"/>
          <w:color w:val="1A75FF"/>
          <w:spacing w:val="5"/>
          <w:sz w:val="24"/>
          <w:szCs w:val="24"/>
        </w:rPr>
        <w:t>additional information</w:t>
      </w:r>
      <w:r w:rsidRPr="003761A8">
        <w:rPr>
          <w:rFonts w:ascii="Arial" w:hAnsi="Arial" w:cs="Arial"/>
          <w:color w:val="010101"/>
          <w:spacing w:val="5"/>
          <w:sz w:val="24"/>
          <w:szCs w:val="24"/>
        </w:rPr>
        <w:t> about Alice other than the fact that she has a valid license (anonymity).</w:t>
      </w:r>
    </w:p>
    <w:p w:rsidR="00F9187B" w:rsidRPr="003761A8" w:rsidRDefault="00F9187B" w:rsidP="006D2F1A">
      <w:pPr>
        <w:numPr>
          <w:ilvl w:val="0"/>
          <w:numId w:val="3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If Alice visits the store multiple times and generates a proof each time for Bob, Bob would not be able to tell from the proof that it was the same person (unlinkability).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Idemix authentication technology provides the trust model and security guarantees that are similar to what is ensured by standard X.509 certificates but with underlying cryptographic algorithms that efficiently provide advanced privacy features including the ones described above. We’ll compare Idemix and X.509 technologies in detail in the technical section below.</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How to use Idemix</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understand how to use Idemix with Hyperledger Fabric, we need to see which Fabric components correspond to the user, issuer, and verifier in Idemix.</w:t>
      </w:r>
    </w:p>
    <w:p w:rsidR="00F9187B" w:rsidRPr="003761A8" w:rsidRDefault="00F9187B" w:rsidP="006D2F1A">
      <w:pPr>
        <w:pStyle w:val="first"/>
        <w:numPr>
          <w:ilvl w:val="0"/>
          <w:numId w:val="32"/>
        </w:numPr>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The Fabric </w:t>
      </w:r>
      <w:r w:rsidRPr="003761A8">
        <w:rPr>
          <w:rStyle w:val="intexthighlight"/>
          <w:rFonts w:ascii="Arial" w:hAnsi="Arial" w:cs="Arial"/>
          <w:color w:val="1A75FF"/>
          <w:spacing w:val="5"/>
        </w:rPr>
        <w:t>Java</w:t>
      </w:r>
      <w:r w:rsidRPr="003761A8">
        <w:rPr>
          <w:rFonts w:ascii="Arial" w:hAnsi="Arial" w:cs="Arial"/>
          <w:color w:val="010101"/>
          <w:spacing w:val="5"/>
        </w:rPr>
        <w:t> SDK is the API for the </w:t>
      </w:r>
      <w:r w:rsidRPr="003761A8">
        <w:rPr>
          <w:rStyle w:val="Strong"/>
          <w:rFonts w:ascii="Arial" w:hAnsi="Arial" w:cs="Arial"/>
          <w:color w:val="010101"/>
          <w:spacing w:val="5"/>
        </w:rPr>
        <w:t>user</w:t>
      </w:r>
      <w:r w:rsidRPr="003761A8">
        <w:rPr>
          <w:rFonts w:ascii="Arial" w:hAnsi="Arial" w:cs="Arial"/>
          <w:color w:val="010101"/>
          <w:spacing w:val="5"/>
        </w:rPr>
        <w:t>. In the future, other Fabric SDKs will also support Idemix.</w:t>
      </w:r>
    </w:p>
    <w:p w:rsidR="00F9187B" w:rsidRPr="003761A8" w:rsidRDefault="00F9187B" w:rsidP="006D2F1A">
      <w:pPr>
        <w:pStyle w:val="first"/>
        <w:numPr>
          <w:ilvl w:val="0"/>
          <w:numId w:val="32"/>
        </w:numPr>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Fabric provides two possible Idemix </w:t>
      </w:r>
      <w:r w:rsidRPr="003761A8">
        <w:rPr>
          <w:rStyle w:val="Strong"/>
          <w:rFonts w:ascii="Arial" w:hAnsi="Arial" w:cs="Arial"/>
          <w:color w:val="010101"/>
          <w:spacing w:val="5"/>
        </w:rPr>
        <w:t>issuers</w:t>
      </w:r>
      <w:r w:rsidRPr="003761A8">
        <w:rPr>
          <w:rFonts w:ascii="Arial" w:hAnsi="Arial" w:cs="Arial"/>
          <w:color w:val="010101"/>
          <w:spacing w:val="5"/>
        </w:rPr>
        <w:t>:</w:t>
      </w:r>
    </w:p>
    <w:p w:rsidR="00F9187B" w:rsidRPr="003761A8" w:rsidRDefault="00F9187B" w:rsidP="006D2F1A">
      <w:pPr>
        <w:numPr>
          <w:ilvl w:val="1"/>
          <w:numId w:val="3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Fabric CA for production environments or development, and</w:t>
      </w:r>
    </w:p>
    <w:p w:rsidR="00F9187B" w:rsidRPr="003761A8" w:rsidRDefault="00F9187B" w:rsidP="006D2F1A">
      <w:pPr>
        <w:numPr>
          <w:ilvl w:val="1"/>
          <w:numId w:val="32"/>
        </w:numPr>
        <w:shd w:val="clear" w:color="auto" w:fill="FCFCFC"/>
        <w:spacing w:before="100" w:beforeAutospacing="1" w:after="100" w:afterAutospacing="1" w:line="360" w:lineRule="atLeast"/>
        <w:ind w:left="720"/>
        <w:rPr>
          <w:rFonts w:ascii="Arial" w:hAnsi="Arial" w:cs="Arial"/>
          <w:color w:val="010101"/>
          <w:spacing w:val="5"/>
          <w:sz w:val="24"/>
          <w:szCs w:val="24"/>
        </w:rPr>
      </w:pPr>
      <w:proofErr w:type="gramStart"/>
      <w:r w:rsidRPr="003761A8">
        <w:rPr>
          <w:rFonts w:ascii="Arial" w:hAnsi="Arial" w:cs="Arial"/>
          <w:color w:val="010101"/>
          <w:spacing w:val="5"/>
          <w:sz w:val="24"/>
          <w:szCs w:val="24"/>
        </w:rPr>
        <w:t>the</w:t>
      </w:r>
      <w:proofErr w:type="gramEnd"/>
      <w:r w:rsidRPr="003761A8">
        <w:rPr>
          <w:rFonts w:ascii="Arial" w:hAnsi="Arial" w:cs="Arial"/>
          <w:color w:val="010101"/>
          <w:spacing w:val="5"/>
          <w:sz w:val="24"/>
          <w:szCs w:val="24"/>
        </w:rPr>
        <w:t> </w:t>
      </w:r>
      <w:hyperlink r:id="rId92" w:history="1">
        <w:r w:rsidRPr="003761A8">
          <w:rPr>
            <w:rStyle w:val="doc"/>
            <w:rFonts w:ascii="Arial" w:hAnsi="Arial" w:cs="Arial"/>
            <w:color w:val="ADAFB3"/>
            <w:spacing w:val="5"/>
            <w:sz w:val="24"/>
            <w:szCs w:val="24"/>
          </w:rPr>
          <w:t>idemixgen</w:t>
        </w:r>
      </w:hyperlink>
      <w:r w:rsidRPr="003761A8">
        <w:rPr>
          <w:rFonts w:ascii="Arial" w:hAnsi="Arial" w:cs="Arial"/>
          <w:color w:val="010101"/>
          <w:spacing w:val="5"/>
          <w:sz w:val="24"/>
          <w:szCs w:val="24"/>
        </w:rPr>
        <w:t> tool for development environments.</w:t>
      </w:r>
    </w:p>
    <w:p w:rsidR="00F9187B" w:rsidRPr="003761A8" w:rsidRDefault="00F9187B" w:rsidP="006D2F1A">
      <w:pPr>
        <w:pStyle w:val="first"/>
        <w:numPr>
          <w:ilvl w:val="0"/>
          <w:numId w:val="32"/>
        </w:numPr>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The </w:t>
      </w:r>
      <w:r w:rsidRPr="003761A8">
        <w:rPr>
          <w:rStyle w:val="Strong"/>
          <w:rFonts w:ascii="Arial" w:hAnsi="Arial" w:cs="Arial"/>
          <w:color w:val="010101"/>
          <w:spacing w:val="5"/>
        </w:rPr>
        <w:t>verifier</w:t>
      </w:r>
      <w:r w:rsidRPr="003761A8">
        <w:rPr>
          <w:rFonts w:ascii="Arial" w:hAnsi="Arial" w:cs="Arial"/>
          <w:color w:val="010101"/>
          <w:spacing w:val="5"/>
        </w:rPr>
        <w:t> is an Idemix MSP in Fabric.</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order to use Idemix in Hyperledger Fabric, the following three basic steps are required:</w:t>
      </w:r>
    </w:p>
    <w:p w:rsidR="00F9187B" w:rsidRPr="003761A8" w:rsidRDefault="00F9187B" w:rsidP="00F9187B">
      <w:pPr>
        <w:shd w:val="clear" w:color="auto" w:fill="FCFCFC"/>
        <w:rPr>
          <w:rFonts w:ascii="Arial" w:hAnsi="Arial" w:cs="Arial"/>
          <w:color w:val="010101"/>
          <w:spacing w:val="5"/>
          <w:sz w:val="24"/>
          <w:szCs w:val="24"/>
        </w:rPr>
      </w:pPr>
      <w:r w:rsidRPr="003761A8">
        <w:rPr>
          <w:rFonts w:ascii="Arial" w:hAnsi="Arial" w:cs="Arial"/>
          <w:noProof/>
          <w:color w:val="010101"/>
          <w:spacing w:val="5"/>
          <w:sz w:val="24"/>
          <w:szCs w:val="24"/>
          <w:lang w:eastAsia="zh-CN"/>
        </w:rPr>
        <w:lastRenderedPageBreak/>
        <w:drawing>
          <wp:inline distT="0" distB="0" distL="0" distR="0" wp14:anchorId="57565089" wp14:editId="255C8A90">
            <wp:extent cx="5934075" cy="3774803"/>
            <wp:effectExtent l="0" t="0" r="0" b="0"/>
            <wp:docPr id="1" name="Picture 1" descr="_images/idemix-three-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idemix-three-steps.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941516" cy="3779536"/>
                    </a:xfrm>
                    <a:prstGeom prst="rect">
                      <a:avLst/>
                    </a:prstGeom>
                    <a:noFill/>
                    <a:ln>
                      <a:noFill/>
                    </a:ln>
                  </pic:spPr>
                </pic:pic>
              </a:graphicData>
            </a:graphic>
          </wp:inline>
        </w:drawing>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Emphasis"/>
          <w:rFonts w:ascii="Arial" w:hAnsi="Arial" w:cs="Arial"/>
          <w:color w:val="010101"/>
          <w:spacing w:val="5"/>
        </w:rPr>
        <w:t>Compare the roles in this image to the ones above.</w:t>
      </w:r>
    </w:p>
    <w:p w:rsidR="00F9187B" w:rsidRPr="003761A8" w:rsidRDefault="00F9187B" w:rsidP="006D2F1A">
      <w:pPr>
        <w:pStyle w:val="first"/>
        <w:numPr>
          <w:ilvl w:val="0"/>
          <w:numId w:val="33"/>
        </w:numPr>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Consider the issuer.</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Fabric CA (version 1.3 or later) has been enhanced to automatically function as an Idemix issuer. When </w:t>
      </w:r>
      <w:r w:rsidRPr="003761A8">
        <w:rPr>
          <w:rStyle w:val="pre"/>
          <w:rFonts w:ascii="Consolas" w:hAnsi="Consolas"/>
          <w:color w:val="E74C3C"/>
          <w:spacing w:val="5"/>
          <w:bdr w:val="single" w:sz="6" w:space="2" w:color="E1E4E5" w:frame="1"/>
          <w:shd w:val="clear" w:color="auto" w:fill="FFFFFF"/>
        </w:rPr>
        <w:t>fabric-ca-server</w:t>
      </w:r>
      <w:r w:rsidRPr="003761A8">
        <w:rPr>
          <w:rFonts w:ascii="Arial" w:hAnsi="Arial" w:cs="Arial"/>
          <w:color w:val="010101"/>
          <w:spacing w:val="5"/>
        </w:rPr>
        <w:t> is started (or initialized via the </w:t>
      </w:r>
      <w:r w:rsidRPr="003761A8">
        <w:rPr>
          <w:rStyle w:val="pre"/>
          <w:rFonts w:ascii="Consolas" w:hAnsi="Consolas"/>
          <w:color w:val="E74C3C"/>
          <w:spacing w:val="5"/>
          <w:bdr w:val="single" w:sz="6" w:space="2" w:color="E1E4E5" w:frame="1"/>
          <w:shd w:val="clear" w:color="auto" w:fill="FFFFFF"/>
        </w:rPr>
        <w:t>fabric-ca-server</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init</w:t>
      </w:r>
      <w:r w:rsidRPr="003761A8">
        <w:rPr>
          <w:rFonts w:ascii="Arial" w:hAnsi="Arial" w:cs="Arial"/>
          <w:color w:val="010101"/>
          <w:spacing w:val="5"/>
        </w:rPr>
        <w:t> command), the following two files are automatically created in the home directory of the </w:t>
      </w:r>
      <w:r w:rsidRPr="003761A8">
        <w:rPr>
          <w:rStyle w:val="pre"/>
          <w:rFonts w:ascii="Consolas" w:hAnsi="Consolas"/>
          <w:color w:val="E74C3C"/>
          <w:spacing w:val="5"/>
          <w:bdr w:val="single" w:sz="6" w:space="2" w:color="E1E4E5" w:frame="1"/>
          <w:shd w:val="clear" w:color="auto" w:fill="FFFFFF"/>
        </w:rPr>
        <w:t>fabric-ca-server</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IssuerPublicKey</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IssuerRevocationPublicKey</w:t>
      </w:r>
      <w:r w:rsidRPr="003761A8">
        <w:rPr>
          <w:rFonts w:ascii="Arial" w:hAnsi="Arial" w:cs="Arial"/>
          <w:color w:val="010101"/>
          <w:spacing w:val="5"/>
        </w:rPr>
        <w:t>. These files are required in step 2.</w:t>
      </w:r>
    </w:p>
    <w:p w:rsidR="00F9187B" w:rsidRPr="003761A8" w:rsidRDefault="00F9187B" w:rsidP="00F9187B">
      <w:pPr>
        <w:pStyle w:val="NormalWeb"/>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For a development environment and if you are not using Fabric CA, you may use </w:t>
      </w:r>
      <w:hyperlink r:id="rId94" w:anchor="id1" w:history="1">
        <w:r w:rsidRPr="003761A8">
          <w:rPr>
            <w:rStyle w:val="problematic"/>
            <w:rFonts w:ascii="Arial" w:hAnsi="Arial" w:cs="Arial"/>
            <w:color w:val="ADAFB3"/>
            <w:spacing w:val="5"/>
          </w:rPr>
          <w:t>``</w:t>
        </w:r>
      </w:hyperlink>
      <w:r w:rsidRPr="003761A8">
        <w:rPr>
          <w:rFonts w:ascii="Arial" w:hAnsi="Arial" w:cs="Arial"/>
          <w:color w:val="010101"/>
          <w:spacing w:val="5"/>
        </w:rPr>
        <w:t>idemixgen``to </w:t>
      </w:r>
      <w:r w:rsidRPr="003761A8">
        <w:rPr>
          <w:rStyle w:val="intexthighlight"/>
          <w:rFonts w:ascii="Arial" w:hAnsi="Arial" w:cs="Arial"/>
          <w:color w:val="1A75FF"/>
          <w:spacing w:val="5"/>
        </w:rPr>
        <w:t>create</w:t>
      </w:r>
      <w:r w:rsidRPr="003761A8">
        <w:rPr>
          <w:rFonts w:ascii="Arial" w:hAnsi="Arial" w:cs="Arial"/>
          <w:color w:val="010101"/>
          <w:spacing w:val="5"/>
        </w:rPr>
        <w:t> these files.</w:t>
      </w:r>
    </w:p>
    <w:p w:rsidR="00F9187B" w:rsidRPr="003761A8" w:rsidRDefault="00F9187B" w:rsidP="006D2F1A">
      <w:pPr>
        <w:pStyle w:val="first"/>
        <w:numPr>
          <w:ilvl w:val="0"/>
          <w:numId w:val="33"/>
        </w:numPr>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Consider the verifier.</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You need to create an Idemix MSP using the </w:t>
      </w:r>
      <w:r w:rsidRPr="003761A8">
        <w:rPr>
          <w:rStyle w:val="pre"/>
          <w:rFonts w:ascii="Consolas" w:hAnsi="Consolas"/>
          <w:color w:val="E74C3C"/>
          <w:spacing w:val="5"/>
          <w:bdr w:val="single" w:sz="6" w:space="2" w:color="E1E4E5" w:frame="1"/>
          <w:shd w:val="clear" w:color="auto" w:fill="FFFFFF"/>
        </w:rPr>
        <w:t>IssuerPublicKey</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IssuerRevocationPublicKey</w:t>
      </w:r>
      <w:r w:rsidRPr="003761A8">
        <w:rPr>
          <w:rFonts w:ascii="Arial" w:hAnsi="Arial" w:cs="Arial"/>
          <w:color w:val="010101"/>
          <w:spacing w:val="5"/>
        </w:rPr>
        <w:t> from step 1.</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For example, consider the following excerpt from </w:t>
      </w:r>
      <w:hyperlink r:id="rId95" w:history="1">
        <w:r w:rsidRPr="003761A8">
          <w:rPr>
            <w:rStyle w:val="Hyperlink"/>
            <w:rFonts w:ascii="Arial" w:hAnsi="Arial" w:cs="Arial"/>
            <w:color w:val="ADAFB3"/>
            <w:spacing w:val="5"/>
          </w:rPr>
          <w:t>configtx.yaml in the Hyperledger Java SDK sample</w:t>
        </w:r>
      </w:hyperlink>
      <w:r w:rsidRPr="003761A8">
        <w:rPr>
          <w:rFonts w:ascii="Arial" w:hAnsi="Arial" w:cs="Arial"/>
          <w:color w:val="010101"/>
          <w:spacing w:val="5"/>
        </w:rPr>
        <w:t>:</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Style w:val="o"/>
          <w:rFonts w:ascii="Consolas" w:hAnsi="Consolas"/>
          <w:b/>
          <w:bCs/>
          <w:color w:val="404040"/>
          <w:spacing w:val="5"/>
          <w:sz w:val="24"/>
          <w:szCs w:val="24"/>
        </w:rPr>
        <w:lastRenderedPageBreak/>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&amp;</w:t>
      </w:r>
      <w:r w:rsidRPr="003761A8">
        <w:rPr>
          <w:rStyle w:val="n"/>
          <w:rFonts w:ascii="Consolas" w:hAnsi="Consolas"/>
          <w:color w:val="333333"/>
          <w:spacing w:val="5"/>
          <w:sz w:val="24"/>
          <w:szCs w:val="24"/>
        </w:rPr>
        <w:t>Org1Idemix</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eastAsiaTheme="majorEastAsia" w:hAnsi="Consolas"/>
          <w:i/>
          <w:iCs/>
          <w:color w:val="999988"/>
          <w:spacing w:val="5"/>
          <w:sz w:val="24"/>
          <w:szCs w:val="24"/>
        </w:rPr>
        <w:t xml:space="preserve"># </w:t>
      </w:r>
      <w:proofErr w:type="gramStart"/>
      <w:r w:rsidRPr="003761A8">
        <w:rPr>
          <w:rStyle w:val="c1"/>
          <w:rFonts w:ascii="Consolas" w:eastAsiaTheme="majorEastAsia" w:hAnsi="Consolas"/>
          <w:i/>
          <w:iCs/>
          <w:color w:val="999988"/>
          <w:spacing w:val="5"/>
          <w:sz w:val="24"/>
          <w:szCs w:val="24"/>
        </w:rPr>
        <w:t>defaultorg</w:t>
      </w:r>
      <w:proofErr w:type="gramEnd"/>
      <w:r w:rsidRPr="003761A8">
        <w:rPr>
          <w:rStyle w:val="c1"/>
          <w:rFonts w:ascii="Consolas" w:eastAsiaTheme="majorEastAsia" w:hAnsi="Consolas"/>
          <w:i/>
          <w:iCs/>
          <w:color w:val="999988"/>
          <w:spacing w:val="5"/>
          <w:sz w:val="24"/>
          <w:szCs w:val="24"/>
        </w:rPr>
        <w:t xml:space="preserve"> defines the organization which is used in the sampleconfig</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eastAsiaTheme="majorEastAsia" w:hAnsi="Consolas"/>
          <w:i/>
          <w:iCs/>
          <w:color w:val="999988"/>
          <w:spacing w:val="5"/>
          <w:sz w:val="24"/>
          <w:szCs w:val="24"/>
        </w:rPr>
        <w:t xml:space="preserve"># </w:t>
      </w:r>
      <w:proofErr w:type="gramStart"/>
      <w:r w:rsidRPr="003761A8">
        <w:rPr>
          <w:rStyle w:val="c1"/>
          <w:rFonts w:ascii="Consolas" w:eastAsiaTheme="majorEastAsia" w:hAnsi="Consolas"/>
          <w:i/>
          <w:iCs/>
          <w:color w:val="999988"/>
          <w:spacing w:val="5"/>
          <w:sz w:val="24"/>
          <w:szCs w:val="24"/>
        </w:rPr>
        <w:t>of</w:t>
      </w:r>
      <w:proofErr w:type="gramEnd"/>
      <w:r w:rsidRPr="003761A8">
        <w:rPr>
          <w:rStyle w:val="c1"/>
          <w:rFonts w:ascii="Consolas" w:eastAsiaTheme="majorEastAsia" w:hAnsi="Consolas"/>
          <w:i/>
          <w:iCs/>
          <w:color w:val="999988"/>
          <w:spacing w:val="5"/>
          <w:sz w:val="24"/>
          <w:szCs w:val="24"/>
        </w:rPr>
        <w:t xml:space="preserve"> the fabric.git development environment</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name</w:t>
      </w:r>
      <w:proofErr w:type="gramEnd"/>
      <w:r w:rsidRPr="003761A8">
        <w:rPr>
          <w:rStyle w:val="p"/>
          <w:rFonts w:ascii="Consolas" w:eastAsiaTheme="majorEastAsia"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idemixMSP1</w:t>
      </w:r>
    </w:p>
    <w:p w:rsidR="00F9187B" w:rsidRPr="003761A8" w:rsidRDefault="00F9187B" w:rsidP="00F9187B">
      <w:pPr>
        <w:pStyle w:val="HTMLPreformatted"/>
        <w:shd w:val="clear" w:color="auto" w:fill="FFFFFF"/>
        <w:ind w:left="360"/>
        <w:rPr>
          <w:rFonts w:ascii="Consolas" w:hAnsi="Consolas"/>
          <w:color w:val="404040"/>
          <w:spacing w:val="5"/>
          <w:sz w:val="24"/>
          <w:szCs w:val="24"/>
        </w:rPr>
      </w:pP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eastAsiaTheme="majorEastAsia" w:hAnsi="Consolas"/>
          <w:i/>
          <w:iCs/>
          <w:color w:val="999988"/>
          <w:spacing w:val="5"/>
          <w:sz w:val="24"/>
          <w:szCs w:val="24"/>
        </w:rPr>
        <w:t xml:space="preserve"># </w:t>
      </w:r>
      <w:proofErr w:type="gramStart"/>
      <w:r w:rsidRPr="003761A8">
        <w:rPr>
          <w:rStyle w:val="c1"/>
          <w:rFonts w:ascii="Consolas" w:eastAsiaTheme="majorEastAsia" w:hAnsi="Consolas"/>
          <w:i/>
          <w:iCs/>
          <w:color w:val="999988"/>
          <w:spacing w:val="5"/>
          <w:sz w:val="24"/>
          <w:szCs w:val="24"/>
        </w:rPr>
        <w:t>id</w:t>
      </w:r>
      <w:proofErr w:type="gramEnd"/>
      <w:r w:rsidRPr="003761A8">
        <w:rPr>
          <w:rStyle w:val="c1"/>
          <w:rFonts w:ascii="Consolas" w:eastAsiaTheme="majorEastAsia" w:hAnsi="Consolas"/>
          <w:i/>
          <w:iCs/>
          <w:color w:val="999988"/>
          <w:spacing w:val="5"/>
          <w:sz w:val="24"/>
          <w:szCs w:val="24"/>
        </w:rPr>
        <w:t xml:space="preserve"> to load the msp definition as</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b"/>
          <w:rFonts w:ascii="Consolas" w:hAnsi="Consolas"/>
          <w:color w:val="0086B3"/>
          <w:spacing w:val="5"/>
          <w:sz w:val="24"/>
          <w:szCs w:val="24"/>
        </w:rPr>
        <w:t>id</w:t>
      </w:r>
      <w:proofErr w:type="gramEnd"/>
      <w:r w:rsidRPr="003761A8">
        <w:rPr>
          <w:rStyle w:val="p"/>
          <w:rFonts w:ascii="Consolas" w:eastAsiaTheme="majorEastAsia"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idemixMSPID1</w:t>
      </w:r>
    </w:p>
    <w:p w:rsidR="00F9187B" w:rsidRPr="003761A8" w:rsidRDefault="00F9187B" w:rsidP="00F9187B">
      <w:pPr>
        <w:pStyle w:val="HTMLPreformatted"/>
        <w:shd w:val="clear" w:color="auto" w:fill="FFFFFF"/>
        <w:ind w:left="360"/>
        <w:rPr>
          <w:rFonts w:ascii="Consolas" w:hAnsi="Consolas"/>
          <w:color w:val="404040"/>
          <w:spacing w:val="5"/>
          <w:sz w:val="24"/>
          <w:szCs w:val="24"/>
        </w:rPr>
      </w:pP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msptype</w:t>
      </w:r>
      <w:proofErr w:type="gramEnd"/>
      <w:r w:rsidRPr="003761A8">
        <w:rPr>
          <w:rStyle w:val="p"/>
          <w:rFonts w:ascii="Consolas" w:eastAsiaTheme="majorEastAsia"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idemix</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mspdir</w:t>
      </w:r>
      <w:proofErr w:type="gramEnd"/>
      <w:r w:rsidRPr="003761A8">
        <w:rPr>
          <w:rStyle w:val="p"/>
          <w:rFonts w:ascii="Consolas" w:eastAsiaTheme="majorEastAsia"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crypto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config</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peerOrganizations</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org3</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example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msptype</w:t>
      </w:r>
      <w:r w:rsidRPr="003761A8">
        <w:rPr>
          <w:rFonts w:ascii="Arial" w:hAnsi="Arial" w:cs="Arial"/>
          <w:color w:val="010101"/>
          <w:spacing w:val="5"/>
        </w:rPr>
        <w:t> is set to </w:t>
      </w:r>
      <w:r w:rsidRPr="003761A8">
        <w:rPr>
          <w:rStyle w:val="pre"/>
          <w:rFonts w:ascii="Consolas" w:hAnsi="Consolas"/>
          <w:color w:val="E74C3C"/>
          <w:spacing w:val="5"/>
          <w:bdr w:val="single" w:sz="6" w:space="2" w:color="E1E4E5" w:frame="1"/>
          <w:shd w:val="clear" w:color="auto" w:fill="FFFFFF"/>
        </w:rPr>
        <w:t>idemix</w:t>
      </w:r>
      <w:r w:rsidRPr="003761A8">
        <w:rPr>
          <w:rFonts w:ascii="Arial" w:hAnsi="Arial" w:cs="Arial"/>
          <w:color w:val="010101"/>
          <w:spacing w:val="5"/>
        </w:rPr>
        <w:t xml:space="preserve"> and the </w:t>
      </w:r>
      <w:proofErr w:type="gramStart"/>
      <w:r w:rsidRPr="003761A8">
        <w:rPr>
          <w:rFonts w:ascii="Arial" w:hAnsi="Arial" w:cs="Arial"/>
          <w:color w:val="010101"/>
          <w:spacing w:val="5"/>
        </w:rPr>
        <w:t>contents of the </w:t>
      </w:r>
      <w:r w:rsidRPr="003761A8">
        <w:rPr>
          <w:rStyle w:val="pre"/>
          <w:rFonts w:ascii="Consolas" w:hAnsi="Consolas"/>
          <w:color w:val="E74C3C"/>
          <w:spacing w:val="5"/>
          <w:bdr w:val="single" w:sz="6" w:space="2" w:color="E1E4E5" w:frame="1"/>
          <w:shd w:val="clear" w:color="auto" w:fill="FFFFFF"/>
        </w:rPr>
        <w:t>mspdir</w:t>
      </w:r>
      <w:r w:rsidRPr="003761A8">
        <w:rPr>
          <w:rFonts w:ascii="Arial" w:hAnsi="Arial" w:cs="Arial"/>
          <w:color w:val="010101"/>
          <w:spacing w:val="5"/>
        </w:rPr>
        <w:t> directory (</w:t>
      </w:r>
      <w:r w:rsidRPr="003761A8">
        <w:rPr>
          <w:rStyle w:val="pre"/>
          <w:rFonts w:ascii="Consolas" w:hAnsi="Consolas"/>
          <w:color w:val="E74C3C"/>
          <w:spacing w:val="5"/>
          <w:bdr w:val="single" w:sz="6" w:space="2" w:color="E1E4E5" w:frame="1"/>
          <w:shd w:val="clear" w:color="auto" w:fill="FFFFFF"/>
        </w:rPr>
        <w:t>crypto-config/peerOrganizations/org3.example.com/msp</w:t>
      </w:r>
      <w:r w:rsidRPr="003761A8">
        <w:rPr>
          <w:rFonts w:ascii="Arial" w:hAnsi="Arial" w:cs="Arial"/>
          <w:color w:val="010101"/>
          <w:spacing w:val="5"/>
        </w:rPr>
        <w:t> in this example) contains</w:t>
      </w:r>
      <w:proofErr w:type="gramEnd"/>
      <w:r w:rsidRPr="003761A8">
        <w:rPr>
          <w:rFonts w:ascii="Arial" w:hAnsi="Arial" w:cs="Arial"/>
          <w:color w:val="010101"/>
          <w:spacing w:val="5"/>
        </w:rPr>
        <w:t xml:space="preserve"> the </w:t>
      </w:r>
      <w:r w:rsidRPr="003761A8">
        <w:rPr>
          <w:rStyle w:val="pre"/>
          <w:rFonts w:ascii="Consolas" w:hAnsi="Consolas"/>
          <w:color w:val="E74C3C"/>
          <w:spacing w:val="5"/>
          <w:bdr w:val="single" w:sz="6" w:space="2" w:color="E1E4E5" w:frame="1"/>
          <w:shd w:val="clear" w:color="auto" w:fill="FFFFFF"/>
        </w:rPr>
        <w:t>IssuerPublicKey</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IssuerRevocationPublicKey</w:t>
      </w:r>
      <w:r w:rsidRPr="003761A8">
        <w:rPr>
          <w:rFonts w:ascii="Arial" w:hAnsi="Arial" w:cs="Arial"/>
          <w:color w:val="010101"/>
          <w:spacing w:val="5"/>
        </w:rPr>
        <w:t> files.</w:t>
      </w:r>
    </w:p>
    <w:p w:rsidR="00F9187B" w:rsidRPr="003761A8" w:rsidRDefault="00F9187B" w:rsidP="00F9187B">
      <w:pPr>
        <w:pStyle w:val="NormalWeb"/>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Note that in this example, </w:t>
      </w:r>
      <w:r w:rsidRPr="003761A8">
        <w:rPr>
          <w:rStyle w:val="pre"/>
          <w:rFonts w:ascii="Consolas" w:hAnsi="Consolas"/>
          <w:color w:val="E74C3C"/>
          <w:spacing w:val="5"/>
          <w:bdr w:val="single" w:sz="6" w:space="2" w:color="E1E4E5" w:frame="1"/>
          <w:shd w:val="clear" w:color="auto" w:fill="FFFFFF"/>
        </w:rPr>
        <w:t>Org1Idemix</w:t>
      </w:r>
      <w:r w:rsidRPr="003761A8">
        <w:rPr>
          <w:rFonts w:ascii="Arial" w:hAnsi="Arial" w:cs="Arial"/>
          <w:color w:val="010101"/>
          <w:spacing w:val="5"/>
        </w:rPr>
        <w:t> represents the Idemix MSP for </w:t>
      </w:r>
      <w:r w:rsidRPr="003761A8">
        <w:rPr>
          <w:rStyle w:val="pre"/>
          <w:rFonts w:ascii="Consolas" w:hAnsi="Consolas"/>
          <w:color w:val="E74C3C"/>
          <w:spacing w:val="5"/>
          <w:bdr w:val="single" w:sz="6" w:space="2" w:color="E1E4E5" w:frame="1"/>
          <w:shd w:val="clear" w:color="auto" w:fill="FFFFFF"/>
        </w:rPr>
        <w:t>Org1</w:t>
      </w:r>
      <w:r w:rsidRPr="003761A8">
        <w:rPr>
          <w:rFonts w:ascii="Arial" w:hAnsi="Arial" w:cs="Arial"/>
          <w:color w:val="010101"/>
          <w:spacing w:val="5"/>
        </w:rPr>
        <w:t> (not shown), which would also have an X509 MSP.</w:t>
      </w:r>
    </w:p>
    <w:p w:rsidR="00F9187B" w:rsidRPr="003761A8" w:rsidRDefault="00F9187B" w:rsidP="006D2F1A">
      <w:pPr>
        <w:pStyle w:val="first"/>
        <w:numPr>
          <w:ilvl w:val="0"/>
          <w:numId w:val="33"/>
        </w:numPr>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Consider the user. Recall that the Java SDK is the API for the user.</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There is only a single additional API call required in </w:t>
      </w:r>
      <w:hyperlink r:id="rId96" w:history="1">
        <w:r w:rsidRPr="003761A8">
          <w:rPr>
            <w:rStyle w:val="Hyperlink"/>
            <w:rFonts w:ascii="Arial" w:hAnsi="Arial" w:cs="Arial"/>
            <w:spacing w:val="5"/>
          </w:rPr>
          <w:t>order</w:t>
        </w:r>
      </w:hyperlink>
      <w:r w:rsidRPr="003761A8">
        <w:rPr>
          <w:rFonts w:ascii="Arial" w:hAnsi="Arial" w:cs="Arial"/>
          <w:color w:val="010101"/>
          <w:spacing w:val="5"/>
        </w:rPr>
        <w:t> to use Idemix with the Java SDK: the </w:t>
      </w:r>
      <w:r w:rsidRPr="003761A8">
        <w:rPr>
          <w:rStyle w:val="pre"/>
          <w:rFonts w:ascii="Consolas" w:hAnsi="Consolas"/>
          <w:color w:val="E74C3C"/>
          <w:spacing w:val="5"/>
          <w:bdr w:val="single" w:sz="6" w:space="2" w:color="E1E4E5" w:frame="1"/>
          <w:shd w:val="clear" w:color="auto" w:fill="FFFFFF"/>
        </w:rPr>
        <w:t>idemixEnroll</w:t>
      </w:r>
      <w:r w:rsidRPr="003761A8">
        <w:rPr>
          <w:rFonts w:ascii="Arial" w:hAnsi="Arial" w:cs="Arial"/>
          <w:color w:val="010101"/>
          <w:spacing w:val="5"/>
        </w:rPr>
        <w:t> method of the </w:t>
      </w:r>
      <w:r w:rsidRPr="003761A8">
        <w:rPr>
          <w:rStyle w:val="pre"/>
          <w:rFonts w:ascii="Consolas" w:hAnsi="Consolas"/>
          <w:color w:val="E74C3C"/>
          <w:spacing w:val="5"/>
          <w:bdr w:val="single" w:sz="6" w:space="2" w:color="E1E4E5" w:frame="1"/>
          <w:shd w:val="clear" w:color="auto" w:fill="FFFFFF"/>
        </w:rPr>
        <w:t>org.hyperledger.fabric_ca.sdk.HFCAClient</w:t>
      </w:r>
      <w:r w:rsidRPr="003761A8">
        <w:rPr>
          <w:rFonts w:ascii="Arial" w:hAnsi="Arial" w:cs="Arial"/>
          <w:color w:val="010101"/>
          <w:spacing w:val="5"/>
        </w:rPr>
        <w:t> class. For example, assume </w:t>
      </w:r>
      <w:r w:rsidRPr="003761A8">
        <w:rPr>
          <w:rStyle w:val="pre"/>
          <w:rFonts w:ascii="Consolas" w:hAnsi="Consolas"/>
          <w:color w:val="E74C3C"/>
          <w:spacing w:val="5"/>
          <w:bdr w:val="single" w:sz="6" w:space="2" w:color="E1E4E5" w:frame="1"/>
          <w:shd w:val="clear" w:color="auto" w:fill="FFFFFF"/>
        </w:rPr>
        <w:t>hfcaClient</w:t>
      </w:r>
      <w:r w:rsidRPr="003761A8">
        <w:rPr>
          <w:rFonts w:ascii="Arial" w:hAnsi="Arial" w:cs="Arial"/>
          <w:color w:val="010101"/>
          <w:spacing w:val="5"/>
        </w:rPr>
        <w:t> is your HFCAClient object and </w:t>
      </w:r>
      <w:r w:rsidRPr="003761A8">
        <w:rPr>
          <w:rStyle w:val="pre"/>
          <w:rFonts w:ascii="Consolas" w:hAnsi="Consolas"/>
          <w:color w:val="E74C3C"/>
          <w:spacing w:val="5"/>
          <w:bdr w:val="single" w:sz="6" w:space="2" w:color="E1E4E5" w:frame="1"/>
          <w:shd w:val="clear" w:color="auto" w:fill="FFFFFF"/>
        </w:rPr>
        <w:t>x509Enrollment</w:t>
      </w:r>
      <w:r w:rsidRPr="003761A8">
        <w:rPr>
          <w:rFonts w:ascii="Arial" w:hAnsi="Arial" w:cs="Arial"/>
          <w:color w:val="010101"/>
          <w:spacing w:val="5"/>
        </w:rPr>
        <w:t> is your </w:t>
      </w:r>
      <w:r w:rsidRPr="003761A8">
        <w:rPr>
          <w:rStyle w:val="pre"/>
          <w:rFonts w:ascii="Consolas" w:hAnsi="Consolas"/>
          <w:color w:val="E74C3C"/>
          <w:spacing w:val="5"/>
          <w:bdr w:val="single" w:sz="6" w:space="2" w:color="E1E4E5" w:frame="1"/>
          <w:shd w:val="clear" w:color="auto" w:fill="FFFFFF"/>
        </w:rPr>
        <w:t>org.hyperledger.fabric.sdk.Enrollment</w:t>
      </w:r>
      <w:r w:rsidRPr="003761A8">
        <w:rPr>
          <w:rFonts w:ascii="Arial" w:hAnsi="Arial" w:cs="Arial"/>
          <w:color w:val="010101"/>
          <w:spacing w:val="5"/>
        </w:rPr>
        <w:t> associated with your X509 certificate.</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The following call will return an </w:t>
      </w:r>
      <w:r w:rsidRPr="003761A8">
        <w:rPr>
          <w:rStyle w:val="pre"/>
          <w:rFonts w:ascii="Consolas" w:hAnsi="Consolas"/>
          <w:color w:val="E74C3C"/>
          <w:spacing w:val="5"/>
          <w:bdr w:val="single" w:sz="6" w:space="2" w:color="E1E4E5" w:frame="1"/>
          <w:shd w:val="clear" w:color="auto" w:fill="FFFFFF"/>
        </w:rPr>
        <w:t>org.hyperledger.fabric.sdk.Enrollment</w:t>
      </w:r>
      <w:r w:rsidRPr="003761A8">
        <w:rPr>
          <w:rFonts w:ascii="Arial" w:hAnsi="Arial" w:cs="Arial"/>
          <w:color w:val="010101"/>
          <w:spacing w:val="5"/>
        </w:rPr>
        <w:t> object associated with your Idemix credential.</w:t>
      </w:r>
    </w:p>
    <w:p w:rsidR="00F9187B" w:rsidRPr="003761A8" w:rsidRDefault="00F9187B" w:rsidP="00F9187B">
      <w:pPr>
        <w:pStyle w:val="HTMLPreformatted"/>
        <w:shd w:val="clear" w:color="auto" w:fill="FFFFFF"/>
        <w:ind w:left="360"/>
        <w:rPr>
          <w:rFonts w:ascii="Consolas" w:hAnsi="Consolas"/>
          <w:color w:val="404040"/>
          <w:spacing w:val="5"/>
          <w:sz w:val="24"/>
          <w:szCs w:val="24"/>
        </w:rPr>
      </w:pPr>
      <w:r w:rsidRPr="003761A8">
        <w:rPr>
          <w:rStyle w:val="n"/>
          <w:rFonts w:ascii="Consolas" w:hAnsi="Consolas"/>
          <w:color w:val="333333"/>
          <w:spacing w:val="5"/>
          <w:sz w:val="24"/>
          <w:szCs w:val="24"/>
        </w:rPr>
        <w:t>IdemixEnrollment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idemixEnrollment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hfcaClient</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idemixEnroll</w:t>
      </w:r>
      <w:r w:rsidRPr="003761A8">
        <w:rPr>
          <w:rStyle w:val="p"/>
          <w:rFonts w:ascii="Consolas" w:eastAsiaTheme="majorEastAsia" w:hAnsi="Consolas"/>
          <w:color w:val="404040"/>
          <w:spacing w:val="5"/>
          <w:sz w:val="24"/>
          <w:szCs w:val="24"/>
        </w:rPr>
        <w:t>(</w:t>
      </w:r>
      <w:proofErr w:type="gramEnd"/>
      <w:r w:rsidRPr="003761A8">
        <w:rPr>
          <w:rStyle w:val="n"/>
          <w:rFonts w:ascii="Consolas" w:hAnsi="Consolas"/>
          <w:color w:val="333333"/>
          <w:spacing w:val="5"/>
          <w:sz w:val="24"/>
          <w:szCs w:val="24"/>
        </w:rPr>
        <w:t>x509enrollment</w:t>
      </w:r>
      <w:r w:rsidRPr="003761A8">
        <w:rPr>
          <w:rStyle w:val="p"/>
          <w:rFonts w:ascii="Consolas" w:eastAsiaTheme="majorEastAsia"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"idemixMSPID1"</w:t>
      </w:r>
      <w:r w:rsidRPr="003761A8">
        <w:rPr>
          <w:rStyle w:val="p"/>
          <w:rFonts w:ascii="Consolas" w:eastAsiaTheme="majorEastAsia" w:hAnsi="Consolas"/>
          <w:color w:val="404040"/>
          <w:spacing w:val="5"/>
          <w:sz w:val="24"/>
          <w:szCs w:val="24"/>
        </w:rPr>
        <w:t>);</w:t>
      </w:r>
    </w:p>
    <w:p w:rsidR="00F9187B" w:rsidRPr="003761A8" w:rsidRDefault="00F9187B" w:rsidP="00F9187B">
      <w:pPr>
        <w:pStyle w:val="NormalWeb"/>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Note also that </w:t>
      </w:r>
      <w:r w:rsidRPr="003761A8">
        <w:rPr>
          <w:rStyle w:val="pre"/>
          <w:rFonts w:ascii="Consolas" w:hAnsi="Consolas"/>
          <w:color w:val="E74C3C"/>
          <w:spacing w:val="5"/>
          <w:bdr w:val="single" w:sz="6" w:space="2" w:color="E1E4E5" w:frame="1"/>
          <w:shd w:val="clear" w:color="auto" w:fill="FFFFFF"/>
        </w:rPr>
        <w:t>IdemixEnrollment</w:t>
      </w:r>
      <w:r w:rsidRPr="003761A8">
        <w:rPr>
          <w:rFonts w:ascii="Arial" w:hAnsi="Arial" w:cs="Arial"/>
          <w:color w:val="010101"/>
          <w:spacing w:val="5"/>
        </w:rPr>
        <w:t> implements the </w:t>
      </w:r>
      <w:r w:rsidRPr="003761A8">
        <w:rPr>
          <w:rStyle w:val="pre"/>
          <w:rFonts w:ascii="Consolas" w:hAnsi="Consolas"/>
          <w:color w:val="E74C3C"/>
          <w:spacing w:val="5"/>
          <w:bdr w:val="single" w:sz="6" w:space="2" w:color="E1E4E5" w:frame="1"/>
          <w:shd w:val="clear" w:color="auto" w:fill="FFFFFF"/>
        </w:rPr>
        <w:t>org.hyperledger.fabric.sdk.Enrollment</w:t>
      </w:r>
      <w:r w:rsidRPr="003761A8">
        <w:rPr>
          <w:rFonts w:ascii="Arial" w:hAnsi="Arial" w:cs="Arial"/>
          <w:color w:val="010101"/>
          <w:spacing w:val="5"/>
        </w:rPr>
        <w:t> interface and can, therefore, be used in the same way that one uses the X509 enrollment object, except, of course, that this automatically provides the privacy enhancing features of Idemix.</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Idemix and chaincode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From a verifier perspective, there is one more actor to consider: chaincode. What can chaincode learn about the transactor when an Idemix credential is used?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hyperlink r:id="rId97" w:history="1">
        <w:r w:rsidRPr="003761A8">
          <w:rPr>
            <w:rStyle w:val="Hyperlink"/>
            <w:rFonts w:ascii="Arial" w:hAnsi="Arial" w:cs="Arial"/>
            <w:color w:val="ADAFB3"/>
            <w:spacing w:val="5"/>
          </w:rPr>
          <w:t>cid (Client Identity) library</w:t>
        </w:r>
      </w:hyperlink>
      <w:r w:rsidRPr="003761A8">
        <w:rPr>
          <w:rFonts w:ascii="Arial" w:hAnsi="Arial" w:cs="Arial"/>
          <w:color w:val="010101"/>
          <w:spacing w:val="5"/>
        </w:rPr>
        <w:t> (for golang only) has been extended to support the </w:t>
      </w:r>
      <w:r w:rsidRPr="003761A8">
        <w:rPr>
          <w:rStyle w:val="pre"/>
          <w:rFonts w:ascii="Consolas" w:hAnsi="Consolas"/>
          <w:color w:val="E74C3C"/>
          <w:spacing w:val="5"/>
          <w:bdr w:val="single" w:sz="6" w:space="2" w:color="E1E4E5" w:frame="1"/>
          <w:shd w:val="clear" w:color="auto" w:fill="FFFFFF"/>
        </w:rPr>
        <w:t>GetAttributeValue</w:t>
      </w:r>
      <w:r w:rsidRPr="003761A8">
        <w:rPr>
          <w:rFonts w:ascii="Arial" w:hAnsi="Arial" w:cs="Arial"/>
          <w:color w:val="010101"/>
          <w:spacing w:val="5"/>
        </w:rPr>
        <w:t> function when an Idemix credential is used. However, as mentioned in the “Current limitations” section below, there are only two attributes which are disclosed in the Idemix case: </w:t>
      </w:r>
      <w:r w:rsidRPr="003761A8">
        <w:rPr>
          <w:rStyle w:val="pre"/>
          <w:rFonts w:ascii="Consolas" w:hAnsi="Consolas"/>
          <w:color w:val="E74C3C"/>
          <w:spacing w:val="5"/>
          <w:bdr w:val="single" w:sz="6" w:space="2" w:color="E1E4E5" w:frame="1"/>
          <w:shd w:val="clear" w:color="auto" w:fill="FFFFFF"/>
        </w:rPr>
        <w:t>ou</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role</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Fabric CA is the credential issuer:</w:t>
      </w:r>
    </w:p>
    <w:p w:rsidR="00F9187B" w:rsidRPr="003761A8" w:rsidRDefault="00F9187B" w:rsidP="006D2F1A">
      <w:pPr>
        <w:numPr>
          <w:ilvl w:val="0"/>
          <w:numId w:val="3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value of the </w:t>
      </w:r>
      <w:r w:rsidRPr="003761A8">
        <w:rPr>
          <w:rStyle w:val="HTMLCite"/>
          <w:rFonts w:ascii="Arial" w:hAnsi="Arial" w:cs="Arial"/>
          <w:color w:val="010101"/>
          <w:spacing w:val="5"/>
          <w:sz w:val="24"/>
          <w:szCs w:val="24"/>
        </w:rPr>
        <w:t>ou</w:t>
      </w:r>
      <w:r w:rsidRPr="003761A8">
        <w:rPr>
          <w:rFonts w:ascii="Arial" w:hAnsi="Arial" w:cs="Arial"/>
          <w:color w:val="010101"/>
          <w:spacing w:val="5"/>
          <w:sz w:val="24"/>
          <w:szCs w:val="24"/>
        </w:rPr>
        <w:t> attribute is the identity’s </w:t>
      </w:r>
      <w:r w:rsidRPr="003761A8">
        <w:rPr>
          <w:rStyle w:val="Strong"/>
          <w:rFonts w:ascii="Arial" w:hAnsi="Arial" w:cs="Arial"/>
          <w:color w:val="010101"/>
          <w:spacing w:val="5"/>
          <w:sz w:val="24"/>
          <w:szCs w:val="24"/>
        </w:rPr>
        <w:t>affiliation</w:t>
      </w:r>
      <w:r w:rsidRPr="003761A8">
        <w:rPr>
          <w:rFonts w:ascii="Arial" w:hAnsi="Arial" w:cs="Arial"/>
          <w:color w:val="010101"/>
          <w:spacing w:val="5"/>
          <w:sz w:val="24"/>
          <w:szCs w:val="24"/>
        </w:rPr>
        <w:t> (e.g. “org1.department1”);</w:t>
      </w:r>
    </w:p>
    <w:p w:rsidR="00F9187B" w:rsidRPr="003761A8" w:rsidRDefault="00F9187B" w:rsidP="006D2F1A">
      <w:pPr>
        <w:numPr>
          <w:ilvl w:val="0"/>
          <w:numId w:val="34"/>
        </w:numPr>
        <w:shd w:val="clear" w:color="auto" w:fill="FCFCFC"/>
        <w:spacing w:before="100" w:beforeAutospacing="1" w:after="100" w:afterAutospacing="1" w:line="360" w:lineRule="atLeast"/>
        <w:ind w:left="360"/>
        <w:rPr>
          <w:rFonts w:ascii="Arial" w:hAnsi="Arial" w:cs="Arial"/>
          <w:color w:val="010101"/>
          <w:spacing w:val="5"/>
          <w:sz w:val="24"/>
          <w:szCs w:val="24"/>
        </w:rPr>
      </w:pPr>
      <w:proofErr w:type="gramStart"/>
      <w:r w:rsidRPr="003761A8">
        <w:rPr>
          <w:rFonts w:ascii="Arial" w:hAnsi="Arial" w:cs="Arial"/>
          <w:color w:val="010101"/>
          <w:spacing w:val="5"/>
          <w:sz w:val="24"/>
          <w:szCs w:val="24"/>
        </w:rPr>
        <w:t>the</w:t>
      </w:r>
      <w:proofErr w:type="gramEnd"/>
      <w:r w:rsidRPr="003761A8">
        <w:rPr>
          <w:rFonts w:ascii="Arial" w:hAnsi="Arial" w:cs="Arial"/>
          <w:color w:val="010101"/>
          <w:spacing w:val="5"/>
          <w:sz w:val="24"/>
          <w:szCs w:val="24"/>
        </w:rPr>
        <w:t xml:space="preserve"> value of the </w:t>
      </w:r>
      <w:r w:rsidRPr="003761A8">
        <w:rPr>
          <w:rStyle w:val="pre"/>
          <w:rFonts w:ascii="Consolas" w:hAnsi="Consolas"/>
          <w:color w:val="E74C3C"/>
          <w:spacing w:val="5"/>
          <w:sz w:val="24"/>
          <w:szCs w:val="24"/>
          <w:bdr w:val="single" w:sz="6" w:space="2" w:color="E1E4E5" w:frame="1"/>
          <w:shd w:val="clear" w:color="auto" w:fill="FFFFFF"/>
        </w:rPr>
        <w:t>role</w:t>
      </w:r>
      <w:r w:rsidRPr="003761A8">
        <w:rPr>
          <w:rFonts w:ascii="Arial" w:hAnsi="Arial" w:cs="Arial"/>
          <w:color w:val="010101"/>
          <w:spacing w:val="5"/>
          <w:sz w:val="24"/>
          <w:szCs w:val="24"/>
        </w:rPr>
        <w:t> attribute will be either ‘member’ or ‘admin’. A value of ‘admin’ means that the identity is an MSP administrator. By default, identities created by Fabric CA will return the ‘member’ role. In order to create an ‘admin’ identity, </w:t>
      </w:r>
      <w:hyperlink r:id="rId98" w:history="1">
        <w:r w:rsidRPr="003761A8">
          <w:rPr>
            <w:rStyle w:val="Hyperlink"/>
            <w:rFonts w:ascii="Arial" w:hAnsi="Arial" w:cs="Arial"/>
            <w:spacing w:val="5"/>
            <w:sz w:val="24"/>
            <w:szCs w:val="24"/>
          </w:rPr>
          <w:t>register</w:t>
        </w:r>
      </w:hyperlink>
      <w:r w:rsidRPr="003761A8">
        <w:rPr>
          <w:rFonts w:ascii="Arial" w:hAnsi="Arial" w:cs="Arial"/>
          <w:color w:val="010101"/>
          <w:spacing w:val="5"/>
          <w:sz w:val="24"/>
          <w:szCs w:val="24"/>
        </w:rPr>
        <w:t> the identity with the </w:t>
      </w:r>
      <w:r w:rsidRPr="003761A8">
        <w:rPr>
          <w:rStyle w:val="pre"/>
          <w:rFonts w:ascii="Consolas" w:hAnsi="Consolas"/>
          <w:color w:val="E74C3C"/>
          <w:spacing w:val="5"/>
          <w:sz w:val="24"/>
          <w:szCs w:val="24"/>
          <w:bdr w:val="single" w:sz="6" w:space="2" w:color="E1E4E5" w:frame="1"/>
          <w:shd w:val="clear" w:color="auto" w:fill="FFFFFF"/>
        </w:rPr>
        <w:t>role</w:t>
      </w:r>
      <w:r w:rsidRPr="003761A8">
        <w:rPr>
          <w:rFonts w:ascii="Arial" w:hAnsi="Arial" w:cs="Arial"/>
          <w:color w:val="010101"/>
          <w:spacing w:val="5"/>
          <w:sz w:val="24"/>
          <w:szCs w:val="24"/>
        </w:rPr>
        <w:t> attribute and a value of </w:t>
      </w:r>
      <w:r w:rsidRPr="003761A8">
        <w:rPr>
          <w:rStyle w:val="pre"/>
          <w:rFonts w:ascii="Consolas" w:hAnsi="Consolas"/>
          <w:color w:val="E74C3C"/>
          <w:spacing w:val="5"/>
          <w:sz w:val="24"/>
          <w:szCs w:val="24"/>
          <w:bdr w:val="single" w:sz="6" w:space="2" w:color="E1E4E5" w:frame="1"/>
          <w:shd w:val="clear" w:color="auto" w:fill="FFFFFF"/>
        </w:rPr>
        <w:t>2</w:t>
      </w:r>
      <w:r w:rsidRPr="003761A8">
        <w:rPr>
          <w:rFonts w:ascii="Arial" w:hAnsi="Arial" w:cs="Arial"/>
          <w:color w:val="010101"/>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an example of setting an affiliation in the Java SDK see this </w:t>
      </w:r>
      <w:hyperlink r:id="rId99" w:anchor="L121" w:history="1">
        <w:r w:rsidRPr="003761A8">
          <w:rPr>
            <w:rStyle w:val="Hyperlink"/>
            <w:rFonts w:ascii="Arial" w:hAnsi="Arial" w:cs="Arial"/>
            <w:color w:val="ADAFB3"/>
            <w:spacing w:val="5"/>
          </w:rPr>
          <w:t>sample</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an example of using the CID </w:t>
      </w:r>
      <w:hyperlink r:id="rId100" w:history="1">
        <w:r w:rsidRPr="003761A8">
          <w:rPr>
            <w:rStyle w:val="Hyperlink"/>
            <w:rFonts w:ascii="Arial" w:hAnsi="Arial" w:cs="Arial"/>
            <w:spacing w:val="5"/>
          </w:rPr>
          <w:t>library</w:t>
        </w:r>
      </w:hyperlink>
      <w:r w:rsidRPr="003761A8">
        <w:rPr>
          <w:rFonts w:ascii="Arial" w:hAnsi="Arial" w:cs="Arial"/>
          <w:color w:val="010101"/>
          <w:spacing w:val="5"/>
        </w:rPr>
        <w:t> in go chaincode to retrieve attributes, see this </w:t>
      </w:r>
      <w:hyperlink r:id="rId101" w:anchor="L88" w:history="1">
        <w:r w:rsidRPr="003761A8">
          <w:rPr>
            <w:rStyle w:val="Hyperlink"/>
            <w:rFonts w:ascii="Arial" w:hAnsi="Arial" w:cs="Arial"/>
            <w:color w:val="ADAFB3"/>
            <w:spacing w:val="5"/>
          </w:rPr>
          <w:t>go chaincode</w:t>
        </w:r>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Current limitations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current version of Idemix does have a few limitations.</w:t>
      </w:r>
    </w:p>
    <w:p w:rsidR="00F9187B" w:rsidRPr="003761A8" w:rsidRDefault="00F9187B" w:rsidP="006D2F1A">
      <w:pPr>
        <w:pStyle w:val="first"/>
        <w:numPr>
          <w:ilvl w:val="0"/>
          <w:numId w:val="35"/>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Fixed set of attributes</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It not yet possible to issue or use an Idemix credential with custom attributes. Custom attributes will be supported in a future release.</w:t>
      </w:r>
    </w:p>
    <w:p w:rsidR="00F9187B" w:rsidRPr="003761A8" w:rsidRDefault="00F9187B" w:rsidP="00F9187B">
      <w:pPr>
        <w:pStyle w:val="NormalWeb"/>
        <w:shd w:val="clear" w:color="auto" w:fill="FCFCFC"/>
        <w:spacing w:before="0" w:beforeAutospacing="0" w:after="180" w:afterAutospacing="0" w:line="360" w:lineRule="atLeast"/>
        <w:ind w:left="360"/>
        <w:rPr>
          <w:rFonts w:ascii="Arial" w:hAnsi="Arial" w:cs="Arial"/>
          <w:color w:val="010101"/>
          <w:spacing w:val="5"/>
        </w:rPr>
      </w:pPr>
      <w:r w:rsidRPr="003761A8">
        <w:rPr>
          <w:rFonts w:ascii="Arial" w:hAnsi="Arial" w:cs="Arial"/>
          <w:color w:val="010101"/>
          <w:spacing w:val="5"/>
        </w:rPr>
        <w:t>The following four attributes are currently supported:</w:t>
      </w:r>
    </w:p>
    <w:p w:rsidR="00F9187B" w:rsidRPr="003761A8" w:rsidRDefault="00F9187B" w:rsidP="006D2F1A">
      <w:pPr>
        <w:numPr>
          <w:ilvl w:val="1"/>
          <w:numId w:val="35"/>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Organizational Unit attribute (“ou”):</w:t>
      </w:r>
    </w:p>
    <w:p w:rsidR="00F9187B" w:rsidRPr="003761A8" w:rsidRDefault="00F9187B" w:rsidP="006D2F1A">
      <w:pPr>
        <w:numPr>
          <w:ilvl w:val="1"/>
          <w:numId w:val="36"/>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Usage: same as X.509</w:t>
      </w:r>
    </w:p>
    <w:p w:rsidR="00F9187B" w:rsidRPr="003761A8" w:rsidRDefault="00F9187B" w:rsidP="006D2F1A">
      <w:pPr>
        <w:numPr>
          <w:ilvl w:val="1"/>
          <w:numId w:val="36"/>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Type: String</w:t>
      </w:r>
    </w:p>
    <w:p w:rsidR="00F9187B" w:rsidRPr="003761A8" w:rsidRDefault="00F9187B" w:rsidP="006D2F1A">
      <w:pPr>
        <w:numPr>
          <w:ilvl w:val="1"/>
          <w:numId w:val="36"/>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Revealed: always</w:t>
      </w:r>
    </w:p>
    <w:p w:rsidR="00F9187B" w:rsidRPr="003761A8" w:rsidRDefault="00F9187B" w:rsidP="006D2F1A">
      <w:pPr>
        <w:numPr>
          <w:ilvl w:val="1"/>
          <w:numId w:val="37"/>
        </w:numPr>
        <w:shd w:val="clear" w:color="auto" w:fill="FCFCFC"/>
        <w:spacing w:before="100" w:beforeAutospacing="1" w:after="100" w:afterAutospacing="1" w:line="360" w:lineRule="atLeast"/>
        <w:ind w:left="720" w:hanging="360"/>
        <w:rPr>
          <w:rFonts w:ascii="Arial" w:hAnsi="Arial" w:cs="Arial"/>
          <w:color w:val="010101"/>
          <w:spacing w:val="5"/>
          <w:sz w:val="24"/>
          <w:szCs w:val="24"/>
        </w:rPr>
      </w:pPr>
      <w:r w:rsidRPr="003761A8">
        <w:rPr>
          <w:rFonts w:ascii="Arial" w:hAnsi="Arial" w:cs="Arial"/>
          <w:color w:val="010101"/>
          <w:spacing w:val="5"/>
          <w:sz w:val="24"/>
          <w:szCs w:val="24"/>
        </w:rPr>
        <w:lastRenderedPageBreak/>
        <w:t>Role attribute (“role”):</w:t>
      </w:r>
    </w:p>
    <w:p w:rsidR="00F9187B" w:rsidRPr="003761A8" w:rsidRDefault="00F9187B" w:rsidP="006D2F1A">
      <w:pPr>
        <w:numPr>
          <w:ilvl w:val="1"/>
          <w:numId w:val="38"/>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Usage: same as X.509</w:t>
      </w:r>
    </w:p>
    <w:p w:rsidR="00F9187B" w:rsidRPr="003761A8" w:rsidRDefault="00F9187B" w:rsidP="006D2F1A">
      <w:pPr>
        <w:numPr>
          <w:ilvl w:val="1"/>
          <w:numId w:val="38"/>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Type: integer</w:t>
      </w:r>
    </w:p>
    <w:p w:rsidR="00F9187B" w:rsidRPr="003761A8" w:rsidRDefault="00F9187B" w:rsidP="006D2F1A">
      <w:pPr>
        <w:numPr>
          <w:ilvl w:val="1"/>
          <w:numId w:val="38"/>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Revealed: always</w:t>
      </w:r>
    </w:p>
    <w:p w:rsidR="00F9187B" w:rsidRPr="003761A8" w:rsidRDefault="00F9187B" w:rsidP="006D2F1A">
      <w:pPr>
        <w:numPr>
          <w:ilvl w:val="1"/>
          <w:numId w:val="39"/>
        </w:numPr>
        <w:shd w:val="clear" w:color="auto" w:fill="FCFCFC"/>
        <w:spacing w:before="100" w:beforeAutospacing="1" w:after="100" w:afterAutospacing="1" w:line="360" w:lineRule="atLeast"/>
        <w:ind w:left="720" w:hanging="360"/>
        <w:rPr>
          <w:rFonts w:ascii="Arial" w:hAnsi="Arial" w:cs="Arial"/>
          <w:color w:val="010101"/>
          <w:spacing w:val="5"/>
          <w:sz w:val="24"/>
          <w:szCs w:val="24"/>
        </w:rPr>
      </w:pPr>
      <w:r w:rsidRPr="003761A8">
        <w:rPr>
          <w:rFonts w:ascii="Arial" w:hAnsi="Arial" w:cs="Arial"/>
          <w:color w:val="010101"/>
          <w:spacing w:val="5"/>
          <w:sz w:val="24"/>
          <w:szCs w:val="24"/>
        </w:rPr>
        <w:t>Enrollment ID attribute</w:t>
      </w:r>
    </w:p>
    <w:p w:rsidR="00F9187B" w:rsidRPr="003761A8" w:rsidRDefault="00F9187B" w:rsidP="006D2F1A">
      <w:pPr>
        <w:numPr>
          <w:ilvl w:val="1"/>
          <w:numId w:val="40"/>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Usage: uniquely identify a user — same in all enrollment credentials that belong to the same user (will be used for auditing in the future releases)</w:t>
      </w:r>
    </w:p>
    <w:p w:rsidR="00F9187B" w:rsidRPr="003761A8" w:rsidRDefault="00F9187B" w:rsidP="006D2F1A">
      <w:pPr>
        <w:numPr>
          <w:ilvl w:val="1"/>
          <w:numId w:val="40"/>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Type: BIG</w:t>
      </w:r>
    </w:p>
    <w:p w:rsidR="00F9187B" w:rsidRPr="003761A8" w:rsidRDefault="00F9187B" w:rsidP="006D2F1A">
      <w:pPr>
        <w:numPr>
          <w:ilvl w:val="1"/>
          <w:numId w:val="40"/>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Revealed: never in the signature, only when generating an authentication token for Fabric CA</w:t>
      </w:r>
    </w:p>
    <w:p w:rsidR="00F9187B" w:rsidRPr="003761A8" w:rsidRDefault="00F9187B" w:rsidP="006D2F1A">
      <w:pPr>
        <w:numPr>
          <w:ilvl w:val="1"/>
          <w:numId w:val="41"/>
        </w:numPr>
        <w:shd w:val="clear" w:color="auto" w:fill="FCFCFC"/>
        <w:spacing w:before="100" w:beforeAutospacing="1" w:after="100" w:afterAutospacing="1" w:line="360" w:lineRule="atLeast"/>
        <w:ind w:left="1440" w:hanging="360"/>
        <w:rPr>
          <w:rFonts w:ascii="Arial" w:hAnsi="Arial" w:cs="Arial"/>
          <w:color w:val="010101"/>
          <w:spacing w:val="5"/>
          <w:sz w:val="24"/>
          <w:szCs w:val="24"/>
        </w:rPr>
      </w:pPr>
      <w:r w:rsidRPr="003761A8">
        <w:rPr>
          <w:rFonts w:ascii="Arial" w:hAnsi="Arial" w:cs="Arial"/>
          <w:color w:val="010101"/>
          <w:spacing w:val="5"/>
          <w:sz w:val="24"/>
          <w:szCs w:val="24"/>
        </w:rPr>
        <w:t>Revocation Handle attribute</w:t>
      </w:r>
    </w:p>
    <w:p w:rsidR="00F9187B" w:rsidRPr="003761A8" w:rsidRDefault="00F9187B" w:rsidP="006D2F1A">
      <w:pPr>
        <w:numPr>
          <w:ilvl w:val="1"/>
          <w:numId w:val="4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Usage: uniquely identify a credential (will be used for revocation in future releases)</w:t>
      </w:r>
    </w:p>
    <w:p w:rsidR="00F9187B" w:rsidRPr="003761A8" w:rsidRDefault="00F9187B" w:rsidP="006D2F1A">
      <w:pPr>
        <w:numPr>
          <w:ilvl w:val="1"/>
          <w:numId w:val="4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Type: integer</w:t>
      </w:r>
    </w:p>
    <w:p w:rsidR="00F9187B" w:rsidRPr="003761A8" w:rsidRDefault="00F9187B" w:rsidP="006D2F1A">
      <w:pPr>
        <w:numPr>
          <w:ilvl w:val="1"/>
          <w:numId w:val="4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Revealed: never</w:t>
      </w:r>
    </w:p>
    <w:p w:rsidR="00F9187B" w:rsidRPr="003761A8" w:rsidRDefault="00F9187B" w:rsidP="006D2F1A">
      <w:pPr>
        <w:pStyle w:val="first"/>
        <w:numPr>
          <w:ilvl w:val="0"/>
          <w:numId w:val="42"/>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Revocation is not yet supported</w:t>
      </w:r>
    </w:p>
    <w:p w:rsidR="00F9187B" w:rsidRPr="003761A8" w:rsidRDefault="00F9187B" w:rsidP="00F9187B">
      <w:pPr>
        <w:pStyle w:val="NormalWeb"/>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Although much of the revocation framework is in place as can be seen by the presence of a revocation handle attribute mentioned above, revocation of an Idemix credential is not yet supported.</w:t>
      </w:r>
    </w:p>
    <w:p w:rsidR="00F9187B" w:rsidRPr="003761A8" w:rsidRDefault="00F9187B" w:rsidP="006D2F1A">
      <w:pPr>
        <w:pStyle w:val="first"/>
        <w:numPr>
          <w:ilvl w:val="0"/>
          <w:numId w:val="42"/>
        </w:numPr>
        <w:shd w:val="clear" w:color="auto" w:fill="FCFCFC"/>
        <w:spacing w:before="0" w:beforeAutospacing="0" w:after="180" w:afterAutospacing="0" w:line="360" w:lineRule="atLeast"/>
        <w:ind w:left="360"/>
        <w:rPr>
          <w:rFonts w:ascii="Arial" w:hAnsi="Arial" w:cs="Arial"/>
          <w:color w:val="010101"/>
          <w:spacing w:val="5"/>
        </w:rPr>
      </w:pPr>
      <w:r w:rsidRPr="003761A8">
        <w:rPr>
          <w:rStyle w:val="Strong"/>
          <w:rFonts w:ascii="Arial" w:hAnsi="Arial" w:cs="Arial"/>
          <w:color w:val="010101"/>
          <w:spacing w:val="5"/>
        </w:rPr>
        <w:t>Peers do not use Idemix for endorsement</w:t>
      </w:r>
    </w:p>
    <w:p w:rsidR="00F9187B" w:rsidRPr="003761A8" w:rsidRDefault="00F9187B" w:rsidP="00F9187B">
      <w:pPr>
        <w:pStyle w:val="NormalWeb"/>
        <w:shd w:val="clear" w:color="auto" w:fill="FCFCFC"/>
        <w:spacing w:before="0" w:beforeAutospacing="0" w:after="0" w:afterAutospacing="0" w:line="360" w:lineRule="atLeast"/>
        <w:ind w:left="360"/>
        <w:rPr>
          <w:rFonts w:ascii="Arial" w:hAnsi="Arial" w:cs="Arial"/>
          <w:color w:val="010101"/>
          <w:spacing w:val="5"/>
        </w:rPr>
      </w:pPr>
      <w:r w:rsidRPr="003761A8">
        <w:rPr>
          <w:rFonts w:ascii="Arial" w:hAnsi="Arial" w:cs="Arial"/>
          <w:color w:val="010101"/>
          <w:spacing w:val="5"/>
        </w:rPr>
        <w:t>Currently, Idemix MSP is used by the peers only for signature verification. Signing with Idemix is only done via Client SDK. More roles (including a ‘peer’ role) will be supported by Idemix MSP.</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Technical summary</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Comparing Idemix credentials to X.509 certificates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certificate/credential concept and the issuance process are very similar in Idemix and X.509 certs: a set of attributes is digitally signed with a signature that cannot be forged and there is a secret key to which a credential is cryptographically bound.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The main difference between a standard X.509 certificate and an Identity Mixer credential is the signature scheme that is used to certify the attributes. The signatures underlying the Identity Mixer system allow for efficient proofs of the possession of a signature and the corresponding attributes without revealing the signature and (selected) attribute values themselves. We use zero-knowledge proofs to ensure that such “knowledge” or “information” is not revealed while ensuring that the signature over some attributes is valid and the user is in possession of the corresponding credential secret key.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Such proofs, like X.509 certificates, can be verified with the public key of the authority that originally signed the credential and cannot be successfully forged. Only the user who knows the credential secret key can generate the proofs about the credential and its attributes.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With regard to unlinkability, when an X.509 certificate is presented, all attributes have to be revealed to verify the certificate signature. This implies that all certificate usages for signing transactions are linkable.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avoid such linkability, fresh X.509 certificates need to be used every time, which results in complex key management and communication and storage overhead. Furthermore, there are cases where it is important that not even the CA issuing the certificates is able to link all the transactions to the user.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Idemix helps to avoid linkability with respect to both the CA and verifiers, since even the CA is not able to link proofs to the original credential. Neither the issuer nor a verifier can tell whether two proofs were derived from the same credential (or from two different ones).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More details on the concepts and features of the Identity Mixer technology are described in the paper </w:t>
      </w:r>
      <w:hyperlink r:id="rId102" w:history="1">
        <w:r w:rsidRPr="003761A8">
          <w:rPr>
            <w:rStyle w:val="Hyperlink"/>
            <w:rFonts w:ascii="Arial" w:hAnsi="Arial" w:cs="Arial"/>
            <w:color w:val="ADAFB3"/>
            <w:spacing w:val="5"/>
          </w:rPr>
          <w:t>Concepts and Languages for Privacy-Preserving Attribute-Based Authentication</w:t>
        </w:r>
      </w:hyperlink>
      <w:r w:rsidRPr="003761A8">
        <w:rPr>
          <w:rFonts w:ascii="Arial" w:hAnsi="Arial" w:cs="Arial"/>
          <w:color w:val="010101"/>
          <w:spacing w:val="5"/>
        </w:rPr>
        <w:t>.</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Topology Information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Given the above limitations, it is recommended to have only one Idemix-based MSP per channel or, at the extreme, per network. Indeed, for example, having multiple Idemix-based MSPs per channel would allow a party, reading the ledger of that </w:t>
      </w:r>
      <w:r w:rsidRPr="003761A8">
        <w:rPr>
          <w:rFonts w:ascii="Arial" w:hAnsi="Arial" w:cs="Arial"/>
          <w:color w:val="010101"/>
          <w:spacing w:val="5"/>
        </w:rPr>
        <w:lastRenderedPageBreak/>
        <w:t>channel, to tell apart transactions signed by parties belonging to different Idemix-based MSPs. This is because, each transaction leak the MSP-ID of the signer. In other words, Idemix currently provides only anonymity of clients among the same organization (MSP).</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In the future, Idemix could be extended to support anonymous hierarchies of Idemix-based Certification </w:t>
      </w:r>
      <w:proofErr w:type="gramStart"/>
      <w:r w:rsidRPr="003761A8">
        <w:rPr>
          <w:rFonts w:ascii="Arial" w:hAnsi="Arial" w:cs="Arial"/>
          <w:color w:val="010101"/>
          <w:spacing w:val="5"/>
        </w:rPr>
        <w:t>Authorities</w:t>
      </w:r>
      <w:proofErr w:type="gramEnd"/>
      <w:r w:rsidRPr="003761A8">
        <w:rPr>
          <w:rFonts w:ascii="Arial" w:hAnsi="Arial" w:cs="Arial"/>
          <w:color w:val="010101"/>
          <w:spacing w:val="5"/>
        </w:rPr>
        <w:t xml:space="preserve"> whose certified credentials can be verified by using a unique public-key, therefore achieving anonymity across organizations (MSPs). This would allow multiple Idemix-based MSPs to coexist in the same channel.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In principal, a channel can be configured to have a single Idemix-based MSP and multiple X.509-based MSPs. Of course, the </w:t>
      </w:r>
      <w:proofErr w:type="gramStart"/>
      <w:r w:rsidRPr="003761A8">
        <w:rPr>
          <w:rFonts w:ascii="Arial" w:hAnsi="Arial" w:cs="Arial"/>
          <w:color w:val="010101"/>
          <w:spacing w:val="5"/>
        </w:rPr>
        <w:t>interaction between these MSP can</w:t>
      </w:r>
      <w:proofErr w:type="gramEnd"/>
      <w:r w:rsidRPr="003761A8">
        <w:rPr>
          <w:rFonts w:ascii="Arial" w:hAnsi="Arial" w:cs="Arial"/>
          <w:color w:val="010101"/>
          <w:spacing w:val="5"/>
        </w:rPr>
        <w:t xml:space="preserve"> potential leak information. An assessment of the leaked information need to be done case by case.wq</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Underlying cryptographic protocols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Idemix technology is built from a blind signature scheme that supports multiple messages and efficient zero-knowledge proofs of signature possession. All of the cryptographic building blocks for Idemix were published at the top conferences and journals and verified by the scientific community.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particular Idemix implementation for Fabric uses a pairing-based signature scheme that was briefly proposed by </w:t>
      </w:r>
      <w:hyperlink r:id="rId103" w:history="1">
        <w:r w:rsidRPr="003761A8">
          <w:rPr>
            <w:rStyle w:val="Hyperlink"/>
            <w:rFonts w:ascii="Arial" w:hAnsi="Arial" w:cs="Arial"/>
            <w:color w:val="ADAFB3"/>
            <w:spacing w:val="5"/>
          </w:rPr>
          <w:t>Camenisch and Lysyanskaya</w:t>
        </w:r>
      </w:hyperlink>
      <w:r w:rsidRPr="003761A8">
        <w:rPr>
          <w:rFonts w:ascii="Arial" w:hAnsi="Arial" w:cs="Arial"/>
          <w:color w:val="010101"/>
          <w:spacing w:val="5"/>
        </w:rPr>
        <w:t> and described in detail by </w:t>
      </w:r>
      <w:hyperlink r:id="rId104" w:history="1">
        <w:r w:rsidRPr="003761A8">
          <w:rPr>
            <w:rStyle w:val="Hyperlink"/>
            <w:rFonts w:ascii="Arial" w:hAnsi="Arial" w:cs="Arial"/>
            <w:color w:val="ADAFB3"/>
            <w:spacing w:val="5"/>
          </w:rPr>
          <w:t>Au et al.</w:t>
        </w:r>
      </w:hyperlink>
      <w:r w:rsidRPr="003761A8">
        <w:rPr>
          <w:rFonts w:ascii="Arial" w:hAnsi="Arial" w:cs="Arial"/>
          <w:color w:val="010101"/>
          <w:spacing w:val="5"/>
        </w:rPr>
        <w:t>. The ability to prove knowledge of a signature in a zero-knowledge proof </w:t>
      </w:r>
      <w:hyperlink r:id="rId105" w:history="1">
        <w:r w:rsidRPr="003761A8">
          <w:rPr>
            <w:rStyle w:val="Hyperlink"/>
            <w:rFonts w:ascii="Arial" w:hAnsi="Arial" w:cs="Arial"/>
            <w:color w:val="ADAFB3"/>
            <w:spacing w:val="5"/>
          </w:rPr>
          <w:t>Camenisch et al.</w:t>
        </w:r>
      </w:hyperlink>
      <w:r w:rsidRPr="003761A8">
        <w:rPr>
          <w:rFonts w:ascii="Arial" w:hAnsi="Arial" w:cs="Arial"/>
          <w:color w:val="010101"/>
          <w:spacing w:val="5"/>
        </w:rPr>
        <w:t> was used.</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Identity Mixer MSP configuration generator (idemixgen)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document </w:t>
      </w:r>
      <w:r w:rsidRPr="003761A8">
        <w:rPr>
          <w:rStyle w:val="intexthighlight"/>
          <w:rFonts w:ascii="Arial" w:eastAsiaTheme="majorEastAsia" w:hAnsi="Arial" w:cs="Arial"/>
          <w:color w:val="1A75FF"/>
          <w:spacing w:val="5"/>
        </w:rPr>
        <w:t>describes</w:t>
      </w:r>
      <w:r w:rsidRPr="003761A8">
        <w:rPr>
          <w:rFonts w:ascii="Arial" w:hAnsi="Arial" w:cs="Arial"/>
          <w:color w:val="010101"/>
          <w:spacing w:val="5"/>
        </w:rPr>
        <w:t> the usage for the </w:t>
      </w:r>
      <w:r w:rsidRPr="003761A8">
        <w:rPr>
          <w:rStyle w:val="pre"/>
          <w:rFonts w:ascii="Consolas" w:hAnsi="Consolas"/>
          <w:color w:val="E74C3C"/>
          <w:spacing w:val="5"/>
          <w:bdr w:val="single" w:sz="6" w:space="2" w:color="E1E4E5" w:frame="1"/>
          <w:shd w:val="clear" w:color="auto" w:fill="FFFFFF"/>
        </w:rPr>
        <w:t>idemixgen</w:t>
      </w:r>
      <w:r w:rsidRPr="003761A8">
        <w:rPr>
          <w:rFonts w:ascii="Arial" w:hAnsi="Arial" w:cs="Arial"/>
          <w:color w:val="010101"/>
          <w:spacing w:val="5"/>
        </w:rPr>
        <w:t> utility, which can be used to create configuration files for the identity mixer based MSP. Two commands are available, one for creating a fresh CA key pair, and one for creating an MSP config using a previously generated CA key.</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Directory Structure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idemixgen</w:t>
      </w:r>
      <w:r w:rsidRPr="003761A8">
        <w:rPr>
          <w:rFonts w:ascii="Arial" w:hAnsi="Arial" w:cs="Arial"/>
          <w:color w:val="010101"/>
          <w:spacing w:val="5"/>
        </w:rPr>
        <w:t> tool will </w:t>
      </w:r>
      <w:r w:rsidRPr="003761A8">
        <w:rPr>
          <w:rStyle w:val="intexthighlight"/>
          <w:rFonts w:ascii="Arial" w:eastAsiaTheme="majorEastAsia" w:hAnsi="Arial" w:cs="Arial"/>
          <w:color w:val="1A75FF"/>
          <w:spacing w:val="5"/>
        </w:rPr>
        <w:t>create</w:t>
      </w:r>
      <w:r w:rsidRPr="003761A8">
        <w:rPr>
          <w:rFonts w:ascii="Arial" w:hAnsi="Arial" w:cs="Arial"/>
          <w:color w:val="010101"/>
          <w:spacing w:val="5"/>
        </w:rPr>
        <w:t> directories with the following structure: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ca</w:t>
      </w:r>
      <w:r w:rsidRPr="003761A8">
        <w:rPr>
          <w:rStyle w:val="o"/>
          <w:rFonts w:ascii="Consolas" w:hAnsi="Consolas"/>
          <w:b/>
          <w:bC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IssuerSecretKey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IssuerPublicKey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RevocationKey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msp</w:t>
      </w:r>
      <w:r w:rsidRPr="003761A8">
        <w:rPr>
          <w:rStyle w:val="o"/>
          <w:rFonts w:ascii="Consolas" w:hAnsi="Consolas"/>
          <w:b/>
          <w:bC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IssuerPublicKey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RevocationPublicKey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user</w:t>
      </w:r>
      <w:r w:rsidRPr="003761A8">
        <w:rPr>
          <w:rStyle w:val="o"/>
          <w:rFonts w:ascii="Consolas" w:hAnsi="Consolas"/>
          <w:b/>
          <w:bC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SignerConfig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ca</w:t>
      </w:r>
      <w:r w:rsidRPr="003761A8">
        <w:rPr>
          <w:rFonts w:ascii="Arial" w:hAnsi="Arial" w:cs="Arial"/>
          <w:color w:val="010101"/>
          <w:spacing w:val="5"/>
        </w:rPr>
        <w:t> directory contains the issuer secret key (including the revocation key) and should only be present for a CA. The </w:t>
      </w:r>
      <w:r w:rsidRPr="003761A8">
        <w:rPr>
          <w:rStyle w:val="pre"/>
          <w:rFonts w:ascii="Consolas" w:hAnsi="Consolas"/>
          <w:color w:val="E74C3C"/>
          <w:spacing w:val="5"/>
          <w:bdr w:val="single" w:sz="6" w:space="2" w:color="E1E4E5" w:frame="1"/>
          <w:shd w:val="clear" w:color="auto" w:fill="FFFFFF"/>
        </w:rPr>
        <w:t>msp</w:t>
      </w:r>
      <w:r w:rsidRPr="003761A8">
        <w:rPr>
          <w:rFonts w:ascii="Arial" w:hAnsi="Arial" w:cs="Arial"/>
          <w:color w:val="010101"/>
          <w:spacing w:val="5"/>
        </w:rPr>
        <w:t> directory contains the information </w:t>
      </w:r>
      <w:r w:rsidRPr="003761A8">
        <w:rPr>
          <w:rStyle w:val="intexthighlight"/>
          <w:rFonts w:ascii="Arial" w:eastAsiaTheme="majorEastAsia" w:hAnsi="Arial" w:cs="Arial"/>
          <w:color w:val="1A75FF"/>
          <w:spacing w:val="5"/>
        </w:rPr>
        <w:t>required</w:t>
      </w:r>
      <w:r w:rsidRPr="003761A8">
        <w:rPr>
          <w:rFonts w:ascii="Arial" w:hAnsi="Arial" w:cs="Arial"/>
          <w:color w:val="010101"/>
          <w:spacing w:val="5"/>
        </w:rPr>
        <w:t> to set up an MSP verifying idemix signatures. The </w:t>
      </w:r>
      <w:r w:rsidRPr="003761A8">
        <w:rPr>
          <w:rStyle w:val="pre"/>
          <w:rFonts w:ascii="Consolas" w:hAnsi="Consolas"/>
          <w:color w:val="E74C3C"/>
          <w:spacing w:val="5"/>
          <w:bdr w:val="single" w:sz="6" w:space="2" w:color="E1E4E5" w:frame="1"/>
          <w:shd w:val="clear" w:color="auto" w:fill="FFFFFF"/>
        </w:rPr>
        <w:t>user</w:t>
      </w:r>
      <w:r w:rsidRPr="003761A8">
        <w:rPr>
          <w:rFonts w:ascii="Arial" w:hAnsi="Arial" w:cs="Arial"/>
          <w:color w:val="010101"/>
          <w:spacing w:val="5"/>
        </w:rPr>
        <w:t> directory specifies a default signer.</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CA Key Generation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CA (issuer) keys suitable for identity mixer can be created using command </w:t>
      </w:r>
      <w:r w:rsidRPr="003761A8">
        <w:rPr>
          <w:rStyle w:val="pre"/>
          <w:rFonts w:ascii="Consolas" w:hAnsi="Consolas"/>
          <w:color w:val="E74C3C"/>
          <w:spacing w:val="5"/>
          <w:bdr w:val="single" w:sz="6" w:space="2" w:color="E1E4E5" w:frame="1"/>
          <w:shd w:val="clear" w:color="auto" w:fill="FFFFFF"/>
        </w:rPr>
        <w:t>idemixgen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ca-keygen</w:t>
      </w:r>
      <w:r w:rsidRPr="003761A8">
        <w:rPr>
          <w:rFonts w:ascii="Arial" w:hAnsi="Arial" w:cs="Arial"/>
          <w:color w:val="010101"/>
          <w:spacing w:val="5"/>
        </w:rPr>
        <w:t>. This will create directories </w:t>
      </w:r>
      <w:r w:rsidRPr="003761A8">
        <w:rPr>
          <w:rStyle w:val="pre"/>
          <w:rFonts w:ascii="Consolas" w:hAnsi="Consolas"/>
          <w:color w:val="E74C3C"/>
          <w:spacing w:val="5"/>
          <w:bdr w:val="single" w:sz="6" w:space="2" w:color="E1E4E5" w:frame="1"/>
          <w:shd w:val="clear" w:color="auto" w:fill="FFFFFF"/>
        </w:rPr>
        <w:t>ca</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msp</w:t>
      </w:r>
      <w:r w:rsidRPr="003761A8">
        <w:rPr>
          <w:rFonts w:ascii="Arial" w:hAnsi="Arial" w:cs="Arial"/>
          <w:color w:val="010101"/>
          <w:spacing w:val="5"/>
        </w:rPr>
        <w:t> in the working directory.</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Adding a Default Signer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generating the </w:t>
      </w:r>
      <w:r w:rsidRPr="003761A8">
        <w:rPr>
          <w:rStyle w:val="pre"/>
          <w:rFonts w:ascii="Consolas" w:hAnsi="Consolas"/>
          <w:color w:val="E74C3C"/>
          <w:spacing w:val="5"/>
          <w:bdr w:val="single" w:sz="6" w:space="2" w:color="E1E4E5" w:frame="1"/>
          <w:shd w:val="clear" w:color="auto" w:fill="FFFFFF"/>
        </w:rPr>
        <w:t>ca</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msp</w:t>
      </w:r>
      <w:r w:rsidRPr="003761A8">
        <w:rPr>
          <w:rFonts w:ascii="Arial" w:hAnsi="Arial" w:cs="Arial"/>
          <w:color w:val="010101"/>
          <w:spacing w:val="5"/>
        </w:rPr>
        <w:t> directories with </w:t>
      </w:r>
      <w:r w:rsidRPr="003761A8">
        <w:rPr>
          <w:rStyle w:val="pre"/>
          <w:rFonts w:ascii="Consolas" w:hAnsi="Consolas"/>
          <w:color w:val="E74C3C"/>
          <w:spacing w:val="5"/>
          <w:bdr w:val="single" w:sz="6" w:space="2" w:color="E1E4E5" w:frame="1"/>
          <w:shd w:val="clear" w:color="auto" w:fill="FFFFFF"/>
        </w:rPr>
        <w:t>idemixgen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ca-keygen</w:t>
      </w:r>
      <w:r w:rsidRPr="003761A8">
        <w:rPr>
          <w:rFonts w:ascii="Arial" w:hAnsi="Arial" w:cs="Arial"/>
          <w:color w:val="010101"/>
          <w:spacing w:val="5"/>
        </w:rPr>
        <w:t>, a default signer specified in the </w:t>
      </w:r>
      <w:r w:rsidRPr="003761A8">
        <w:rPr>
          <w:rStyle w:val="pre"/>
          <w:rFonts w:ascii="Consolas" w:hAnsi="Consolas"/>
          <w:color w:val="E74C3C"/>
          <w:spacing w:val="5"/>
          <w:bdr w:val="single" w:sz="6" w:space="2" w:color="E1E4E5" w:frame="1"/>
          <w:shd w:val="clear" w:color="auto" w:fill="FFFFFF"/>
        </w:rPr>
        <w:t>user</w:t>
      </w:r>
      <w:r w:rsidRPr="003761A8">
        <w:rPr>
          <w:rFonts w:ascii="Arial" w:hAnsi="Arial" w:cs="Arial"/>
          <w:color w:val="010101"/>
          <w:spacing w:val="5"/>
        </w:rPr>
        <w:t> directory can be added to the config with </w:t>
      </w:r>
      <w:r w:rsidRPr="003761A8">
        <w:rPr>
          <w:rStyle w:val="pre"/>
          <w:rFonts w:ascii="Consolas" w:hAnsi="Consolas"/>
          <w:color w:val="E74C3C"/>
          <w:spacing w:val="5"/>
          <w:bdr w:val="single" w:sz="6" w:space="2" w:color="E1E4E5" w:frame="1"/>
          <w:shd w:val="clear" w:color="auto" w:fill="FFFFFF"/>
        </w:rPr>
        <w:t>idemixgen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signerconfig</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Fonts w:ascii="Consolas" w:hAnsi="Consolas"/>
          <w:color w:val="404040"/>
          <w:spacing w:val="5"/>
          <w:sz w:val="24"/>
          <w:szCs w:val="24"/>
        </w:rPr>
        <w:t>idemixgen</w:t>
      </w:r>
      <w:proofErr w:type="gramEnd"/>
      <w:r w:rsidRPr="003761A8">
        <w:rPr>
          <w:rFonts w:ascii="Consolas" w:hAnsi="Consolas"/>
          <w:color w:val="404040"/>
          <w:spacing w:val="5"/>
          <w:sz w:val="24"/>
          <w:szCs w:val="24"/>
        </w:rPr>
        <w:t xml:space="preserve"> signerconfig -h</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Fonts w:ascii="Consolas" w:hAnsi="Consolas"/>
          <w:color w:val="404040"/>
          <w:spacing w:val="5"/>
          <w:sz w:val="24"/>
          <w:szCs w:val="24"/>
        </w:rPr>
        <w:t>usage</w:t>
      </w:r>
      <w:proofErr w:type="gramEnd"/>
      <w:r w:rsidRPr="003761A8">
        <w:rPr>
          <w:rFonts w:ascii="Consolas" w:hAnsi="Consolas"/>
          <w:color w:val="404040"/>
          <w:spacing w:val="5"/>
          <w:sz w:val="24"/>
          <w:szCs w:val="24"/>
        </w:rPr>
        <w:t>: idemixgen signerconfig [&lt;flags&gt;]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Generate a default signer for this Idemix MSP</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Flags: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Fonts w:ascii="Consolas" w:hAnsi="Consolas"/>
          <w:color w:val="404040"/>
          <w:spacing w:val="5"/>
          <w:sz w:val="24"/>
          <w:szCs w:val="24"/>
        </w:rPr>
        <w:t>h</w:t>
      </w:r>
      <w:proofErr w:type="gramEnd"/>
      <w:r w:rsidRPr="003761A8">
        <w:rPr>
          <w:rFonts w:ascii="Consolas" w:hAnsi="Consolas"/>
          <w:color w:val="404040"/>
          <w:spacing w:val="5"/>
          <w:sz w:val="24"/>
          <w:szCs w:val="24"/>
        </w:rPr>
        <w:t>, --help               Show context-sensitive help (also try --help-long and --help-man).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Fonts w:ascii="Consolas" w:hAnsi="Consolas"/>
          <w:color w:val="404040"/>
          <w:spacing w:val="5"/>
          <w:sz w:val="24"/>
          <w:szCs w:val="24"/>
        </w:rPr>
        <w:t>u</w:t>
      </w:r>
      <w:proofErr w:type="gramEnd"/>
      <w:r w:rsidRPr="003761A8">
        <w:rPr>
          <w:rFonts w:ascii="Consolas" w:hAnsi="Consolas"/>
          <w:color w:val="404040"/>
          <w:spacing w:val="5"/>
          <w:sz w:val="24"/>
          <w:szCs w:val="24"/>
        </w:rPr>
        <w:t>, --org-unit=ORG-UNIT  The Organizational Unit of the default signer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Fonts w:ascii="Consolas" w:hAnsi="Consolas"/>
          <w:color w:val="404040"/>
          <w:spacing w:val="5"/>
          <w:sz w:val="24"/>
          <w:szCs w:val="24"/>
        </w:rPr>
        <w:t>a</w:t>
      </w:r>
      <w:proofErr w:type="gramEnd"/>
      <w:r w:rsidRPr="003761A8">
        <w:rPr>
          <w:rFonts w:ascii="Consolas" w:hAnsi="Consolas"/>
          <w:color w:val="404040"/>
          <w:spacing w:val="5"/>
          <w:sz w:val="24"/>
          <w:szCs w:val="24"/>
        </w:rPr>
        <w:t>, --admin              Make the default signer admin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Fonts w:ascii="Consolas" w:hAnsi="Consolas"/>
          <w:color w:val="404040"/>
          <w:spacing w:val="5"/>
          <w:sz w:val="24"/>
          <w:szCs w:val="24"/>
        </w:rPr>
        <w:t>e</w:t>
      </w:r>
      <w:proofErr w:type="gramEnd"/>
      <w:r w:rsidRPr="003761A8">
        <w:rPr>
          <w:rFonts w:ascii="Consolas" w:hAnsi="Consolas"/>
          <w:color w:val="404040"/>
          <w:spacing w:val="5"/>
          <w:sz w:val="24"/>
          <w:szCs w:val="24"/>
        </w:rPr>
        <w:t>, --enrollment-id=ENROLLMENT-ID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The enrollment id of the default signer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proofErr w:type="gramStart"/>
      <w:r w:rsidRPr="003761A8">
        <w:rPr>
          <w:rFonts w:ascii="Consolas" w:hAnsi="Consolas"/>
          <w:color w:val="404040"/>
          <w:spacing w:val="5"/>
          <w:sz w:val="24"/>
          <w:szCs w:val="24"/>
        </w:rPr>
        <w:t>r</w:t>
      </w:r>
      <w:proofErr w:type="gramEnd"/>
      <w:r w:rsidRPr="003761A8">
        <w:rPr>
          <w:rFonts w:ascii="Consolas" w:hAnsi="Consolas"/>
          <w:color w:val="404040"/>
          <w:spacing w:val="5"/>
          <w:sz w:val="24"/>
          <w:szCs w:val="24"/>
        </w:rPr>
        <w:t>, --revocation-handle=REVOCATION-HANDLE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The handle used to revoke this signer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we can create a default signer that is a member of organizational unit “OrgUnit1”, with enrollment identity “johndoe”, revocation handle “1234”, and that is an admin, with the following command:</w:t>
      </w:r>
    </w:p>
    <w:p w:rsidR="00F9187B" w:rsidRPr="003761A8" w:rsidRDefault="00F9187B" w:rsidP="00F9187B">
      <w:pPr>
        <w:pStyle w:val="HTMLPreformatted"/>
        <w:shd w:val="clear" w:color="auto" w:fill="FFFFFF"/>
        <w:rPr>
          <w:rFonts w:ascii="Consolas" w:hAnsi="Consolas" w:cs="SimSun"/>
          <w:color w:val="404040"/>
          <w:spacing w:val="5"/>
          <w:sz w:val="24"/>
          <w:szCs w:val="24"/>
        </w:rPr>
      </w:pPr>
      <w:proofErr w:type="gramStart"/>
      <w:r w:rsidRPr="003761A8">
        <w:rPr>
          <w:rStyle w:val="n"/>
          <w:rFonts w:ascii="Consolas" w:hAnsi="Consolas"/>
          <w:color w:val="333333"/>
          <w:spacing w:val="5"/>
          <w:sz w:val="24"/>
          <w:szCs w:val="24"/>
        </w:rPr>
        <w:t>idemixgen</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signerconfig</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u</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OrgUnit1</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admin</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"johndoe"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r</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1234</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The Operations Service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peer and the orderer host an HTTP server that </w:t>
      </w:r>
      <w:r w:rsidRPr="003761A8">
        <w:rPr>
          <w:rStyle w:val="intexthighlight"/>
          <w:rFonts w:ascii="Arial" w:eastAsiaTheme="majorEastAsia" w:hAnsi="Arial" w:cs="Arial"/>
          <w:color w:val="1A75FF"/>
          <w:spacing w:val="5"/>
        </w:rPr>
        <w:t>offers</w:t>
      </w:r>
      <w:r w:rsidRPr="003761A8">
        <w:rPr>
          <w:rFonts w:ascii="Arial" w:hAnsi="Arial" w:cs="Arial"/>
          <w:color w:val="010101"/>
          <w:spacing w:val="5"/>
        </w:rPr>
        <w:t> a RESTful “operations” API. This API is unrelated to the Fabric network services and is intended to be used by operators, not administrators or “users” of the network.</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API exposes the following capabilities:</w:t>
      </w:r>
    </w:p>
    <w:p w:rsidR="00F9187B" w:rsidRPr="003761A8" w:rsidRDefault="00F9187B" w:rsidP="006D2F1A">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Log level management</w:t>
      </w:r>
    </w:p>
    <w:p w:rsidR="00F9187B" w:rsidRPr="003761A8" w:rsidRDefault="00F9187B" w:rsidP="006D2F1A">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intexthighlight"/>
          <w:rFonts w:ascii="Arial" w:hAnsi="Arial" w:cs="Arial"/>
          <w:color w:val="1A75FF"/>
          <w:spacing w:val="5"/>
          <w:sz w:val="24"/>
          <w:szCs w:val="24"/>
        </w:rPr>
        <w:t>Health</w:t>
      </w:r>
      <w:r w:rsidRPr="003761A8">
        <w:rPr>
          <w:rFonts w:ascii="Arial" w:hAnsi="Arial" w:cs="Arial"/>
          <w:color w:val="010101"/>
          <w:spacing w:val="5"/>
          <w:sz w:val="24"/>
          <w:szCs w:val="24"/>
        </w:rPr>
        <w:t> checks</w:t>
      </w:r>
    </w:p>
    <w:p w:rsidR="00F9187B" w:rsidRPr="003761A8" w:rsidRDefault="00F9187B" w:rsidP="006D2F1A">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Prometheus target for operational metrics (when configured)</w:t>
      </w:r>
    </w:p>
    <w:p w:rsidR="00F9187B" w:rsidRPr="003761A8" w:rsidRDefault="00F9187B" w:rsidP="006D2F1A">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Version information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Configuring the Operations Service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operations service requires two basic pieces of configuration:</w:t>
      </w:r>
    </w:p>
    <w:p w:rsidR="00F9187B" w:rsidRPr="003761A8" w:rsidRDefault="00F9187B" w:rsidP="006D2F1A">
      <w:pPr>
        <w:numPr>
          <w:ilvl w:val="0"/>
          <w:numId w:val="4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w:t>
      </w:r>
      <w:r w:rsidRPr="003761A8">
        <w:rPr>
          <w:rStyle w:val="Strong"/>
          <w:rFonts w:ascii="Arial" w:hAnsi="Arial" w:cs="Arial"/>
          <w:color w:val="010101"/>
          <w:spacing w:val="5"/>
          <w:sz w:val="24"/>
          <w:szCs w:val="24"/>
        </w:rPr>
        <w:t>address</w:t>
      </w:r>
      <w:r w:rsidRPr="003761A8">
        <w:rPr>
          <w:rFonts w:ascii="Arial" w:hAnsi="Arial" w:cs="Arial"/>
          <w:color w:val="010101"/>
          <w:spacing w:val="5"/>
          <w:sz w:val="24"/>
          <w:szCs w:val="24"/>
        </w:rPr>
        <w:t> and </w:t>
      </w:r>
      <w:r w:rsidRPr="003761A8">
        <w:rPr>
          <w:rStyle w:val="Strong"/>
          <w:rFonts w:ascii="Arial" w:hAnsi="Arial" w:cs="Arial"/>
          <w:color w:val="010101"/>
          <w:spacing w:val="5"/>
          <w:sz w:val="24"/>
          <w:szCs w:val="24"/>
        </w:rPr>
        <w:t>port</w:t>
      </w:r>
      <w:r w:rsidRPr="003761A8">
        <w:rPr>
          <w:rFonts w:ascii="Arial" w:hAnsi="Arial" w:cs="Arial"/>
          <w:color w:val="010101"/>
          <w:spacing w:val="5"/>
          <w:sz w:val="24"/>
          <w:szCs w:val="24"/>
        </w:rPr>
        <w:t> to listen on.</w:t>
      </w:r>
    </w:p>
    <w:p w:rsidR="00F9187B" w:rsidRPr="003761A8" w:rsidRDefault="00F9187B" w:rsidP="006D2F1A">
      <w:pPr>
        <w:numPr>
          <w:ilvl w:val="0"/>
          <w:numId w:val="4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w:t>
      </w:r>
      <w:r w:rsidRPr="003761A8">
        <w:rPr>
          <w:rStyle w:val="Strong"/>
          <w:rFonts w:ascii="Arial" w:hAnsi="Arial" w:cs="Arial"/>
          <w:color w:val="010101"/>
          <w:spacing w:val="5"/>
          <w:sz w:val="24"/>
          <w:szCs w:val="24"/>
        </w:rPr>
        <w:t>TLS certificates</w:t>
      </w:r>
      <w:r w:rsidRPr="003761A8">
        <w:rPr>
          <w:rFonts w:ascii="Arial" w:hAnsi="Arial" w:cs="Arial"/>
          <w:color w:val="010101"/>
          <w:spacing w:val="5"/>
          <w:sz w:val="24"/>
          <w:szCs w:val="24"/>
        </w:rPr>
        <w:t> and </w:t>
      </w:r>
      <w:r w:rsidRPr="003761A8">
        <w:rPr>
          <w:rStyle w:val="Strong"/>
          <w:rFonts w:ascii="Arial" w:hAnsi="Arial" w:cs="Arial"/>
          <w:color w:val="010101"/>
          <w:spacing w:val="5"/>
          <w:sz w:val="24"/>
          <w:szCs w:val="24"/>
        </w:rPr>
        <w:t>keys</w:t>
      </w:r>
      <w:r w:rsidRPr="003761A8">
        <w:rPr>
          <w:rFonts w:ascii="Arial" w:hAnsi="Arial" w:cs="Arial"/>
          <w:color w:val="010101"/>
          <w:spacing w:val="5"/>
          <w:sz w:val="24"/>
          <w:szCs w:val="24"/>
        </w:rPr>
        <w:t> to use for authentication and encryption. Note</w:t>
      </w:r>
      <w:proofErr w:type="gramStart"/>
      <w:r w:rsidRPr="003761A8">
        <w:rPr>
          <w:rFonts w:ascii="Arial" w:hAnsi="Arial" w:cs="Arial"/>
          <w:color w:val="010101"/>
          <w:spacing w:val="5"/>
          <w:sz w:val="24"/>
          <w:szCs w:val="24"/>
        </w:rPr>
        <w:t>,</w:t>
      </w:r>
      <w:proofErr w:type="gramEnd"/>
      <w:r w:rsidRPr="003761A8">
        <w:rPr>
          <w:rFonts w:ascii="Arial" w:hAnsi="Arial" w:cs="Arial"/>
          <w:color w:val="010101"/>
          <w:spacing w:val="5"/>
          <w:sz w:val="24"/>
          <w:szCs w:val="24"/>
        </w:rPr>
        <w:t> </w:t>
      </w:r>
      <w:r w:rsidRPr="003761A8">
        <w:rPr>
          <w:rStyle w:val="Strong"/>
          <w:rFonts w:ascii="Arial" w:hAnsi="Arial" w:cs="Arial"/>
          <w:color w:val="010101"/>
          <w:spacing w:val="5"/>
          <w:sz w:val="24"/>
          <w:szCs w:val="24"/>
        </w:rPr>
        <w:t>these certificates should be generated by a separate and dedicated CA</w:t>
      </w:r>
      <w:r w:rsidRPr="003761A8">
        <w:rPr>
          <w:rFonts w:ascii="Arial" w:hAnsi="Arial" w:cs="Arial"/>
          <w:color w:val="010101"/>
          <w:spacing w:val="5"/>
          <w:sz w:val="24"/>
          <w:szCs w:val="24"/>
        </w:rPr>
        <w:t>. Do not use a CA that has generated certificates for any organizations in any channels.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Peer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each peer, the operations server can be configured in the </w:t>
      </w:r>
      <w:r w:rsidRPr="003761A8">
        <w:rPr>
          <w:rStyle w:val="pre"/>
          <w:rFonts w:ascii="Consolas" w:hAnsi="Consolas"/>
          <w:color w:val="E74C3C"/>
          <w:spacing w:val="5"/>
          <w:bdr w:val="single" w:sz="6" w:space="2" w:color="E1E4E5" w:frame="1"/>
          <w:shd w:val="clear" w:color="auto" w:fill="FFFFFF"/>
        </w:rPr>
        <w:t>operations</w:t>
      </w:r>
      <w:r w:rsidRPr="003761A8">
        <w:rPr>
          <w:rFonts w:ascii="Arial" w:hAnsi="Arial" w:cs="Arial"/>
          <w:color w:val="010101"/>
          <w:spacing w:val="5"/>
        </w:rPr>
        <w:t> section of </w:t>
      </w:r>
      <w:r w:rsidRPr="003761A8">
        <w:rPr>
          <w:rStyle w:val="pre"/>
          <w:rFonts w:ascii="Consolas" w:hAnsi="Consolas"/>
          <w:color w:val="E74C3C"/>
          <w:spacing w:val="5"/>
          <w:bdr w:val="single" w:sz="6" w:space="2" w:color="E1E4E5" w:frame="1"/>
          <w:shd w:val="clear" w:color="auto" w:fill="FFFFFF"/>
        </w:rPr>
        <w:t>core.yaml</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operations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host</w:t>
      </w:r>
      <w:proofErr w:type="gramEnd"/>
      <w:r w:rsidRPr="003761A8">
        <w:rPr>
          <w:rStyle w:val="c1"/>
          <w:rFonts w:ascii="Consolas" w:hAnsi="Consolas"/>
          <w:i/>
          <w:iCs/>
          <w:color w:val="999988"/>
          <w:spacing w:val="5"/>
          <w:sz w:val="24"/>
          <w:szCs w:val="24"/>
        </w:rPr>
        <w:t xml:space="preserve"> and port for the operations server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proofErr w:type="gramStart"/>
      <w:r w:rsidRPr="003761A8">
        <w:rPr>
          <w:rStyle w:val="n"/>
          <w:rFonts w:ascii="Consolas" w:hAnsi="Consolas"/>
          <w:color w:val="333333"/>
          <w:spacing w:val="5"/>
          <w:sz w:val="24"/>
          <w:szCs w:val="24"/>
        </w:rPr>
        <w:t>listenAddress</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f"/>
          <w:rFonts w:ascii="Consolas" w:hAnsi="Consolas"/>
          <w:color w:val="009999"/>
          <w:spacing w:val="5"/>
          <w:sz w:val="24"/>
          <w:szCs w:val="24"/>
        </w:rPr>
        <w:t>127.0</w:t>
      </w:r>
      <w:r w:rsidRPr="003761A8">
        <w:rPr>
          <w:rStyle w:val="o"/>
          <w:rFonts w:ascii="Consolas" w:hAnsi="Consolas"/>
          <w:b/>
          <w:bCs/>
          <w:color w:val="404040"/>
          <w:spacing w:val="5"/>
          <w:sz w:val="24"/>
          <w:szCs w:val="24"/>
        </w:rPr>
        <w:t>.</w:t>
      </w:r>
      <w:r w:rsidRPr="003761A8">
        <w:rPr>
          <w:rStyle w:val="mf"/>
          <w:rFonts w:ascii="Consolas" w:hAnsi="Consolas"/>
          <w:color w:val="009999"/>
          <w:spacing w:val="5"/>
          <w:sz w:val="24"/>
          <w:szCs w:val="24"/>
        </w:rPr>
        <w:t>0.1</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9443</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TLS configuration for the operations endpoint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tls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TLS enabled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enabled</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true</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path</w:t>
      </w:r>
      <w:proofErr w:type="gramEnd"/>
      <w:r w:rsidRPr="003761A8">
        <w:rPr>
          <w:rStyle w:val="c1"/>
          <w:rFonts w:ascii="Consolas" w:hAnsi="Consolas"/>
          <w:i/>
          <w:iCs/>
          <w:color w:val="999988"/>
          <w:spacing w:val="5"/>
          <w:sz w:val="24"/>
          <w:szCs w:val="24"/>
        </w:rPr>
        <w:t xml:space="preserve"> to PEM encoded server </w:t>
      </w:r>
      <w:r w:rsidRPr="003761A8">
        <w:rPr>
          <w:rStyle w:val="intexthighlight"/>
          <w:rFonts w:ascii="Consolas" w:eastAsiaTheme="majorEastAsia" w:hAnsi="Consolas"/>
          <w:i/>
          <w:iCs/>
          <w:color w:val="1A75FF"/>
          <w:spacing w:val="5"/>
          <w:sz w:val="24"/>
          <w:szCs w:val="24"/>
        </w:rPr>
        <w:t>certificate</w:t>
      </w:r>
      <w:r w:rsidRPr="003761A8">
        <w:rPr>
          <w:rStyle w:val="c1"/>
          <w:rFonts w:ascii="Consolas" w:hAnsi="Consolas"/>
          <w:i/>
          <w:iCs/>
          <w:color w:val="999988"/>
          <w:spacing w:val="5"/>
          <w:sz w:val="24"/>
          <w:szCs w:val="24"/>
        </w:rPr>
        <w:t xml:space="preserve"> for the operations server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cert</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file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tls</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crt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path</w:t>
      </w:r>
      <w:proofErr w:type="gramEnd"/>
      <w:r w:rsidRPr="003761A8">
        <w:rPr>
          <w:rStyle w:val="c1"/>
          <w:rFonts w:ascii="Consolas" w:hAnsi="Consolas"/>
          <w:i/>
          <w:iCs/>
          <w:color w:val="999988"/>
          <w:spacing w:val="5"/>
          <w:sz w:val="24"/>
          <w:szCs w:val="24"/>
        </w:rPr>
        <w:t xml:space="preserve"> to PEM encoded server key for the operations server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key</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file</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tls</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key</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most</w:t>
      </w:r>
      <w:proofErr w:type="gramEnd"/>
      <w:r w:rsidRPr="003761A8">
        <w:rPr>
          <w:rStyle w:val="c1"/>
          <w:rFonts w:ascii="Consolas" w:hAnsi="Consolas"/>
          <w:i/>
          <w:iCs/>
          <w:color w:val="999988"/>
          <w:spacing w:val="5"/>
          <w:sz w:val="24"/>
          <w:szCs w:val="24"/>
        </w:rPr>
        <w:t xml:space="preserve"> operations service endpoints require client authentication when TLS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is enabled. </w:t>
      </w:r>
      <w:proofErr w:type="gramStart"/>
      <w:r w:rsidRPr="003761A8">
        <w:rPr>
          <w:rStyle w:val="c1"/>
          <w:rFonts w:ascii="Consolas" w:hAnsi="Consolas"/>
          <w:i/>
          <w:iCs/>
          <w:color w:val="999988"/>
          <w:spacing w:val="5"/>
          <w:sz w:val="24"/>
          <w:szCs w:val="24"/>
        </w:rPr>
        <w:t>clientAuthRequired</w:t>
      </w:r>
      <w:proofErr w:type="gramEnd"/>
      <w:r w:rsidRPr="003761A8">
        <w:rPr>
          <w:rStyle w:val="c1"/>
          <w:rFonts w:ascii="Consolas" w:hAnsi="Consolas"/>
          <w:i/>
          <w:iCs/>
          <w:color w:val="999988"/>
          <w:spacing w:val="5"/>
          <w:sz w:val="24"/>
          <w:szCs w:val="24"/>
        </w:rPr>
        <w:t xml:space="preserve"> requires client certificate authentication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at</w:t>
      </w:r>
      <w:proofErr w:type="gramEnd"/>
      <w:r w:rsidRPr="003761A8">
        <w:rPr>
          <w:rStyle w:val="c1"/>
          <w:rFonts w:ascii="Consolas" w:hAnsi="Consolas"/>
          <w:i/>
          <w:iCs/>
          <w:color w:val="999988"/>
          <w:spacing w:val="5"/>
          <w:sz w:val="24"/>
          <w:szCs w:val="24"/>
        </w:rPr>
        <w:t xml:space="preserve"> the TLS layer to access all resources.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clientAuthRequired</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false</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paths</w:t>
      </w:r>
      <w:proofErr w:type="gramEnd"/>
      <w:r w:rsidRPr="003761A8">
        <w:rPr>
          <w:rStyle w:val="c1"/>
          <w:rFonts w:ascii="Consolas" w:hAnsi="Consolas"/>
          <w:i/>
          <w:iCs/>
          <w:color w:val="999988"/>
          <w:spacing w:val="5"/>
          <w:sz w:val="24"/>
          <w:szCs w:val="24"/>
        </w:rPr>
        <w:t xml:space="preserve"> to PEM encoded ca certificates to trust for </w:t>
      </w:r>
      <w:r w:rsidRPr="003761A8">
        <w:rPr>
          <w:rStyle w:val="intexthighlight"/>
          <w:rFonts w:ascii="Consolas" w:eastAsiaTheme="majorEastAsia" w:hAnsi="Consolas"/>
          <w:i/>
          <w:iCs/>
          <w:color w:val="1A75FF"/>
          <w:spacing w:val="5"/>
          <w:sz w:val="24"/>
          <w:szCs w:val="24"/>
        </w:rPr>
        <w:t>client</w:t>
      </w:r>
      <w:r w:rsidRPr="003761A8">
        <w:rPr>
          <w:rStyle w:val="c1"/>
          <w:rFonts w:ascii="Consolas" w:hAnsi="Consolas"/>
          <w:i/>
          <w:iCs/>
          <w:color w:val="999988"/>
          <w:spacing w:val="5"/>
          <w:sz w:val="24"/>
          <w:szCs w:val="24"/>
        </w:rPr>
        <w:t xml:space="preserve"> authentication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clientRootCAs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files</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listenAddress</w:t>
      </w:r>
      <w:r w:rsidRPr="003761A8">
        <w:rPr>
          <w:rFonts w:ascii="Arial" w:hAnsi="Arial" w:cs="Arial"/>
          <w:color w:val="010101"/>
          <w:spacing w:val="5"/>
        </w:rPr>
        <w:t> key defines the host and port that the operation server will </w:t>
      </w:r>
      <w:hyperlink r:id="rId106" w:history="1">
        <w:r w:rsidRPr="003761A8">
          <w:rPr>
            <w:rStyle w:val="Hyperlink"/>
            <w:rFonts w:ascii="Arial" w:hAnsi="Arial" w:cs="Arial"/>
            <w:spacing w:val="5"/>
          </w:rPr>
          <w:t>listen</w:t>
        </w:r>
      </w:hyperlink>
      <w:r w:rsidRPr="003761A8">
        <w:rPr>
          <w:rFonts w:ascii="Arial" w:hAnsi="Arial" w:cs="Arial"/>
          <w:color w:val="010101"/>
          <w:spacing w:val="5"/>
        </w:rPr>
        <w:t> on. If the server should listen on all addresses, the host portion can be omitted.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tls</w:t>
      </w:r>
      <w:r w:rsidRPr="003761A8">
        <w:rPr>
          <w:rFonts w:ascii="Arial" w:hAnsi="Arial" w:cs="Arial"/>
          <w:color w:val="010101"/>
          <w:spacing w:val="5"/>
        </w:rPr>
        <w:t> section is used to indicate whether or not TLS is enabled for the operations service, the location of the service’s certificate and private key, and the locations of certificate authority root certificates that should be trusted for client authentication. When </w:t>
      </w:r>
      <w:r w:rsidRPr="003761A8">
        <w:rPr>
          <w:rStyle w:val="pre"/>
          <w:rFonts w:ascii="Consolas" w:hAnsi="Consolas"/>
          <w:color w:val="E74C3C"/>
          <w:spacing w:val="5"/>
          <w:bdr w:val="single" w:sz="6" w:space="2" w:color="E1E4E5" w:frame="1"/>
          <w:shd w:val="clear" w:color="auto" w:fill="FFFFFF"/>
        </w:rPr>
        <w:t>enabled</w:t>
      </w:r>
      <w:r w:rsidRPr="003761A8">
        <w:rPr>
          <w:rFonts w:ascii="Arial" w:hAnsi="Arial" w:cs="Arial"/>
          <w:color w:val="010101"/>
          <w:spacing w:val="5"/>
        </w:rPr>
        <w:t> is true, most of the operations service endpoints require client authentication, therefore </w:t>
      </w:r>
      <w:r w:rsidRPr="003761A8">
        <w:rPr>
          <w:rStyle w:val="pre"/>
          <w:rFonts w:ascii="Consolas" w:hAnsi="Consolas"/>
          <w:color w:val="E74C3C"/>
          <w:spacing w:val="5"/>
          <w:bdr w:val="single" w:sz="6" w:space="2" w:color="E1E4E5" w:frame="1"/>
          <w:shd w:val="clear" w:color="auto" w:fill="FFFFFF"/>
        </w:rPr>
        <w:t>clientRootCAs.files</w:t>
      </w:r>
      <w:r w:rsidRPr="003761A8">
        <w:rPr>
          <w:rFonts w:ascii="Arial" w:hAnsi="Arial" w:cs="Arial"/>
          <w:color w:val="010101"/>
          <w:spacing w:val="5"/>
        </w:rPr>
        <w:t> must be set. When </w:t>
      </w:r>
      <w:r w:rsidRPr="003761A8">
        <w:rPr>
          <w:rStyle w:val="pre"/>
          <w:rFonts w:ascii="Consolas" w:hAnsi="Consolas"/>
          <w:color w:val="E74C3C"/>
          <w:spacing w:val="5"/>
          <w:bdr w:val="single" w:sz="6" w:space="2" w:color="E1E4E5" w:frame="1"/>
          <w:shd w:val="clear" w:color="auto" w:fill="FFFFFF"/>
        </w:rPr>
        <w:t>clientAuthRequired</w:t>
      </w:r>
      <w:r w:rsidRPr="003761A8">
        <w:rPr>
          <w:rFonts w:ascii="Arial" w:hAnsi="Arial" w:cs="Arial"/>
          <w:color w:val="010101"/>
          <w:spacing w:val="5"/>
        </w:rPr>
        <w:t> is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 the TLS layer will require clients to provide a certificate for authentication on every request. See Operations Security section below for more details.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each orderer, the operations server can be configured in the </w:t>
      </w:r>
      <w:r w:rsidRPr="003761A8">
        <w:rPr>
          <w:rStyle w:val="HTMLCite"/>
          <w:rFonts w:ascii="Arial" w:eastAsiaTheme="majorEastAsia" w:hAnsi="Arial" w:cs="Arial"/>
          <w:color w:val="010101"/>
          <w:spacing w:val="5"/>
        </w:rPr>
        <w:t>Operations</w:t>
      </w:r>
      <w:r w:rsidRPr="003761A8">
        <w:rPr>
          <w:rFonts w:ascii="Arial" w:hAnsi="Arial" w:cs="Arial"/>
          <w:color w:val="010101"/>
          <w:spacing w:val="5"/>
        </w:rPr>
        <w:t> section of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Operations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host</w:t>
      </w:r>
      <w:proofErr w:type="gramEnd"/>
      <w:r w:rsidRPr="003761A8">
        <w:rPr>
          <w:rStyle w:val="c1"/>
          <w:rFonts w:ascii="Consolas" w:hAnsi="Consolas"/>
          <w:i/>
          <w:iCs/>
          <w:color w:val="999988"/>
          <w:spacing w:val="5"/>
          <w:sz w:val="24"/>
          <w:szCs w:val="24"/>
        </w:rPr>
        <w:t xml:space="preserve"> and port for the operations server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ListenAddress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f"/>
          <w:rFonts w:ascii="Consolas" w:hAnsi="Consolas"/>
          <w:color w:val="009999"/>
          <w:spacing w:val="5"/>
          <w:sz w:val="24"/>
          <w:szCs w:val="24"/>
        </w:rPr>
        <w:t>127.0</w:t>
      </w:r>
      <w:r w:rsidRPr="003761A8">
        <w:rPr>
          <w:rStyle w:val="o"/>
          <w:rFonts w:ascii="Consolas" w:hAnsi="Consolas"/>
          <w:b/>
          <w:bCs/>
          <w:color w:val="404040"/>
          <w:spacing w:val="5"/>
          <w:sz w:val="24"/>
          <w:szCs w:val="24"/>
        </w:rPr>
        <w:t>.</w:t>
      </w:r>
      <w:r w:rsidRPr="003761A8">
        <w:rPr>
          <w:rStyle w:val="mf"/>
          <w:rFonts w:ascii="Consolas" w:hAnsi="Consolas"/>
          <w:color w:val="009999"/>
          <w:spacing w:val="5"/>
          <w:sz w:val="24"/>
          <w:szCs w:val="24"/>
        </w:rPr>
        <w:t>0.1</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8443</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TLS configuration for the operations endpoint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TLS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TLS enabled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Enabled</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true</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PrivateKey: PEM-encoded tls key for the operations endpoint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PrivateKey</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tls</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key</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Certificate governs the file location of the server TLS certificate.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Certificate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tls</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crt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Paths to PEM encoded ca certificates to trust for client authentication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ClientRootCAs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Most operations service endpoints require client authentication when TLS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is enabled. ClientAuthRequired requires client certificate authentication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xml:space="preserve"># </w:t>
      </w:r>
      <w:proofErr w:type="gramStart"/>
      <w:r w:rsidRPr="003761A8">
        <w:rPr>
          <w:rStyle w:val="c1"/>
          <w:rFonts w:ascii="Consolas" w:hAnsi="Consolas"/>
          <w:i/>
          <w:iCs/>
          <w:color w:val="999988"/>
          <w:spacing w:val="5"/>
          <w:sz w:val="24"/>
          <w:szCs w:val="24"/>
        </w:rPr>
        <w:t>at</w:t>
      </w:r>
      <w:proofErr w:type="gramEnd"/>
      <w:r w:rsidRPr="003761A8">
        <w:rPr>
          <w:rStyle w:val="c1"/>
          <w:rFonts w:ascii="Consolas" w:hAnsi="Consolas"/>
          <w:i/>
          <w:iCs/>
          <w:color w:val="999988"/>
          <w:spacing w:val="5"/>
          <w:sz w:val="24"/>
          <w:szCs w:val="24"/>
        </w:rPr>
        <w:t xml:space="preserve"> the TLS layer to access all resources.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ClientAuthRequired</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false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ListenAddress</w:t>
      </w:r>
      <w:r w:rsidRPr="003761A8">
        <w:rPr>
          <w:rFonts w:ascii="Arial" w:hAnsi="Arial" w:cs="Arial"/>
          <w:color w:val="010101"/>
          <w:spacing w:val="5"/>
        </w:rPr>
        <w:t> key defines the host and port that the operations server will listen on. If the server should listen on all addresses, the host portion can be omitted.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TLS</w:t>
      </w:r>
      <w:r w:rsidRPr="003761A8">
        <w:rPr>
          <w:rFonts w:ascii="Arial" w:hAnsi="Arial" w:cs="Arial"/>
          <w:color w:val="010101"/>
          <w:spacing w:val="5"/>
        </w:rPr>
        <w:t> section is used to indicate whether or not TLS is enabled for the operations service, the location of the service’s certificate and private key, and the locations of certificate authority root certificates that should be trusted for client authentication. When </w:t>
      </w:r>
      <w:r w:rsidRPr="003761A8">
        <w:rPr>
          <w:rStyle w:val="pre"/>
          <w:rFonts w:ascii="Consolas" w:hAnsi="Consolas"/>
          <w:color w:val="E74C3C"/>
          <w:spacing w:val="5"/>
          <w:bdr w:val="single" w:sz="6" w:space="2" w:color="E1E4E5" w:frame="1"/>
          <w:shd w:val="clear" w:color="auto" w:fill="FFFFFF"/>
        </w:rPr>
        <w:t>Enabled</w:t>
      </w:r>
      <w:r w:rsidRPr="003761A8">
        <w:rPr>
          <w:rFonts w:ascii="Arial" w:hAnsi="Arial" w:cs="Arial"/>
          <w:color w:val="010101"/>
          <w:spacing w:val="5"/>
        </w:rPr>
        <w:t> is true, most of the operations service endpoints require client authentication, therefore </w:t>
      </w:r>
      <w:r w:rsidRPr="003761A8">
        <w:rPr>
          <w:rStyle w:val="pre"/>
          <w:rFonts w:ascii="Consolas" w:hAnsi="Consolas"/>
          <w:color w:val="E74C3C"/>
          <w:spacing w:val="5"/>
          <w:bdr w:val="single" w:sz="6" w:space="2" w:color="E1E4E5" w:frame="1"/>
          <w:shd w:val="clear" w:color="auto" w:fill="FFFFFF"/>
        </w:rPr>
        <w:t>RootCAs</w:t>
      </w:r>
      <w:r w:rsidRPr="003761A8">
        <w:rPr>
          <w:rFonts w:ascii="Arial" w:hAnsi="Arial" w:cs="Arial"/>
          <w:color w:val="010101"/>
          <w:spacing w:val="5"/>
        </w:rPr>
        <w:t> must be set. When </w:t>
      </w:r>
      <w:r w:rsidRPr="003761A8">
        <w:rPr>
          <w:rStyle w:val="pre"/>
          <w:rFonts w:ascii="Consolas" w:hAnsi="Consolas"/>
          <w:color w:val="E74C3C"/>
          <w:spacing w:val="5"/>
          <w:bdr w:val="single" w:sz="6" w:space="2" w:color="E1E4E5" w:frame="1"/>
          <w:shd w:val="clear" w:color="auto" w:fill="FFFFFF"/>
        </w:rPr>
        <w:t>ClientAuthRequired</w:t>
      </w:r>
      <w:r w:rsidRPr="003761A8">
        <w:rPr>
          <w:rFonts w:ascii="Arial" w:hAnsi="Arial" w:cs="Arial"/>
          <w:color w:val="010101"/>
          <w:spacing w:val="5"/>
        </w:rPr>
        <w:t> is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 xml:space="preserve">, the TLS layer will require clients to provide </w:t>
      </w:r>
      <w:r w:rsidRPr="003761A8">
        <w:rPr>
          <w:rFonts w:ascii="Arial" w:hAnsi="Arial" w:cs="Arial"/>
          <w:color w:val="010101"/>
          <w:spacing w:val="5"/>
        </w:rPr>
        <w:lastRenderedPageBreak/>
        <w:t>a certificate for authentication on every request. See Operations Security section below for more </w:t>
      </w:r>
      <w:hyperlink r:id="rId107" w:history="1">
        <w:r w:rsidRPr="003761A8">
          <w:rPr>
            <w:rStyle w:val="Hyperlink"/>
            <w:rFonts w:ascii="Arial" w:hAnsi="Arial" w:cs="Arial"/>
            <w:spacing w:val="5"/>
          </w:rPr>
          <w:t>details</w:t>
        </w:r>
      </w:hyperlink>
      <w:r w:rsidRPr="003761A8">
        <w:rPr>
          <w:rFonts w:ascii="Arial" w:hAnsi="Arial" w:cs="Arial"/>
          <w:color w:val="010101"/>
          <w:spacing w:val="5"/>
        </w:rPr>
        <w:t>.</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Operations Security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the operations service is focused on operations and intentionally unrelated to the Fabric network, it does not use the Membership Services Provider for access control. Instead, the operations service relies entirely on mutual TLS with client certificate authentication.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TLS is disabled, authorization is bypassed and any client that can connect to the operations endpoint will be able to use the API.</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TLS is enabled, a valid client certificate must be provided in </w:t>
      </w:r>
      <w:hyperlink r:id="rId108" w:history="1">
        <w:r w:rsidRPr="003761A8">
          <w:rPr>
            <w:rStyle w:val="Hyperlink"/>
            <w:rFonts w:ascii="Arial" w:hAnsi="Arial" w:cs="Arial"/>
            <w:spacing w:val="5"/>
          </w:rPr>
          <w:t>order</w:t>
        </w:r>
      </w:hyperlink>
      <w:r w:rsidRPr="003761A8">
        <w:rPr>
          <w:rFonts w:ascii="Arial" w:hAnsi="Arial" w:cs="Arial"/>
          <w:color w:val="010101"/>
          <w:spacing w:val="5"/>
        </w:rPr>
        <w:t> to access all resources unless explicitly noted otherwise below.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clientAuthRequired is also enabled, the TLS layer will require a valid client certificate regardless of the resource being accessed.</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Log Level Management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operations service provides a </w:t>
      </w:r>
      <w:r w:rsidRPr="003761A8">
        <w:rPr>
          <w:rStyle w:val="pre"/>
          <w:rFonts w:ascii="Consolas" w:hAnsi="Consolas"/>
          <w:color w:val="E74C3C"/>
          <w:spacing w:val="5"/>
          <w:bdr w:val="single" w:sz="6" w:space="2" w:color="E1E4E5" w:frame="1"/>
          <w:shd w:val="clear" w:color="auto" w:fill="FFFFFF"/>
        </w:rPr>
        <w:t>/logspec</w:t>
      </w:r>
      <w:r w:rsidRPr="003761A8">
        <w:rPr>
          <w:rFonts w:ascii="Arial" w:hAnsi="Arial" w:cs="Arial"/>
          <w:color w:val="010101"/>
          <w:spacing w:val="5"/>
        </w:rPr>
        <w:t> resource that operators can use to manage the active logging spec for a peer or orderer. The resource is a conventional REST resource and supports </w:t>
      </w:r>
      <w:r w:rsidRPr="003761A8">
        <w:rPr>
          <w:rStyle w:val="pre"/>
          <w:rFonts w:ascii="Consolas" w:hAnsi="Consolas"/>
          <w:color w:val="E74C3C"/>
          <w:spacing w:val="5"/>
          <w:bdr w:val="single" w:sz="6" w:space="2" w:color="E1E4E5" w:frame="1"/>
          <w:shd w:val="clear" w:color="auto" w:fill="FFFFFF"/>
        </w:rPr>
        <w:t>GET</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PUT</w:t>
      </w:r>
      <w:r w:rsidRPr="003761A8">
        <w:rPr>
          <w:rFonts w:ascii="Arial" w:hAnsi="Arial" w:cs="Arial"/>
          <w:color w:val="010101"/>
          <w:spacing w:val="5"/>
        </w:rPr>
        <w:t> requests.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a </w:t>
      </w:r>
      <w:r w:rsidRPr="003761A8">
        <w:rPr>
          <w:rStyle w:val="pre"/>
          <w:rFonts w:ascii="Consolas" w:hAnsi="Consolas"/>
          <w:color w:val="E74C3C"/>
          <w:spacing w:val="5"/>
          <w:bdr w:val="single" w:sz="6" w:space="2" w:color="E1E4E5" w:frame="1"/>
          <w:shd w:val="clear" w:color="auto" w:fill="FFFFFF"/>
        </w:rPr>
        <w:t>GET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/logspec</w:t>
      </w:r>
      <w:r w:rsidRPr="003761A8">
        <w:rPr>
          <w:rFonts w:ascii="Arial" w:hAnsi="Arial" w:cs="Arial"/>
          <w:color w:val="010101"/>
          <w:spacing w:val="5"/>
        </w:rPr>
        <w:t> request is received by the operations service, it will respond with a JSON payload that contains the current logging specification: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r w:rsidRPr="003761A8">
        <w:rPr>
          <w:rStyle w:val="s2"/>
          <w:rFonts w:ascii="Consolas" w:hAnsi="Consolas"/>
          <w:color w:val="DD1144"/>
          <w:spacing w:val="5"/>
          <w:sz w:val="24"/>
          <w:szCs w:val="24"/>
        </w:rPr>
        <w:t>"spec"</w:t>
      </w:r>
      <w:r w:rsidRPr="003761A8">
        <w:rPr>
          <w:rStyle w:val="p"/>
          <w:rFonts w:ascii="Consolas" w:hAnsi="Consolas"/>
          <w:color w:val="404040"/>
          <w:spacing w:val="5"/>
          <w:sz w:val="24"/>
          <w:szCs w:val="24"/>
        </w:rPr>
        <w:t>:</w:t>
      </w:r>
      <w:r w:rsidRPr="003761A8">
        <w:rPr>
          <w:rStyle w:val="s2"/>
          <w:rFonts w:ascii="Consolas" w:hAnsi="Consolas"/>
          <w:color w:val="DD1144"/>
          <w:spacing w:val="5"/>
          <w:sz w:val="24"/>
          <w:szCs w:val="24"/>
        </w:rPr>
        <w:t>"info"</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a </w:t>
      </w:r>
      <w:r w:rsidRPr="003761A8">
        <w:rPr>
          <w:rStyle w:val="pre"/>
          <w:rFonts w:ascii="Consolas" w:hAnsi="Consolas"/>
          <w:color w:val="E74C3C"/>
          <w:spacing w:val="5"/>
          <w:bdr w:val="single" w:sz="6" w:space="2" w:color="E1E4E5" w:frame="1"/>
          <w:shd w:val="clear" w:color="auto" w:fill="FFFFFF"/>
        </w:rPr>
        <w:t>PUT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/logspec</w:t>
      </w:r>
      <w:r w:rsidRPr="003761A8">
        <w:rPr>
          <w:rFonts w:ascii="Arial" w:hAnsi="Arial" w:cs="Arial"/>
          <w:color w:val="010101"/>
          <w:spacing w:val="5"/>
        </w:rPr>
        <w:t> request is received by the operations service, it will read the body as a JSON payload. The payload must consist of a single attribute named </w:t>
      </w:r>
      <w:r w:rsidRPr="003761A8">
        <w:rPr>
          <w:rStyle w:val="pre"/>
          <w:rFonts w:ascii="Consolas" w:hAnsi="Consolas"/>
          <w:color w:val="E74C3C"/>
          <w:spacing w:val="5"/>
          <w:bdr w:val="single" w:sz="6" w:space="2" w:color="E1E4E5" w:frame="1"/>
          <w:shd w:val="clear" w:color="auto" w:fill="FFFFFF"/>
        </w:rPr>
        <w:t>spec</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r w:rsidRPr="003761A8">
        <w:rPr>
          <w:rStyle w:val="s2"/>
          <w:rFonts w:ascii="Consolas" w:hAnsi="Consolas"/>
          <w:color w:val="DD1144"/>
          <w:spacing w:val="5"/>
          <w:sz w:val="24"/>
          <w:szCs w:val="24"/>
        </w:rPr>
        <w:t>"spec"</w:t>
      </w:r>
      <w:r w:rsidRPr="003761A8">
        <w:rPr>
          <w:rStyle w:val="p"/>
          <w:rFonts w:ascii="Consolas" w:hAnsi="Consolas"/>
          <w:color w:val="404040"/>
          <w:spacing w:val="5"/>
          <w:sz w:val="24"/>
          <w:szCs w:val="24"/>
        </w:rPr>
        <w:t>:</w:t>
      </w:r>
      <w:r w:rsidRPr="003761A8">
        <w:rPr>
          <w:rStyle w:val="s2"/>
          <w:rFonts w:ascii="Consolas" w:hAnsi="Consolas"/>
          <w:color w:val="DD1144"/>
          <w:spacing w:val="5"/>
          <w:sz w:val="24"/>
          <w:szCs w:val="24"/>
        </w:rPr>
        <w:t>"chaincode=debug</w:t>
      </w:r>
      <w:proofErr w:type="gramStart"/>
      <w:r w:rsidRPr="003761A8">
        <w:rPr>
          <w:rStyle w:val="s2"/>
          <w:rFonts w:ascii="Consolas" w:hAnsi="Consolas"/>
          <w:color w:val="DD1144"/>
          <w:spacing w:val="5"/>
          <w:sz w:val="24"/>
          <w:szCs w:val="24"/>
        </w:rPr>
        <w:t>:info</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the spec is activated successfully, the service will respond with a </w:t>
      </w:r>
      <w:r w:rsidRPr="003761A8">
        <w:rPr>
          <w:rStyle w:val="pre"/>
          <w:rFonts w:ascii="Consolas" w:hAnsi="Consolas"/>
          <w:color w:val="E74C3C"/>
          <w:spacing w:val="5"/>
          <w:bdr w:val="single" w:sz="6" w:space="2" w:color="E1E4E5" w:frame="1"/>
          <w:shd w:val="clear" w:color="auto" w:fill="FFFFFF"/>
        </w:rPr>
        <w:t>204</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"No</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Content"</w:t>
      </w:r>
      <w:r w:rsidRPr="003761A8">
        <w:rPr>
          <w:rFonts w:ascii="Arial" w:hAnsi="Arial" w:cs="Arial"/>
          <w:color w:val="010101"/>
          <w:spacing w:val="5"/>
        </w:rPr>
        <w:t> response. If an error occurs, the service will respond with a </w:t>
      </w:r>
      <w:r w:rsidRPr="003761A8">
        <w:rPr>
          <w:rStyle w:val="pre"/>
          <w:rFonts w:ascii="Consolas" w:hAnsi="Consolas"/>
          <w:color w:val="E74C3C"/>
          <w:spacing w:val="5"/>
          <w:bdr w:val="single" w:sz="6" w:space="2" w:color="E1E4E5" w:frame="1"/>
          <w:shd w:val="clear" w:color="auto" w:fill="FFFFFF"/>
        </w:rPr>
        <w:t>400</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"Bad</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Request"</w:t>
      </w:r>
      <w:r w:rsidRPr="003761A8">
        <w:rPr>
          <w:rFonts w:ascii="Arial" w:hAnsi="Arial" w:cs="Arial"/>
          <w:color w:val="010101"/>
          <w:spacing w:val="5"/>
        </w:rPr>
        <w:t> and an error payload: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lastRenderedPageBreak/>
        <w:t>{</w:t>
      </w:r>
      <w:r w:rsidRPr="003761A8">
        <w:rPr>
          <w:rStyle w:val="s2"/>
          <w:rFonts w:ascii="Consolas" w:hAnsi="Consolas"/>
          <w:color w:val="DD1144"/>
          <w:spacing w:val="5"/>
          <w:sz w:val="24"/>
          <w:szCs w:val="24"/>
        </w:rPr>
        <w:t>"error"</w:t>
      </w:r>
      <w:r w:rsidRPr="003761A8">
        <w:rPr>
          <w:rStyle w:val="p"/>
          <w:rFonts w:ascii="Consolas" w:hAnsi="Consolas"/>
          <w:color w:val="404040"/>
          <w:spacing w:val="5"/>
          <w:sz w:val="24"/>
          <w:szCs w:val="24"/>
        </w:rPr>
        <w:t>:</w:t>
      </w:r>
      <w:r w:rsidRPr="003761A8">
        <w:rPr>
          <w:rStyle w:val="s2"/>
          <w:rFonts w:ascii="Consolas" w:hAnsi="Consolas"/>
          <w:color w:val="DD1144"/>
          <w:spacing w:val="5"/>
          <w:sz w:val="24"/>
          <w:szCs w:val="24"/>
        </w:rPr>
        <w:t>"error message"</w:t>
      </w:r>
      <w:r w:rsidRPr="003761A8">
        <w:rPr>
          <w:rStyle w:val="p"/>
          <w:rFonts w:ascii="Consolas" w:hAnsi="Consolas"/>
          <w:color w:val="404040"/>
          <w:spacing w:val="5"/>
          <w:sz w:val="24"/>
          <w:szCs w:val="24"/>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Health Checks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operations service provides a </w:t>
      </w:r>
      <w:r w:rsidRPr="003761A8">
        <w:rPr>
          <w:rStyle w:val="pre"/>
          <w:rFonts w:ascii="Consolas" w:hAnsi="Consolas"/>
          <w:color w:val="E74C3C"/>
          <w:spacing w:val="5"/>
          <w:bdr w:val="single" w:sz="6" w:space="2" w:color="E1E4E5" w:frame="1"/>
          <w:shd w:val="clear" w:color="auto" w:fill="FFFFFF"/>
        </w:rPr>
        <w:t>/healthz</w:t>
      </w:r>
      <w:r w:rsidRPr="003761A8">
        <w:rPr>
          <w:rFonts w:ascii="Arial" w:hAnsi="Arial" w:cs="Arial"/>
          <w:color w:val="010101"/>
          <w:spacing w:val="5"/>
        </w:rPr>
        <w:t> resource that operators can use to help determine the liveness and health of peers and orderers. The resource is a conventional REST resource that supports GET requests. The implementation is intended to be compatible with the liveness probe model used by Kubernetes but can be used in other contexts.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a </w:t>
      </w:r>
      <w:r w:rsidRPr="003761A8">
        <w:rPr>
          <w:rStyle w:val="pre"/>
          <w:rFonts w:ascii="Consolas" w:hAnsi="Consolas"/>
          <w:color w:val="E74C3C"/>
          <w:spacing w:val="5"/>
          <w:bdr w:val="single" w:sz="6" w:space="2" w:color="E1E4E5" w:frame="1"/>
          <w:shd w:val="clear" w:color="auto" w:fill="FFFFFF"/>
        </w:rPr>
        <w:t>GET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/healthz</w:t>
      </w:r>
      <w:r w:rsidRPr="003761A8">
        <w:rPr>
          <w:rFonts w:ascii="Arial" w:hAnsi="Arial" w:cs="Arial"/>
          <w:color w:val="010101"/>
          <w:spacing w:val="5"/>
        </w:rPr>
        <w:t> request is received, the operations service will call all registered health checkers for the process. When all of the health checkers return successfully, the operations service will respond with a </w:t>
      </w:r>
      <w:r w:rsidRPr="003761A8">
        <w:rPr>
          <w:rStyle w:val="pre"/>
          <w:rFonts w:ascii="Consolas" w:hAnsi="Consolas"/>
          <w:color w:val="E74C3C"/>
          <w:spacing w:val="5"/>
          <w:bdr w:val="single" w:sz="6" w:space="2" w:color="E1E4E5" w:frame="1"/>
          <w:shd w:val="clear" w:color="auto" w:fill="FFFFFF"/>
        </w:rPr>
        <w:t>200</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"OK"</w:t>
      </w:r>
      <w:r w:rsidRPr="003761A8">
        <w:rPr>
          <w:rFonts w:ascii="Arial" w:hAnsi="Arial" w:cs="Arial"/>
          <w:color w:val="010101"/>
          <w:spacing w:val="5"/>
        </w:rPr>
        <w:t> and a JSON body:</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status</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"OK"</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time</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"2009-11-10T23:00:00Z"</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one or more of the health checkers returns an error, the operations service will respond with a </w:t>
      </w:r>
      <w:r w:rsidRPr="003761A8">
        <w:rPr>
          <w:rStyle w:val="pre"/>
          <w:rFonts w:ascii="Consolas" w:hAnsi="Consolas"/>
          <w:color w:val="E74C3C"/>
          <w:spacing w:val="5"/>
          <w:bdr w:val="single" w:sz="6" w:space="2" w:color="E1E4E5" w:frame="1"/>
          <w:shd w:val="clear" w:color="auto" w:fill="FFFFFF"/>
        </w:rPr>
        <w:t>503</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"Service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Unavailable"</w:t>
      </w:r>
      <w:r w:rsidRPr="003761A8">
        <w:rPr>
          <w:rFonts w:ascii="Arial" w:hAnsi="Arial" w:cs="Arial"/>
          <w:color w:val="010101"/>
          <w:spacing w:val="5"/>
        </w:rPr>
        <w:t> and a JSON body that includes information about which health checker failed: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status</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"Service Unavailable"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time</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"2009-11-10T23:00:00Z"</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"failed_checks"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component</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"docker"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reason</w:t>
      </w:r>
      <w:proofErr w:type="gramEnd"/>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"failed to connect to Docker daemon: invalid endpoint"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current version, the only health check that is registered is for Docker. Future versions will be enhanced to add additional health checks.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TLS is enabled, a valid client certificate is not required to use this service unless </w:t>
      </w:r>
      <w:r w:rsidRPr="003761A8">
        <w:rPr>
          <w:rStyle w:val="pre"/>
          <w:rFonts w:ascii="Consolas" w:hAnsi="Consolas"/>
          <w:color w:val="E74C3C"/>
          <w:spacing w:val="5"/>
          <w:bdr w:val="single" w:sz="6" w:space="2" w:color="E1E4E5" w:frame="1"/>
          <w:shd w:val="clear" w:color="auto" w:fill="FFFFFF"/>
        </w:rPr>
        <w:t>clientAuthRequired</w:t>
      </w:r>
      <w:r w:rsidRPr="003761A8">
        <w:rPr>
          <w:rFonts w:ascii="Arial" w:hAnsi="Arial" w:cs="Arial"/>
          <w:color w:val="010101"/>
          <w:spacing w:val="5"/>
        </w:rPr>
        <w:t> is set to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Metrics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Some components of the Fabric peer and orderer expose metrics that can help provide insight into the behavior of the system. Operators and administrators can use this information to better understand how the system is performing over time.</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Configuring Metrics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Fabric provides two ways to expose metrics: a </w:t>
      </w:r>
      <w:r w:rsidRPr="003761A8">
        <w:rPr>
          <w:rStyle w:val="Strong"/>
          <w:rFonts w:ascii="Arial" w:hAnsi="Arial" w:cs="Arial"/>
          <w:color w:val="010101"/>
          <w:spacing w:val="5"/>
        </w:rPr>
        <w:t>pull</w:t>
      </w:r>
      <w:r w:rsidRPr="003761A8">
        <w:rPr>
          <w:rFonts w:ascii="Arial" w:hAnsi="Arial" w:cs="Arial"/>
          <w:color w:val="010101"/>
          <w:spacing w:val="5"/>
        </w:rPr>
        <w:t> model based on Prometheus and a </w:t>
      </w:r>
      <w:r w:rsidRPr="003761A8">
        <w:rPr>
          <w:rStyle w:val="Strong"/>
          <w:rFonts w:ascii="Arial" w:hAnsi="Arial" w:cs="Arial"/>
          <w:color w:val="010101"/>
          <w:spacing w:val="5"/>
        </w:rPr>
        <w:t>push</w:t>
      </w:r>
      <w:r w:rsidRPr="003761A8">
        <w:rPr>
          <w:rFonts w:ascii="Arial" w:hAnsi="Arial" w:cs="Arial"/>
          <w:color w:val="010101"/>
          <w:spacing w:val="5"/>
        </w:rPr>
        <w:t> model based on StatsD.</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Prometheus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typical Prometheus deployment scrapes metrics by requesting them from an HTTP endpoint exposed by instrumented targets. As Prometheus is responsible for requesting the metrics, it is considered a pull system.</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configured, a Fabric peer or orderer will present a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resource on the operations service.</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Peer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peer can be configured to expose a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endpoint for Prometheus to scrape by setting the metrics provider to </w:t>
      </w:r>
      <w:proofErr w:type="gramStart"/>
      <w:r w:rsidRPr="003761A8">
        <w:rPr>
          <w:rStyle w:val="pre"/>
          <w:rFonts w:ascii="Consolas" w:hAnsi="Consolas"/>
          <w:color w:val="E74C3C"/>
          <w:spacing w:val="5"/>
          <w:bdr w:val="single" w:sz="6" w:space="2" w:color="E1E4E5" w:frame="1"/>
          <w:shd w:val="clear" w:color="auto" w:fill="FFFFFF"/>
        </w:rPr>
        <w:t>prometheus</w:t>
      </w:r>
      <w:proofErr w:type="gramEnd"/>
      <w:r w:rsidRPr="003761A8">
        <w:rPr>
          <w:rFonts w:ascii="Arial" w:hAnsi="Arial" w:cs="Arial"/>
          <w:color w:val="010101"/>
          <w:spacing w:val="5"/>
        </w:rPr>
        <w:t> in the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section of </w:t>
      </w:r>
      <w:r w:rsidRPr="003761A8">
        <w:rPr>
          <w:rStyle w:val="pre"/>
          <w:rFonts w:ascii="Consolas" w:hAnsi="Consolas"/>
          <w:color w:val="E74C3C"/>
          <w:spacing w:val="5"/>
          <w:bdr w:val="single" w:sz="6" w:space="2" w:color="E1E4E5" w:frame="1"/>
          <w:shd w:val="clear" w:color="auto" w:fill="FFFFFF"/>
        </w:rPr>
        <w:t>core.yaml</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metrics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provider</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prometheus</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 orderer can be configured to expose a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endpoint for Prometheus to scrape by setting the metrics provider to </w:t>
      </w:r>
      <w:proofErr w:type="gramStart"/>
      <w:r w:rsidRPr="003761A8">
        <w:rPr>
          <w:rStyle w:val="pre"/>
          <w:rFonts w:ascii="Consolas" w:hAnsi="Consolas"/>
          <w:color w:val="E74C3C"/>
          <w:spacing w:val="5"/>
          <w:bdr w:val="single" w:sz="6" w:space="2" w:color="E1E4E5" w:frame="1"/>
          <w:shd w:val="clear" w:color="auto" w:fill="FFFFFF"/>
        </w:rPr>
        <w:t>prometheus</w:t>
      </w:r>
      <w:proofErr w:type="gramEnd"/>
      <w:r w:rsidRPr="003761A8">
        <w:rPr>
          <w:rFonts w:ascii="Arial" w:hAnsi="Arial" w:cs="Arial"/>
          <w:color w:val="010101"/>
          <w:spacing w:val="5"/>
        </w:rPr>
        <w:t> in the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section of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Metrics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Provider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prometheus</w:t>
      </w:r>
      <w:proofErr w:type="gramEnd"/>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StatsD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StatsD is a simple statistics aggregation daemon. Metrics are sent to a </w:t>
      </w:r>
      <w:r w:rsidRPr="003761A8">
        <w:rPr>
          <w:rStyle w:val="pre"/>
          <w:rFonts w:ascii="Consolas" w:hAnsi="Consolas"/>
          <w:color w:val="E74C3C"/>
          <w:spacing w:val="5"/>
          <w:bdr w:val="single" w:sz="6" w:space="2" w:color="E1E4E5" w:frame="1"/>
          <w:shd w:val="clear" w:color="auto" w:fill="FFFFFF"/>
        </w:rPr>
        <w:t>statsd</w:t>
      </w:r>
      <w:r w:rsidRPr="003761A8">
        <w:rPr>
          <w:rFonts w:ascii="Arial" w:hAnsi="Arial" w:cs="Arial"/>
          <w:color w:val="010101"/>
          <w:spacing w:val="5"/>
        </w:rPr>
        <w:t> daemon where they are collected, aggregated, and pushed to a backend for visualization and alerting. As this model requires instrumented processes to send metrics data to StatsD, this is considered a push system.</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Peer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peer can be configured to send metrics to StatsD by setting the metrics provider to </w:t>
      </w:r>
      <w:r w:rsidRPr="003761A8">
        <w:rPr>
          <w:rStyle w:val="pre"/>
          <w:rFonts w:ascii="Consolas" w:hAnsi="Consolas"/>
          <w:color w:val="E74C3C"/>
          <w:spacing w:val="5"/>
          <w:bdr w:val="single" w:sz="6" w:space="2" w:color="E1E4E5" w:frame="1"/>
          <w:shd w:val="clear" w:color="auto" w:fill="FFFFFF"/>
        </w:rPr>
        <w:t>statsd</w:t>
      </w:r>
      <w:r w:rsidRPr="003761A8">
        <w:rPr>
          <w:rFonts w:ascii="Arial" w:hAnsi="Arial" w:cs="Arial"/>
          <w:color w:val="010101"/>
          <w:spacing w:val="5"/>
        </w:rPr>
        <w:t> in the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section of </w:t>
      </w:r>
      <w:r w:rsidRPr="003761A8">
        <w:rPr>
          <w:rStyle w:val="pre"/>
          <w:rFonts w:ascii="Consolas" w:hAnsi="Consolas"/>
          <w:color w:val="E74C3C"/>
          <w:spacing w:val="5"/>
          <w:bdr w:val="single" w:sz="6" w:space="2" w:color="E1E4E5" w:frame="1"/>
          <w:shd w:val="clear" w:color="auto" w:fill="FFFFFF"/>
        </w:rPr>
        <w:t>core.yaml</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statsd</w:t>
      </w:r>
      <w:r w:rsidRPr="003761A8">
        <w:rPr>
          <w:rFonts w:ascii="Arial" w:hAnsi="Arial" w:cs="Arial"/>
          <w:color w:val="010101"/>
          <w:spacing w:val="5"/>
        </w:rPr>
        <w:t> subsection must also be configured with the address of the StatsD daemon, the network type to use (</w:t>
      </w:r>
      <w:r w:rsidRPr="003761A8">
        <w:rPr>
          <w:rStyle w:val="pre"/>
          <w:rFonts w:ascii="Consolas" w:hAnsi="Consolas"/>
          <w:color w:val="E74C3C"/>
          <w:spacing w:val="5"/>
          <w:bdr w:val="single" w:sz="6" w:space="2" w:color="E1E4E5" w:frame="1"/>
          <w:shd w:val="clear" w:color="auto" w:fill="FFFFFF"/>
        </w:rPr>
        <w:t>tcp</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udp</w:t>
      </w:r>
      <w:r w:rsidRPr="003761A8">
        <w:rPr>
          <w:rFonts w:ascii="Arial" w:hAnsi="Arial" w:cs="Arial"/>
          <w:color w:val="010101"/>
          <w:spacing w:val="5"/>
        </w:rPr>
        <w:t>), and how often to send the metrics. An optional </w:t>
      </w:r>
      <w:r w:rsidRPr="003761A8">
        <w:rPr>
          <w:rStyle w:val="pre"/>
          <w:rFonts w:ascii="Consolas" w:hAnsi="Consolas"/>
          <w:color w:val="E74C3C"/>
          <w:spacing w:val="5"/>
          <w:bdr w:val="single" w:sz="6" w:space="2" w:color="E1E4E5" w:frame="1"/>
          <w:shd w:val="clear" w:color="auto" w:fill="FFFFFF"/>
        </w:rPr>
        <w:t>prefix</w:t>
      </w:r>
      <w:r w:rsidRPr="003761A8">
        <w:rPr>
          <w:rFonts w:ascii="Arial" w:hAnsi="Arial" w:cs="Arial"/>
          <w:color w:val="010101"/>
          <w:spacing w:val="5"/>
        </w:rPr>
        <w:t> may be specified to help differentiate the source of the metrics — for example, differentiating metrics coming from separate peers — that would be prepended to all generated metrics.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metrics</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provider</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statsd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statsd</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network</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udp</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address</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f"/>
          <w:rFonts w:ascii="Consolas" w:hAnsi="Consolas"/>
          <w:color w:val="009999"/>
          <w:spacing w:val="5"/>
          <w:sz w:val="24"/>
          <w:szCs w:val="24"/>
        </w:rPr>
        <w:t>127.0</w:t>
      </w:r>
      <w:r w:rsidRPr="003761A8">
        <w:rPr>
          <w:rStyle w:val="o"/>
          <w:rFonts w:ascii="Consolas" w:hAnsi="Consolas"/>
          <w:b/>
          <w:bCs/>
          <w:color w:val="404040"/>
          <w:spacing w:val="5"/>
          <w:sz w:val="24"/>
          <w:szCs w:val="24"/>
        </w:rPr>
        <w:t>.</w:t>
      </w:r>
      <w:r w:rsidRPr="003761A8">
        <w:rPr>
          <w:rStyle w:val="mf"/>
          <w:rFonts w:ascii="Consolas" w:hAnsi="Consolas"/>
          <w:color w:val="009999"/>
          <w:spacing w:val="5"/>
          <w:sz w:val="24"/>
          <w:szCs w:val="24"/>
        </w:rPr>
        <w:t>0.1</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8125</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writeInterval</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10</w:t>
      </w:r>
      <w:r w:rsidRPr="003761A8">
        <w:rPr>
          <w:rStyle w:val="n"/>
          <w:rFonts w:ascii="Consolas" w:hAnsi="Consolas"/>
          <w:color w:val="333333"/>
          <w:spacing w:val="5"/>
          <w:sz w:val="24"/>
          <w:szCs w:val="24"/>
        </w:rPr>
        <w:t>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prefix</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peer</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 orderer can be configured to send metrics to StatsD by setting the metrics provider to </w:t>
      </w:r>
      <w:r w:rsidRPr="003761A8">
        <w:rPr>
          <w:rStyle w:val="pre"/>
          <w:rFonts w:ascii="Consolas" w:hAnsi="Consolas"/>
          <w:color w:val="E74C3C"/>
          <w:spacing w:val="5"/>
          <w:bdr w:val="single" w:sz="6" w:space="2" w:color="E1E4E5" w:frame="1"/>
          <w:shd w:val="clear" w:color="auto" w:fill="FFFFFF"/>
        </w:rPr>
        <w:t>statsd</w:t>
      </w:r>
      <w:r w:rsidRPr="003761A8">
        <w:rPr>
          <w:rFonts w:ascii="Arial" w:hAnsi="Arial" w:cs="Arial"/>
          <w:color w:val="010101"/>
          <w:spacing w:val="5"/>
        </w:rPr>
        <w:t> in the </w:t>
      </w:r>
      <w:r w:rsidRPr="003761A8">
        <w:rPr>
          <w:rStyle w:val="pre"/>
          <w:rFonts w:ascii="Consolas" w:hAnsi="Consolas"/>
          <w:color w:val="E74C3C"/>
          <w:spacing w:val="5"/>
          <w:bdr w:val="single" w:sz="6" w:space="2" w:color="E1E4E5" w:frame="1"/>
          <w:shd w:val="clear" w:color="auto" w:fill="FFFFFF"/>
        </w:rPr>
        <w:t>Metrics</w:t>
      </w:r>
      <w:r w:rsidRPr="003761A8">
        <w:rPr>
          <w:rFonts w:ascii="Arial" w:hAnsi="Arial" w:cs="Arial"/>
          <w:color w:val="010101"/>
          <w:spacing w:val="5"/>
        </w:rPr>
        <w:t> section of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The </w:t>
      </w:r>
      <w:r w:rsidRPr="003761A8">
        <w:rPr>
          <w:rStyle w:val="pre"/>
          <w:rFonts w:ascii="Consolas" w:hAnsi="Consolas"/>
          <w:color w:val="E74C3C"/>
          <w:spacing w:val="5"/>
          <w:bdr w:val="single" w:sz="6" w:space="2" w:color="E1E4E5" w:frame="1"/>
          <w:shd w:val="clear" w:color="auto" w:fill="FFFFFF"/>
        </w:rPr>
        <w:t>Statsd</w:t>
      </w:r>
      <w:r w:rsidRPr="003761A8">
        <w:rPr>
          <w:rFonts w:ascii="Arial" w:hAnsi="Arial" w:cs="Arial"/>
          <w:color w:val="010101"/>
          <w:spacing w:val="5"/>
        </w:rPr>
        <w:t> subsection must also be configured with the address of the StatsD daemon, the network type to use (</w:t>
      </w:r>
      <w:r w:rsidRPr="003761A8">
        <w:rPr>
          <w:rStyle w:val="pre"/>
          <w:rFonts w:ascii="Consolas" w:hAnsi="Consolas"/>
          <w:color w:val="E74C3C"/>
          <w:spacing w:val="5"/>
          <w:bdr w:val="single" w:sz="6" w:space="2" w:color="E1E4E5" w:frame="1"/>
          <w:shd w:val="clear" w:color="auto" w:fill="FFFFFF"/>
        </w:rPr>
        <w:t>tcp</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udp</w:t>
      </w:r>
      <w:r w:rsidRPr="003761A8">
        <w:rPr>
          <w:rFonts w:ascii="Arial" w:hAnsi="Arial" w:cs="Arial"/>
          <w:color w:val="010101"/>
          <w:spacing w:val="5"/>
        </w:rPr>
        <w:t>), and how often to send the metrics. An optional </w:t>
      </w:r>
      <w:r w:rsidRPr="003761A8">
        <w:rPr>
          <w:rStyle w:val="pre"/>
          <w:rFonts w:ascii="Consolas" w:hAnsi="Consolas"/>
          <w:color w:val="E74C3C"/>
          <w:spacing w:val="5"/>
          <w:bdr w:val="single" w:sz="6" w:space="2" w:color="E1E4E5" w:frame="1"/>
          <w:shd w:val="clear" w:color="auto" w:fill="FFFFFF"/>
        </w:rPr>
        <w:t>prefix</w:t>
      </w:r>
      <w:r w:rsidRPr="003761A8">
        <w:rPr>
          <w:rFonts w:ascii="Arial" w:hAnsi="Arial" w:cs="Arial"/>
          <w:color w:val="010101"/>
          <w:spacing w:val="5"/>
        </w:rPr>
        <w:t> may be specified to help differentiate the source of the metrics.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Metrics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Provider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statsd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Statsd</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Network</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udp</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Address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f"/>
          <w:rFonts w:ascii="Consolas" w:hAnsi="Consolas"/>
          <w:color w:val="009999"/>
          <w:spacing w:val="5"/>
          <w:sz w:val="24"/>
          <w:szCs w:val="24"/>
        </w:rPr>
        <w:t>127.0</w:t>
      </w:r>
      <w:r w:rsidRPr="003761A8">
        <w:rPr>
          <w:rStyle w:val="o"/>
          <w:rFonts w:ascii="Consolas" w:hAnsi="Consolas"/>
          <w:b/>
          <w:bCs/>
          <w:color w:val="404040"/>
          <w:spacing w:val="5"/>
          <w:sz w:val="24"/>
          <w:szCs w:val="24"/>
        </w:rPr>
        <w:t>.</w:t>
      </w:r>
      <w:r w:rsidRPr="003761A8">
        <w:rPr>
          <w:rStyle w:val="mf"/>
          <w:rFonts w:ascii="Consolas" w:hAnsi="Consolas"/>
          <w:color w:val="009999"/>
          <w:spacing w:val="5"/>
          <w:sz w:val="24"/>
          <w:szCs w:val="24"/>
        </w:rPr>
        <w:t>0.1</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8125</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WriteInterval</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30</w:t>
      </w:r>
      <w:r w:rsidRPr="003761A8">
        <w:rPr>
          <w:rStyle w:val="n"/>
          <w:rFonts w:ascii="Consolas" w:hAnsi="Consolas"/>
          <w:color w:val="333333"/>
          <w:spacing w:val="5"/>
          <w:sz w:val="24"/>
          <w:szCs w:val="24"/>
        </w:rPr>
        <w:t>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Prefix</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org</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 look at the different metrics that are generated, check out </w:t>
      </w:r>
      <w:hyperlink r:id="rId109" w:history="1">
        <w:r w:rsidRPr="003761A8">
          <w:rPr>
            <w:rStyle w:val="doc"/>
            <w:rFonts w:ascii="Arial" w:hAnsi="Arial" w:cs="Arial"/>
            <w:color w:val="ADAFB3"/>
            <w:spacing w:val="5"/>
          </w:rPr>
          <w:t>Metrics Reference</w:t>
        </w:r>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Version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orderer and peer both expose a </w:t>
      </w:r>
      <w:r w:rsidRPr="003761A8">
        <w:rPr>
          <w:rStyle w:val="pre"/>
          <w:rFonts w:ascii="Consolas" w:hAnsi="Consolas"/>
          <w:color w:val="E74C3C"/>
          <w:spacing w:val="5"/>
          <w:bdr w:val="single" w:sz="6" w:space="2" w:color="E1E4E5" w:frame="1"/>
          <w:shd w:val="clear" w:color="auto" w:fill="FFFFFF"/>
        </w:rPr>
        <w:t>/version</w:t>
      </w:r>
      <w:r w:rsidRPr="003761A8">
        <w:rPr>
          <w:rFonts w:ascii="Arial" w:hAnsi="Arial" w:cs="Arial"/>
          <w:color w:val="010101"/>
          <w:spacing w:val="5"/>
        </w:rPr>
        <w:t> endpoint. This endpoint serves a JSON document containing the orderer or peer version and the commit SHA on which the release was cut.</w:t>
      </w: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lastRenderedPageBreak/>
        <w:t>Metrics Reference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Prometheus Metrics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following metrics are </w:t>
      </w:r>
      <w:r w:rsidRPr="003761A8">
        <w:rPr>
          <w:rStyle w:val="intexthighlight"/>
          <w:rFonts w:ascii="Arial" w:hAnsi="Arial" w:cs="Arial"/>
          <w:color w:val="1A75FF"/>
          <w:spacing w:val="5"/>
        </w:rPr>
        <w:t>currently</w:t>
      </w:r>
      <w:r w:rsidRPr="003761A8">
        <w:rPr>
          <w:rFonts w:ascii="Arial" w:hAnsi="Arial" w:cs="Arial"/>
          <w:color w:val="010101"/>
          <w:spacing w:val="5"/>
        </w:rPr>
        <w:t> exported for consumption by Prometheus.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647"/>
        <w:gridCol w:w="878"/>
        <w:gridCol w:w="3757"/>
        <w:gridCol w:w="2558"/>
      </w:tblGrid>
      <w:tr w:rsidR="00F9187B" w:rsidRPr="003761A8" w:rsidTr="00F9187B">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Name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Description</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Labels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blockcutter_block_fill_duration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from first transaction enqueing to the block being cut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broadcast_enqueue_duration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enqueue a </w:t>
            </w:r>
            <w:r w:rsidRPr="003761A8">
              <w:rPr>
                <w:rStyle w:val="intexthighlight"/>
                <w:color w:val="1A75FF"/>
                <w:sz w:val="24"/>
                <w:szCs w:val="24"/>
              </w:rPr>
              <w:t>transaction</w:t>
            </w:r>
            <w:r w:rsidRPr="003761A8">
              <w:rPr>
                <w:sz w:val="24"/>
                <w:szCs w:val="24"/>
              </w:rPr>
              <w:t>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type status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broadcast_processed_count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w:t>
            </w:r>
            <w:hyperlink r:id="rId110" w:history="1">
              <w:r w:rsidRPr="003761A8">
                <w:rPr>
                  <w:rStyle w:val="Hyperlink"/>
                  <w:sz w:val="24"/>
                  <w:szCs w:val="24"/>
                </w:rPr>
                <w:t>number</w:t>
              </w:r>
            </w:hyperlink>
            <w:r w:rsidRPr="003761A8">
              <w:rPr>
                <w:sz w:val="24"/>
                <w:szCs w:val="24"/>
              </w:rPr>
              <w:t> of transactions processed.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type status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broadcast_validate_duration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validate a transaction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type status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chaincode_execute_timeouts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executions (Init or Invoke) that have timed out.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chaincode_launch_duration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launch a chaincode.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 success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chaincode_launch_failures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w:t>
            </w:r>
            <w:r w:rsidRPr="003761A8">
              <w:rPr>
                <w:sz w:val="24"/>
                <w:szCs w:val="24"/>
              </w:rPr>
              <w:lastRenderedPageBreak/>
              <w:t>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The number of chaincode launches that have failed.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chaincode_launch_timeouts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launches that have timed out.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chaincode_shim_request_duration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w:t>
            </w:r>
            <w:r w:rsidRPr="003761A8">
              <w:rPr>
                <w:rStyle w:val="intexthighlight"/>
                <w:color w:val="1A75FF"/>
                <w:sz w:val="24"/>
                <w:szCs w:val="24"/>
              </w:rPr>
              <w:t>complete</w:t>
            </w:r>
            <w:r w:rsidRPr="003761A8">
              <w:rPr>
                <w:sz w:val="24"/>
                <w:szCs w:val="24"/>
              </w:rPr>
              <w:t> chaincode shim requests.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type channel chaincode success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chaincode_shim_requests_completed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shim requests completed.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type channel chaincode success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chaincode_shim_requests_received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shim requests 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type channel 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cluster_comm_egress_queue_capacity</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Capacity of the egress queue.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host msg_type 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cluster_comm_egress_queue_length</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Length of the egress queue.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host msg_type </w:t>
            </w:r>
            <w:r w:rsidRPr="003761A8">
              <w:rPr>
                <w:rStyle w:val="intexthighlight"/>
                <w:color w:val="1A75FF"/>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cluster_comm_egress_queue_workers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egress queue workers.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cluster_comm_egress_stream_count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streams to other nodes.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cluster_comm_egress_tls_connection_count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TLS connections to other nodes.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cluster_comm_ingress_stream_count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streams from other nodes.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cluster_comm_msg_dropped_count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messages dropped.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host 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cluster_comm_msg_send_time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it takes to send a message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host 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consensus_etcdraft_cluster_size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nodes in this 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consensus_etcdraft_committed_block_number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block number of the latest block committed.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consensus_etcdraft_config_proposals_received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total number of proposals received for config type transactions.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consensus_etcdraft_data_persist_duration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taken for etcd/raft data to be persisted in storage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consensus_etcdraft_is_leader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leadership status of the current node: 1 if it is the leader else 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consensus_etcdraft_leader_changes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leader changes since process </w:t>
            </w:r>
            <w:hyperlink r:id="rId111" w:history="1">
              <w:r w:rsidRPr="003761A8">
                <w:rPr>
                  <w:rStyle w:val="Hyperlink"/>
                  <w:sz w:val="24"/>
                  <w:szCs w:val="24"/>
                </w:rPr>
                <w:t>start</w:t>
              </w:r>
            </w:hyperlink>
            <w:r w:rsidRPr="003761A8">
              <w:rPr>
                <w:sz w:val="24"/>
                <w:szCs w:val="24"/>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consensus_etcdraft_normal_proposals_received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total number of proposals received for normal type transactions.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consensus_etcdraft_proposal_failures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 failures.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consensus_etcdraft_snapshot_block_number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block number of the latest snapshot.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consensus_kafka_batch_size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batch size in bytes sent to topics.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topic</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consensus_kafka_compression_ratio</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compression ratio (as percentage) for topics.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topic</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consensus_kafka_incoming_byte_rate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Bytes/second read off brokers.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consensus_kafka_last</w:t>
            </w:r>
            <w:r w:rsidRPr="003761A8">
              <w:rPr>
                <w:sz w:val="24"/>
                <w:szCs w:val="24"/>
              </w:rPr>
              <w:lastRenderedPageBreak/>
              <w:t>_offset_persisted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gau</w:t>
            </w:r>
            <w:r w:rsidRPr="003761A8">
              <w:rPr>
                <w:sz w:val="24"/>
                <w:szCs w:val="24"/>
              </w:rPr>
              <w:lastRenderedPageBreak/>
              <w:t>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 xml:space="preserve">The offset specified in the block metadata of the most recently </w:t>
            </w:r>
            <w:r w:rsidRPr="003761A8">
              <w:rPr>
                <w:sz w:val="24"/>
                <w:szCs w:val="24"/>
              </w:rPr>
              <w:lastRenderedPageBreak/>
              <w:t>committed block.</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consensus_kafka_outgoing_byte_rate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Bytes/second written to brokers.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consensus_kafka_record_send_rate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records per second sent to topics.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topic</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consensus_kafka_records_per_request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number of records sent per request to topics.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topic</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consensus_kafka_request_latency</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request latency in ms to brokers.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consensus_kafka_request_rate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Requests/second sent to brokers.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consensus_kafka_request_size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request size in bytes to brokers.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consensus_kafka_response_rate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Requests/second sent to brokers.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consensus_kafka_response_size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response size in bytes from brokers.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broker_id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couchdb_processing_time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the function to complete request to CouchDB</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database function_name result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deliver_blocks_sent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blocks sent by the deliver service.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filtered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deliver_requests_completed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deliver requests that have been completed.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filtered success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deliver_requests_received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deliver requests that have been 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filtered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deliver_streams_closed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GRPC streams that have been closed for the deliver service.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deliver_streams_opened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GRPC streams that have been opened for the deliver service.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dockercontroller_chaincode_container_build_duration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build a chaincode image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 success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endorser_chaincode_instantiation_failures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instantiations or upgrade that have failed.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endorser_duplicate_transaction_failures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xml:space="preserve">The </w:t>
            </w:r>
            <w:proofErr w:type="gramStart"/>
            <w:r w:rsidRPr="003761A8">
              <w:rPr>
                <w:sz w:val="24"/>
                <w:szCs w:val="24"/>
              </w:rPr>
              <w:t>number of failed proposals due to duplicate transaction ID.</w:t>
            </w:r>
            <w:proofErr w:type="gramEnd"/>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endorser_endorsement_failures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failed endorsements.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chaincode chaincodeerror</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endorser_proposal_acl_failures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proposals that failed ACL checks.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endorser_proposal_validation_failures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proposals that have failed initial validation.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endorser_proposals_received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proposals 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endorser_propsal_duration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a proposal.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chaincode success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endorser_successful_proposals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successful proposals.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fabric_version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active version of Fabric.</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version</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gossip_comm_messages_received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messages 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gossip_comm_messages_sent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messages sent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gossip_comm_overflow_count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outgoing queue buffer overflows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gossip_leader_election_leader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Peer is leader (1) or follower (0)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gossip_membership_total_peers_known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Total known peers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gossip_payload_buffer_size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Size of the payload buffer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gossip_privdata_commit_block_duration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commit private data and the corresponding block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gossip_privdata_fetch_duration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fetch missing private data from peers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gossip_privdata_list_missing_duration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list the missing private data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gossip_privdata_pull_</w:t>
            </w:r>
            <w:r w:rsidRPr="003761A8">
              <w:rPr>
                <w:sz w:val="24"/>
                <w:szCs w:val="24"/>
              </w:rPr>
              <w:lastRenderedPageBreak/>
              <w:t>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histogr</w:t>
            </w:r>
            <w:r w:rsidRPr="003761A8">
              <w:rPr>
                <w:sz w:val="24"/>
                <w:szCs w:val="24"/>
              </w:rPr>
              <w:lastRenderedPageBreak/>
              <w:t>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 xml:space="preserve">Time it takes to pull a missing </w:t>
            </w:r>
            <w:r w:rsidRPr="003761A8">
              <w:rPr>
                <w:sz w:val="24"/>
                <w:szCs w:val="24"/>
              </w:rPr>
              <w:lastRenderedPageBreak/>
              <w:t>private data element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gossip_privdata_purge_duration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purge private data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gossip_privdata_reconciliation_duration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for reconciliation to complete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gossip_privdata_retrieve_duration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retrieve missing private data elements from the ledger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gossip_privdata_send_duration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send a missing private data element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gossip_privdata_validation_duration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validate a block (in seconds)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gossip_state_commit_duration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commit a block in seconds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gossip_state_height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Current ledger height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grpc_comm_conn_clo</w:t>
            </w:r>
            <w:r w:rsidRPr="003761A8">
              <w:rPr>
                <w:sz w:val="24"/>
                <w:szCs w:val="24"/>
              </w:rPr>
              <w:lastRenderedPageBreak/>
              <w:t>sed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counte</w:t>
            </w:r>
            <w:r w:rsidRPr="003761A8">
              <w:rPr>
                <w:sz w:val="24"/>
                <w:szCs w:val="24"/>
              </w:rPr>
              <w:lastRenderedPageBreak/>
              <w:t>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proofErr w:type="gramStart"/>
            <w:r w:rsidRPr="003761A8">
              <w:rPr>
                <w:sz w:val="24"/>
                <w:szCs w:val="24"/>
              </w:rPr>
              <w:lastRenderedPageBreak/>
              <w:t>gRPC</w:t>
            </w:r>
            <w:proofErr w:type="gramEnd"/>
            <w:r w:rsidRPr="003761A8">
              <w:rPr>
                <w:sz w:val="24"/>
                <w:szCs w:val="24"/>
              </w:rPr>
              <w:t xml:space="preserve"> connections closed. Open minus closed is the active </w:t>
            </w:r>
            <w:r w:rsidRPr="003761A8">
              <w:rPr>
                <w:sz w:val="24"/>
                <w:szCs w:val="24"/>
              </w:rPr>
              <w:lastRenderedPageBreak/>
              <w:t>number of connections.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grpc_comm_conn_opened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proofErr w:type="gramStart"/>
            <w:r w:rsidRPr="003761A8">
              <w:rPr>
                <w:sz w:val="24"/>
                <w:szCs w:val="24"/>
              </w:rPr>
              <w:t>gRPC</w:t>
            </w:r>
            <w:proofErr w:type="gramEnd"/>
            <w:r w:rsidRPr="003761A8">
              <w:rPr>
                <w:sz w:val="24"/>
                <w:szCs w:val="24"/>
              </w:rPr>
              <w:t xml:space="preserve"> connections opened. Open minus closed is the active number of connections.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grpc_server_stream_messages_received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messages 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grpc_server_stream_messages_sent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messages sent.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grpc_server_stream_request_duration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a stream request.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 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grpc_server_stream_requests_completed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requests completed.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 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grpc_server_stream_requests_received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requests received.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grpc_server_unary_request_duration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a unary request.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 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grpc_server_unary_requests_completed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unary requests completed.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 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grpc_server_unary_requests_received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unary requests 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service method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ledger_block_processing_time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ledger block processing.</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ledger_blockchain_height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Height of the chain in blocks.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ledger_blockstorage_and_pvtdata_commit_time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committing the block and private data to storage.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ledger_blockstorage_commit_time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committing the block to storage.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ledger_statedb_commit_time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committing block changes to state db.</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ledger_transaction_count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transactions processed.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channel transaction_type chaincode validation_code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logging_entries_checked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log entries checked against the active logging level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level</w:t>
            </w:r>
          </w:p>
        </w:tc>
      </w:tr>
      <w:tr w:rsidR="00F9187B" w:rsidRPr="003761A8" w:rsidTr="00F9187B">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logging_entries_written</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log entries that are written</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level</w:t>
            </w:r>
          </w:p>
        </w:tc>
      </w:tr>
    </w:tbl>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StatsD Metrics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following metrics are currently emitted for consumption by StatsD. The </w:t>
      </w:r>
      <w:r w:rsidRPr="003761A8">
        <w:rPr>
          <w:rStyle w:val="pre"/>
          <w:rFonts w:ascii="Consolas" w:hAnsi="Consolas"/>
          <w:color w:val="E74C3C"/>
          <w:spacing w:val="5"/>
          <w:bdr w:val="single" w:sz="6" w:space="2" w:color="E1E4E5" w:frame="1"/>
          <w:shd w:val="clear" w:color="auto" w:fill="FFFFFF"/>
        </w:rPr>
        <w:t>%</w:t>
      </w:r>
      <w:proofErr w:type="gramStart"/>
      <w:r w:rsidRPr="003761A8">
        <w:rPr>
          <w:rStyle w:val="pre"/>
          <w:rFonts w:ascii="Consolas" w:hAnsi="Consolas"/>
          <w:color w:val="E74C3C"/>
          <w:spacing w:val="5"/>
          <w:bdr w:val="single" w:sz="6" w:space="2" w:color="E1E4E5" w:frame="1"/>
          <w:shd w:val="clear" w:color="auto" w:fill="FFFFFF"/>
        </w:rPr>
        <w:t>{variable</w:t>
      </w:r>
      <w:proofErr w:type="gramEnd"/>
      <w:r w:rsidRPr="003761A8">
        <w:rPr>
          <w:rStyle w:val="pre"/>
          <w:rFonts w:ascii="Consolas" w:hAnsi="Consolas"/>
          <w:color w:val="E74C3C"/>
          <w:spacing w:val="5"/>
          <w:bdr w:val="single" w:sz="6" w:space="2" w:color="E1E4E5" w:frame="1"/>
          <w:shd w:val="clear" w:color="auto" w:fill="FFFFFF"/>
        </w:rPr>
        <w:t>_name}</w:t>
      </w:r>
      <w:r w:rsidRPr="003761A8">
        <w:rPr>
          <w:rFonts w:ascii="Arial" w:hAnsi="Arial" w:cs="Arial"/>
          <w:color w:val="010101"/>
          <w:spacing w:val="5"/>
        </w:rPr>
        <w:t> nomenclature represents segments that vary based on context.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 </w:t>
      </w:r>
      <w:r w:rsidRPr="003761A8">
        <w:rPr>
          <w:rStyle w:val="pre"/>
          <w:rFonts w:ascii="Consolas" w:hAnsi="Consolas"/>
          <w:color w:val="E74C3C"/>
          <w:spacing w:val="5"/>
          <w:bdr w:val="single" w:sz="6" w:space="2" w:color="E1E4E5" w:frame="1"/>
          <w:shd w:val="clear" w:color="auto" w:fill="FFFFFF"/>
        </w:rPr>
        <w:t>%</w:t>
      </w:r>
      <w:proofErr w:type="gramStart"/>
      <w:r w:rsidRPr="003761A8">
        <w:rPr>
          <w:rStyle w:val="pre"/>
          <w:rFonts w:ascii="Consolas" w:hAnsi="Consolas"/>
          <w:color w:val="E74C3C"/>
          <w:spacing w:val="5"/>
          <w:bdr w:val="single" w:sz="6" w:space="2" w:color="E1E4E5" w:frame="1"/>
          <w:shd w:val="clear" w:color="auto" w:fill="FFFFFF"/>
        </w:rPr>
        <w:t>{channel</w:t>
      </w:r>
      <w:proofErr w:type="gramEnd"/>
      <w:r w:rsidRPr="003761A8">
        <w:rPr>
          <w:rStyle w:val="pre"/>
          <w:rFonts w:ascii="Consolas" w:hAnsi="Consolas"/>
          <w:color w:val="E74C3C"/>
          <w:spacing w:val="5"/>
          <w:bdr w:val="single" w:sz="6" w:space="2" w:color="E1E4E5" w:frame="1"/>
          <w:shd w:val="clear" w:color="auto" w:fill="FFFFFF"/>
        </w:rPr>
        <w:t>}</w:t>
      </w:r>
      <w:r w:rsidRPr="003761A8">
        <w:rPr>
          <w:rFonts w:ascii="Arial" w:hAnsi="Arial" w:cs="Arial"/>
          <w:color w:val="010101"/>
          <w:spacing w:val="5"/>
        </w:rPr>
        <w:t> will be replaced with the name of the channel associated with the metric.</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4652"/>
        <w:gridCol w:w="938"/>
        <w:gridCol w:w="4250"/>
      </w:tblGrid>
      <w:tr w:rsidR="00F9187B" w:rsidRPr="003761A8" w:rsidTr="00F9187B">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Bucket</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Type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rsidR="00F9187B" w:rsidRPr="003761A8" w:rsidRDefault="00F9187B">
            <w:pPr>
              <w:jc w:val="center"/>
              <w:rPr>
                <w:rFonts w:ascii="SimSun" w:eastAsia="SimSun" w:hAnsi="SimSun" w:cs="SimSun"/>
                <w:b/>
                <w:bCs/>
                <w:color w:val="000000"/>
                <w:sz w:val="24"/>
                <w:szCs w:val="24"/>
              </w:rPr>
            </w:pPr>
            <w:r w:rsidRPr="003761A8">
              <w:rPr>
                <w:b/>
                <w:bCs/>
                <w:color w:val="000000"/>
                <w:sz w:val="24"/>
                <w:szCs w:val="24"/>
              </w:rPr>
              <w:t>Description</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blockcutter.block_fill_duration.%{channel}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from first transaction enqueing to the block being cut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broadcast.enqueue_duration.%{channel}.%{type}.%{status}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enqueue a transaction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broadcast.processed_count.%{channel}.%{type}.%{status}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transactions processed.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broadcast.validate_duration.%{channel}.%</w:t>
            </w:r>
            <w:r w:rsidRPr="003761A8">
              <w:rPr>
                <w:sz w:val="24"/>
                <w:szCs w:val="24"/>
              </w:rPr>
              <w:lastRenderedPageBreak/>
              <w:t>{type}.%{status}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hist</w:t>
            </w:r>
            <w:r w:rsidRPr="003761A8">
              <w:rPr>
                <w:sz w:val="24"/>
                <w:szCs w:val="24"/>
              </w:rPr>
              <w:lastRenderedPageBreak/>
              <w: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 xml:space="preserve">The time to validate a transaction in </w:t>
            </w:r>
            <w:r w:rsidRPr="003761A8">
              <w:rPr>
                <w:sz w:val="24"/>
                <w:szCs w:val="24"/>
              </w:rPr>
              <w:lastRenderedPageBreak/>
              <w:t>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chaincode.execute_timeouts.%{chaincode}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executions (Init or Invoke) that have timed out.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chaincode.launch_duration.%{chaincode}.%{success}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launch a chaincode.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chaincode.launch_failures.%{chaincode}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launches that have failed.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chaincode.launch_timeouts.%{chaincode}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launches that have timed out.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chaincode.shim_request_duration.%{type}.%{channel}.%{chaincode}.%{success}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chaincode shim requests.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chaincode.shim_requests_completed.%{type}.%{channel}.%{chaincode}.%{success}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shim requests completed.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chaincode.shim_requests_received.%{type}.%{channel}.%{chaincode}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shim requests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cluster.comm.egress_queue_capacity.%{host}.%{msg_type}.%{channel}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Capacity of the egress queue.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cluster.comm.egress_queue_length.%{hos</w:t>
            </w:r>
            <w:r w:rsidRPr="003761A8">
              <w:rPr>
                <w:sz w:val="24"/>
                <w:szCs w:val="24"/>
              </w:rPr>
              <w:lastRenderedPageBreak/>
              <w:t>t}.%{msg_type}.%{channel}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gau</w:t>
            </w:r>
            <w:r w:rsidRPr="003761A8">
              <w:rPr>
                <w:sz w:val="24"/>
                <w:szCs w:val="24"/>
              </w:rPr>
              <w:lastRenderedPageBreak/>
              <w:t>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Length of the egress queue.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cluster.comm.egress_queue_workers.%{channel}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egress queue workers.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cluster.comm.egress_stream_count.%{channel}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streams to other nodes.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cluster.comm.egress_tls_connection_count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TLS connections to other nodes.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cluster.comm.ingress_stream_count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streams from other nodes.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cluster.comm.msg_dropped_count.%{host}.%{channel}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 of messages dropped.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cluster.comm.msg_send_time.%{host}.%{channel}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it takes to send a message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consensus.etcdraft.cluster_size.%{channel}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nodes in this channel.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consensus.etcdraft.committed_block_number.%{channel}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block number of the latest block committed.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consensus.etcdraft.config_proposals_received.%{channel}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total number of proposals received for config type transactions.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consensus.etcdraft.data_persist_duration.%{channel}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taken for etcd/raft data to be persisted in storage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consensus.etcdraft.is_leader.%{channel}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leadership status of the current node: 1 if it is the leader else 0.</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consensus.etcdraft.leader_changes.%{channel}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leader changes since process start.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consensus.etcdraft.normal_proposals_received.%{channel}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total number of proposals received for normal type transactions.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consensus.etcdraft.proposal_failures.%{channel}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 failures.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consensus.etcdraft.snapshot_block_number.%{channel}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block number of the latest snapshot.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consensus.kafka.batch_size.%{topic}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batch size in bytes sent to topics.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consensus.kafka.compression_ratio.%{topic}</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compression ratio (as percentage) for topics.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consensus.kafka.incoming_byte_rate.%{broker_id}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Bytes/second read off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consensus.kafka.last_offset_persisted.%{channel}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xml:space="preserve">The offset specified in the block metadata of the most recently </w:t>
            </w:r>
            <w:r w:rsidRPr="003761A8">
              <w:rPr>
                <w:sz w:val="24"/>
                <w:szCs w:val="24"/>
              </w:rPr>
              <w:lastRenderedPageBreak/>
              <w:t>committed block.</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consensus.kafka.outgoing_byte_rate.%{broker_id}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Bytes/second written to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consensus.kafka.record_send_rate.%{topic}</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records per second sent to topics.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consensus.kafka.records_per_request.%{topic}</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number of records sent per request to topics.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consensus.kafka.request_latency.%{broker_id}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request latency in ms to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consensus.kafka.request_rate.%{broker_id}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Requests/second sent to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consensus.kafka.request_size.%{broker_id}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request size in bytes to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consensus.kafka.response_rate.%{broker_id}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Requests/second sent to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consensus.kafka.response_size.%{broker_id}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mean response size in bytes from brokers.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couchdb.processing_time.%{database}.%{function_name}.%{result}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the function to complete request to CouchDB</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deliver.blocks_sent.%{channel}.%{filtered}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blocks sent by the deliver service.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deliver.requests_completed.%{channel}.%{filtered}.%{success}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deliver requests that have been completed.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deliver.requests_received.%{channel}.%{filtered}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deliver requests that have been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deliver.streams_closed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GRPC streams that have been closed for the deliver service.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deliver.streams_opened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GRPC streams that have been opened for the deliver service.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dockercontroller.chaincode_container_build_duration.%{chaincode}.%{success}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build a chaincode image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endorser.chaincode_instantiation_failures.%{channel}.%{chaincode}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chaincode instantiations or upgrade that have failed.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endorser.duplicate_transaction_failures.%{channel}.%{chaincode}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 xml:space="preserve">The </w:t>
            </w:r>
            <w:proofErr w:type="gramStart"/>
            <w:r w:rsidRPr="003761A8">
              <w:rPr>
                <w:sz w:val="24"/>
                <w:szCs w:val="24"/>
              </w:rPr>
              <w:t>number of failed proposals due to duplicate transaction ID.</w:t>
            </w:r>
            <w:proofErr w:type="gramEnd"/>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endorser.endorsement_failures.%{channel}.%{chaincode}.%{chaincodeerror}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failed endorsements.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endorser.proposal_acl_failures.%{channel}.%{chaincode}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proposals that failed ACL checks.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endorser.proposal_validation_failures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proposals that have failed initial validation.</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endorser.proposals_received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proposals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endorser.propsal_duration.%{channel}.%{chaincode}.%{success}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a proposal.</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endorser.successful_proposals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successful proposals.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fabric_version.%{version}</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active version of Fabric.</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gossip.comm.messages_received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messages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gossip.comm.messages_sent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messages sent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gossip.comm.overflow_count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outgoing queue buffer overflows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gossip.leader_election.leader.%{channel}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Peer is leader (1) or follower (0)</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gossip.membership.total_peers_known.%{channel}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Total known peers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gossip.payload_buffer.size.%{channel}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Size of the payload buffer</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gossip.privdata.commit_block_duration.%{channel}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commit private data and the corresponding block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gossip.privdata.fetch_duration.%{channel}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fetch missing private data from peers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gossip.privdata.list_missing_duration.%{channel}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list the missing private data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gossip.privdata.pull_duration.%{channel}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pull a missing private data element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gossip.privdata.purge_duration.%{channel}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purge private data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gossip.privdata.reconciliation_duration.%{channel}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for reconciliation to complete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gossip.privdata.retrieve_duration.%{chann</w:t>
            </w:r>
            <w:r w:rsidRPr="003761A8">
              <w:rPr>
                <w:sz w:val="24"/>
                <w:szCs w:val="24"/>
              </w:rPr>
              <w:lastRenderedPageBreak/>
              <w:t>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hist</w:t>
            </w:r>
            <w:r w:rsidRPr="003761A8">
              <w:rPr>
                <w:sz w:val="24"/>
                <w:szCs w:val="24"/>
              </w:rPr>
              <w:lastRenderedPageBreak/>
              <w: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 xml:space="preserve">Time it takes to retrieve missing </w:t>
            </w:r>
            <w:r w:rsidRPr="003761A8">
              <w:rPr>
                <w:sz w:val="24"/>
                <w:szCs w:val="24"/>
              </w:rPr>
              <w:lastRenderedPageBreak/>
              <w:t>private data elements from the ledger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gossip.privdata.send_duration.%{channel}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send a missing private data element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gossip.privdata.validation_duration.%{channel}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validate a block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gossip.state.commit_duration.%{channel}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it takes to commit a block in seconds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gossip.state.height.%{channel}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Current ledger height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grpc.comm.conn_closed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proofErr w:type="gramStart"/>
            <w:r w:rsidRPr="003761A8">
              <w:rPr>
                <w:sz w:val="24"/>
                <w:szCs w:val="24"/>
              </w:rPr>
              <w:t>gRPC</w:t>
            </w:r>
            <w:proofErr w:type="gramEnd"/>
            <w:r w:rsidRPr="003761A8">
              <w:rPr>
                <w:sz w:val="24"/>
                <w:szCs w:val="24"/>
              </w:rPr>
              <w:t xml:space="preserve"> connections closed. Open minus closed is the active number of connections.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grpc.comm.conn_opened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proofErr w:type="gramStart"/>
            <w:r w:rsidRPr="003761A8">
              <w:rPr>
                <w:sz w:val="24"/>
                <w:szCs w:val="24"/>
              </w:rPr>
              <w:t>gRPC</w:t>
            </w:r>
            <w:proofErr w:type="gramEnd"/>
            <w:r w:rsidRPr="003761A8">
              <w:rPr>
                <w:sz w:val="24"/>
                <w:szCs w:val="24"/>
              </w:rPr>
              <w:t xml:space="preserve"> connections opened. Open minus closed is the active number of connections.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grpc.server.stream_messages_received.%{service}.%{method}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messages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grpc.server.stream_messages_sent.%{serv</w:t>
            </w:r>
            <w:r w:rsidRPr="003761A8">
              <w:rPr>
                <w:sz w:val="24"/>
                <w:szCs w:val="24"/>
              </w:rPr>
              <w:lastRenderedPageBreak/>
              <w:t>ice}.%{method}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cou</w:t>
            </w:r>
            <w:r w:rsidRPr="003761A8">
              <w:rPr>
                <w:sz w:val="24"/>
                <w:szCs w:val="24"/>
              </w:rPr>
              <w:lastRenderedPageBreak/>
              <w:t>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The number of stream messages sent.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grpc.server.stream_request_duration.%{service}.%{method}.%{code}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a stream request.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grpc.server.stream_requests_completed.%{service}.%{method}.%{code}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requests completed.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grpc.server.stream_requests_received.%{service}.%{method}</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stream requests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grpc.server.unary_request_duration.%{service}.%{method}.%{code}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time to complete a unary request.</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grpc.server.unary_requests_completed.%{service}.%{method}.%{code}</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unary requests completed.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grpc.server.unary_requests_received.%{service}.%{method}</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The number of unary requests received.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ledger.block_processing_time.%{channel}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ledger block processing.</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ledger.blockchain_height.%{channel}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gauge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Height of the chain in blocks.</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ledger.blockstorage_and_pvtdata_commit</w:t>
            </w:r>
            <w:r w:rsidRPr="003761A8">
              <w:rPr>
                <w:sz w:val="24"/>
                <w:szCs w:val="24"/>
              </w:rPr>
              <w:lastRenderedPageBreak/>
              <w:t>_time.%{channel}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histogra</w:t>
            </w:r>
            <w:r w:rsidRPr="003761A8">
              <w:rPr>
                <w:sz w:val="24"/>
                <w:szCs w:val="24"/>
              </w:rPr>
              <w:lastRenderedPageBreak/>
              <w:t>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 xml:space="preserve">Time taken in seconds for committing </w:t>
            </w:r>
            <w:r w:rsidRPr="003761A8">
              <w:rPr>
                <w:sz w:val="24"/>
                <w:szCs w:val="24"/>
              </w:rPr>
              <w:lastRenderedPageBreak/>
              <w:t>the block and private data to storage.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lastRenderedPageBreak/>
              <w:t>ledger.blockstorage_commit_time.%{channel}</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committing the block to storage.</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ledger.statedb_commit_time.%{channel}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histogram</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Time taken in seconds for committing block changes to state db.</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ledger.transaction_count.%{channel}.%{transaction_type}.%{chaincode}.%{validation_code}</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transactions processed.</w:t>
            </w:r>
          </w:p>
        </w:tc>
      </w:tr>
      <w:tr w:rsidR="00F9187B" w:rsidRPr="003761A8" w:rsidTr="00F9187B">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logging.entries_checked.%{level}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log entries checked against the active logging level</w:t>
            </w:r>
          </w:p>
        </w:tc>
      </w:tr>
      <w:tr w:rsidR="00F9187B" w:rsidRPr="003761A8" w:rsidTr="00F9187B">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logging.entries_written.%{level}</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counter</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rsidR="00F9187B" w:rsidRPr="003761A8" w:rsidRDefault="00F9187B">
            <w:pPr>
              <w:rPr>
                <w:rFonts w:ascii="SimSun" w:eastAsia="SimSun" w:hAnsi="SimSun" w:cs="SimSun"/>
                <w:sz w:val="24"/>
                <w:szCs w:val="24"/>
              </w:rPr>
            </w:pPr>
            <w:r w:rsidRPr="003761A8">
              <w:rPr>
                <w:sz w:val="24"/>
                <w:szCs w:val="24"/>
              </w:rPr>
              <w:t>Number of log entries that are written</w:t>
            </w:r>
          </w:p>
        </w:tc>
      </w:tr>
    </w:tbl>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t>Error handling</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General Overview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Hyperledger Fabric </w:t>
      </w:r>
      <w:r w:rsidRPr="003761A8">
        <w:rPr>
          <w:rStyle w:val="intexthighlight"/>
          <w:rFonts w:ascii="Arial" w:hAnsi="Arial" w:cs="Arial"/>
          <w:color w:val="1A75FF"/>
          <w:spacing w:val="5"/>
        </w:rPr>
        <w:t>code</w:t>
      </w:r>
      <w:r w:rsidRPr="003761A8">
        <w:rPr>
          <w:rFonts w:ascii="Arial" w:hAnsi="Arial" w:cs="Arial"/>
          <w:color w:val="010101"/>
          <w:spacing w:val="5"/>
        </w:rPr>
        <w:t> should use the vendored package </w:t>
      </w:r>
      <w:r w:rsidRPr="003761A8">
        <w:rPr>
          <w:rStyle w:val="Strong"/>
          <w:rFonts w:ascii="Arial" w:hAnsi="Arial" w:cs="Arial"/>
          <w:color w:val="010101"/>
          <w:spacing w:val="5"/>
        </w:rPr>
        <w:t>github.com/pkg/errors</w:t>
      </w:r>
      <w:r w:rsidRPr="003761A8">
        <w:rPr>
          <w:rFonts w:ascii="Arial" w:hAnsi="Arial" w:cs="Arial"/>
          <w:color w:val="010101"/>
          <w:spacing w:val="5"/>
        </w:rPr>
        <w:t> in place of the standard error type provided by Go. This package allows easy generation and display of stack traces with error messages.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Usage Instructions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hAnsi="Arial" w:cs="Arial"/>
          <w:color w:val="010101"/>
          <w:spacing w:val="5"/>
        </w:rPr>
        <w:t>github.com/pkg/errors</w:t>
      </w:r>
      <w:r w:rsidRPr="003761A8">
        <w:rPr>
          <w:rFonts w:ascii="Arial" w:hAnsi="Arial" w:cs="Arial"/>
          <w:color w:val="010101"/>
          <w:spacing w:val="5"/>
        </w:rPr>
        <w:t> should be used in place of all calls to </w:t>
      </w:r>
      <w:proofErr w:type="gramStart"/>
      <w:r w:rsidRPr="003761A8">
        <w:rPr>
          <w:rStyle w:val="pre"/>
          <w:rFonts w:ascii="Consolas" w:hAnsi="Consolas"/>
          <w:color w:val="E74C3C"/>
          <w:spacing w:val="5"/>
          <w:bdr w:val="single" w:sz="6" w:space="2" w:color="E1E4E5" w:frame="1"/>
          <w:shd w:val="clear" w:color="auto" w:fill="FFFFFF"/>
        </w:rPr>
        <w:t>fmt.Errorf(</w:t>
      </w:r>
      <w:proofErr w:type="gramEnd"/>
      <w:r w:rsidRPr="003761A8">
        <w:rPr>
          <w:rStyle w:val="pre"/>
          <w:rFonts w:ascii="Consolas" w:hAnsi="Consolas"/>
          <w:color w:val="E74C3C"/>
          <w:spacing w:val="5"/>
          <w:bdr w:val="single" w:sz="6" w:space="2" w:color="E1E4E5" w:frame="1"/>
          <w:shd w:val="clear" w:color="auto" w:fill="FFFFFF"/>
        </w:rPr>
        <w:t>)</w:t>
      </w:r>
      <w:r w:rsidRPr="003761A8">
        <w:rPr>
          <w:rFonts w:ascii="Arial" w:hAnsi="Arial" w:cs="Arial"/>
          <w:color w:val="010101"/>
          <w:spacing w:val="5"/>
        </w:rPr>
        <w:t> or </w:t>
      </w:r>
      <w:r w:rsidRPr="003761A8">
        <w:rPr>
          <w:rStyle w:val="pre"/>
          <w:rFonts w:ascii="Consolas" w:hAnsi="Consolas"/>
          <w:color w:val="E74C3C"/>
          <w:spacing w:val="5"/>
          <w:bdr w:val="single" w:sz="6" w:space="2" w:color="E1E4E5" w:frame="1"/>
          <w:shd w:val="clear" w:color="auto" w:fill="FFFFFF"/>
        </w:rPr>
        <w:t>errors.New()</w:t>
      </w:r>
      <w:r w:rsidRPr="003761A8">
        <w:rPr>
          <w:rFonts w:ascii="Arial" w:hAnsi="Arial" w:cs="Arial"/>
          <w:color w:val="010101"/>
          <w:spacing w:val="5"/>
        </w:rPr>
        <w:t>. Using this package will generate a call stack that will be appended to the error message.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Using this package is simple and will only require easy tweaks to your code.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First, you’ll need to import </w:t>
      </w:r>
      <w:r w:rsidRPr="003761A8">
        <w:rPr>
          <w:rStyle w:val="Strong"/>
          <w:rFonts w:ascii="Arial" w:hAnsi="Arial" w:cs="Arial"/>
          <w:color w:val="010101"/>
          <w:spacing w:val="5"/>
        </w:rPr>
        <w:t>github.com/pkg/errors</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Next, update all errors that are generated by your code to use one of the error creation functions (</w:t>
      </w:r>
      <w:proofErr w:type="gramStart"/>
      <w:r w:rsidRPr="003761A8">
        <w:rPr>
          <w:rFonts w:ascii="Arial" w:hAnsi="Arial" w:cs="Arial"/>
          <w:color w:val="010101"/>
          <w:spacing w:val="5"/>
        </w:rPr>
        <w:t>errors.New(</w:t>
      </w:r>
      <w:proofErr w:type="gramEnd"/>
      <w:r w:rsidRPr="003761A8">
        <w:rPr>
          <w:rFonts w:ascii="Arial" w:hAnsi="Arial" w:cs="Arial"/>
          <w:color w:val="010101"/>
          <w:spacing w:val="5"/>
        </w:rPr>
        <w:t>), errors.Errorf(), errors.WithMessage(), errors.Wrap(), errors.Wrapf().</w:t>
      </w:r>
    </w:p>
    <w:p w:rsidR="00F9187B" w:rsidRPr="003761A8" w:rsidRDefault="00F9187B" w:rsidP="00F9187B">
      <w:pPr>
        <w:pStyle w:val="first"/>
        <w:shd w:val="clear" w:color="auto" w:fill="6AB0DE"/>
        <w:spacing w:before="0" w:beforeAutospacing="0" w:after="180" w:afterAutospacing="0"/>
        <w:ind w:left="-180" w:right="-180"/>
        <w:rPr>
          <w:rFonts w:ascii="inherit" w:hAnsi="inherit" w:cs="Arial"/>
          <w:b/>
          <w:bCs/>
          <w:color w:val="FFFFFF"/>
          <w:spacing w:val="5"/>
        </w:rPr>
      </w:pPr>
      <w:r w:rsidRPr="003761A8">
        <w:rPr>
          <w:rFonts w:ascii="inherit" w:hAnsi="inherit" w:cs="Arial"/>
          <w:b/>
          <w:bCs/>
          <w:color w:val="FFFFFF"/>
          <w:spacing w:val="5"/>
        </w:rPr>
        <w:t>Note</w:t>
      </w:r>
    </w:p>
    <w:p w:rsidR="00F9187B" w:rsidRPr="003761A8" w:rsidRDefault="00F9187B" w:rsidP="00F9187B">
      <w:pPr>
        <w:pStyle w:val="last"/>
        <w:shd w:val="clear" w:color="auto" w:fill="D9E5EF"/>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See </w:t>
      </w:r>
      <w:hyperlink r:id="rId112" w:history="1">
        <w:r w:rsidRPr="003761A8">
          <w:rPr>
            <w:rStyle w:val="Hyperlink"/>
            <w:rFonts w:ascii="Arial" w:hAnsi="Arial" w:cs="Arial"/>
            <w:color w:val="ADAFB3"/>
            <w:spacing w:val="5"/>
          </w:rPr>
          <w:t>https://godoc.org/github.com/pkg/errors</w:t>
        </w:r>
      </w:hyperlink>
      <w:r w:rsidRPr="003761A8">
        <w:rPr>
          <w:rFonts w:ascii="Arial" w:hAnsi="Arial" w:cs="Arial"/>
          <w:color w:val="010101"/>
          <w:spacing w:val="5"/>
        </w:rPr>
        <w:t> for complete documentation of the available error creation function. Also, refer to the General guidelines section below for more specific guidelines for using the package for Fabric code.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Finally, change the formatting directive for any logger or </w:t>
      </w:r>
      <w:proofErr w:type="gramStart"/>
      <w:r w:rsidRPr="003761A8">
        <w:rPr>
          <w:rFonts w:ascii="Arial" w:hAnsi="Arial" w:cs="Arial"/>
          <w:color w:val="010101"/>
          <w:spacing w:val="5"/>
        </w:rPr>
        <w:t>fmt.Printf(</w:t>
      </w:r>
      <w:proofErr w:type="gramEnd"/>
      <w:r w:rsidRPr="003761A8">
        <w:rPr>
          <w:rFonts w:ascii="Arial" w:hAnsi="Arial" w:cs="Arial"/>
          <w:color w:val="010101"/>
          <w:spacing w:val="5"/>
        </w:rPr>
        <w:t>) calls from </w:t>
      </w:r>
      <w:r w:rsidRPr="003761A8">
        <w:rPr>
          <w:rStyle w:val="pre"/>
          <w:rFonts w:ascii="Consolas" w:hAnsi="Consolas"/>
          <w:color w:val="E74C3C"/>
          <w:spacing w:val="5"/>
          <w:bdr w:val="single" w:sz="6" w:space="2" w:color="E1E4E5" w:frame="1"/>
          <w:shd w:val="clear" w:color="auto" w:fill="FFFFFF"/>
        </w:rPr>
        <w:t>%s</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%+v</w:t>
      </w:r>
      <w:r w:rsidRPr="003761A8">
        <w:rPr>
          <w:rFonts w:ascii="Arial" w:hAnsi="Arial" w:cs="Arial"/>
          <w:color w:val="010101"/>
          <w:spacing w:val="5"/>
        </w:rPr>
        <w:t> to print the call stack along with the error message.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General guidelines for error handling in Hyperledger Fabric</w:t>
      </w:r>
    </w:p>
    <w:p w:rsidR="00F9187B" w:rsidRPr="003761A8" w:rsidRDefault="00F9187B" w:rsidP="006D2F1A">
      <w:pPr>
        <w:numPr>
          <w:ilvl w:val="0"/>
          <w:numId w:val="4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If you are servicing a </w:t>
      </w:r>
      <w:hyperlink r:id="rId113" w:history="1">
        <w:r w:rsidRPr="003761A8">
          <w:rPr>
            <w:rStyle w:val="Hyperlink"/>
            <w:rFonts w:ascii="Arial" w:hAnsi="Arial" w:cs="Arial"/>
            <w:spacing w:val="5"/>
            <w:sz w:val="24"/>
            <w:szCs w:val="24"/>
          </w:rPr>
          <w:t>user</w:t>
        </w:r>
      </w:hyperlink>
      <w:r w:rsidRPr="003761A8">
        <w:rPr>
          <w:rFonts w:ascii="Arial" w:hAnsi="Arial" w:cs="Arial"/>
          <w:color w:val="010101"/>
          <w:spacing w:val="5"/>
          <w:sz w:val="24"/>
          <w:szCs w:val="24"/>
        </w:rPr>
        <w:t> request, you should log the error and return it.</w:t>
      </w:r>
    </w:p>
    <w:p w:rsidR="00F9187B" w:rsidRPr="003761A8" w:rsidRDefault="00F9187B" w:rsidP="006D2F1A">
      <w:pPr>
        <w:numPr>
          <w:ilvl w:val="0"/>
          <w:numId w:val="4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If the error comes from an external source, such as a Go </w:t>
      </w:r>
      <w:r w:rsidRPr="003761A8">
        <w:rPr>
          <w:rStyle w:val="intexthighlight"/>
          <w:rFonts w:ascii="Arial" w:hAnsi="Arial" w:cs="Arial"/>
          <w:color w:val="1A75FF"/>
          <w:spacing w:val="5"/>
          <w:sz w:val="24"/>
          <w:szCs w:val="24"/>
        </w:rPr>
        <w:t>library</w:t>
      </w:r>
      <w:r w:rsidRPr="003761A8">
        <w:rPr>
          <w:rFonts w:ascii="Arial" w:hAnsi="Arial" w:cs="Arial"/>
          <w:color w:val="010101"/>
          <w:spacing w:val="5"/>
          <w:sz w:val="24"/>
          <w:szCs w:val="24"/>
        </w:rPr>
        <w:t xml:space="preserve"> or vendored package, wrap the error using </w:t>
      </w:r>
      <w:proofErr w:type="gramStart"/>
      <w:r w:rsidRPr="003761A8">
        <w:rPr>
          <w:rFonts w:ascii="Arial" w:hAnsi="Arial" w:cs="Arial"/>
          <w:color w:val="010101"/>
          <w:spacing w:val="5"/>
          <w:sz w:val="24"/>
          <w:szCs w:val="24"/>
        </w:rPr>
        <w:t>errors.Wrap(</w:t>
      </w:r>
      <w:proofErr w:type="gramEnd"/>
      <w:r w:rsidRPr="003761A8">
        <w:rPr>
          <w:rFonts w:ascii="Arial" w:hAnsi="Arial" w:cs="Arial"/>
          <w:color w:val="010101"/>
          <w:spacing w:val="5"/>
          <w:sz w:val="24"/>
          <w:szCs w:val="24"/>
        </w:rPr>
        <w:t>) to generate a call stack for the error.</w:t>
      </w:r>
    </w:p>
    <w:p w:rsidR="00F9187B" w:rsidRPr="003761A8" w:rsidRDefault="00F9187B" w:rsidP="006D2F1A">
      <w:pPr>
        <w:numPr>
          <w:ilvl w:val="0"/>
          <w:numId w:val="4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 xml:space="preserve">If the error comes from another Fabric function, add further context, if desired, to the error message using </w:t>
      </w:r>
      <w:proofErr w:type="gramStart"/>
      <w:r w:rsidRPr="003761A8">
        <w:rPr>
          <w:rFonts w:ascii="Arial" w:hAnsi="Arial" w:cs="Arial"/>
          <w:color w:val="010101"/>
          <w:spacing w:val="5"/>
          <w:sz w:val="24"/>
          <w:szCs w:val="24"/>
        </w:rPr>
        <w:t>errors.WithMessage(</w:t>
      </w:r>
      <w:proofErr w:type="gramEnd"/>
      <w:r w:rsidRPr="003761A8">
        <w:rPr>
          <w:rFonts w:ascii="Arial" w:hAnsi="Arial" w:cs="Arial"/>
          <w:color w:val="010101"/>
          <w:spacing w:val="5"/>
          <w:sz w:val="24"/>
          <w:szCs w:val="24"/>
        </w:rPr>
        <w:t>) while leaving the call stack unaffected.</w:t>
      </w:r>
    </w:p>
    <w:p w:rsidR="00F9187B" w:rsidRPr="003761A8" w:rsidRDefault="00F9187B" w:rsidP="006D2F1A">
      <w:pPr>
        <w:numPr>
          <w:ilvl w:val="0"/>
          <w:numId w:val="4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 panic should not be allowed to propagate to other packages.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Example program</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following example program provides a clear demonstration of using the package: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package</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main</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kn"/>
          <w:rFonts w:ascii="Consolas" w:hAnsi="Consolas"/>
          <w:b/>
          <w:bCs/>
          <w:color w:val="404040"/>
          <w:spacing w:val="5"/>
          <w:sz w:val="24"/>
          <w:szCs w:val="24"/>
        </w:rPr>
        <w:t>import</w:t>
      </w:r>
      <w:proofErr w:type="gramEnd"/>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lastRenderedPageBreak/>
        <w:t xml:space="preserve">  </w:t>
      </w:r>
      <w:r w:rsidRPr="003761A8">
        <w:rPr>
          <w:rStyle w:val="s2"/>
          <w:rFonts w:ascii="Consolas" w:hAnsi="Consolas"/>
          <w:color w:val="DD1144"/>
          <w:spacing w:val="5"/>
          <w:sz w:val="24"/>
          <w:szCs w:val="24"/>
        </w:rPr>
        <w:t>"</w:t>
      </w:r>
      <w:proofErr w:type="gramStart"/>
      <w:r w:rsidRPr="003761A8">
        <w:rPr>
          <w:rStyle w:val="s2"/>
          <w:rFonts w:ascii="Consolas" w:hAnsi="Consolas"/>
          <w:color w:val="DD1144"/>
          <w:spacing w:val="5"/>
          <w:sz w:val="24"/>
          <w:szCs w:val="24"/>
        </w:rPr>
        <w:t>fmt</w:t>
      </w:r>
      <w:proofErr w:type="gramEnd"/>
      <w:r w:rsidRPr="003761A8">
        <w:rPr>
          <w:rStyle w:val="s2"/>
          <w:rFonts w:ascii="Consolas" w:hAnsi="Consolas"/>
          <w:color w:val="DD1144"/>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"github.com/pkg/errors"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func</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wrapWithStack</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w:t>
      </w:r>
      <w:proofErr w:type="gramEnd"/>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createError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do</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this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when</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comes</w:t>
      </w:r>
      <w:r w:rsidRPr="003761A8">
        <w:rPr>
          <w:rFonts w:ascii="Consolas" w:hAnsi="Consolas"/>
          <w:color w:val="404040"/>
          <w:spacing w:val="5"/>
          <w:sz w:val="24"/>
          <w:szCs w:val="24"/>
        </w:rPr>
        <w:t xml:space="preserve"> </w:t>
      </w:r>
      <w:r w:rsidRPr="003761A8">
        <w:rPr>
          <w:rStyle w:val="kn"/>
          <w:rFonts w:ascii="Consolas" w:hAnsi="Consolas"/>
          <w:b/>
          <w:bCs/>
          <w:color w:val="404040"/>
          <w:spacing w:val="5"/>
          <w:sz w:val="24"/>
          <w:szCs w:val="24"/>
        </w:rPr>
        <w:t>from</w:t>
      </w:r>
      <w:r w:rsidRPr="003761A8">
        <w:rPr>
          <w:rFonts w:ascii="Consolas" w:hAnsi="Consolas"/>
          <w:color w:val="404040"/>
          <w:spacing w:val="5"/>
          <w:sz w:val="24"/>
          <w:szCs w:val="24"/>
        </w:rPr>
        <w:t xml:space="preserve"> </w:t>
      </w:r>
      <w:r w:rsidRPr="003761A8">
        <w:rPr>
          <w:rStyle w:val="nn"/>
          <w:rFonts w:ascii="Consolas" w:eastAsiaTheme="majorEastAsia" w:hAnsi="Consolas"/>
          <w:color w:val="555555"/>
          <w:spacing w:val="5"/>
          <w:sz w:val="24"/>
          <w:szCs w:val="24"/>
        </w:rPr>
        <w:t>external</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source</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go</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lib</w:t>
      </w:r>
      <w:r w:rsidRPr="003761A8">
        <w:rPr>
          <w:rFonts w:ascii="Consolas" w:hAnsi="Consolas"/>
          <w:color w:val="404040"/>
          <w:spacing w:val="5"/>
          <w:sz w:val="24"/>
          <w:szCs w:val="24"/>
        </w:rPr>
        <w:t xml:space="preserve"> </w:t>
      </w:r>
      <w:r w:rsidRPr="003761A8">
        <w:rPr>
          <w:rStyle w:val="ow"/>
          <w:rFonts w:ascii="Consolas" w:hAnsi="Consolas"/>
          <w:b/>
          <w:bCs/>
          <w:color w:val="404040"/>
          <w:spacing w:val="5"/>
          <w:sz w:val="24"/>
          <w:szCs w:val="24"/>
        </w:rPr>
        <w:t>or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vendor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k"/>
          <w:rFonts w:ascii="Consolas" w:hAnsi="Consolas"/>
          <w:b/>
          <w:bCs/>
          <w:color w:val="263673"/>
          <w:spacing w:val="5"/>
          <w:sz w:val="24"/>
          <w:szCs w:val="24"/>
        </w:rPr>
        <w:t>return</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errors</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Wrap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err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"wrapping an error with stack"</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func</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wrapWithoutStack</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w:t>
      </w:r>
      <w:proofErr w:type="gramEnd"/>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createError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do</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this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when</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comes</w:t>
      </w:r>
      <w:r w:rsidRPr="003761A8">
        <w:rPr>
          <w:rFonts w:ascii="Consolas" w:hAnsi="Consolas"/>
          <w:color w:val="404040"/>
          <w:spacing w:val="5"/>
          <w:sz w:val="24"/>
          <w:szCs w:val="24"/>
        </w:rPr>
        <w:t xml:space="preserve"> </w:t>
      </w:r>
      <w:r w:rsidRPr="003761A8">
        <w:rPr>
          <w:rStyle w:val="kn"/>
          <w:rFonts w:ascii="Consolas" w:hAnsi="Consolas"/>
          <w:b/>
          <w:bCs/>
          <w:color w:val="404040"/>
          <w:spacing w:val="5"/>
          <w:sz w:val="24"/>
          <w:szCs w:val="24"/>
        </w:rPr>
        <w:t>from</w:t>
      </w:r>
      <w:r w:rsidRPr="003761A8">
        <w:rPr>
          <w:rFonts w:ascii="Consolas" w:hAnsi="Consolas"/>
          <w:color w:val="404040"/>
          <w:spacing w:val="5"/>
          <w:sz w:val="24"/>
          <w:szCs w:val="24"/>
        </w:rPr>
        <w:t xml:space="preserve"> </w:t>
      </w:r>
      <w:r w:rsidRPr="003761A8">
        <w:rPr>
          <w:rStyle w:val="nn"/>
          <w:rFonts w:ascii="Consolas" w:eastAsiaTheme="majorEastAsia" w:hAnsi="Consolas"/>
          <w:color w:val="555555"/>
          <w:spacing w:val="5"/>
          <w:sz w:val="24"/>
          <w:szCs w:val="24"/>
        </w:rPr>
        <w:t>internal</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Fabric</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since</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already</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has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stack</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trace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k"/>
          <w:rFonts w:ascii="Consolas" w:hAnsi="Consolas"/>
          <w:b/>
          <w:bCs/>
          <w:color w:val="263673"/>
          <w:spacing w:val="5"/>
          <w:sz w:val="24"/>
          <w:szCs w:val="24"/>
        </w:rPr>
        <w:t>return</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errors</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WithMessage</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err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s2"/>
          <w:rFonts w:ascii="Consolas" w:hAnsi="Consolas"/>
          <w:color w:val="DD1144"/>
          <w:spacing w:val="5"/>
          <w:sz w:val="24"/>
          <w:szCs w:val="24"/>
        </w:rPr>
        <w:t>"wrapping an error without stack"</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func</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createError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k"/>
          <w:rFonts w:ascii="Consolas" w:hAnsi="Consolas"/>
          <w:b/>
          <w:bCs/>
          <w:color w:val="263673"/>
          <w:spacing w:val="5"/>
          <w:sz w:val="24"/>
          <w:szCs w:val="24"/>
        </w:rPr>
        <w:t>return</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errors</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New</w:t>
      </w:r>
      <w:r w:rsidRPr="003761A8">
        <w:rPr>
          <w:rStyle w:val="p"/>
          <w:rFonts w:ascii="Consolas" w:hAnsi="Consolas"/>
          <w:color w:val="404040"/>
          <w:spacing w:val="5"/>
          <w:sz w:val="24"/>
          <w:szCs w:val="24"/>
        </w:rPr>
        <w:t>(</w:t>
      </w:r>
      <w:r w:rsidRPr="003761A8">
        <w:rPr>
          <w:rStyle w:val="s2"/>
          <w:rFonts w:ascii="Consolas" w:hAnsi="Consolas"/>
          <w:color w:val="DD1144"/>
          <w:spacing w:val="5"/>
          <w:sz w:val="24"/>
          <w:szCs w:val="24"/>
        </w:rPr>
        <w:t>"original 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func</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main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w:t>
      </w:r>
      <w:proofErr w:type="gramEnd"/>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createError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fmt</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Printf</w:t>
      </w:r>
      <w:r w:rsidRPr="003761A8">
        <w:rPr>
          <w:rStyle w:val="p"/>
          <w:rFonts w:ascii="Consolas" w:hAnsi="Consolas"/>
          <w:color w:val="404040"/>
          <w:spacing w:val="5"/>
          <w:sz w:val="24"/>
          <w:szCs w:val="24"/>
        </w:rPr>
        <w:t>(</w:t>
      </w:r>
      <w:proofErr w:type="gramEnd"/>
      <w:r w:rsidRPr="003761A8">
        <w:rPr>
          <w:rStyle w:val="s2"/>
          <w:rFonts w:ascii="Consolas" w:hAnsi="Consolas"/>
          <w:color w:val="DD1144"/>
          <w:spacing w:val="5"/>
          <w:sz w:val="24"/>
          <w:szCs w:val="24"/>
        </w:rPr>
        <w:t xml:space="preserve">"print error without stack: </w:t>
      </w:r>
      <w:r w:rsidRPr="003761A8">
        <w:rPr>
          <w:rStyle w:val="si"/>
          <w:rFonts w:ascii="Consolas" w:hAnsi="Consolas"/>
          <w:color w:val="DD1144"/>
          <w:spacing w:val="5"/>
          <w:sz w:val="24"/>
          <w:szCs w:val="24"/>
        </w:rPr>
        <w:t>%s</w:t>
      </w:r>
      <w:r w:rsidRPr="003761A8">
        <w:rPr>
          <w:rStyle w:val="se"/>
          <w:rFonts w:ascii="Consolas" w:hAnsi="Consolas"/>
          <w:color w:val="DD1144"/>
          <w:spacing w:val="5"/>
          <w:sz w:val="24"/>
          <w:szCs w:val="24"/>
        </w:rPr>
        <w:t>\n\n</w:t>
      </w:r>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fmt</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Printf</w:t>
      </w:r>
      <w:r w:rsidRPr="003761A8">
        <w:rPr>
          <w:rStyle w:val="p"/>
          <w:rFonts w:ascii="Consolas" w:hAnsi="Consolas"/>
          <w:color w:val="404040"/>
          <w:spacing w:val="5"/>
          <w:sz w:val="24"/>
          <w:szCs w:val="24"/>
        </w:rPr>
        <w:t>(</w:t>
      </w:r>
      <w:proofErr w:type="gramEnd"/>
      <w:r w:rsidRPr="003761A8">
        <w:rPr>
          <w:rStyle w:val="s2"/>
          <w:rFonts w:ascii="Consolas" w:hAnsi="Consolas"/>
          <w:color w:val="DD1144"/>
          <w:spacing w:val="5"/>
          <w:sz w:val="24"/>
          <w:szCs w:val="24"/>
        </w:rPr>
        <w:t>"print error with stack: %+v</w:t>
      </w:r>
      <w:r w:rsidRPr="003761A8">
        <w:rPr>
          <w:rStyle w:val="se"/>
          <w:rFonts w:ascii="Consolas" w:hAnsi="Consolas"/>
          <w:color w:val="DD1144"/>
          <w:spacing w:val="5"/>
          <w:sz w:val="24"/>
          <w:szCs w:val="24"/>
        </w:rPr>
        <w:t>\n\n</w:t>
      </w:r>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w:t>
      </w:r>
      <w:proofErr w:type="gramEnd"/>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wrapWithoutStack</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fmt</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Printf</w:t>
      </w:r>
      <w:r w:rsidRPr="003761A8">
        <w:rPr>
          <w:rStyle w:val="p"/>
          <w:rFonts w:ascii="Consolas" w:hAnsi="Consolas"/>
          <w:color w:val="404040"/>
          <w:spacing w:val="5"/>
          <w:sz w:val="24"/>
          <w:szCs w:val="24"/>
        </w:rPr>
        <w:t>(</w:t>
      </w:r>
      <w:proofErr w:type="gramEnd"/>
      <w:r w:rsidRPr="003761A8">
        <w:rPr>
          <w:rStyle w:val="s2"/>
          <w:rFonts w:ascii="Consolas" w:hAnsi="Consolas"/>
          <w:color w:val="DD1144"/>
          <w:spacing w:val="5"/>
          <w:sz w:val="24"/>
          <w:szCs w:val="24"/>
        </w:rPr>
        <w:t>"%+v</w:t>
      </w:r>
      <w:r w:rsidRPr="003761A8">
        <w:rPr>
          <w:rStyle w:val="se"/>
          <w:rFonts w:ascii="Consolas" w:hAnsi="Consolas"/>
          <w:color w:val="DD1144"/>
          <w:spacing w:val="5"/>
          <w:sz w:val="24"/>
          <w:szCs w:val="24"/>
        </w:rPr>
        <w:t>\n\n</w:t>
      </w:r>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w:t>
      </w:r>
      <w:proofErr w:type="gramEnd"/>
      <w:r w:rsidRPr="003761A8">
        <w:rPr>
          <w:rFonts w:ascii="Consolas" w:hAnsi="Consolas"/>
          <w:color w:val="404040"/>
          <w:spacing w:val="5"/>
          <w:sz w:val="24"/>
          <w:szCs w:val="24"/>
        </w:rPr>
        <w:t xml:space="preserve"> </w:t>
      </w:r>
      <w:r w:rsidRPr="003761A8">
        <w:rPr>
          <w:rStyle w:val="o"/>
          <w:rFonts w:ascii="Consolas" w:eastAsiaTheme="majorEastAsia"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wrapWithStack</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fmt</w:t>
      </w:r>
      <w:r w:rsidRPr="003761A8">
        <w:rPr>
          <w:rStyle w:val="o"/>
          <w:rFonts w:ascii="Consolas" w:eastAsiaTheme="majorEastAsia" w:hAnsi="Consolas"/>
          <w:b/>
          <w:bCs/>
          <w:color w:val="404040"/>
          <w:spacing w:val="5"/>
          <w:sz w:val="24"/>
          <w:szCs w:val="24"/>
        </w:rPr>
        <w:t>.</w:t>
      </w:r>
      <w:r w:rsidRPr="003761A8">
        <w:rPr>
          <w:rStyle w:val="n"/>
          <w:rFonts w:ascii="Consolas" w:hAnsi="Consolas"/>
          <w:color w:val="333333"/>
          <w:spacing w:val="5"/>
          <w:sz w:val="24"/>
          <w:szCs w:val="24"/>
        </w:rPr>
        <w:t>Printf</w:t>
      </w:r>
      <w:r w:rsidRPr="003761A8">
        <w:rPr>
          <w:rStyle w:val="p"/>
          <w:rFonts w:ascii="Consolas" w:hAnsi="Consolas"/>
          <w:color w:val="404040"/>
          <w:spacing w:val="5"/>
          <w:sz w:val="24"/>
          <w:szCs w:val="24"/>
        </w:rPr>
        <w:t>(</w:t>
      </w:r>
      <w:proofErr w:type="gramEnd"/>
      <w:r w:rsidRPr="003761A8">
        <w:rPr>
          <w:rStyle w:val="s2"/>
          <w:rFonts w:ascii="Consolas" w:hAnsi="Consolas"/>
          <w:color w:val="DD1144"/>
          <w:spacing w:val="5"/>
          <w:sz w:val="24"/>
          <w:szCs w:val="24"/>
        </w:rPr>
        <w:t>"%+v</w:t>
      </w:r>
      <w:r w:rsidRPr="003761A8">
        <w:rPr>
          <w:rStyle w:val="se"/>
          <w:rFonts w:ascii="Consolas" w:hAnsi="Consolas"/>
          <w:color w:val="DD1144"/>
          <w:spacing w:val="5"/>
          <w:sz w:val="24"/>
          <w:szCs w:val="24"/>
        </w:rPr>
        <w:t>\n\n</w:t>
      </w:r>
      <w:r w:rsidRPr="003761A8">
        <w:rPr>
          <w:rStyle w:val="s2"/>
          <w:rFonts w:ascii="Consolas" w:hAnsi="Consolas"/>
          <w:color w:val="DD1144"/>
          <w:spacing w:val="5"/>
          <w:sz w:val="24"/>
          <w:szCs w:val="24"/>
        </w:rPr>
        <w: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t>Logging Control</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Overview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Logging in the </w:t>
      </w:r>
      <w:r w:rsidRPr="003761A8">
        <w:rPr>
          <w:rStyle w:val="pre"/>
          <w:rFonts w:ascii="Consolas" w:hAnsi="Consolas"/>
          <w:color w:val="E74C3C"/>
          <w:spacing w:val="5"/>
          <w:bdr w:val="single" w:sz="6" w:space="2" w:color="E1E4E5" w:frame="1"/>
          <w:shd w:val="clear" w:color="auto" w:fill="FFFFFF"/>
        </w:rPr>
        <w:t>peer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is provided by the </w:t>
      </w:r>
      <w:r w:rsidRPr="003761A8">
        <w:rPr>
          <w:rStyle w:val="pre"/>
          <w:rFonts w:ascii="Consolas" w:hAnsi="Consolas"/>
          <w:color w:val="E74C3C"/>
          <w:spacing w:val="5"/>
          <w:bdr w:val="single" w:sz="6" w:space="2" w:color="E1E4E5" w:frame="1"/>
          <w:shd w:val="clear" w:color="auto" w:fill="FFFFFF"/>
        </w:rPr>
        <w:t>common/flogging</w:t>
      </w:r>
      <w:r w:rsidRPr="003761A8">
        <w:rPr>
          <w:rFonts w:ascii="Arial" w:hAnsi="Arial" w:cs="Arial"/>
          <w:color w:val="010101"/>
          <w:spacing w:val="5"/>
        </w:rPr>
        <w:t xml:space="preserve"> package. Chaincodes written in </w:t>
      </w:r>
      <w:proofErr w:type="gramStart"/>
      <w:r w:rsidRPr="003761A8">
        <w:rPr>
          <w:rFonts w:ascii="Arial" w:hAnsi="Arial" w:cs="Arial"/>
          <w:color w:val="010101"/>
          <w:spacing w:val="5"/>
        </w:rPr>
        <w:t>Go</w:t>
      </w:r>
      <w:proofErr w:type="gramEnd"/>
      <w:r w:rsidRPr="003761A8">
        <w:rPr>
          <w:rFonts w:ascii="Arial" w:hAnsi="Arial" w:cs="Arial"/>
          <w:color w:val="010101"/>
          <w:spacing w:val="5"/>
        </w:rPr>
        <w:t xml:space="preserve"> also use this package if they use the logging methods provided by the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This package supports</w:t>
      </w:r>
    </w:p>
    <w:p w:rsidR="00F9187B" w:rsidRPr="003761A8" w:rsidRDefault="00F9187B" w:rsidP="006D2F1A">
      <w:pPr>
        <w:numPr>
          <w:ilvl w:val="0"/>
          <w:numId w:val="4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Logging control based on the severity of the message</w:t>
      </w:r>
    </w:p>
    <w:p w:rsidR="00F9187B" w:rsidRPr="003761A8" w:rsidRDefault="00F9187B" w:rsidP="006D2F1A">
      <w:pPr>
        <w:numPr>
          <w:ilvl w:val="0"/>
          <w:numId w:val="4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Logging control based on the </w:t>
      </w:r>
      <w:r w:rsidRPr="003761A8">
        <w:rPr>
          <w:rStyle w:val="intexthighlight"/>
          <w:rFonts w:ascii="Arial" w:hAnsi="Arial" w:cs="Arial"/>
          <w:color w:val="1A75FF"/>
          <w:spacing w:val="5"/>
          <w:sz w:val="24"/>
          <w:szCs w:val="24"/>
        </w:rPr>
        <w:t>software</w:t>
      </w:r>
      <w:r w:rsidRPr="003761A8">
        <w:rPr>
          <w:rFonts w:ascii="Arial" w:hAnsi="Arial" w:cs="Arial"/>
          <w:color w:val="010101"/>
          <w:spacing w:val="5"/>
          <w:sz w:val="24"/>
          <w:szCs w:val="24"/>
        </w:rPr>
        <w:t> </w:t>
      </w:r>
      <w:r w:rsidRPr="003761A8">
        <w:rPr>
          <w:rStyle w:val="Emphasis"/>
          <w:rFonts w:ascii="Arial" w:hAnsi="Arial" w:cs="Arial"/>
          <w:color w:val="010101"/>
          <w:spacing w:val="5"/>
          <w:sz w:val="24"/>
          <w:szCs w:val="24"/>
        </w:rPr>
        <w:t>logger</w:t>
      </w:r>
      <w:r w:rsidRPr="003761A8">
        <w:rPr>
          <w:rFonts w:ascii="Arial" w:hAnsi="Arial" w:cs="Arial"/>
          <w:color w:val="010101"/>
          <w:spacing w:val="5"/>
          <w:sz w:val="24"/>
          <w:szCs w:val="24"/>
        </w:rPr>
        <w:t> generating the message</w:t>
      </w:r>
    </w:p>
    <w:p w:rsidR="00F9187B" w:rsidRPr="003761A8" w:rsidRDefault="00F9187B" w:rsidP="006D2F1A">
      <w:pPr>
        <w:numPr>
          <w:ilvl w:val="0"/>
          <w:numId w:val="4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Different pretty-printing options based on the severity of the message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All logs are currently directed to </w:t>
      </w:r>
      <w:r w:rsidRPr="003761A8">
        <w:rPr>
          <w:rStyle w:val="pre"/>
          <w:rFonts w:ascii="Consolas" w:hAnsi="Consolas"/>
          <w:color w:val="E74C3C"/>
          <w:spacing w:val="5"/>
          <w:bdr w:val="single" w:sz="6" w:space="2" w:color="E1E4E5" w:frame="1"/>
          <w:shd w:val="clear" w:color="auto" w:fill="FFFFFF"/>
        </w:rPr>
        <w:t>stderr</w:t>
      </w:r>
      <w:r w:rsidRPr="003761A8">
        <w:rPr>
          <w:rFonts w:ascii="Arial" w:hAnsi="Arial" w:cs="Arial"/>
          <w:color w:val="010101"/>
          <w:spacing w:val="5"/>
        </w:rPr>
        <w:t>. Global and logger-level control of logging by severity is provided for both users and developers. There are currently no formalized rules for the types of information provided at each severity level. When submitting bug reports, developers may want to see </w:t>
      </w:r>
      <w:hyperlink r:id="rId114" w:history="1">
        <w:r w:rsidRPr="003761A8">
          <w:rPr>
            <w:rStyle w:val="Hyperlink"/>
            <w:rFonts w:ascii="Arial" w:hAnsi="Arial" w:cs="Arial"/>
            <w:spacing w:val="5"/>
          </w:rPr>
          <w:t>full</w:t>
        </w:r>
      </w:hyperlink>
      <w:r w:rsidRPr="003761A8">
        <w:rPr>
          <w:rFonts w:ascii="Arial" w:hAnsi="Arial" w:cs="Arial"/>
          <w:color w:val="010101"/>
          <w:spacing w:val="5"/>
        </w:rPr>
        <w:t> logs down to the DEBUG level.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pretty-printed logs the logging </w:t>
      </w:r>
      <w:r w:rsidRPr="003761A8">
        <w:rPr>
          <w:rStyle w:val="intexthighlight"/>
          <w:rFonts w:ascii="Arial" w:hAnsi="Arial" w:cs="Arial"/>
          <w:color w:val="1A75FF"/>
          <w:spacing w:val="5"/>
        </w:rPr>
        <w:t>level</w:t>
      </w:r>
      <w:r w:rsidRPr="003761A8">
        <w:rPr>
          <w:rFonts w:ascii="Arial" w:hAnsi="Arial" w:cs="Arial"/>
          <w:color w:val="010101"/>
          <w:spacing w:val="5"/>
        </w:rPr>
        <w:t> is indicated both by color and by a four-character code, e.g, “ERRO” for ERROR, “DEBU” for DEBUG, etc. In the logging context a </w:t>
      </w:r>
      <w:r w:rsidRPr="003761A8">
        <w:rPr>
          <w:rStyle w:val="Emphasis"/>
          <w:rFonts w:ascii="Arial" w:hAnsi="Arial" w:cs="Arial"/>
          <w:color w:val="010101"/>
          <w:spacing w:val="5"/>
        </w:rPr>
        <w:t>logger</w:t>
      </w:r>
      <w:r w:rsidRPr="003761A8">
        <w:rPr>
          <w:rFonts w:ascii="Arial" w:hAnsi="Arial" w:cs="Arial"/>
          <w:color w:val="010101"/>
          <w:spacing w:val="5"/>
        </w:rPr>
        <w:t xml:space="preserve"> is an arbitrary name (string) given by developers to groups of related messages. In the pretty-printed example below, the </w:t>
      </w:r>
      <w:proofErr w:type="gramStart"/>
      <w:r w:rsidRPr="003761A8">
        <w:rPr>
          <w:rFonts w:ascii="Arial" w:hAnsi="Arial" w:cs="Arial"/>
          <w:color w:val="010101"/>
          <w:spacing w:val="5"/>
        </w:rPr>
        <w:t>loggers</w:t>
      </w:r>
      <w:proofErr w:type="gramEnd"/>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ledgermgmt</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kvledger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peer</w:t>
      </w:r>
      <w:r w:rsidRPr="003761A8">
        <w:rPr>
          <w:rFonts w:ascii="Arial" w:hAnsi="Arial" w:cs="Arial"/>
          <w:color w:val="010101"/>
          <w:spacing w:val="5"/>
        </w:rPr>
        <w:t> are generating logs.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2018</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11</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01</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15</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32</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38.268</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ledgermgmt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initialize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002</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Initializing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ledger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mgmt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2018</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11</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01</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15</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32</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38.268</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kvledger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NewProvider</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003</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Initializing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ledger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provider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2018</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11</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01</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15</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32</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38.342</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kvledger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NewProvider</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004</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ledger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provider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Initialized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2018</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11</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01</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15</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32</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38.357</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ledgermgmt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initialize</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005</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ledger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mgmt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initialized</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2018</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11</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01</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15</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32</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38.357</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peer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func1</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006</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Auto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detected</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peer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address</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f"/>
          <w:rFonts w:ascii="Consolas" w:hAnsi="Consolas"/>
          <w:color w:val="009999"/>
          <w:spacing w:val="5"/>
          <w:sz w:val="24"/>
          <w:szCs w:val="24"/>
        </w:rPr>
        <w:t>172.24</w:t>
      </w:r>
      <w:r w:rsidRPr="003761A8">
        <w:rPr>
          <w:rStyle w:val="o"/>
          <w:rFonts w:ascii="Consolas" w:hAnsi="Consolas"/>
          <w:b/>
          <w:bCs/>
          <w:color w:val="404040"/>
          <w:spacing w:val="5"/>
          <w:sz w:val="24"/>
          <w:szCs w:val="24"/>
        </w:rPr>
        <w:t>.</w:t>
      </w:r>
      <w:r w:rsidRPr="003761A8">
        <w:rPr>
          <w:rStyle w:val="mf"/>
          <w:rFonts w:ascii="Consolas" w:hAnsi="Consolas"/>
          <w:color w:val="009999"/>
          <w:spacing w:val="5"/>
          <w:sz w:val="24"/>
          <w:szCs w:val="24"/>
        </w:rPr>
        <w:t>0.3</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7051</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2018</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11</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01</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15</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32</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38.357</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peer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func1</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007</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Returning</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peer0</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org1</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example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7051</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An arbitrary number of loggers can be created at runtime, therefore there is no “master list” of loggers, and logging control constructs can not check whether logging loggers actually do or will exist.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Logging specification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logging levels of the </w:t>
      </w:r>
      <w:r w:rsidRPr="003761A8">
        <w:rPr>
          <w:rStyle w:val="pre"/>
          <w:rFonts w:ascii="Consolas" w:hAnsi="Consolas"/>
          <w:color w:val="E74C3C"/>
          <w:spacing w:val="5"/>
          <w:bdr w:val="single" w:sz="6" w:space="2" w:color="E1E4E5" w:frame="1"/>
          <w:shd w:val="clear" w:color="auto" w:fill="FFFFFF"/>
        </w:rPr>
        <w:t>peer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commands are controlled by a logging specification, which is set via the </w:t>
      </w:r>
      <w:r w:rsidRPr="003761A8">
        <w:rPr>
          <w:rStyle w:val="pre"/>
          <w:rFonts w:ascii="Consolas" w:hAnsi="Consolas"/>
          <w:color w:val="E74C3C"/>
          <w:spacing w:val="5"/>
          <w:bdr w:val="single" w:sz="6" w:space="2" w:color="E1E4E5" w:frame="1"/>
          <w:shd w:val="clear" w:color="auto" w:fill="FFFFFF"/>
        </w:rPr>
        <w:t>FABRIC_LOGGING_SPEC</w:t>
      </w:r>
      <w:r w:rsidRPr="003761A8">
        <w:rPr>
          <w:rFonts w:ascii="Arial" w:hAnsi="Arial" w:cs="Arial"/>
          <w:color w:val="010101"/>
          <w:spacing w:val="5"/>
        </w:rPr>
        <w:t> environment variable.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full logging level specification is of the </w:t>
      </w:r>
      <w:r w:rsidRPr="003761A8">
        <w:rPr>
          <w:rStyle w:val="intexthighlight"/>
          <w:rFonts w:ascii="Arial" w:hAnsi="Arial" w:cs="Arial"/>
          <w:color w:val="1A75FF"/>
          <w:spacing w:val="5"/>
        </w:rPr>
        <w:t>form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logger</w:t>
      </w:r>
      <w:proofErr w:type="gramStart"/>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logger</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level</w:t>
      </w:r>
      <w:proofErr w:type="gramStart"/>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roofErr w:type="gramEnd"/>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logger</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logger</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level</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Logging severity levels are specified using case-insensitive strings chosen from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lastRenderedPageBreak/>
        <w:t>FATAL</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PANIC</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WARNING</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DEBUG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logging level by itself is taken as the overall default. Otherwise, overrides for individual or groups of loggers can be specified using the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o"/>
          <w:rFonts w:ascii="Consolas" w:hAnsi="Consolas"/>
          <w:b/>
          <w:bCs/>
          <w:color w:val="404040"/>
          <w:spacing w:val="5"/>
          <w:sz w:val="24"/>
          <w:szCs w:val="24"/>
        </w:rPr>
        <w:t>&lt;</w:t>
      </w:r>
      <w:proofErr w:type="gramStart"/>
      <w:r w:rsidRPr="003761A8">
        <w:rPr>
          <w:rStyle w:val="n"/>
          <w:rFonts w:ascii="Consolas" w:hAnsi="Consolas"/>
          <w:color w:val="333333"/>
          <w:spacing w:val="5"/>
          <w:sz w:val="24"/>
          <w:szCs w:val="24"/>
        </w:rPr>
        <w:t>logger</w:t>
      </w:r>
      <w:proofErr w:type="gramEnd"/>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logger</w:t>
      </w:r>
      <w:r w:rsidRPr="003761A8">
        <w:rPr>
          <w:rStyle w:val="o"/>
          <w:rFonts w:ascii="Consolas" w:hAnsi="Consolas"/>
          <w:b/>
          <w:bCs/>
          <w:color w:val="404040"/>
          <w:spacing w:val="5"/>
          <w:sz w:val="24"/>
          <w:szCs w:val="24"/>
        </w:rPr>
        <w:t>&gt;...</w:t>
      </w:r>
      <w:r w:rsidRPr="003761A8">
        <w:rPr>
          <w:rStyle w:val="p"/>
          <w:rFonts w:ascii="Consolas" w:hAnsi="Consolas"/>
          <w:color w:val="404040"/>
          <w:spacing w:val="5"/>
          <w:sz w:val="24"/>
          <w:szCs w:val="24"/>
        </w:rPr>
        <w:t>]</w:t>
      </w:r>
      <w:r w:rsidRPr="003761A8">
        <w:rPr>
          <w:rStyle w:val="o"/>
          <w:rFonts w:ascii="Consolas" w:hAnsi="Consolas"/>
          <w:b/>
          <w:bCs/>
          <w:color w:val="404040"/>
          <w:spacing w:val="5"/>
          <w:sz w:val="24"/>
          <w:szCs w:val="24"/>
        </w:rPr>
        <w:t>=&lt;</w:t>
      </w:r>
      <w:r w:rsidRPr="003761A8">
        <w:rPr>
          <w:rStyle w:val="n"/>
          <w:rFonts w:ascii="Consolas" w:hAnsi="Consolas"/>
          <w:color w:val="333333"/>
          <w:spacing w:val="5"/>
          <w:sz w:val="24"/>
          <w:szCs w:val="24"/>
        </w:rPr>
        <w:t>level</w:t>
      </w:r>
      <w:r w:rsidRPr="003761A8">
        <w:rPr>
          <w:rStyle w:val="o"/>
          <w:rFonts w:ascii="Consolas" w:hAnsi="Consolas"/>
          <w:b/>
          <w:bCs/>
          <w:color w:val="404040"/>
          <w:spacing w:val="5"/>
          <w:sz w:val="24"/>
          <w:szCs w:val="24"/>
        </w:rPr>
        <w:t>&gt;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syntax</w:t>
      </w:r>
      <w:proofErr w:type="gramEnd"/>
      <w:r w:rsidRPr="003761A8">
        <w:rPr>
          <w:rFonts w:ascii="Arial" w:hAnsi="Arial" w:cs="Arial"/>
          <w:color w:val="010101"/>
          <w:spacing w:val="5"/>
        </w:rPr>
        <w:t>. Examples of specifications:</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info</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Set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default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to</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warning</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gossip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warning</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chaincode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info</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Default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WARNING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Override</w:t>
      </w:r>
      <w:r w:rsidRPr="003761A8">
        <w:rPr>
          <w:rFonts w:ascii="Consolas" w:hAnsi="Consolas"/>
          <w:color w:val="404040"/>
          <w:spacing w:val="5"/>
          <w:sz w:val="24"/>
          <w:szCs w:val="24"/>
        </w:rPr>
        <w:t xml:space="preserve"> </w:t>
      </w:r>
      <w:r w:rsidRPr="003761A8">
        <w:rPr>
          <w:rStyle w:val="k"/>
          <w:rFonts w:ascii="Consolas" w:hAnsi="Consolas"/>
          <w:b/>
          <w:bCs/>
          <w:color w:val="263673"/>
          <w:spacing w:val="5"/>
          <w:sz w:val="24"/>
          <w:szCs w:val="24"/>
        </w:rPr>
        <w:t>for</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msp</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gossip</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ow"/>
          <w:rFonts w:ascii="Consolas" w:eastAsiaTheme="majorEastAsia" w:hAnsi="Consolas"/>
          <w:b/>
          <w:bCs/>
          <w:color w:val="404040"/>
          <w:spacing w:val="5"/>
          <w:sz w:val="24"/>
          <w:szCs w:val="24"/>
        </w:rPr>
        <w:t>and</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chaincode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chaincode</w:t>
      </w:r>
      <w:r w:rsidRPr="003761A8">
        <w:rPr>
          <w:rStyle w:val="o"/>
          <w:rFonts w:ascii="Consolas" w:hAnsi="Consolas"/>
          <w:b/>
          <w:bCs/>
          <w:color w:val="404040"/>
          <w:spacing w:val="5"/>
          <w:sz w:val="24"/>
          <w:szCs w:val="24"/>
        </w:rPr>
        <w:t>=</w:t>
      </w:r>
      <w:proofErr w:type="gramEnd"/>
      <w:r w:rsidRPr="003761A8">
        <w:rPr>
          <w:rStyle w:val="n"/>
          <w:rFonts w:ascii="Consolas" w:hAnsi="Consolas"/>
          <w:color w:val="333333"/>
          <w:spacing w:val="5"/>
          <w:sz w:val="24"/>
          <w:szCs w:val="24"/>
        </w:rPr>
        <w:t>info</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msp</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gossip</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warning</w:t>
      </w:r>
      <w:r w:rsidRPr="003761A8">
        <w:rPr>
          <w:rStyle w:val="p"/>
          <w:rFonts w:ascii="Consolas" w:hAnsi="Consolas"/>
          <w:color w:val="404040"/>
          <w:spacing w:val="5"/>
          <w:sz w:val="24"/>
          <w:szCs w:val="24"/>
        </w:rPr>
        <w:t>:</w:t>
      </w:r>
      <w:r w:rsidRPr="003761A8">
        <w:rPr>
          <w:rStyle w:val="n"/>
          <w:rFonts w:ascii="Consolas" w:hAnsi="Consolas"/>
          <w:color w:val="333333"/>
          <w:spacing w:val="5"/>
          <w:sz w:val="24"/>
          <w:szCs w:val="24"/>
        </w:rPr>
        <w:t>warning</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Same</w:t>
      </w:r>
      <w:r w:rsidRPr="003761A8">
        <w:rPr>
          <w:rFonts w:ascii="Consolas" w:hAnsi="Consolas"/>
          <w:color w:val="404040"/>
          <w:spacing w:val="5"/>
          <w:sz w:val="24"/>
          <w:szCs w:val="24"/>
        </w:rPr>
        <w:t xml:space="preserve"> </w:t>
      </w:r>
      <w:r w:rsidRPr="003761A8">
        <w:rPr>
          <w:rStyle w:val="k"/>
          <w:rFonts w:ascii="Consolas" w:hAnsi="Consolas"/>
          <w:b/>
          <w:bCs/>
          <w:color w:val="263673"/>
          <w:spacing w:val="5"/>
          <w:sz w:val="24"/>
          <w:szCs w:val="24"/>
        </w:rPr>
        <w:t>as</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above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Logging format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logging format of the </w:t>
      </w:r>
      <w:r w:rsidRPr="003761A8">
        <w:rPr>
          <w:rStyle w:val="pre"/>
          <w:rFonts w:ascii="Consolas" w:hAnsi="Consolas"/>
          <w:color w:val="E74C3C"/>
          <w:spacing w:val="5"/>
          <w:bdr w:val="single" w:sz="6" w:space="2" w:color="E1E4E5" w:frame="1"/>
          <w:shd w:val="clear" w:color="auto" w:fill="FFFFFF"/>
        </w:rPr>
        <w:t>peer</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orderer</w:t>
      </w:r>
      <w:r w:rsidRPr="003761A8">
        <w:rPr>
          <w:rFonts w:ascii="Arial" w:hAnsi="Arial" w:cs="Arial"/>
          <w:color w:val="010101"/>
          <w:spacing w:val="5"/>
        </w:rPr>
        <w:t> commands is controlled via the </w:t>
      </w:r>
      <w:r w:rsidRPr="003761A8">
        <w:rPr>
          <w:rStyle w:val="pre"/>
          <w:rFonts w:ascii="Consolas" w:hAnsi="Consolas"/>
          <w:color w:val="E74C3C"/>
          <w:spacing w:val="5"/>
          <w:bdr w:val="single" w:sz="6" w:space="2" w:color="E1E4E5" w:frame="1"/>
          <w:shd w:val="clear" w:color="auto" w:fill="FFFFFF"/>
        </w:rPr>
        <w:t>FABRIC_LOGGING_FORMAT</w:t>
      </w:r>
      <w:r w:rsidRPr="003761A8">
        <w:rPr>
          <w:rFonts w:ascii="Arial" w:hAnsi="Arial" w:cs="Arial"/>
          <w:color w:val="010101"/>
          <w:spacing w:val="5"/>
        </w:rPr>
        <w:t> environment variable. This can be set to a format string, such as the default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s2"/>
          <w:rFonts w:ascii="Consolas" w:eastAsiaTheme="majorEastAsia" w:hAnsi="Consolas"/>
          <w:color w:val="DD1144"/>
          <w:spacing w:val="5"/>
          <w:sz w:val="24"/>
          <w:szCs w:val="24"/>
        </w:rPr>
        <w:t>"%</w:t>
      </w:r>
      <w:r w:rsidRPr="003761A8">
        <w:rPr>
          <w:rStyle w:val="si"/>
          <w:rFonts w:ascii="Consolas" w:hAnsi="Consolas"/>
          <w:color w:val="DD1144"/>
          <w:spacing w:val="5"/>
          <w:sz w:val="24"/>
          <w:szCs w:val="24"/>
        </w:rPr>
        <w:t>{color}</w:t>
      </w:r>
      <w:r w:rsidRPr="003761A8">
        <w:rPr>
          <w:rStyle w:val="s2"/>
          <w:rFonts w:ascii="Consolas" w:eastAsiaTheme="majorEastAsia" w:hAnsi="Consolas"/>
          <w:color w:val="DD1144"/>
          <w:spacing w:val="5"/>
          <w:sz w:val="24"/>
          <w:szCs w:val="24"/>
        </w:rPr>
        <w:t>%{time:2006-01-02 15:04:05.000 MST} [%</w:t>
      </w:r>
      <w:r w:rsidRPr="003761A8">
        <w:rPr>
          <w:rStyle w:val="si"/>
          <w:rFonts w:ascii="Consolas" w:hAnsi="Consolas"/>
          <w:color w:val="DD1144"/>
          <w:spacing w:val="5"/>
          <w:sz w:val="24"/>
          <w:szCs w:val="24"/>
        </w:rPr>
        <w:t>{module}</w:t>
      </w:r>
      <w:r w:rsidRPr="003761A8">
        <w:rPr>
          <w:rStyle w:val="s2"/>
          <w:rFonts w:ascii="Consolas" w:eastAsiaTheme="majorEastAsia" w:hAnsi="Consolas"/>
          <w:color w:val="DD1144"/>
          <w:spacing w:val="5"/>
          <w:sz w:val="24"/>
          <w:szCs w:val="24"/>
        </w:rPr>
        <w:t>] %</w:t>
      </w:r>
      <w:r w:rsidRPr="003761A8">
        <w:rPr>
          <w:rStyle w:val="si"/>
          <w:rFonts w:ascii="Consolas" w:hAnsi="Consolas"/>
          <w:color w:val="DD1144"/>
          <w:spacing w:val="5"/>
          <w:sz w:val="24"/>
          <w:szCs w:val="24"/>
        </w:rPr>
        <w:t>{shortfunc}</w:t>
      </w:r>
      <w:r w:rsidRPr="003761A8">
        <w:rPr>
          <w:rStyle w:val="s2"/>
          <w:rFonts w:ascii="Consolas" w:eastAsiaTheme="majorEastAsia" w:hAnsi="Consolas"/>
          <w:color w:val="DD1144"/>
          <w:spacing w:val="5"/>
          <w:sz w:val="24"/>
          <w:szCs w:val="24"/>
        </w:rPr>
        <w:t xml:space="preserve"> -&gt; %</w:t>
      </w:r>
      <w:r w:rsidRPr="003761A8">
        <w:rPr>
          <w:rStyle w:val="si"/>
          <w:rFonts w:ascii="Consolas" w:hAnsi="Consolas"/>
          <w:color w:val="DD1144"/>
          <w:spacing w:val="5"/>
          <w:sz w:val="24"/>
          <w:szCs w:val="24"/>
        </w:rPr>
        <w:t>{level:.4s}</w:t>
      </w:r>
      <w:r w:rsidRPr="003761A8">
        <w:rPr>
          <w:rStyle w:val="s2"/>
          <w:rFonts w:ascii="Consolas" w:eastAsiaTheme="majorEastAsia" w:hAnsi="Consolas"/>
          <w:color w:val="DD1144"/>
          <w:spacing w:val="5"/>
          <w:sz w:val="24"/>
          <w:szCs w:val="24"/>
        </w:rPr>
        <w:t xml:space="preserve"> %</w:t>
      </w:r>
      <w:r w:rsidRPr="003761A8">
        <w:rPr>
          <w:rStyle w:val="si"/>
          <w:rFonts w:ascii="Consolas" w:hAnsi="Consolas"/>
          <w:color w:val="DD1144"/>
          <w:spacing w:val="5"/>
          <w:sz w:val="24"/>
          <w:szCs w:val="24"/>
        </w:rPr>
        <w:t>{id:03x}</w:t>
      </w:r>
      <w:r w:rsidRPr="003761A8">
        <w:rPr>
          <w:rStyle w:val="s2"/>
          <w:rFonts w:ascii="Consolas" w:eastAsiaTheme="majorEastAsia" w:hAnsi="Consolas"/>
          <w:color w:val="DD1144"/>
          <w:spacing w:val="5"/>
          <w:sz w:val="24"/>
          <w:szCs w:val="24"/>
        </w:rPr>
        <w:t>%{</w:t>
      </w:r>
      <w:r w:rsidRPr="003761A8">
        <w:rPr>
          <w:rStyle w:val="intexthighlight"/>
          <w:rFonts w:ascii="Consolas" w:hAnsi="Consolas"/>
          <w:color w:val="1A75FF"/>
          <w:spacing w:val="5"/>
          <w:sz w:val="24"/>
          <w:szCs w:val="24"/>
        </w:rPr>
        <w:t>color</w:t>
      </w:r>
      <w:r w:rsidRPr="003761A8">
        <w:rPr>
          <w:rStyle w:val="s2"/>
          <w:rFonts w:ascii="Consolas" w:eastAsiaTheme="majorEastAsia" w:hAnsi="Consolas"/>
          <w:color w:val="DD1144"/>
          <w:spacing w:val="5"/>
          <w:sz w:val="24"/>
          <w:szCs w:val="24"/>
        </w:rPr>
        <w:t>:reset} %</w:t>
      </w:r>
      <w:r w:rsidRPr="003761A8">
        <w:rPr>
          <w:rStyle w:val="si"/>
          <w:rFonts w:ascii="Consolas" w:hAnsi="Consolas"/>
          <w:color w:val="DD1144"/>
          <w:spacing w:val="5"/>
          <w:sz w:val="24"/>
          <w:szCs w:val="24"/>
        </w:rPr>
        <w:t>{message}</w:t>
      </w:r>
      <w:r w:rsidRPr="003761A8">
        <w:rPr>
          <w:rStyle w:val="s2"/>
          <w:rFonts w:ascii="Consolas" w:eastAsiaTheme="majorEastAsia" w:hAnsi="Consolas"/>
          <w:color w:val="DD1144"/>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to</w:t>
      </w:r>
      <w:proofErr w:type="gramEnd"/>
      <w:r w:rsidRPr="003761A8">
        <w:rPr>
          <w:rFonts w:ascii="Arial" w:hAnsi="Arial" w:cs="Arial"/>
          <w:color w:val="010101"/>
          <w:spacing w:val="5"/>
        </w:rPr>
        <w:t xml:space="preserve"> print the logs in a human-readable console format. It can be also set to </w:t>
      </w:r>
      <w:r w:rsidRPr="003761A8">
        <w:rPr>
          <w:rStyle w:val="pre"/>
          <w:rFonts w:ascii="Consolas" w:hAnsi="Consolas"/>
          <w:color w:val="E74C3C"/>
          <w:spacing w:val="5"/>
          <w:bdr w:val="single" w:sz="6" w:space="2" w:color="E1E4E5" w:frame="1"/>
          <w:shd w:val="clear" w:color="auto" w:fill="FFFFFF"/>
        </w:rPr>
        <w:t>json</w:t>
      </w:r>
      <w:r w:rsidRPr="003761A8">
        <w:rPr>
          <w:rFonts w:ascii="Arial" w:hAnsi="Arial" w:cs="Arial"/>
          <w:color w:val="010101"/>
          <w:spacing w:val="5"/>
        </w:rPr>
        <w:t> to output logs in JSON format.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Go chaincodes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standard mechanism to log within a chaincode application is to integrate with the logging transport exposed to each chaincode instance via the peer. The chaincode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package provides APIs that allow a chaincode to create and manage logging objects whose logs will be formatted and interleaved consistently with the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logs.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As independently executed programs, user-provided chaincodes may technically also produce output on stdout/stderr. While naturally useful for “devmode”, these channels are normally disabled on a production network to mitigate abuse from broken or malicious code. However, it is possible to enable this output even for peer-managed containers (e.g. “netmode”) on a per-peer basis via the CORE_VM_DOCKER_ATTACHSTDOUT=true configuration option.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Once enabled, each chaincode will receive its own logging channel keyed by its container-id. Any output written to either stdout or stderr will be integrated with the peer’s log on a per-line basis. It is not recommended to enable this for production.</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API</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NewLogger(</w:t>
      </w:r>
      <w:proofErr w:type="gramEnd"/>
      <w:r w:rsidRPr="003761A8">
        <w:rPr>
          <w:rStyle w:val="pre"/>
          <w:rFonts w:ascii="Consolas" w:hAnsi="Consolas"/>
          <w:color w:val="E74C3C"/>
          <w:spacing w:val="5"/>
          <w:bdr w:val="single" w:sz="6" w:space="2" w:color="E1E4E5" w:frame="1"/>
          <w:shd w:val="clear" w:color="auto" w:fill="FFFFFF"/>
        </w:rPr>
        <w:t>name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string)</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*ChaincodeLogger</w:t>
      </w:r>
      <w:r w:rsidRPr="003761A8">
        <w:rPr>
          <w:rFonts w:ascii="Arial" w:hAnsi="Arial" w:cs="Arial"/>
          <w:color w:val="010101"/>
          <w:spacing w:val="5"/>
        </w:rPr>
        <w:t> - Create a logging object for use by a chaincode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w:t>
      </w:r>
      <w:proofErr w:type="gramStart"/>
      <w:r w:rsidRPr="003761A8">
        <w:rPr>
          <w:rStyle w:val="pre"/>
          <w:rFonts w:ascii="Consolas" w:hAnsi="Consolas"/>
          <w:color w:val="E74C3C"/>
          <w:spacing w:val="5"/>
          <w:bdr w:val="single" w:sz="6" w:space="2" w:color="E1E4E5" w:frame="1"/>
          <w:shd w:val="clear" w:color="auto" w:fill="FFFFFF"/>
        </w:rPr>
        <w:t>c</w:t>
      </w:r>
      <w:proofErr w:type="gramEnd"/>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*ChaincodeLogger)</w:t>
      </w:r>
      <w:r w:rsidRPr="003761A8">
        <w:rPr>
          <w:rStyle w:val="HTMLCode"/>
          <w:rFonts w:ascii="Consolas" w:hAnsi="Consolas"/>
          <w:color w:val="E74C3C"/>
          <w:spacing w:val="5"/>
          <w:sz w:val="24"/>
          <w:szCs w:val="24"/>
          <w:bdr w:val="single" w:sz="6" w:space="2" w:color="E1E4E5" w:frame="1"/>
          <w:shd w:val="clear" w:color="auto" w:fill="FFFFFF"/>
        </w:rPr>
        <w:t> </w:t>
      </w:r>
      <w:proofErr w:type="gramStart"/>
      <w:r w:rsidRPr="003761A8">
        <w:rPr>
          <w:rStyle w:val="pre"/>
          <w:rFonts w:ascii="Consolas" w:hAnsi="Consolas"/>
          <w:color w:val="E74C3C"/>
          <w:spacing w:val="5"/>
          <w:bdr w:val="single" w:sz="6" w:space="2" w:color="E1E4E5" w:frame="1"/>
          <w:shd w:val="clear" w:color="auto" w:fill="FFFFFF"/>
        </w:rPr>
        <w:t>SetLevel(</w:t>
      </w:r>
      <w:proofErr w:type="gramEnd"/>
      <w:r w:rsidRPr="003761A8">
        <w:rPr>
          <w:rStyle w:val="pre"/>
          <w:rFonts w:ascii="Consolas" w:hAnsi="Consolas"/>
          <w:color w:val="E74C3C"/>
          <w:spacing w:val="5"/>
          <w:bdr w:val="single" w:sz="6" w:space="2" w:color="E1E4E5" w:frame="1"/>
          <w:shd w:val="clear" w:color="auto" w:fill="FFFFFF"/>
        </w:rPr>
        <w:t>level</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LoggingLevel)</w:t>
      </w:r>
      <w:r w:rsidRPr="003761A8">
        <w:rPr>
          <w:rFonts w:ascii="Arial" w:hAnsi="Arial" w:cs="Arial"/>
          <w:color w:val="010101"/>
          <w:spacing w:val="5"/>
        </w:rPr>
        <w:t> - Set the logging level of the logger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w:t>
      </w:r>
      <w:proofErr w:type="gramStart"/>
      <w:r w:rsidRPr="003761A8">
        <w:rPr>
          <w:rStyle w:val="pre"/>
          <w:rFonts w:ascii="Consolas" w:hAnsi="Consolas"/>
          <w:color w:val="E74C3C"/>
          <w:spacing w:val="5"/>
          <w:bdr w:val="single" w:sz="6" w:space="2" w:color="E1E4E5" w:frame="1"/>
          <w:shd w:val="clear" w:color="auto" w:fill="FFFFFF"/>
        </w:rPr>
        <w:t>c</w:t>
      </w:r>
      <w:proofErr w:type="gramEnd"/>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*ChaincodeLogger)</w:t>
      </w:r>
      <w:r w:rsidRPr="003761A8">
        <w:rPr>
          <w:rStyle w:val="HTMLCode"/>
          <w:rFonts w:ascii="Consolas" w:hAnsi="Consolas"/>
          <w:color w:val="E74C3C"/>
          <w:spacing w:val="5"/>
          <w:sz w:val="24"/>
          <w:szCs w:val="24"/>
          <w:bdr w:val="single" w:sz="6" w:space="2" w:color="E1E4E5" w:frame="1"/>
          <w:shd w:val="clear" w:color="auto" w:fill="FFFFFF"/>
        </w:rPr>
        <w:t> </w:t>
      </w:r>
      <w:proofErr w:type="gramStart"/>
      <w:r w:rsidRPr="003761A8">
        <w:rPr>
          <w:rStyle w:val="pre"/>
          <w:rFonts w:ascii="Consolas" w:hAnsi="Consolas"/>
          <w:color w:val="E74C3C"/>
          <w:spacing w:val="5"/>
          <w:bdr w:val="single" w:sz="6" w:space="2" w:color="E1E4E5" w:frame="1"/>
          <w:shd w:val="clear" w:color="auto" w:fill="FFFFFF"/>
        </w:rPr>
        <w:t>IsEnabledFor(</w:t>
      </w:r>
      <w:proofErr w:type="gramEnd"/>
      <w:r w:rsidRPr="003761A8">
        <w:rPr>
          <w:rStyle w:val="pre"/>
          <w:rFonts w:ascii="Consolas" w:hAnsi="Consolas"/>
          <w:color w:val="E74C3C"/>
          <w:spacing w:val="5"/>
          <w:bdr w:val="single" w:sz="6" w:space="2" w:color="E1E4E5" w:frame="1"/>
          <w:shd w:val="clear" w:color="auto" w:fill="FFFFFF"/>
        </w:rPr>
        <w:t>level</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LoggingLevel)</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bool</w:t>
      </w:r>
      <w:r w:rsidRPr="003761A8">
        <w:rPr>
          <w:rFonts w:ascii="Arial" w:hAnsi="Arial" w:cs="Arial"/>
          <w:color w:val="010101"/>
          <w:spacing w:val="5"/>
        </w:rPr>
        <w:t> - Return true if logs will be generated at the given level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LogLevel(</w:t>
      </w:r>
      <w:proofErr w:type="gramEnd"/>
      <w:r w:rsidRPr="003761A8">
        <w:rPr>
          <w:rStyle w:val="pre"/>
          <w:rFonts w:ascii="Consolas" w:hAnsi="Consolas"/>
          <w:color w:val="E74C3C"/>
          <w:spacing w:val="5"/>
          <w:bdr w:val="single" w:sz="6" w:space="2" w:color="E1E4E5" w:frame="1"/>
          <w:shd w:val="clear" w:color="auto" w:fill="FFFFFF"/>
        </w:rPr>
        <w:t>levelString</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string)</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(LoggingLevel,</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error)</w:t>
      </w:r>
      <w:r w:rsidRPr="003761A8">
        <w:rPr>
          <w:rFonts w:ascii="Arial" w:hAnsi="Arial" w:cs="Arial"/>
          <w:color w:val="010101"/>
          <w:spacing w:val="5"/>
        </w:rPr>
        <w:t> - Convert a string to a </w:t>
      </w:r>
      <w:r w:rsidRPr="003761A8">
        <w:rPr>
          <w:rStyle w:val="pre"/>
          <w:rFonts w:ascii="Consolas" w:hAnsi="Consolas"/>
          <w:color w:val="E74C3C"/>
          <w:spacing w:val="5"/>
          <w:bdr w:val="single" w:sz="6" w:space="2" w:color="E1E4E5" w:frame="1"/>
          <w:shd w:val="clear" w:color="auto" w:fill="FFFFFF"/>
        </w:rPr>
        <w:t>LoggingLevel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w:t>
      </w:r>
      <w:r w:rsidRPr="003761A8">
        <w:rPr>
          <w:rStyle w:val="pre"/>
          <w:rFonts w:ascii="Consolas" w:hAnsi="Consolas"/>
          <w:color w:val="E74C3C"/>
          <w:spacing w:val="5"/>
          <w:bdr w:val="single" w:sz="6" w:space="2" w:color="E1E4E5" w:frame="1"/>
          <w:shd w:val="clear" w:color="auto" w:fill="FFFFFF"/>
        </w:rPr>
        <w:t>LoggingLevel</w:t>
      </w:r>
      <w:r w:rsidRPr="003761A8">
        <w:rPr>
          <w:rFonts w:ascii="Arial" w:hAnsi="Arial" w:cs="Arial"/>
          <w:color w:val="010101"/>
          <w:spacing w:val="5"/>
        </w:rPr>
        <w:t> is a member of the enumeration</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LogDebug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LogInfo</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LogNotice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LogWarning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LogError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LogCritical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which</w:t>
      </w:r>
      <w:proofErr w:type="gramEnd"/>
      <w:r w:rsidRPr="003761A8">
        <w:rPr>
          <w:rFonts w:ascii="Arial" w:hAnsi="Arial" w:cs="Arial"/>
          <w:color w:val="010101"/>
          <w:spacing w:val="5"/>
        </w:rPr>
        <w:t xml:space="preserve"> can be used directly, or generated by passing a case-insensitive version of the strings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hAnsi="Consolas"/>
          <w:color w:val="333333"/>
          <w:spacing w:val="5"/>
          <w:sz w:val="24"/>
          <w:szCs w:val="24"/>
        </w:rPr>
        <w:t>DEBUG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NOTICE</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WARNING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ERROR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CRITICAL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Fonts w:ascii="Arial" w:hAnsi="Arial" w:cs="Arial"/>
          <w:color w:val="010101"/>
          <w:spacing w:val="5"/>
        </w:rPr>
        <w:t>to</w:t>
      </w:r>
      <w:proofErr w:type="gramEnd"/>
      <w:r w:rsidRPr="003761A8">
        <w:rPr>
          <w:rFonts w:ascii="Arial" w:hAnsi="Arial" w:cs="Arial"/>
          <w:color w:val="010101"/>
          <w:spacing w:val="5"/>
        </w:rPr>
        <w:t xml:space="preserve"> the </w:t>
      </w:r>
      <w:r w:rsidRPr="003761A8">
        <w:rPr>
          <w:rStyle w:val="pre"/>
          <w:rFonts w:ascii="Consolas" w:hAnsi="Consolas"/>
          <w:color w:val="E74C3C"/>
          <w:spacing w:val="5"/>
          <w:bdr w:val="single" w:sz="6" w:space="2" w:color="E1E4E5" w:frame="1"/>
          <w:shd w:val="clear" w:color="auto" w:fill="FFFFFF"/>
        </w:rPr>
        <w:t>LogLevel</w:t>
      </w:r>
      <w:r w:rsidRPr="003761A8">
        <w:rPr>
          <w:rFonts w:ascii="Arial" w:hAnsi="Arial" w:cs="Arial"/>
          <w:color w:val="010101"/>
          <w:spacing w:val="5"/>
        </w:rPr>
        <w:t> API.</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Formatted logging at various severity levels is provided by the functions</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Debug</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Info</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Notice</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e"/>
          <w:rFonts w:ascii="Consolas" w:hAnsi="Consolas"/>
          <w:b/>
          <w:bCs/>
          <w:color w:val="990000"/>
          <w:spacing w:val="5"/>
          <w:sz w:val="24"/>
          <w:szCs w:val="24"/>
        </w:rPr>
        <w:t>Warning</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Error</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Critical</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Debugf</w:t>
      </w:r>
      <w:r w:rsidRPr="003761A8">
        <w:rPr>
          <w:rStyle w:val="p"/>
          <w:rFonts w:ascii="Consolas" w:hAnsi="Consolas"/>
          <w:color w:val="404040"/>
          <w:spacing w:val="5"/>
          <w:sz w:val="24"/>
          <w:szCs w:val="24"/>
        </w:rPr>
        <w:t>(</w:t>
      </w:r>
      <w:proofErr w:type="gramEnd"/>
      <w:r w:rsidRPr="003761A8">
        <w:rPr>
          <w:rStyle w:val="nb"/>
          <w:rFonts w:ascii="Consolas" w:hAnsi="Consolas"/>
          <w:color w:val="0086B3"/>
          <w:spacing w:val="5"/>
          <w:sz w:val="24"/>
          <w:szCs w:val="24"/>
        </w:rPr>
        <w:t>format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Infof</w:t>
      </w:r>
      <w:r w:rsidRPr="003761A8">
        <w:rPr>
          <w:rStyle w:val="p"/>
          <w:rFonts w:ascii="Consolas" w:hAnsi="Consolas"/>
          <w:color w:val="404040"/>
          <w:spacing w:val="5"/>
          <w:sz w:val="24"/>
          <w:szCs w:val="24"/>
        </w:rPr>
        <w:t>(</w:t>
      </w:r>
      <w:proofErr w:type="gramEnd"/>
      <w:r w:rsidRPr="003761A8">
        <w:rPr>
          <w:rStyle w:val="nb"/>
          <w:rFonts w:ascii="Consolas" w:hAnsi="Consolas"/>
          <w:color w:val="0086B3"/>
          <w:spacing w:val="5"/>
          <w:sz w:val="24"/>
          <w:szCs w:val="24"/>
        </w:rPr>
        <w:t>format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Noticef</w:t>
      </w:r>
      <w:r w:rsidRPr="003761A8">
        <w:rPr>
          <w:rStyle w:val="p"/>
          <w:rFonts w:ascii="Consolas" w:hAnsi="Consolas"/>
          <w:color w:val="404040"/>
          <w:spacing w:val="5"/>
          <w:sz w:val="24"/>
          <w:szCs w:val="24"/>
        </w:rPr>
        <w:t>(</w:t>
      </w:r>
      <w:proofErr w:type="gramEnd"/>
      <w:r w:rsidRPr="003761A8">
        <w:rPr>
          <w:rStyle w:val="nb"/>
          <w:rFonts w:ascii="Consolas" w:hAnsi="Consolas"/>
          <w:color w:val="0086B3"/>
          <w:spacing w:val="5"/>
          <w:sz w:val="24"/>
          <w:szCs w:val="24"/>
        </w:rPr>
        <w:t>format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lastRenderedPageBreak/>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Warningf</w:t>
      </w:r>
      <w:r w:rsidRPr="003761A8">
        <w:rPr>
          <w:rStyle w:val="p"/>
          <w:rFonts w:ascii="Consolas" w:hAnsi="Consolas"/>
          <w:color w:val="404040"/>
          <w:spacing w:val="5"/>
          <w:sz w:val="24"/>
          <w:szCs w:val="24"/>
        </w:rPr>
        <w:t>(</w:t>
      </w:r>
      <w:proofErr w:type="gramEnd"/>
      <w:r w:rsidRPr="003761A8">
        <w:rPr>
          <w:rStyle w:val="nb"/>
          <w:rFonts w:ascii="Consolas" w:hAnsi="Consolas"/>
          <w:color w:val="0086B3"/>
          <w:spacing w:val="5"/>
          <w:sz w:val="24"/>
          <w:szCs w:val="24"/>
        </w:rPr>
        <w:t>format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Errorf</w:t>
      </w:r>
      <w:r w:rsidRPr="003761A8">
        <w:rPr>
          <w:rStyle w:val="p"/>
          <w:rFonts w:ascii="Consolas" w:hAnsi="Consolas"/>
          <w:color w:val="404040"/>
          <w:spacing w:val="5"/>
          <w:sz w:val="24"/>
          <w:szCs w:val="24"/>
        </w:rPr>
        <w:t>(</w:t>
      </w:r>
      <w:proofErr w:type="gramEnd"/>
      <w:r w:rsidRPr="003761A8">
        <w:rPr>
          <w:rStyle w:val="nb"/>
          <w:rFonts w:ascii="Consolas" w:hAnsi="Consolas"/>
          <w:color w:val="0086B3"/>
          <w:spacing w:val="5"/>
          <w:sz w:val="24"/>
          <w:szCs w:val="24"/>
        </w:rPr>
        <w:t>format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roofErr w:type="gramStart"/>
      <w:r w:rsidRPr="003761A8">
        <w:rPr>
          <w:rStyle w:val="n"/>
          <w:rFonts w:ascii="Consolas" w:hAnsi="Consolas"/>
          <w:color w:val="333333"/>
          <w:spacing w:val="5"/>
          <w:sz w:val="24"/>
          <w:szCs w:val="24"/>
        </w:rPr>
        <w:t>c</w:t>
      </w:r>
      <w:proofErr w:type="gramEnd"/>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ChaincodeLogger</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Criticalf</w:t>
      </w:r>
      <w:r w:rsidRPr="003761A8">
        <w:rPr>
          <w:rStyle w:val="p"/>
          <w:rFonts w:ascii="Consolas" w:hAnsi="Consolas"/>
          <w:color w:val="404040"/>
          <w:spacing w:val="5"/>
          <w:sz w:val="24"/>
          <w:szCs w:val="24"/>
        </w:rPr>
        <w:t>(</w:t>
      </w:r>
      <w:proofErr w:type="gramEnd"/>
      <w:r w:rsidRPr="003761A8">
        <w:rPr>
          <w:rStyle w:val="nb"/>
          <w:rFonts w:ascii="Consolas" w:hAnsi="Consolas"/>
          <w:color w:val="0086B3"/>
          <w:spacing w:val="5"/>
          <w:sz w:val="24"/>
          <w:szCs w:val="24"/>
        </w:rPr>
        <w:t>format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string</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args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interface</w:t>
      </w:r>
      <w:r w:rsidRPr="003761A8">
        <w:rPr>
          <w:rStyle w:val="p"/>
          <w:rFonts w:ascii="Consolas" w:hAnsi="Consolas"/>
          <w:color w:val="404040"/>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f</w:t>
      </w:r>
      <w:r w:rsidRPr="003761A8">
        <w:rPr>
          <w:rFonts w:ascii="Arial" w:hAnsi="Arial" w:cs="Arial"/>
          <w:color w:val="010101"/>
          <w:spacing w:val="5"/>
        </w:rPr>
        <w:t> forms of the logging APIs provide for precise control over the formatting of the logs. The non-</w:t>
      </w:r>
      <w:r w:rsidRPr="003761A8">
        <w:rPr>
          <w:rStyle w:val="pre"/>
          <w:rFonts w:ascii="Consolas" w:hAnsi="Consolas"/>
          <w:color w:val="E74C3C"/>
          <w:spacing w:val="5"/>
          <w:bdr w:val="single" w:sz="6" w:space="2" w:color="E1E4E5" w:frame="1"/>
          <w:shd w:val="clear" w:color="auto" w:fill="FFFFFF"/>
        </w:rPr>
        <w:t>f</w:t>
      </w:r>
      <w:r w:rsidRPr="003761A8">
        <w:rPr>
          <w:rFonts w:ascii="Arial" w:hAnsi="Arial" w:cs="Arial"/>
          <w:color w:val="010101"/>
          <w:spacing w:val="5"/>
        </w:rPr>
        <w:t> forms of the APIs currently insert a space between the printed representations of the arguments, and arbitrarily choose the formats to use.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current implementation, the logs produced by the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and a </w:t>
      </w:r>
      <w:r w:rsidRPr="003761A8">
        <w:rPr>
          <w:rStyle w:val="pre"/>
          <w:rFonts w:ascii="Consolas" w:hAnsi="Consolas"/>
          <w:color w:val="E74C3C"/>
          <w:spacing w:val="5"/>
          <w:bdr w:val="single" w:sz="6" w:space="2" w:color="E1E4E5" w:frame="1"/>
          <w:shd w:val="clear" w:color="auto" w:fill="FFFFFF"/>
        </w:rPr>
        <w:t>ChaincodeLogger</w:t>
      </w:r>
      <w:r w:rsidRPr="003761A8">
        <w:rPr>
          <w:rFonts w:ascii="Arial" w:hAnsi="Arial" w:cs="Arial"/>
          <w:color w:val="010101"/>
          <w:spacing w:val="5"/>
        </w:rPr>
        <w:t> are timestamped, marked with the logger </w:t>
      </w:r>
      <w:r w:rsidRPr="003761A8">
        <w:rPr>
          <w:rStyle w:val="Emphasis"/>
          <w:rFonts w:ascii="Arial" w:hAnsi="Arial" w:cs="Arial"/>
          <w:color w:val="010101"/>
          <w:spacing w:val="5"/>
        </w:rPr>
        <w:t>name</w:t>
      </w:r>
      <w:r w:rsidRPr="003761A8">
        <w:rPr>
          <w:rFonts w:ascii="Arial" w:hAnsi="Arial" w:cs="Arial"/>
          <w:color w:val="010101"/>
          <w:spacing w:val="5"/>
        </w:rPr>
        <w:t> and severity level, and written to </w:t>
      </w:r>
      <w:r w:rsidRPr="003761A8">
        <w:rPr>
          <w:rStyle w:val="pre"/>
          <w:rFonts w:ascii="Consolas" w:hAnsi="Consolas"/>
          <w:color w:val="E74C3C"/>
          <w:spacing w:val="5"/>
          <w:bdr w:val="single" w:sz="6" w:space="2" w:color="E1E4E5" w:frame="1"/>
          <w:shd w:val="clear" w:color="auto" w:fill="FFFFFF"/>
        </w:rPr>
        <w:t>stderr</w:t>
      </w:r>
      <w:r w:rsidRPr="003761A8">
        <w:rPr>
          <w:rFonts w:ascii="Arial" w:hAnsi="Arial" w:cs="Arial"/>
          <w:color w:val="010101"/>
          <w:spacing w:val="5"/>
        </w:rPr>
        <w:t>. Note that logging level control is currently based on the </w:t>
      </w:r>
      <w:r w:rsidRPr="003761A8">
        <w:rPr>
          <w:rStyle w:val="Emphasis"/>
          <w:rFonts w:ascii="Arial" w:hAnsi="Arial" w:cs="Arial"/>
          <w:color w:val="010101"/>
          <w:spacing w:val="5"/>
        </w:rPr>
        <w:t>name</w:t>
      </w:r>
      <w:r w:rsidRPr="003761A8">
        <w:rPr>
          <w:rFonts w:ascii="Arial" w:hAnsi="Arial" w:cs="Arial"/>
          <w:color w:val="010101"/>
          <w:spacing w:val="5"/>
        </w:rPr>
        <w:t> provided when the </w:t>
      </w:r>
      <w:r w:rsidRPr="003761A8">
        <w:rPr>
          <w:rStyle w:val="pre"/>
          <w:rFonts w:ascii="Consolas" w:hAnsi="Consolas"/>
          <w:color w:val="E74C3C"/>
          <w:spacing w:val="5"/>
          <w:bdr w:val="single" w:sz="6" w:space="2" w:color="E1E4E5" w:frame="1"/>
          <w:shd w:val="clear" w:color="auto" w:fill="FFFFFF"/>
        </w:rPr>
        <w:t>ChaincodeLogger</w:t>
      </w:r>
      <w:r w:rsidRPr="003761A8">
        <w:rPr>
          <w:rFonts w:ascii="Arial" w:hAnsi="Arial" w:cs="Arial"/>
          <w:color w:val="010101"/>
          <w:spacing w:val="5"/>
        </w:rPr>
        <w:t> is created. To avoid ambiguities, all </w:t>
      </w:r>
      <w:r w:rsidRPr="003761A8">
        <w:rPr>
          <w:rStyle w:val="pre"/>
          <w:rFonts w:ascii="Consolas" w:hAnsi="Consolas"/>
          <w:color w:val="E74C3C"/>
          <w:spacing w:val="5"/>
          <w:bdr w:val="single" w:sz="6" w:space="2" w:color="E1E4E5" w:frame="1"/>
          <w:shd w:val="clear" w:color="auto" w:fill="FFFFFF"/>
        </w:rPr>
        <w:t>ChaincodeLogger</w:t>
      </w:r>
      <w:r w:rsidRPr="003761A8">
        <w:rPr>
          <w:rFonts w:ascii="Arial" w:hAnsi="Arial" w:cs="Arial"/>
          <w:color w:val="010101"/>
          <w:spacing w:val="5"/>
        </w:rPr>
        <w:t> should be given unique names other than “shim”. The logger </w:t>
      </w:r>
      <w:r w:rsidRPr="003761A8">
        <w:rPr>
          <w:rStyle w:val="Emphasis"/>
          <w:rFonts w:ascii="Arial" w:hAnsi="Arial" w:cs="Arial"/>
          <w:color w:val="010101"/>
          <w:spacing w:val="5"/>
        </w:rPr>
        <w:t>name</w:t>
      </w:r>
      <w:r w:rsidRPr="003761A8">
        <w:rPr>
          <w:rFonts w:ascii="Arial" w:hAnsi="Arial" w:cs="Arial"/>
          <w:color w:val="010101"/>
          <w:spacing w:val="5"/>
        </w:rPr>
        <w:t> will appear in all log messages created by the logger. The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logs as “shim”.</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default logging level for loggers within the Chaincode container can be set in the </w:t>
      </w:r>
      <w:hyperlink r:id="rId115" w:history="1">
        <w:r w:rsidRPr="003761A8">
          <w:rPr>
            <w:rStyle w:val="Hyperlink"/>
            <w:rFonts w:ascii="Arial" w:hAnsi="Arial" w:cs="Arial"/>
            <w:color w:val="ADAFB3"/>
            <w:spacing w:val="5"/>
          </w:rPr>
          <w:t>core.yaml</w:t>
        </w:r>
      </w:hyperlink>
      <w:r w:rsidRPr="003761A8">
        <w:rPr>
          <w:rFonts w:ascii="Arial" w:hAnsi="Arial" w:cs="Arial"/>
          <w:color w:val="010101"/>
          <w:spacing w:val="5"/>
        </w:rPr>
        <w:t> file. The key </w:t>
      </w:r>
      <w:r w:rsidRPr="003761A8">
        <w:rPr>
          <w:rStyle w:val="pre"/>
          <w:rFonts w:ascii="Consolas" w:hAnsi="Consolas"/>
          <w:color w:val="E74C3C"/>
          <w:spacing w:val="5"/>
          <w:bdr w:val="single" w:sz="6" w:space="2" w:color="E1E4E5" w:frame="1"/>
          <w:shd w:val="clear" w:color="auto" w:fill="FFFFFF"/>
        </w:rPr>
        <w:t>chaincode.logging.level</w:t>
      </w:r>
      <w:r w:rsidRPr="003761A8">
        <w:rPr>
          <w:rFonts w:ascii="Arial" w:hAnsi="Arial" w:cs="Arial"/>
          <w:color w:val="010101"/>
          <w:spacing w:val="5"/>
        </w:rPr>
        <w:t> sets the default level for all loggers within the Chaincode container. The key </w:t>
      </w:r>
      <w:r w:rsidRPr="003761A8">
        <w:rPr>
          <w:rStyle w:val="pre"/>
          <w:rFonts w:ascii="Consolas" w:hAnsi="Consolas"/>
          <w:color w:val="E74C3C"/>
          <w:spacing w:val="5"/>
          <w:bdr w:val="single" w:sz="6" w:space="2" w:color="E1E4E5" w:frame="1"/>
          <w:shd w:val="clear" w:color="auto" w:fill="FFFFFF"/>
        </w:rPr>
        <w:t>chaincode.logging.shim</w:t>
      </w:r>
      <w:r w:rsidRPr="003761A8">
        <w:rPr>
          <w:rFonts w:ascii="Arial" w:hAnsi="Arial" w:cs="Arial"/>
          <w:color w:val="010101"/>
          <w:spacing w:val="5"/>
        </w:rPr>
        <w:t> overrides the default level for the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logger.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c1"/>
          <w:rFonts w:ascii="Consolas" w:hAnsi="Consolas"/>
          <w:i/>
          <w:iCs/>
          <w:color w:val="999988"/>
          <w:spacing w:val="5"/>
          <w:sz w:val="24"/>
          <w:szCs w:val="24"/>
        </w:rPr>
        <w:t># Logging section for the chaincode container</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logging</w:t>
      </w:r>
      <w:proofErr w:type="gramEnd"/>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Default level for all loggers within the chaincode container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level</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info</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c1"/>
          <w:rFonts w:ascii="Consolas" w:hAnsi="Consolas"/>
          <w:i/>
          <w:iCs/>
          <w:color w:val="999988"/>
          <w:spacing w:val="5"/>
          <w:sz w:val="24"/>
          <w:szCs w:val="24"/>
        </w:rPr>
        <w:t># Override default level for the 'shim' logger</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shim</w:t>
      </w:r>
      <w:proofErr w:type="gramEnd"/>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warning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default logging level can be overridden by using environment variables. </w:t>
      </w:r>
      <w:r w:rsidRPr="003761A8">
        <w:rPr>
          <w:rStyle w:val="pre"/>
          <w:rFonts w:ascii="Consolas" w:hAnsi="Consolas"/>
          <w:color w:val="E74C3C"/>
          <w:spacing w:val="5"/>
          <w:bdr w:val="single" w:sz="6" w:space="2" w:color="E1E4E5" w:frame="1"/>
          <w:shd w:val="clear" w:color="auto" w:fill="FFFFFF"/>
        </w:rPr>
        <w:t>CORE_CHAINCODE_LOGGING_LEVEL</w:t>
      </w:r>
      <w:r w:rsidRPr="003761A8">
        <w:rPr>
          <w:rFonts w:ascii="Arial" w:hAnsi="Arial" w:cs="Arial"/>
          <w:color w:val="010101"/>
          <w:spacing w:val="5"/>
        </w:rPr>
        <w:t> sets the default logging level for all loggers. </w:t>
      </w:r>
      <w:r w:rsidRPr="003761A8">
        <w:rPr>
          <w:rStyle w:val="pre"/>
          <w:rFonts w:ascii="Consolas" w:hAnsi="Consolas"/>
          <w:color w:val="E74C3C"/>
          <w:spacing w:val="5"/>
          <w:bdr w:val="single" w:sz="6" w:space="2" w:color="E1E4E5" w:frame="1"/>
          <w:shd w:val="clear" w:color="auto" w:fill="FFFFFF"/>
        </w:rPr>
        <w:t>CORE_CHAINCODE_LOGGING_SHIM</w:t>
      </w:r>
      <w:r w:rsidRPr="003761A8">
        <w:rPr>
          <w:rFonts w:ascii="Arial" w:hAnsi="Arial" w:cs="Arial"/>
          <w:color w:val="010101"/>
          <w:spacing w:val="5"/>
        </w:rPr>
        <w:t> overrides the level for the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logger.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Go language chaincodes can also control the logging level of the chaincode </w:t>
      </w:r>
      <w:r w:rsidRPr="003761A8">
        <w:rPr>
          <w:rStyle w:val="pre"/>
          <w:rFonts w:ascii="Consolas" w:hAnsi="Consolas"/>
          <w:color w:val="E74C3C"/>
          <w:spacing w:val="5"/>
          <w:bdr w:val="single" w:sz="6" w:space="2" w:color="E1E4E5" w:frame="1"/>
          <w:shd w:val="clear" w:color="auto" w:fill="FFFFFF"/>
        </w:rPr>
        <w:t>shim</w:t>
      </w:r>
      <w:r w:rsidRPr="003761A8">
        <w:rPr>
          <w:rFonts w:ascii="Arial" w:hAnsi="Arial" w:cs="Arial"/>
          <w:color w:val="010101"/>
          <w:spacing w:val="5"/>
        </w:rPr>
        <w:t> interface through the </w:t>
      </w:r>
      <w:r w:rsidRPr="003761A8">
        <w:rPr>
          <w:rStyle w:val="pre"/>
          <w:rFonts w:ascii="Consolas" w:hAnsi="Consolas"/>
          <w:color w:val="E74C3C"/>
          <w:spacing w:val="5"/>
          <w:bdr w:val="single" w:sz="6" w:space="2" w:color="E1E4E5" w:frame="1"/>
          <w:shd w:val="clear" w:color="auto" w:fill="FFFFFF"/>
        </w:rPr>
        <w:t>SetLoggingLevel</w:t>
      </w:r>
      <w:r w:rsidRPr="003761A8">
        <w:rPr>
          <w:rFonts w:ascii="Arial" w:hAnsi="Arial" w:cs="Arial"/>
          <w:color w:val="010101"/>
          <w:spacing w:val="5"/>
        </w:rPr>
        <w:t> API.</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SetLoggingLevel(</w:t>
      </w:r>
      <w:proofErr w:type="gramEnd"/>
      <w:r w:rsidRPr="003761A8">
        <w:rPr>
          <w:rStyle w:val="pre"/>
          <w:rFonts w:ascii="Consolas" w:hAnsi="Consolas"/>
          <w:color w:val="E74C3C"/>
          <w:spacing w:val="5"/>
          <w:bdr w:val="single" w:sz="6" w:space="2" w:color="E1E4E5" w:frame="1"/>
          <w:shd w:val="clear" w:color="auto" w:fill="FFFFFF"/>
        </w:rPr>
        <w:t>LoggingLevel</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level)</w:t>
      </w:r>
      <w:r w:rsidRPr="003761A8">
        <w:rPr>
          <w:rFonts w:ascii="Arial" w:hAnsi="Arial" w:cs="Arial"/>
          <w:color w:val="010101"/>
          <w:spacing w:val="5"/>
        </w:rPr>
        <w:t> - Control the logging level of the shim</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Below is a simple example of how a chaincode might create a private logging object logging at the </w:t>
      </w:r>
      <w:r w:rsidRPr="003761A8">
        <w:rPr>
          <w:rStyle w:val="pre"/>
          <w:rFonts w:ascii="Consolas" w:hAnsi="Consolas"/>
          <w:color w:val="E74C3C"/>
          <w:spacing w:val="5"/>
          <w:bdr w:val="single" w:sz="6" w:space="2" w:color="E1E4E5" w:frame="1"/>
          <w:shd w:val="clear" w:color="auto" w:fill="FFFFFF"/>
        </w:rPr>
        <w:t>LogInfo</w:t>
      </w:r>
      <w:r w:rsidRPr="003761A8">
        <w:rPr>
          <w:rFonts w:ascii="Arial" w:hAnsi="Arial" w:cs="Arial"/>
          <w:color w:val="010101"/>
          <w:spacing w:val="5"/>
        </w:rPr>
        <w:t> level.</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var</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logger</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shim</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NewLogger</w:t>
      </w:r>
      <w:r w:rsidRPr="003761A8">
        <w:rPr>
          <w:rStyle w:val="p"/>
          <w:rFonts w:ascii="Consolas" w:hAnsi="Consolas"/>
          <w:color w:val="404040"/>
          <w:spacing w:val="5"/>
          <w:sz w:val="24"/>
          <w:szCs w:val="24"/>
        </w:rPr>
        <w:t>(</w:t>
      </w:r>
      <w:r w:rsidRPr="003761A8">
        <w:rPr>
          <w:rStyle w:val="s2"/>
          <w:rFonts w:ascii="Consolas" w:eastAsiaTheme="majorEastAsia" w:hAnsi="Consolas"/>
          <w:color w:val="DD1144"/>
          <w:spacing w:val="5"/>
          <w:sz w:val="24"/>
          <w:szCs w:val="24"/>
        </w:rPr>
        <w:t>"myChaincode"</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Style w:val="n"/>
          <w:rFonts w:ascii="Consolas" w:hAnsi="Consolas"/>
          <w:color w:val="333333"/>
          <w:spacing w:val="5"/>
          <w:sz w:val="24"/>
          <w:szCs w:val="24"/>
        </w:rPr>
        <w:t>func</w:t>
      </w:r>
      <w:proofErr w:type="gramEnd"/>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main</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proofErr w:type="gramStart"/>
      <w:r w:rsidRPr="003761A8">
        <w:rPr>
          <w:rStyle w:val="n"/>
          <w:rFonts w:ascii="Consolas" w:hAnsi="Consolas"/>
          <w:color w:val="333333"/>
          <w:spacing w:val="5"/>
          <w:sz w:val="24"/>
          <w:szCs w:val="24"/>
        </w:rPr>
        <w:t>logger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SetLevel</w:t>
      </w:r>
      <w:r w:rsidRPr="003761A8">
        <w:rPr>
          <w:rStyle w:val="p"/>
          <w:rFonts w:ascii="Consolas" w:hAnsi="Consolas"/>
          <w:color w:val="404040"/>
          <w:spacing w:val="5"/>
          <w:sz w:val="24"/>
          <w:szCs w:val="24"/>
        </w:rPr>
        <w:t>(</w:t>
      </w:r>
      <w:proofErr w:type="gramEnd"/>
      <w:r w:rsidRPr="003761A8">
        <w:rPr>
          <w:rStyle w:val="n"/>
          <w:rFonts w:ascii="Consolas" w:hAnsi="Consolas"/>
          <w:color w:val="333333"/>
          <w:spacing w:val="5"/>
          <w:sz w:val="24"/>
          <w:szCs w:val="24"/>
        </w:rPr>
        <w:t>shim</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LogInfo</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p"/>
          <w:rFonts w:ascii="Consolas" w:hAnsi="Consolas"/>
          <w:color w:val="404040"/>
          <w:spacing w:val="5"/>
          <w:sz w:val="24"/>
          <w:szCs w:val="24"/>
        </w:rPr>
        <w:t>}</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olor w:val="010101"/>
          <w:spacing w:val="5"/>
          <w:sz w:val="24"/>
          <w:szCs w:val="24"/>
        </w:rPr>
      </w:pPr>
      <w:r w:rsidRPr="003761A8">
        <w:rPr>
          <w:rFonts w:ascii="Georgia" w:hAnsi="Georgia"/>
          <w:color w:val="010101"/>
          <w:spacing w:val="5"/>
          <w:sz w:val="24"/>
          <w:szCs w:val="24"/>
        </w:rPr>
        <w:t xml:space="preserve">Securing Communication </w:t>
      </w:r>
      <w:proofErr w:type="gramStart"/>
      <w:r w:rsidRPr="003761A8">
        <w:rPr>
          <w:rFonts w:ascii="Georgia" w:hAnsi="Georgia"/>
          <w:color w:val="010101"/>
          <w:spacing w:val="5"/>
          <w:sz w:val="24"/>
          <w:szCs w:val="24"/>
        </w:rPr>
        <w:t>With</w:t>
      </w:r>
      <w:proofErr w:type="gramEnd"/>
      <w:r w:rsidRPr="003761A8">
        <w:rPr>
          <w:rFonts w:ascii="Georgia" w:hAnsi="Georgia"/>
          <w:color w:val="010101"/>
          <w:spacing w:val="5"/>
          <w:sz w:val="24"/>
          <w:szCs w:val="24"/>
        </w:rPr>
        <w:t xml:space="preserve"> Transport Layer Security (TLS)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Fabric supports for </w:t>
      </w:r>
      <w:r w:rsidRPr="003761A8">
        <w:rPr>
          <w:rStyle w:val="intexthighlight"/>
          <w:rFonts w:ascii="Arial" w:eastAsiaTheme="majorEastAsia" w:hAnsi="Arial" w:cs="Arial"/>
          <w:color w:val="1A75FF"/>
          <w:spacing w:val="5"/>
        </w:rPr>
        <w:t>secure</w:t>
      </w:r>
      <w:r w:rsidRPr="003761A8">
        <w:rPr>
          <w:rFonts w:ascii="Arial" w:hAnsi="Arial" w:cs="Arial"/>
          <w:color w:val="010101"/>
          <w:spacing w:val="5"/>
        </w:rPr>
        <w:t> communication between nodes using TLS. TLS communication can use both one-way (server only) and two-way (server and client) authentication.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Configuring TLS for peers nodes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peer node is both a TLS server and a TLS client. It is the former when another peer node, </w:t>
      </w:r>
      <w:r w:rsidRPr="003761A8">
        <w:rPr>
          <w:rStyle w:val="intexthighlight"/>
          <w:rFonts w:ascii="Arial" w:eastAsiaTheme="majorEastAsia" w:hAnsi="Arial" w:cs="Arial"/>
          <w:color w:val="1A75FF"/>
          <w:spacing w:val="5"/>
        </w:rPr>
        <w:t>application</w:t>
      </w:r>
      <w:r w:rsidRPr="003761A8">
        <w:rPr>
          <w:rFonts w:ascii="Arial" w:hAnsi="Arial" w:cs="Arial"/>
          <w:color w:val="010101"/>
          <w:spacing w:val="5"/>
        </w:rPr>
        <w:t>, or the CLI makes a connection to it and the latter when it makes a connection to another peer node or 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enable TLS on a peer node set the following peer configuration properties:</w:t>
      </w:r>
    </w:p>
    <w:p w:rsidR="00F9187B" w:rsidRPr="003761A8" w:rsidRDefault="00F9187B" w:rsidP="006D2F1A">
      <w:pPr>
        <w:numPr>
          <w:ilvl w:val="0"/>
          <w:numId w:val="4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peer.tls.enabled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4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peer.tls.cert.file</w:t>
      </w:r>
      <w:r w:rsidRPr="003761A8">
        <w:rPr>
          <w:rFonts w:ascii="Arial" w:hAnsi="Arial" w:cs="Arial"/>
          <w:color w:val="010101"/>
          <w:spacing w:val="5"/>
          <w:sz w:val="24"/>
          <w:szCs w:val="24"/>
        </w:rPr>
        <w:t> = fully qualified path of the file that contains the TLS server certificate</w:t>
      </w:r>
    </w:p>
    <w:p w:rsidR="00F9187B" w:rsidRPr="003761A8" w:rsidRDefault="00F9187B" w:rsidP="006D2F1A">
      <w:pPr>
        <w:numPr>
          <w:ilvl w:val="0"/>
          <w:numId w:val="4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peer.tls.key.file</w:t>
      </w:r>
      <w:r w:rsidRPr="003761A8">
        <w:rPr>
          <w:rFonts w:ascii="Arial" w:hAnsi="Arial" w:cs="Arial"/>
          <w:color w:val="010101"/>
          <w:spacing w:val="5"/>
          <w:sz w:val="24"/>
          <w:szCs w:val="24"/>
        </w:rPr>
        <w:t> = fully qualified path of the file that contains the TLS server private key</w:t>
      </w:r>
    </w:p>
    <w:p w:rsidR="00F9187B" w:rsidRPr="003761A8" w:rsidRDefault="00F9187B" w:rsidP="006D2F1A">
      <w:pPr>
        <w:numPr>
          <w:ilvl w:val="0"/>
          <w:numId w:val="4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peer.tls.rootcert.file</w:t>
      </w:r>
      <w:r w:rsidRPr="003761A8">
        <w:rPr>
          <w:rFonts w:ascii="Arial" w:hAnsi="Arial" w:cs="Arial"/>
          <w:color w:val="010101"/>
          <w:spacing w:val="5"/>
          <w:sz w:val="24"/>
          <w:szCs w:val="24"/>
        </w:rPr>
        <w:t> = fully qualified path of the file that contains the certificate chain of the certificate authority(CA) that issued TLS server certificate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By default, TLS client authentication is turned off when TLS is enabled on a peer node. This means that the peer node will not verify the certificate of a client (another peer node, application, or the CLI) during a TLS handshake. To enable TLS client </w:t>
      </w:r>
      <w:r w:rsidRPr="003761A8">
        <w:rPr>
          <w:rFonts w:ascii="Arial" w:hAnsi="Arial" w:cs="Arial"/>
          <w:color w:val="010101"/>
          <w:spacing w:val="5"/>
        </w:rPr>
        <w:lastRenderedPageBreak/>
        <w:t>authentication on a peer node, set the peer configuration property </w:t>
      </w:r>
      <w:r w:rsidRPr="003761A8">
        <w:rPr>
          <w:rStyle w:val="pre"/>
          <w:rFonts w:ascii="Consolas" w:hAnsi="Consolas"/>
          <w:color w:val="E74C3C"/>
          <w:spacing w:val="5"/>
          <w:bdr w:val="single" w:sz="6" w:space="2" w:color="E1E4E5" w:frame="1"/>
          <w:shd w:val="clear" w:color="auto" w:fill="FFFFFF"/>
        </w:rPr>
        <w:t>peer.tls.clientAuthRequired</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 and set the </w:t>
      </w:r>
      <w:r w:rsidRPr="003761A8">
        <w:rPr>
          <w:rStyle w:val="pre"/>
          <w:rFonts w:ascii="Consolas" w:hAnsi="Consolas"/>
          <w:color w:val="E74C3C"/>
          <w:spacing w:val="5"/>
          <w:bdr w:val="single" w:sz="6" w:space="2" w:color="E1E4E5" w:frame="1"/>
          <w:shd w:val="clear" w:color="auto" w:fill="FFFFFF"/>
        </w:rPr>
        <w:t>peer.tls.clientRootCAs.files</w:t>
      </w:r>
      <w:r w:rsidRPr="003761A8">
        <w:rPr>
          <w:rFonts w:ascii="Arial" w:hAnsi="Arial" w:cs="Arial"/>
          <w:color w:val="010101"/>
          <w:spacing w:val="5"/>
        </w:rPr>
        <w:t> property to the CA chain file(s) that contain(s) the CA certificate chain(s) that issued TLS certificates for your organization’s clients.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By default, a peer node will use the same certificate and private key pair when acting as a TLS server and client. To use a different certificate and private key pair for the client side, set the </w:t>
      </w:r>
      <w:r w:rsidRPr="003761A8">
        <w:rPr>
          <w:rStyle w:val="pre"/>
          <w:rFonts w:ascii="Consolas" w:hAnsi="Consolas"/>
          <w:color w:val="E74C3C"/>
          <w:spacing w:val="5"/>
          <w:bdr w:val="single" w:sz="6" w:space="2" w:color="E1E4E5" w:frame="1"/>
          <w:shd w:val="clear" w:color="auto" w:fill="FFFFFF"/>
        </w:rPr>
        <w:t>peer.tls.clientCert.file</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peer.tls.clientKey.file</w:t>
      </w:r>
      <w:r w:rsidRPr="003761A8">
        <w:rPr>
          <w:rFonts w:ascii="Arial" w:hAnsi="Arial" w:cs="Arial"/>
          <w:color w:val="010101"/>
          <w:spacing w:val="5"/>
        </w:rPr>
        <w:t> configuration properties to the fully qualified path of the client certificate and key file, respectively.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TLS with client authentication can also be enabled by setting the following environment variables:</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CORE_PEER_TLS_ENABLED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CORE_PEER_TLS_CERT_FILE</w:t>
      </w:r>
      <w:r w:rsidRPr="003761A8">
        <w:rPr>
          <w:rFonts w:ascii="Arial" w:hAnsi="Arial" w:cs="Arial"/>
          <w:color w:val="010101"/>
          <w:spacing w:val="5"/>
          <w:sz w:val="24"/>
          <w:szCs w:val="24"/>
        </w:rPr>
        <w:t> = fully qualified path of the server certificate</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CORE_PEER_TLS_KEY_FILE</w:t>
      </w:r>
      <w:r w:rsidRPr="003761A8">
        <w:rPr>
          <w:rFonts w:ascii="Arial" w:hAnsi="Arial" w:cs="Arial"/>
          <w:color w:val="010101"/>
          <w:spacing w:val="5"/>
          <w:sz w:val="24"/>
          <w:szCs w:val="24"/>
        </w:rPr>
        <w:t> = fully qualified path of the server private key</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CORE_PEER_TLS_ROOTCERT_FILE</w:t>
      </w:r>
      <w:r w:rsidRPr="003761A8">
        <w:rPr>
          <w:rFonts w:ascii="Arial" w:hAnsi="Arial" w:cs="Arial"/>
          <w:color w:val="010101"/>
          <w:spacing w:val="5"/>
          <w:sz w:val="24"/>
          <w:szCs w:val="24"/>
        </w:rPr>
        <w:t> = fully qualified path of the CA chain file</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CORE_PEER_TLS_CLIENTAUTHREQUIRED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CORE_PEER_TLS_CLIENTROOTCAS_FILES</w:t>
      </w:r>
      <w:r w:rsidRPr="003761A8">
        <w:rPr>
          <w:rFonts w:ascii="Arial" w:hAnsi="Arial" w:cs="Arial"/>
          <w:color w:val="010101"/>
          <w:spacing w:val="5"/>
          <w:sz w:val="24"/>
          <w:szCs w:val="24"/>
        </w:rPr>
        <w:t> = fully qualified path of the CA chain file</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CORE_PEER_TLS_CLIENTCERT_FILE</w:t>
      </w:r>
      <w:r w:rsidRPr="003761A8">
        <w:rPr>
          <w:rFonts w:ascii="Arial" w:hAnsi="Arial" w:cs="Arial"/>
          <w:color w:val="010101"/>
          <w:spacing w:val="5"/>
          <w:sz w:val="24"/>
          <w:szCs w:val="24"/>
        </w:rPr>
        <w:t> = fully qualified path of the client certificate</w:t>
      </w:r>
    </w:p>
    <w:p w:rsidR="00F9187B" w:rsidRPr="003761A8" w:rsidRDefault="00F9187B" w:rsidP="006D2F1A">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CORE_PEER_TLS_CLIENTKEY_FILE</w:t>
      </w:r>
      <w:r w:rsidRPr="003761A8">
        <w:rPr>
          <w:rFonts w:ascii="Arial" w:hAnsi="Arial" w:cs="Arial"/>
          <w:color w:val="010101"/>
          <w:spacing w:val="5"/>
          <w:sz w:val="24"/>
          <w:szCs w:val="24"/>
        </w:rPr>
        <w:t> = fully qualified path of the client key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client authentication is enabled on a peer node, a client is required to send its certificate during a TLS handshake. If the client does not send its certificate, the handshake will fail and the peer will </w:t>
      </w:r>
      <w:r w:rsidRPr="003761A8">
        <w:rPr>
          <w:rStyle w:val="intexthighlight"/>
          <w:rFonts w:ascii="Arial" w:eastAsiaTheme="majorEastAsia" w:hAnsi="Arial" w:cs="Arial"/>
          <w:color w:val="1A75FF"/>
          <w:spacing w:val="5"/>
        </w:rPr>
        <w:t>close</w:t>
      </w:r>
      <w:r w:rsidRPr="003761A8">
        <w:rPr>
          <w:rFonts w:ascii="Arial" w:hAnsi="Arial" w:cs="Arial"/>
          <w:color w:val="010101"/>
          <w:spacing w:val="5"/>
        </w:rPr>
        <w:t> the connection.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a peer joins a channel, root CA certificate chains of the channel members are read from the config block of the channel and are added to the TLS client and server root CAs data structure. So, peer to peer communication, peer to orderer communication should work seamlessly.</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Configuring TLS for orderer nodes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enable TLS on an orderer node, set the following orderer configuration properties:</w:t>
      </w:r>
    </w:p>
    <w:p w:rsidR="00F9187B" w:rsidRPr="003761A8" w:rsidRDefault="00F9187B" w:rsidP="006D2F1A">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General.TLS.Enabled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General.TLS.PrivateKey</w:t>
      </w:r>
      <w:r w:rsidRPr="003761A8">
        <w:rPr>
          <w:rFonts w:ascii="Arial" w:hAnsi="Arial" w:cs="Arial"/>
          <w:color w:val="010101"/>
          <w:spacing w:val="5"/>
          <w:sz w:val="24"/>
          <w:szCs w:val="24"/>
        </w:rPr>
        <w:t> = fully qualified path of the file that contains the server private key</w:t>
      </w:r>
    </w:p>
    <w:p w:rsidR="00F9187B" w:rsidRPr="003761A8" w:rsidRDefault="00F9187B" w:rsidP="006D2F1A">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General.TLS.Certificate</w:t>
      </w:r>
      <w:r w:rsidRPr="003761A8">
        <w:rPr>
          <w:rFonts w:ascii="Arial" w:hAnsi="Arial" w:cs="Arial"/>
          <w:color w:val="010101"/>
          <w:spacing w:val="5"/>
          <w:sz w:val="24"/>
          <w:szCs w:val="24"/>
        </w:rPr>
        <w:t> = fully qualified path of the file that contains the server certificate</w:t>
      </w:r>
    </w:p>
    <w:p w:rsidR="00F9187B" w:rsidRPr="003761A8" w:rsidRDefault="00F9187B" w:rsidP="006D2F1A">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General.TLS.RootCAs</w:t>
      </w:r>
      <w:r w:rsidRPr="003761A8">
        <w:rPr>
          <w:rFonts w:ascii="Arial" w:hAnsi="Arial" w:cs="Arial"/>
          <w:color w:val="010101"/>
          <w:spacing w:val="5"/>
          <w:sz w:val="24"/>
          <w:szCs w:val="24"/>
        </w:rPr>
        <w:t> = fully qualified path of the file that contains the certificate chain of the CA that issued TLS server certificate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By default, TLS client authentication is turned off on orderer, as is the case with peer. To enable TLS client authentication, set the following config properties:</w:t>
      </w:r>
    </w:p>
    <w:p w:rsidR="00F9187B" w:rsidRPr="003761A8" w:rsidRDefault="00F9187B" w:rsidP="006D2F1A">
      <w:pPr>
        <w:numPr>
          <w:ilvl w:val="0"/>
          <w:numId w:val="5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General.TLS.ClientAuthRequired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5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General.TLS.ClientRootCAs</w:t>
      </w:r>
      <w:r w:rsidRPr="003761A8">
        <w:rPr>
          <w:rFonts w:ascii="Arial" w:hAnsi="Arial" w:cs="Arial"/>
          <w:color w:val="010101"/>
          <w:spacing w:val="5"/>
          <w:sz w:val="24"/>
          <w:szCs w:val="24"/>
        </w:rPr>
        <w:t> = fully qualified path of the file that contains the certificate chain of the CA that issued the TLS server certificate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TLS with client authentication can also be enabled by setting the following environment variables:</w:t>
      </w:r>
    </w:p>
    <w:p w:rsidR="00F9187B" w:rsidRPr="003761A8" w:rsidRDefault="00F9187B" w:rsidP="006D2F1A">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ORDERER_GENERAL_TLS_ENABLED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ORDERER_GENERAL_TLS_PRIVATEKEY</w:t>
      </w:r>
      <w:r w:rsidRPr="003761A8">
        <w:rPr>
          <w:rFonts w:ascii="Arial" w:hAnsi="Arial" w:cs="Arial"/>
          <w:color w:val="010101"/>
          <w:spacing w:val="5"/>
          <w:sz w:val="24"/>
          <w:szCs w:val="24"/>
        </w:rPr>
        <w:t> = fully qualified path of the file that contains the server private key</w:t>
      </w:r>
    </w:p>
    <w:p w:rsidR="00F9187B" w:rsidRPr="003761A8" w:rsidRDefault="00F9187B" w:rsidP="006D2F1A">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ORDERER_GENERAL_TLS_CERTIFICATE</w:t>
      </w:r>
      <w:r w:rsidRPr="003761A8">
        <w:rPr>
          <w:rFonts w:ascii="Arial" w:hAnsi="Arial" w:cs="Arial"/>
          <w:color w:val="010101"/>
          <w:spacing w:val="5"/>
          <w:sz w:val="24"/>
          <w:szCs w:val="24"/>
        </w:rPr>
        <w:t> = fully qualified path of the file that contains the server certificate</w:t>
      </w:r>
    </w:p>
    <w:p w:rsidR="00F9187B" w:rsidRPr="003761A8" w:rsidRDefault="00F9187B" w:rsidP="006D2F1A">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ORDERER_GENERAL_TLS_ROOTCAS</w:t>
      </w:r>
      <w:r w:rsidRPr="003761A8">
        <w:rPr>
          <w:rFonts w:ascii="Arial" w:hAnsi="Arial" w:cs="Arial"/>
          <w:color w:val="010101"/>
          <w:spacing w:val="5"/>
          <w:sz w:val="24"/>
          <w:szCs w:val="24"/>
        </w:rPr>
        <w:t> = fully qualified path of the file that contains the certificate chain of the CA that issued TLS server certificate</w:t>
      </w:r>
    </w:p>
    <w:p w:rsidR="00F9187B" w:rsidRPr="003761A8" w:rsidRDefault="00F9187B" w:rsidP="006D2F1A">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ORDERER_GENERAL_TLS_CLIENTAUTHREQUIRED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ORDERER_GENERAL_TLS_CLIENTROOTCAS</w:t>
      </w:r>
      <w:r w:rsidRPr="003761A8">
        <w:rPr>
          <w:rFonts w:ascii="Arial" w:hAnsi="Arial" w:cs="Arial"/>
          <w:color w:val="010101"/>
          <w:spacing w:val="5"/>
          <w:sz w:val="24"/>
          <w:szCs w:val="24"/>
        </w:rPr>
        <w:t> = fully qualified path of the file that contains the certificate chain of the CA that issued TLS server certificate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Configuring TLS for the peer CLI</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following environment variables must be set when running peer CLI commands against a TLS enabled peer node:</w:t>
      </w:r>
    </w:p>
    <w:p w:rsidR="00F9187B" w:rsidRPr="003761A8" w:rsidRDefault="00F9187B" w:rsidP="006D2F1A">
      <w:pPr>
        <w:numPr>
          <w:ilvl w:val="0"/>
          <w:numId w:val="5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CORE_PEER_TLS_ENABLED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5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CORE_PEER_TLS_ROOTCERT_FILE</w:t>
      </w:r>
      <w:r w:rsidRPr="003761A8">
        <w:rPr>
          <w:rFonts w:ascii="Arial" w:hAnsi="Arial" w:cs="Arial"/>
          <w:color w:val="010101"/>
          <w:spacing w:val="5"/>
          <w:sz w:val="24"/>
          <w:szCs w:val="24"/>
        </w:rPr>
        <w:t> = fully qualified path of the file that contains cert chain of the CA that issued the TLS server cert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TLS client authentication is also enabled on the remote server, the following variables must to be set in addition to those above:</w:t>
      </w:r>
    </w:p>
    <w:p w:rsidR="00F9187B" w:rsidRPr="003761A8" w:rsidRDefault="00F9187B" w:rsidP="006D2F1A">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CORE_PEER_TLS_CLIENTAUTHREQUIRED</w:t>
      </w:r>
      <w:r w:rsidRPr="003761A8">
        <w:rPr>
          <w:rFonts w:ascii="Arial" w:hAnsi="Arial" w:cs="Arial"/>
          <w:color w:val="010101"/>
          <w:spacing w:val="5"/>
          <w:sz w:val="24"/>
          <w:szCs w:val="24"/>
        </w:rPr>
        <w:t> = </w:t>
      </w:r>
      <w:r w:rsidRPr="003761A8">
        <w:rPr>
          <w:rStyle w:val="pre"/>
          <w:rFonts w:ascii="Consolas" w:hAnsi="Consolas"/>
          <w:color w:val="E74C3C"/>
          <w:spacing w:val="5"/>
          <w:sz w:val="24"/>
          <w:szCs w:val="24"/>
          <w:bdr w:val="single" w:sz="6" w:space="2" w:color="E1E4E5" w:frame="1"/>
          <w:shd w:val="clear" w:color="auto" w:fill="FFFFFF"/>
        </w:rPr>
        <w:t>true</w:t>
      </w:r>
    </w:p>
    <w:p w:rsidR="00F9187B" w:rsidRPr="003761A8" w:rsidRDefault="00F9187B" w:rsidP="006D2F1A">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CORE_PEER_TLS_CLIENTCERT_FILE</w:t>
      </w:r>
      <w:r w:rsidRPr="003761A8">
        <w:rPr>
          <w:rFonts w:ascii="Arial" w:hAnsi="Arial" w:cs="Arial"/>
          <w:color w:val="010101"/>
          <w:spacing w:val="5"/>
          <w:sz w:val="24"/>
          <w:szCs w:val="24"/>
        </w:rPr>
        <w:t> = fully qualified path of the client certificate</w:t>
      </w:r>
    </w:p>
    <w:p w:rsidR="00F9187B" w:rsidRPr="003761A8" w:rsidRDefault="00F9187B" w:rsidP="006D2F1A">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CORE_PEER_TLS_CLIENTKEY_FILE</w:t>
      </w:r>
      <w:r w:rsidRPr="003761A8">
        <w:rPr>
          <w:rFonts w:ascii="Arial" w:hAnsi="Arial" w:cs="Arial"/>
          <w:color w:val="010101"/>
          <w:spacing w:val="5"/>
          <w:sz w:val="24"/>
          <w:szCs w:val="24"/>
        </w:rPr>
        <w:t> = fully qualified path of the client private key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running a command that connects to orderer service, like </w:t>
      </w:r>
      <w:r w:rsidRPr="003761A8">
        <w:rPr>
          <w:rStyle w:val="HTMLCite"/>
          <w:rFonts w:ascii="Arial" w:hAnsi="Arial" w:cs="Arial"/>
          <w:color w:val="010101"/>
          <w:spacing w:val="5"/>
        </w:rPr>
        <w:t>peer channel &lt;create|update|fetch&gt;</w:t>
      </w:r>
      <w:r w:rsidRPr="003761A8">
        <w:rPr>
          <w:rFonts w:ascii="Arial" w:hAnsi="Arial" w:cs="Arial"/>
          <w:color w:val="010101"/>
          <w:spacing w:val="5"/>
        </w:rPr>
        <w:t> or </w:t>
      </w:r>
      <w:r w:rsidRPr="003761A8">
        <w:rPr>
          <w:rStyle w:val="HTMLCite"/>
          <w:rFonts w:ascii="Arial" w:hAnsi="Arial" w:cs="Arial"/>
          <w:color w:val="010101"/>
          <w:spacing w:val="5"/>
        </w:rPr>
        <w:t>peer chaincode &lt;invoke|instantiate&gt;</w:t>
      </w:r>
      <w:r w:rsidRPr="003761A8">
        <w:rPr>
          <w:rFonts w:ascii="Arial" w:hAnsi="Arial" w:cs="Arial"/>
          <w:color w:val="010101"/>
          <w:spacing w:val="5"/>
        </w:rPr>
        <w:t>, following command line arguments must also be specified if TLS is enabled on the orderer:</w:t>
      </w:r>
    </w:p>
    <w:p w:rsidR="00F9187B" w:rsidRPr="003761A8" w:rsidRDefault="00F9187B" w:rsidP="006D2F1A">
      <w:pPr>
        <w:numPr>
          <w:ilvl w:val="0"/>
          <w:numId w:val="5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–tls</w:t>
      </w:r>
    </w:p>
    <w:p w:rsidR="00F9187B" w:rsidRPr="003761A8" w:rsidRDefault="00F9187B" w:rsidP="006D2F1A">
      <w:pPr>
        <w:numPr>
          <w:ilvl w:val="0"/>
          <w:numId w:val="5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–cafile &lt;fully qualified path of the file that contains cert chain of the orderer CA&gt;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TLS client authentication is enabled on the orderer, the following arguments must be specified as well:</w:t>
      </w:r>
    </w:p>
    <w:p w:rsidR="00F9187B" w:rsidRPr="003761A8" w:rsidRDefault="00F9187B" w:rsidP="006D2F1A">
      <w:pPr>
        <w:numPr>
          <w:ilvl w:val="0"/>
          <w:numId w:val="5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–clientauth</w:t>
      </w:r>
    </w:p>
    <w:p w:rsidR="00F9187B" w:rsidRPr="003761A8" w:rsidRDefault="00F9187B" w:rsidP="006D2F1A">
      <w:pPr>
        <w:numPr>
          <w:ilvl w:val="0"/>
          <w:numId w:val="5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–keyfile &lt;fully qualified path of the file that contains the client private key&gt;</w:t>
      </w:r>
    </w:p>
    <w:p w:rsidR="00F9187B" w:rsidRPr="003761A8" w:rsidRDefault="00F9187B" w:rsidP="006D2F1A">
      <w:pPr>
        <w:numPr>
          <w:ilvl w:val="0"/>
          <w:numId w:val="5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–certfile &lt;fully qualified path of the file that contains the client certificate&gt;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Debugging TLS issues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Before debugging TLS issues, it is advisable to enable </w:t>
      </w:r>
      <w:r w:rsidRPr="003761A8">
        <w:rPr>
          <w:rStyle w:val="pre"/>
          <w:rFonts w:ascii="Consolas" w:hAnsi="Consolas"/>
          <w:color w:val="E74C3C"/>
          <w:spacing w:val="5"/>
          <w:bdr w:val="single" w:sz="6" w:space="2" w:color="E1E4E5" w:frame="1"/>
          <w:shd w:val="clear" w:color="auto" w:fill="FFFFFF"/>
        </w:rPr>
        <w:t>GRPC</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debug</w:t>
      </w:r>
      <w:r w:rsidRPr="003761A8">
        <w:rPr>
          <w:rFonts w:ascii="Arial" w:hAnsi="Arial" w:cs="Arial"/>
          <w:color w:val="010101"/>
          <w:spacing w:val="5"/>
        </w:rPr>
        <w:t> on both the TLS client and the server side to get additional information. To enable </w:t>
      </w:r>
      <w:r w:rsidRPr="003761A8">
        <w:rPr>
          <w:rStyle w:val="pre"/>
          <w:rFonts w:ascii="Consolas" w:hAnsi="Consolas"/>
          <w:color w:val="E74C3C"/>
          <w:spacing w:val="5"/>
          <w:bdr w:val="single" w:sz="6" w:space="2" w:color="E1E4E5" w:frame="1"/>
          <w:shd w:val="clear" w:color="auto" w:fill="FFFFFF"/>
        </w:rPr>
        <w:t>GRPC</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debug</w:t>
      </w:r>
      <w:r w:rsidRPr="003761A8">
        <w:rPr>
          <w:rFonts w:ascii="Arial" w:hAnsi="Arial" w:cs="Arial"/>
          <w:color w:val="010101"/>
          <w:spacing w:val="5"/>
        </w:rPr>
        <w:t>, set the environment variable </w:t>
      </w:r>
      <w:r w:rsidRPr="003761A8">
        <w:rPr>
          <w:rStyle w:val="pre"/>
          <w:rFonts w:ascii="Consolas" w:hAnsi="Consolas"/>
          <w:color w:val="E74C3C"/>
          <w:spacing w:val="5"/>
          <w:bdr w:val="single" w:sz="6" w:space="2" w:color="E1E4E5" w:frame="1"/>
          <w:shd w:val="clear" w:color="auto" w:fill="FFFFFF"/>
        </w:rPr>
        <w:t>FABRIC_LOGGING_SPEC</w:t>
      </w:r>
      <w:r w:rsidRPr="003761A8">
        <w:rPr>
          <w:rFonts w:ascii="Arial" w:hAnsi="Arial" w:cs="Arial"/>
          <w:color w:val="010101"/>
          <w:spacing w:val="5"/>
        </w:rPr>
        <w:t> to include </w:t>
      </w:r>
      <w:r w:rsidRPr="003761A8">
        <w:rPr>
          <w:rStyle w:val="pre"/>
          <w:rFonts w:ascii="Consolas" w:hAnsi="Consolas"/>
          <w:color w:val="E74C3C"/>
          <w:spacing w:val="5"/>
          <w:bdr w:val="single" w:sz="6" w:space="2" w:color="E1E4E5" w:frame="1"/>
          <w:shd w:val="clear" w:color="auto" w:fill="FFFFFF"/>
        </w:rPr>
        <w:t>grpc=debug</w:t>
      </w:r>
      <w:r w:rsidRPr="003761A8">
        <w:rPr>
          <w:rFonts w:ascii="Arial" w:hAnsi="Arial" w:cs="Arial"/>
          <w:color w:val="010101"/>
          <w:spacing w:val="5"/>
        </w:rPr>
        <w:t>. For example, to set the default logging level to </w:t>
      </w:r>
      <w:r w:rsidRPr="003761A8">
        <w:rPr>
          <w:rStyle w:val="pre"/>
          <w:rFonts w:ascii="Consolas" w:hAnsi="Consolas"/>
          <w:color w:val="E74C3C"/>
          <w:spacing w:val="5"/>
          <w:bdr w:val="single" w:sz="6" w:space="2" w:color="E1E4E5" w:frame="1"/>
          <w:shd w:val="clear" w:color="auto" w:fill="FFFFFF"/>
        </w:rPr>
        <w:t>INFO</w:t>
      </w:r>
      <w:r w:rsidRPr="003761A8">
        <w:rPr>
          <w:rFonts w:ascii="Arial" w:hAnsi="Arial" w:cs="Arial"/>
          <w:color w:val="010101"/>
          <w:spacing w:val="5"/>
        </w:rPr>
        <w:t> and the GRPC logging level to </w:t>
      </w:r>
      <w:r w:rsidRPr="003761A8">
        <w:rPr>
          <w:rStyle w:val="pre"/>
          <w:rFonts w:ascii="Consolas" w:hAnsi="Consolas"/>
          <w:color w:val="E74C3C"/>
          <w:spacing w:val="5"/>
          <w:bdr w:val="single" w:sz="6" w:space="2" w:color="E1E4E5" w:frame="1"/>
          <w:shd w:val="clear" w:color="auto" w:fill="FFFFFF"/>
        </w:rPr>
        <w:t>DEBUG</w:t>
      </w:r>
      <w:r w:rsidRPr="003761A8">
        <w:rPr>
          <w:rFonts w:ascii="Arial" w:hAnsi="Arial" w:cs="Arial"/>
          <w:color w:val="010101"/>
          <w:spacing w:val="5"/>
        </w:rPr>
        <w:t>, set the logging specification to </w:t>
      </w:r>
      <w:r w:rsidRPr="003761A8">
        <w:rPr>
          <w:rStyle w:val="pre"/>
          <w:rFonts w:ascii="Consolas" w:hAnsi="Consolas"/>
          <w:color w:val="E74C3C"/>
          <w:spacing w:val="5"/>
          <w:bdr w:val="single" w:sz="6" w:space="2" w:color="E1E4E5" w:frame="1"/>
          <w:shd w:val="clear" w:color="auto" w:fill="FFFFFF"/>
        </w:rPr>
        <w:t>grpc=debug:info</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If you see the error message </w:t>
      </w:r>
      <w:r w:rsidRPr="003761A8">
        <w:rPr>
          <w:rStyle w:val="pre"/>
          <w:rFonts w:ascii="Consolas" w:hAnsi="Consolas"/>
          <w:color w:val="E74C3C"/>
          <w:spacing w:val="5"/>
          <w:bdr w:val="single" w:sz="6" w:space="2" w:color="E1E4E5" w:frame="1"/>
          <w:shd w:val="clear" w:color="auto" w:fill="FFFFFF"/>
        </w:rPr>
        <w:t>remote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error:</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tls:</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bad</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certificate</w:t>
      </w:r>
      <w:r w:rsidRPr="003761A8">
        <w:rPr>
          <w:rFonts w:ascii="Arial" w:hAnsi="Arial" w:cs="Arial"/>
          <w:color w:val="010101"/>
          <w:spacing w:val="5"/>
        </w:rPr>
        <w:t> on the client side, it usually means that the TLS server has enabled client authentication and the server either did not receive the correct client certificate or it received a client certificate that it does not trust. Make sure the client is sending its certificate and that it has been signed by one of the CA certificates trusted by the peer or orderer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you see the error message </w:t>
      </w:r>
      <w:r w:rsidRPr="003761A8">
        <w:rPr>
          <w:rStyle w:val="pre"/>
          <w:rFonts w:ascii="Consolas" w:hAnsi="Consolas"/>
          <w:color w:val="E74C3C"/>
          <w:spacing w:val="5"/>
          <w:bdr w:val="single" w:sz="6" w:space="2" w:color="E1E4E5" w:frame="1"/>
          <w:shd w:val="clear" w:color="auto" w:fill="FFFFFF"/>
        </w:rPr>
        <w:t>remote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error:</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tls:</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bad</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certificate</w:t>
      </w:r>
      <w:r w:rsidRPr="003761A8">
        <w:rPr>
          <w:rFonts w:ascii="Arial" w:hAnsi="Arial" w:cs="Arial"/>
          <w:color w:val="010101"/>
          <w:spacing w:val="5"/>
        </w:rPr>
        <w:t> in your chaincode logs, ensure that your chaincode has been built using the chaincode shim provided with Fabric v1.1 or newer. If your chaincode does not contain a vendored copy of the shim, deleting the chaincode container and restarting its peer will rebuild the chaincode container using the current shim version.</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t>Configuring and operating a Raft ordering service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eastAsiaTheme="majorEastAsia" w:hAnsi="Arial" w:cs="Arial"/>
          <w:color w:val="010101"/>
          <w:spacing w:val="5"/>
        </w:rPr>
        <w:t>Audience</w:t>
      </w:r>
      <w:r w:rsidRPr="003761A8">
        <w:rPr>
          <w:rFonts w:ascii="Arial" w:hAnsi="Arial" w:cs="Arial"/>
          <w:color w:val="010101"/>
          <w:spacing w:val="5"/>
        </w:rPr>
        <w:t>: </w:t>
      </w:r>
      <w:r w:rsidRPr="003761A8">
        <w:rPr>
          <w:rStyle w:val="Emphasis"/>
          <w:rFonts w:ascii="Arial" w:hAnsi="Arial" w:cs="Arial"/>
          <w:color w:val="010101"/>
          <w:spacing w:val="5"/>
        </w:rPr>
        <w:t>Raft ordering node admins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Conceptual overview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 high level overview of the concept of ordering and how the supported ordering service implementations (including Raft) work at a high level, check out our conceptual documentation on the </w:t>
      </w:r>
      <w:hyperlink r:id="rId116" w:history="1">
        <w:r w:rsidRPr="003761A8">
          <w:rPr>
            <w:rStyle w:val="Hyperlink"/>
            <w:rFonts w:ascii="Arial" w:hAnsi="Arial" w:cs="Arial"/>
            <w:color w:val="ADAFB3"/>
            <w:spacing w:val="5"/>
          </w:rPr>
          <w:t>Ordering Service</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To learn about the </w:t>
      </w:r>
      <w:r w:rsidRPr="003761A8">
        <w:rPr>
          <w:rStyle w:val="intexthighlight"/>
          <w:rFonts w:ascii="Arial" w:hAnsi="Arial" w:cs="Arial"/>
          <w:color w:val="1A75FF"/>
          <w:spacing w:val="5"/>
        </w:rPr>
        <w:t>process</w:t>
      </w:r>
      <w:r w:rsidRPr="003761A8">
        <w:rPr>
          <w:rFonts w:ascii="Arial" w:hAnsi="Arial" w:cs="Arial"/>
          <w:color w:val="010101"/>
          <w:spacing w:val="5"/>
        </w:rPr>
        <w:t> of setting up an ordering node — including the creation of a local MSP and the creation of a genesis block — check out our documentation on </w:t>
      </w:r>
      <w:hyperlink r:id="rId117" w:history="1">
        <w:r w:rsidRPr="003761A8">
          <w:rPr>
            <w:rStyle w:val="Hyperlink"/>
            <w:rFonts w:ascii="Arial" w:hAnsi="Arial" w:cs="Arial"/>
            <w:color w:val="ADAFB3"/>
            <w:spacing w:val="5"/>
          </w:rPr>
          <w:t>Setting up an ordering node</w:t>
        </w:r>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While every Raft node must be added to the system </w:t>
      </w:r>
      <w:r w:rsidRPr="003761A8">
        <w:rPr>
          <w:rStyle w:val="intexthighlight"/>
          <w:rFonts w:ascii="Arial" w:hAnsi="Arial" w:cs="Arial"/>
          <w:color w:val="1A75FF"/>
          <w:spacing w:val="5"/>
        </w:rPr>
        <w:t>channel</w:t>
      </w:r>
      <w:r w:rsidRPr="003761A8">
        <w:rPr>
          <w:rFonts w:ascii="Arial" w:hAnsi="Arial" w:cs="Arial"/>
          <w:color w:val="010101"/>
          <w:spacing w:val="5"/>
        </w:rPr>
        <w:t>, a node does not need to be added to every application channel. Additionally, you can remove and add a node from a channel dynamically without affecting the other nodes, a process described in the Reconfiguration section below.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Raft nodes identify each other using TLS pinning, so in </w:t>
      </w:r>
      <w:hyperlink r:id="rId118" w:history="1">
        <w:r w:rsidRPr="003761A8">
          <w:rPr>
            <w:rStyle w:val="Hyperlink"/>
            <w:rFonts w:ascii="Arial" w:hAnsi="Arial" w:cs="Arial"/>
            <w:spacing w:val="5"/>
          </w:rPr>
          <w:t>order</w:t>
        </w:r>
      </w:hyperlink>
      <w:r w:rsidRPr="003761A8">
        <w:rPr>
          <w:rFonts w:ascii="Arial" w:hAnsi="Arial" w:cs="Arial"/>
          <w:color w:val="010101"/>
          <w:spacing w:val="5"/>
        </w:rPr>
        <w:t> to impersonate a Raft node, an attacker needs to obtain the </w:t>
      </w:r>
      <w:r w:rsidRPr="003761A8">
        <w:rPr>
          <w:rStyle w:val="Strong"/>
          <w:rFonts w:ascii="Arial" w:eastAsiaTheme="majorEastAsia" w:hAnsi="Arial" w:cs="Arial"/>
          <w:color w:val="010101"/>
          <w:spacing w:val="5"/>
        </w:rPr>
        <w:t>private key</w:t>
      </w:r>
      <w:r w:rsidRPr="003761A8">
        <w:rPr>
          <w:rFonts w:ascii="Arial" w:hAnsi="Arial" w:cs="Arial"/>
          <w:color w:val="010101"/>
          <w:spacing w:val="5"/>
        </w:rPr>
        <w:t> of its TLS certificate. As a result, it is not possible to run a Raft node without a valid TLS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 Raft cluster is configured in two planes:</w:t>
      </w:r>
    </w:p>
    <w:p w:rsidR="00F9187B" w:rsidRPr="003761A8" w:rsidRDefault="00F9187B" w:rsidP="006D2F1A">
      <w:pPr>
        <w:numPr>
          <w:ilvl w:val="0"/>
          <w:numId w:val="5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Local configuration</w:t>
      </w:r>
      <w:r w:rsidRPr="003761A8">
        <w:rPr>
          <w:rFonts w:ascii="Arial" w:hAnsi="Arial" w:cs="Arial"/>
          <w:color w:val="010101"/>
          <w:spacing w:val="5"/>
          <w:sz w:val="24"/>
          <w:szCs w:val="24"/>
        </w:rPr>
        <w:t>: Governs node specific aspects, such as TLS communication, replication behavior, and </w:t>
      </w:r>
      <w:r w:rsidRPr="003761A8">
        <w:rPr>
          <w:rStyle w:val="intexthighlight"/>
          <w:rFonts w:ascii="Arial" w:hAnsi="Arial" w:cs="Arial"/>
          <w:color w:val="1A75FF"/>
          <w:spacing w:val="5"/>
          <w:sz w:val="24"/>
          <w:szCs w:val="24"/>
        </w:rPr>
        <w:t>file storage</w:t>
      </w:r>
      <w:r w:rsidRPr="003761A8">
        <w:rPr>
          <w:rFonts w:ascii="Arial" w:hAnsi="Arial" w:cs="Arial"/>
          <w:color w:val="010101"/>
          <w:spacing w:val="5"/>
          <w:sz w:val="24"/>
          <w:szCs w:val="24"/>
        </w:rPr>
        <w:t>.</w:t>
      </w:r>
    </w:p>
    <w:p w:rsidR="00F9187B" w:rsidRPr="003761A8" w:rsidRDefault="00F9187B" w:rsidP="006D2F1A">
      <w:pPr>
        <w:numPr>
          <w:ilvl w:val="0"/>
          <w:numId w:val="5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Channel configuration</w:t>
      </w:r>
      <w:r w:rsidRPr="003761A8">
        <w:rPr>
          <w:rFonts w:ascii="Arial" w:hAnsi="Arial" w:cs="Arial"/>
          <w:color w:val="010101"/>
          <w:spacing w:val="5"/>
          <w:sz w:val="24"/>
          <w:szCs w:val="24"/>
        </w:rPr>
        <w:t>: Defines the membership of the Raft cluster for the corresponding channel, as well as protocol specific parameters such as heartbeat frequency, leader timeouts, and more.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Recall, each channel has its own instance of a Raft protocol running. Thus, a Raft node must be referenced in the configuration of each channel it belongs to by adding its server and client TLS certificates (in </w:t>
      </w:r>
      <w:r w:rsidRPr="003761A8">
        <w:rPr>
          <w:rStyle w:val="pre"/>
          <w:rFonts w:ascii="Consolas" w:hAnsi="Consolas"/>
          <w:color w:val="E74C3C"/>
          <w:spacing w:val="5"/>
          <w:bdr w:val="single" w:sz="6" w:space="2" w:color="E1E4E5" w:frame="1"/>
          <w:shd w:val="clear" w:color="auto" w:fill="FFFFFF"/>
        </w:rPr>
        <w:t>PEM</w:t>
      </w:r>
      <w:r w:rsidRPr="003761A8">
        <w:rPr>
          <w:rFonts w:ascii="Arial" w:hAnsi="Arial" w:cs="Arial"/>
          <w:color w:val="010101"/>
          <w:spacing w:val="5"/>
        </w:rPr>
        <w:t> format) to the channel config. This ensures that when other nodes receive a message from it, they can securely confirm the identity of the node that sent the message.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following section from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shows three Raft nodes (also called “consenters”) in the channel: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Consenters</w:t>
      </w:r>
      <w:r w:rsidRPr="003761A8">
        <w:rPr>
          <w:rStyle w:val="p"/>
          <w:rFonts w:ascii="Consolas" w:hAnsi="Consolas"/>
          <w:color w:val="404040"/>
          <w:spacing w:val="5"/>
          <w:sz w:val="24"/>
          <w:szCs w:val="24"/>
        </w:rPr>
        <w: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Host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raft0</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example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Port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7050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ClientTLSCert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path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ClientTLSCert0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ServerTLSCert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path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ServerTLSCert0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Host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raft1</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example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Port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7050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ClientTLSCert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path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ClientTLSCert1</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ServerTLSCert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path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ServerTLSCert1</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Host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raft2</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example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com</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Port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7050</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ClientTLSCert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path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ClientTLSCert2</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ServerTLSCert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path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to</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ServerTLSCert2</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an orderer will be listed as a consenter in the system channel as well as any application channels they’re joined to.</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When the channel config block is created, the </w:t>
      </w:r>
      <w:r w:rsidRPr="003761A8">
        <w:rPr>
          <w:rStyle w:val="pre"/>
          <w:rFonts w:ascii="Consolas" w:hAnsi="Consolas"/>
          <w:color w:val="E74C3C"/>
          <w:spacing w:val="5"/>
          <w:bdr w:val="single" w:sz="6" w:space="2" w:color="E1E4E5" w:frame="1"/>
          <w:shd w:val="clear" w:color="auto" w:fill="FFFFFF"/>
        </w:rPr>
        <w:t>configtxgen</w:t>
      </w:r>
      <w:r w:rsidRPr="003761A8">
        <w:rPr>
          <w:rFonts w:ascii="Arial" w:hAnsi="Arial" w:cs="Arial"/>
          <w:color w:val="010101"/>
          <w:spacing w:val="5"/>
        </w:rPr>
        <w:t> tool reads the paths to the TLS certificates, and replaces the paths with the corresponding bytes of the certificates.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Local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has two configuration sections that are relevant for Raft orderers: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proofErr w:type="gramStart"/>
      <w:r w:rsidRPr="003761A8">
        <w:rPr>
          <w:rStyle w:val="Strong"/>
          <w:rFonts w:ascii="Arial" w:eastAsiaTheme="majorEastAsia" w:hAnsi="Arial" w:cs="Arial"/>
          <w:color w:val="010101"/>
          <w:spacing w:val="5"/>
        </w:rPr>
        <w:t>Cluster</w:t>
      </w:r>
      <w:r w:rsidRPr="003761A8">
        <w:rPr>
          <w:rFonts w:ascii="Arial" w:hAnsi="Arial" w:cs="Arial"/>
          <w:color w:val="010101"/>
          <w:spacing w:val="5"/>
        </w:rPr>
        <w:t>, which determines the TLS communication configuration.</w:t>
      </w:r>
      <w:proofErr w:type="gramEnd"/>
      <w:r w:rsidRPr="003761A8">
        <w:rPr>
          <w:rFonts w:ascii="Arial" w:hAnsi="Arial" w:cs="Arial"/>
          <w:color w:val="010101"/>
          <w:spacing w:val="5"/>
        </w:rPr>
        <w:t xml:space="preserve"> And </w:t>
      </w:r>
      <w:r w:rsidRPr="003761A8">
        <w:rPr>
          <w:rStyle w:val="Strong"/>
          <w:rFonts w:ascii="Arial" w:eastAsiaTheme="majorEastAsia" w:hAnsi="Arial" w:cs="Arial"/>
          <w:color w:val="010101"/>
          <w:spacing w:val="5"/>
        </w:rPr>
        <w:t>consensus</w:t>
      </w:r>
      <w:r w:rsidRPr="003761A8">
        <w:rPr>
          <w:rFonts w:ascii="Arial" w:hAnsi="Arial" w:cs="Arial"/>
          <w:color w:val="010101"/>
          <w:spacing w:val="5"/>
        </w:rPr>
        <w:t>, which determines where Write Ahead Logs and Snapshots are stored.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eastAsiaTheme="majorEastAsia" w:hAnsi="Arial" w:cs="Arial"/>
          <w:color w:val="010101"/>
          <w:spacing w:val="5"/>
        </w:rPr>
        <w:t>Cluster parameters: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By default, the Raft service is running on the same gRPC server as the client facing server (which is used to send transactions or pull blocks), but it can be configured to have a separate gRPC server with a separate port.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is useful for cases where you want TLS certificates issued by the organizational CAs, but used only by the cluster nodes to communicate among each other, and TLS certificates issued by a public TLS CA for the client facing API.</w:t>
      </w:r>
    </w:p>
    <w:p w:rsidR="00F9187B" w:rsidRPr="003761A8" w:rsidRDefault="00F9187B" w:rsidP="006D2F1A">
      <w:pPr>
        <w:numPr>
          <w:ilvl w:val="0"/>
          <w:numId w:val="5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ClientCertificate</w:t>
      </w:r>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ClientPrivateKey</w:t>
      </w:r>
      <w:r w:rsidRPr="003761A8">
        <w:rPr>
          <w:rFonts w:ascii="Arial" w:hAnsi="Arial" w:cs="Arial"/>
          <w:color w:val="010101"/>
          <w:spacing w:val="5"/>
          <w:sz w:val="24"/>
          <w:szCs w:val="24"/>
        </w:rPr>
        <w:t>: The file path of the client TLS certificate and corresponding private key.</w:t>
      </w:r>
    </w:p>
    <w:p w:rsidR="00F9187B" w:rsidRPr="003761A8" w:rsidRDefault="00F9187B" w:rsidP="006D2F1A">
      <w:pPr>
        <w:numPr>
          <w:ilvl w:val="0"/>
          <w:numId w:val="5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ListenPort</w:t>
      </w:r>
      <w:r w:rsidRPr="003761A8">
        <w:rPr>
          <w:rFonts w:ascii="Arial" w:hAnsi="Arial" w:cs="Arial"/>
          <w:color w:val="010101"/>
          <w:spacing w:val="5"/>
          <w:sz w:val="24"/>
          <w:szCs w:val="24"/>
        </w:rPr>
        <w:t>: The port the cluster listens on. If blank, the port is the same port as the orderer general port (</w:t>
      </w:r>
      <w:r w:rsidRPr="003761A8">
        <w:rPr>
          <w:rStyle w:val="pre"/>
          <w:rFonts w:ascii="Consolas" w:hAnsi="Consolas"/>
          <w:color w:val="E74C3C"/>
          <w:spacing w:val="5"/>
          <w:sz w:val="24"/>
          <w:szCs w:val="24"/>
          <w:bdr w:val="single" w:sz="6" w:space="2" w:color="E1E4E5" w:frame="1"/>
          <w:shd w:val="clear" w:color="auto" w:fill="FFFFFF"/>
        </w:rPr>
        <w:t>general.listenPort</w:t>
      </w:r>
      <w:r w:rsidRPr="003761A8">
        <w:rPr>
          <w:rFonts w:ascii="Arial" w:hAnsi="Arial" w:cs="Arial"/>
          <w:color w:val="010101"/>
          <w:spacing w:val="5"/>
          <w:sz w:val="24"/>
          <w:szCs w:val="24"/>
        </w:rPr>
        <w:t>)</w:t>
      </w:r>
    </w:p>
    <w:p w:rsidR="00F9187B" w:rsidRPr="003761A8" w:rsidRDefault="00F9187B" w:rsidP="006D2F1A">
      <w:pPr>
        <w:numPr>
          <w:ilvl w:val="0"/>
          <w:numId w:val="5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ListenAddress</w:t>
      </w:r>
      <w:r w:rsidRPr="003761A8">
        <w:rPr>
          <w:rFonts w:ascii="Arial" w:hAnsi="Arial" w:cs="Arial"/>
          <w:color w:val="010101"/>
          <w:spacing w:val="5"/>
          <w:sz w:val="24"/>
          <w:szCs w:val="24"/>
        </w:rPr>
        <w:t>: The address the cluster service is listening on.</w:t>
      </w:r>
    </w:p>
    <w:p w:rsidR="00F9187B" w:rsidRPr="003761A8" w:rsidRDefault="00F9187B" w:rsidP="006D2F1A">
      <w:pPr>
        <w:numPr>
          <w:ilvl w:val="0"/>
          <w:numId w:val="5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ServerCertificate</w:t>
      </w:r>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ServerPrivateKey</w:t>
      </w:r>
      <w:r w:rsidRPr="003761A8">
        <w:rPr>
          <w:rFonts w:ascii="Arial" w:hAnsi="Arial" w:cs="Arial"/>
          <w:color w:val="010101"/>
          <w:spacing w:val="5"/>
          <w:sz w:val="24"/>
          <w:szCs w:val="24"/>
        </w:rPr>
        <w:t>: The TLS server certificate key pair which is used when the cluster service is running on a separate gRPC server (different port).</w:t>
      </w:r>
    </w:p>
    <w:p w:rsidR="00F9187B" w:rsidRPr="003761A8" w:rsidRDefault="00F9187B" w:rsidP="006D2F1A">
      <w:pPr>
        <w:numPr>
          <w:ilvl w:val="0"/>
          <w:numId w:val="5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SendBufferSize</w:t>
      </w:r>
      <w:r w:rsidRPr="003761A8">
        <w:rPr>
          <w:rFonts w:ascii="Arial" w:hAnsi="Arial" w:cs="Arial"/>
          <w:color w:val="010101"/>
          <w:spacing w:val="5"/>
          <w:sz w:val="24"/>
          <w:szCs w:val="24"/>
        </w:rPr>
        <w:t>: Regulates the number of messages in the egress buffer.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w:t>
      </w:r>
      <w:r w:rsidRPr="003761A8">
        <w:rPr>
          <w:rStyle w:val="pre"/>
          <w:rFonts w:ascii="Consolas" w:hAnsi="Consolas"/>
          <w:color w:val="E74C3C"/>
          <w:spacing w:val="5"/>
          <w:bdr w:val="single" w:sz="6" w:space="2" w:color="E1E4E5" w:frame="1"/>
          <w:shd w:val="clear" w:color="auto" w:fill="FFFFFF"/>
        </w:rPr>
        <w:t>ListenPort</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ListenAddress</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ServerCertificate</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ServerPrivateKey</w:t>
      </w:r>
      <w:r w:rsidRPr="003761A8">
        <w:rPr>
          <w:rFonts w:ascii="Arial" w:hAnsi="Arial" w:cs="Arial"/>
          <w:color w:val="010101"/>
          <w:spacing w:val="5"/>
        </w:rPr>
        <w:t> must be either set together or unset together. If they are unset, they are inherited from the general TLS section, for example </w:t>
      </w:r>
      <w:r w:rsidRPr="003761A8">
        <w:rPr>
          <w:rStyle w:val="pre"/>
          <w:rFonts w:ascii="Consolas" w:hAnsi="Consolas"/>
          <w:color w:val="E74C3C"/>
          <w:spacing w:val="5"/>
          <w:bdr w:val="single" w:sz="6" w:space="2" w:color="E1E4E5" w:frame="1"/>
          <w:shd w:val="clear" w:color="auto" w:fill="FFFFFF"/>
        </w:rPr>
        <w:t>general.tls</w:t>
      </w:r>
      <w:proofErr w:type="gramStart"/>
      <w:r w:rsidRPr="003761A8">
        <w:rPr>
          <w:rStyle w:val="pre"/>
          <w:rFonts w:ascii="Consolas" w:hAnsi="Consolas"/>
          <w:color w:val="E74C3C"/>
          <w:spacing w:val="5"/>
          <w:bdr w:val="single" w:sz="6" w:space="2" w:color="E1E4E5" w:frame="1"/>
          <w:shd w:val="clear" w:color="auto" w:fill="FFFFFF"/>
        </w:rPr>
        <w:t>.{</w:t>
      </w:r>
      <w:proofErr w:type="gramEnd"/>
      <w:r w:rsidRPr="003761A8">
        <w:rPr>
          <w:rStyle w:val="pre"/>
          <w:rFonts w:ascii="Consolas" w:hAnsi="Consolas"/>
          <w:color w:val="E74C3C"/>
          <w:spacing w:val="5"/>
          <w:bdr w:val="single" w:sz="6" w:space="2" w:color="E1E4E5" w:frame="1"/>
          <w:shd w:val="clear" w:color="auto" w:fill="FFFFFF"/>
        </w:rPr>
        <w:t>privateKey,</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certificate}</w:t>
      </w:r>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There are also hidden configuration parameters for </w:t>
      </w:r>
      <w:r w:rsidRPr="003761A8">
        <w:rPr>
          <w:rStyle w:val="pre"/>
          <w:rFonts w:ascii="Consolas" w:hAnsi="Consolas"/>
          <w:color w:val="E74C3C"/>
          <w:spacing w:val="5"/>
          <w:bdr w:val="single" w:sz="6" w:space="2" w:color="E1E4E5" w:frame="1"/>
          <w:shd w:val="clear" w:color="auto" w:fill="FFFFFF"/>
        </w:rPr>
        <w:t>general.cluster</w:t>
      </w:r>
      <w:r w:rsidRPr="003761A8">
        <w:rPr>
          <w:rFonts w:ascii="Arial" w:hAnsi="Arial" w:cs="Arial"/>
          <w:color w:val="010101"/>
          <w:spacing w:val="5"/>
        </w:rPr>
        <w:t> which can be used to further fine tune the cluster communication or replication mechanisms:</w:t>
      </w:r>
    </w:p>
    <w:p w:rsidR="00F9187B" w:rsidRPr="003761A8" w:rsidRDefault="00F9187B" w:rsidP="006D2F1A">
      <w:pPr>
        <w:numPr>
          <w:ilvl w:val="0"/>
          <w:numId w:val="5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DialTimeout</w:t>
      </w:r>
      <w:r w:rsidRPr="003761A8">
        <w:rPr>
          <w:rFonts w:ascii="Arial" w:hAnsi="Arial" w:cs="Arial"/>
          <w:color w:val="010101"/>
          <w:spacing w:val="5"/>
          <w:sz w:val="24"/>
          <w:szCs w:val="24"/>
        </w:rPr>
        <w:t>, </w:t>
      </w:r>
      <w:r w:rsidRPr="003761A8">
        <w:rPr>
          <w:rStyle w:val="pre"/>
          <w:rFonts w:ascii="Consolas" w:hAnsi="Consolas"/>
          <w:color w:val="E74C3C"/>
          <w:spacing w:val="5"/>
          <w:sz w:val="24"/>
          <w:szCs w:val="24"/>
          <w:bdr w:val="single" w:sz="6" w:space="2" w:color="E1E4E5" w:frame="1"/>
          <w:shd w:val="clear" w:color="auto" w:fill="FFFFFF"/>
        </w:rPr>
        <w:t>RPCTimeout</w:t>
      </w:r>
      <w:r w:rsidRPr="003761A8">
        <w:rPr>
          <w:rFonts w:ascii="Arial" w:hAnsi="Arial" w:cs="Arial"/>
          <w:color w:val="010101"/>
          <w:spacing w:val="5"/>
          <w:sz w:val="24"/>
          <w:szCs w:val="24"/>
        </w:rPr>
        <w:t>: Specify the timeouts of creating connections and establishing streams.</w:t>
      </w:r>
    </w:p>
    <w:p w:rsidR="00F9187B" w:rsidRPr="003761A8" w:rsidRDefault="00F9187B" w:rsidP="006D2F1A">
      <w:pPr>
        <w:numPr>
          <w:ilvl w:val="0"/>
          <w:numId w:val="5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ReplicationBufferSize</w:t>
      </w:r>
      <w:r w:rsidRPr="003761A8">
        <w:rPr>
          <w:rFonts w:ascii="Arial" w:hAnsi="Arial" w:cs="Arial"/>
          <w:color w:val="010101"/>
          <w:spacing w:val="5"/>
          <w:sz w:val="24"/>
          <w:szCs w:val="24"/>
        </w:rPr>
        <w:t>: the maximum </w:t>
      </w:r>
      <w:hyperlink r:id="rId119" w:history="1">
        <w:r w:rsidRPr="003761A8">
          <w:rPr>
            <w:rStyle w:val="Hyperlink"/>
            <w:rFonts w:ascii="Arial" w:hAnsi="Arial" w:cs="Arial"/>
            <w:spacing w:val="5"/>
            <w:sz w:val="24"/>
            <w:szCs w:val="24"/>
          </w:rPr>
          <w:t>number</w:t>
        </w:r>
      </w:hyperlink>
      <w:r w:rsidRPr="003761A8">
        <w:rPr>
          <w:rFonts w:ascii="Arial" w:hAnsi="Arial" w:cs="Arial"/>
          <w:color w:val="010101"/>
          <w:spacing w:val="5"/>
          <w:sz w:val="24"/>
          <w:szCs w:val="24"/>
        </w:rPr>
        <w:t> of bytes that can be allocated for each in-memory buffer used for block replication from other cluster nodes. Each channel has its own memory buffer. Defaults to </w:t>
      </w:r>
      <w:r w:rsidRPr="003761A8">
        <w:rPr>
          <w:rStyle w:val="pre"/>
          <w:rFonts w:ascii="Consolas" w:hAnsi="Consolas"/>
          <w:color w:val="E74C3C"/>
          <w:spacing w:val="5"/>
          <w:sz w:val="24"/>
          <w:szCs w:val="24"/>
          <w:bdr w:val="single" w:sz="6" w:space="2" w:color="E1E4E5" w:frame="1"/>
          <w:shd w:val="clear" w:color="auto" w:fill="FFFFFF"/>
        </w:rPr>
        <w:t>20971520</w:t>
      </w:r>
      <w:r w:rsidRPr="003761A8">
        <w:rPr>
          <w:rFonts w:ascii="Arial" w:hAnsi="Arial" w:cs="Arial"/>
          <w:color w:val="010101"/>
          <w:spacing w:val="5"/>
          <w:sz w:val="24"/>
          <w:szCs w:val="24"/>
        </w:rPr>
        <w:t> which is </w:t>
      </w:r>
      <w:r w:rsidRPr="003761A8">
        <w:rPr>
          <w:rStyle w:val="pre"/>
          <w:rFonts w:ascii="Consolas" w:hAnsi="Consolas"/>
          <w:color w:val="E74C3C"/>
          <w:spacing w:val="5"/>
          <w:sz w:val="24"/>
          <w:szCs w:val="24"/>
          <w:bdr w:val="single" w:sz="6" w:space="2" w:color="E1E4E5" w:frame="1"/>
          <w:shd w:val="clear" w:color="auto" w:fill="FFFFFF"/>
        </w:rPr>
        <w:t>20MB</w:t>
      </w:r>
      <w:r w:rsidRPr="003761A8">
        <w:rPr>
          <w:rFonts w:ascii="Arial" w:hAnsi="Arial" w:cs="Arial"/>
          <w:color w:val="010101"/>
          <w:spacing w:val="5"/>
          <w:sz w:val="24"/>
          <w:szCs w:val="24"/>
        </w:rPr>
        <w:t>.</w:t>
      </w:r>
    </w:p>
    <w:p w:rsidR="00F9187B" w:rsidRPr="003761A8" w:rsidRDefault="00F9187B" w:rsidP="006D2F1A">
      <w:pPr>
        <w:numPr>
          <w:ilvl w:val="0"/>
          <w:numId w:val="5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PullTimeout</w:t>
      </w:r>
      <w:r w:rsidRPr="003761A8">
        <w:rPr>
          <w:rFonts w:ascii="Arial" w:hAnsi="Arial" w:cs="Arial"/>
          <w:color w:val="010101"/>
          <w:spacing w:val="5"/>
          <w:sz w:val="24"/>
          <w:szCs w:val="24"/>
        </w:rPr>
        <w:t>: the maximum duration the ordering node will wait for a block to be received before it aborts. Defaults to five seconds.</w:t>
      </w:r>
    </w:p>
    <w:p w:rsidR="00F9187B" w:rsidRPr="003761A8" w:rsidRDefault="00F9187B" w:rsidP="006D2F1A">
      <w:pPr>
        <w:numPr>
          <w:ilvl w:val="0"/>
          <w:numId w:val="5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ReplicationRetryTimeout</w:t>
      </w:r>
      <w:r w:rsidRPr="003761A8">
        <w:rPr>
          <w:rFonts w:ascii="Arial" w:hAnsi="Arial" w:cs="Arial"/>
          <w:color w:val="010101"/>
          <w:spacing w:val="5"/>
          <w:sz w:val="24"/>
          <w:szCs w:val="24"/>
        </w:rPr>
        <w:t>: The maximum duration the ordering node will wait between two consecutive attempts. Defaults to five seconds.</w:t>
      </w:r>
    </w:p>
    <w:p w:rsidR="00F9187B" w:rsidRPr="003761A8" w:rsidRDefault="00F9187B" w:rsidP="006D2F1A">
      <w:pPr>
        <w:numPr>
          <w:ilvl w:val="0"/>
          <w:numId w:val="5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ReplicationBackgroundRefreshInterval</w:t>
      </w:r>
      <w:r w:rsidRPr="003761A8">
        <w:rPr>
          <w:rFonts w:ascii="Arial" w:hAnsi="Arial" w:cs="Arial"/>
          <w:color w:val="010101"/>
          <w:spacing w:val="5"/>
          <w:sz w:val="24"/>
          <w:szCs w:val="24"/>
        </w:rPr>
        <w:t>: the time between two consecutive attempts to replicate existing channels that this node was added to, or channels that this node failed to replicate in the past. Defaults to five minutes.</w:t>
      </w:r>
    </w:p>
    <w:p w:rsidR="00F9187B" w:rsidRPr="003761A8" w:rsidRDefault="00F9187B" w:rsidP="006D2F1A">
      <w:pPr>
        <w:numPr>
          <w:ilvl w:val="0"/>
          <w:numId w:val="5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TLSHandshakeTimeShift</w:t>
      </w:r>
      <w:r w:rsidRPr="003761A8">
        <w:rPr>
          <w:rFonts w:ascii="Arial" w:hAnsi="Arial" w:cs="Arial"/>
          <w:color w:val="010101"/>
          <w:spacing w:val="5"/>
          <w:sz w:val="24"/>
          <w:szCs w:val="24"/>
        </w:rPr>
        <w:t>: If the TLS certificates of the ordering nodes expire and are not replaced in time (see TLS certificate rotation below), communication between them cannot be established, and it will be impossible to send new transactions to the ordering service. To recover from such a scenario, it is possible to make TLS handshakes between ordering nodes consider the time to be shifted backwards a given amount that is configured to </w:t>
      </w:r>
      <w:r w:rsidRPr="003761A8">
        <w:rPr>
          <w:rStyle w:val="pre"/>
          <w:rFonts w:ascii="Consolas" w:hAnsi="Consolas"/>
          <w:color w:val="E74C3C"/>
          <w:spacing w:val="5"/>
          <w:sz w:val="24"/>
          <w:szCs w:val="24"/>
          <w:bdr w:val="single" w:sz="6" w:space="2" w:color="E1E4E5" w:frame="1"/>
          <w:shd w:val="clear" w:color="auto" w:fill="FFFFFF"/>
        </w:rPr>
        <w:t>TLSHandshakeTimeShift</w:t>
      </w:r>
      <w:r w:rsidRPr="003761A8">
        <w:rPr>
          <w:rFonts w:ascii="Arial" w:hAnsi="Arial" w:cs="Arial"/>
          <w:color w:val="010101"/>
          <w:spacing w:val="5"/>
          <w:sz w:val="24"/>
          <w:szCs w:val="24"/>
        </w:rPr>
        <w:t xml:space="preserve">. It only </w:t>
      </w:r>
      <w:proofErr w:type="gramStart"/>
      <w:r w:rsidRPr="003761A8">
        <w:rPr>
          <w:rFonts w:ascii="Arial" w:hAnsi="Arial" w:cs="Arial"/>
          <w:color w:val="010101"/>
          <w:spacing w:val="5"/>
          <w:sz w:val="24"/>
          <w:szCs w:val="24"/>
        </w:rPr>
        <w:t>effects</w:t>
      </w:r>
      <w:proofErr w:type="gramEnd"/>
      <w:r w:rsidRPr="003761A8">
        <w:rPr>
          <w:rFonts w:ascii="Arial" w:hAnsi="Arial" w:cs="Arial"/>
          <w:color w:val="010101"/>
          <w:spacing w:val="5"/>
          <w:sz w:val="24"/>
          <w:szCs w:val="24"/>
        </w:rPr>
        <w:t xml:space="preserve"> ordering nodes that use a separate gRPC server for their intra-cluster communication (via </w:t>
      </w:r>
      <w:r w:rsidRPr="003761A8">
        <w:rPr>
          <w:rStyle w:val="pre"/>
          <w:rFonts w:ascii="Consolas" w:hAnsi="Consolas"/>
          <w:color w:val="E74C3C"/>
          <w:spacing w:val="5"/>
          <w:sz w:val="24"/>
          <w:szCs w:val="24"/>
          <w:bdr w:val="single" w:sz="6" w:space="2" w:color="E1E4E5" w:frame="1"/>
          <w:shd w:val="clear" w:color="auto" w:fill="FFFFFF"/>
        </w:rPr>
        <w:t>general.cluster.ListenPort</w:t>
      </w:r>
      <w:r w:rsidRPr="003761A8">
        <w:rPr>
          <w:rFonts w:ascii="Arial" w:hAnsi="Arial" w:cs="Arial"/>
          <w:color w:val="010101"/>
          <w:spacing w:val="5"/>
          <w:sz w:val="24"/>
          <w:szCs w:val="24"/>
        </w:rPr>
        <w:t> and </w:t>
      </w:r>
      <w:r w:rsidRPr="003761A8">
        <w:rPr>
          <w:rStyle w:val="pre"/>
          <w:rFonts w:ascii="Consolas" w:hAnsi="Consolas"/>
          <w:color w:val="E74C3C"/>
          <w:spacing w:val="5"/>
          <w:sz w:val="24"/>
          <w:szCs w:val="24"/>
          <w:bdr w:val="single" w:sz="6" w:space="2" w:color="E1E4E5" w:frame="1"/>
          <w:shd w:val="clear" w:color="auto" w:fill="FFFFFF"/>
        </w:rPr>
        <w:t>general.cluster.ListenAddress</w:t>
      </w:r>
      <w:r w:rsidRPr="003761A8">
        <w:rPr>
          <w:rFonts w:ascii="Arial" w:hAnsi="Arial" w:cs="Arial"/>
          <w:color w:val="010101"/>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eastAsiaTheme="majorEastAsia" w:hAnsi="Arial" w:cs="Arial"/>
          <w:color w:val="010101"/>
          <w:spacing w:val="5"/>
        </w:rPr>
        <w:t>Consensus parameters:</w:t>
      </w:r>
    </w:p>
    <w:p w:rsidR="00F9187B" w:rsidRPr="003761A8" w:rsidRDefault="00F9187B" w:rsidP="006D2F1A">
      <w:pPr>
        <w:numPr>
          <w:ilvl w:val="0"/>
          <w:numId w:val="5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WALDir</w:t>
      </w:r>
      <w:r w:rsidRPr="003761A8">
        <w:rPr>
          <w:rFonts w:ascii="Arial" w:hAnsi="Arial" w:cs="Arial"/>
          <w:color w:val="010101"/>
          <w:spacing w:val="5"/>
          <w:sz w:val="24"/>
          <w:szCs w:val="24"/>
        </w:rPr>
        <w:t>: the location at which Write Ahead Logs for </w:t>
      </w:r>
      <w:r w:rsidRPr="003761A8">
        <w:rPr>
          <w:rStyle w:val="pre"/>
          <w:rFonts w:ascii="Consolas" w:hAnsi="Consolas"/>
          <w:color w:val="E74C3C"/>
          <w:spacing w:val="5"/>
          <w:sz w:val="24"/>
          <w:szCs w:val="24"/>
          <w:bdr w:val="single" w:sz="6" w:space="2" w:color="E1E4E5" w:frame="1"/>
          <w:shd w:val="clear" w:color="auto" w:fill="FFFFFF"/>
        </w:rPr>
        <w:t>etcd/raft</w:t>
      </w:r>
      <w:r w:rsidRPr="003761A8">
        <w:rPr>
          <w:rFonts w:ascii="Arial" w:hAnsi="Arial" w:cs="Arial"/>
          <w:color w:val="010101"/>
          <w:spacing w:val="5"/>
          <w:sz w:val="24"/>
          <w:szCs w:val="24"/>
        </w:rPr>
        <w:t> are stored. Each channel will have its own subdirectory named after the channel ID.</w:t>
      </w:r>
    </w:p>
    <w:p w:rsidR="00F9187B" w:rsidRPr="003761A8" w:rsidRDefault="00F9187B" w:rsidP="006D2F1A">
      <w:pPr>
        <w:numPr>
          <w:ilvl w:val="0"/>
          <w:numId w:val="5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SnapDir</w:t>
      </w:r>
      <w:r w:rsidRPr="003761A8">
        <w:rPr>
          <w:rFonts w:ascii="Arial" w:hAnsi="Arial" w:cs="Arial"/>
          <w:color w:val="010101"/>
          <w:spacing w:val="5"/>
          <w:sz w:val="24"/>
          <w:szCs w:val="24"/>
        </w:rPr>
        <w:t>: specifies the location at which snapshots for </w:t>
      </w:r>
      <w:r w:rsidRPr="003761A8">
        <w:rPr>
          <w:rStyle w:val="pre"/>
          <w:rFonts w:ascii="Consolas" w:hAnsi="Consolas"/>
          <w:color w:val="E74C3C"/>
          <w:spacing w:val="5"/>
          <w:sz w:val="24"/>
          <w:szCs w:val="24"/>
          <w:bdr w:val="single" w:sz="6" w:space="2" w:color="E1E4E5" w:frame="1"/>
          <w:shd w:val="clear" w:color="auto" w:fill="FFFFFF"/>
        </w:rPr>
        <w:t>etcd/raft</w:t>
      </w:r>
      <w:r w:rsidRPr="003761A8">
        <w:rPr>
          <w:rFonts w:ascii="Arial" w:hAnsi="Arial" w:cs="Arial"/>
          <w:color w:val="010101"/>
          <w:spacing w:val="5"/>
          <w:sz w:val="24"/>
          <w:szCs w:val="24"/>
        </w:rPr>
        <w:t> are stored. Each channel will have its own subdirectory named after the channel ID.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is also a hidden configuration parameter that can be set by adding it to the consensus section in the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w:t>
      </w:r>
    </w:p>
    <w:p w:rsidR="00F9187B" w:rsidRPr="003761A8" w:rsidRDefault="00F9187B" w:rsidP="006D2F1A">
      <w:pPr>
        <w:numPr>
          <w:ilvl w:val="0"/>
          <w:numId w:val="6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lastRenderedPageBreak/>
        <w:t>EvictionSuspicion</w:t>
      </w:r>
      <w:r w:rsidRPr="003761A8">
        <w:rPr>
          <w:rFonts w:ascii="Arial" w:hAnsi="Arial" w:cs="Arial"/>
          <w:color w:val="010101"/>
          <w:spacing w:val="5"/>
          <w:sz w:val="24"/>
          <w:szCs w:val="24"/>
        </w:rPr>
        <w:t>: The cumulative period of time of channel eviction suspicion that triggers the node to pull blocks from other nodes and see if it has been evicted from the channel in order to confirm its suspicion. If the suspicion is confirmed (the inspected block doesn’t contain the node’s TLS certificate), the node halts its operation for that channel. A node suspects its channel eviction when it doesn’t know about any elected leader nor can be elected as leader in the channel. Defaults to 10 minutes.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Channel 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Apart from the (already discussed) consenters, the Raft channel configuration has an </w:t>
      </w:r>
      <w:r w:rsidRPr="003761A8">
        <w:rPr>
          <w:rStyle w:val="pre"/>
          <w:rFonts w:ascii="Consolas" w:hAnsi="Consolas"/>
          <w:color w:val="E74C3C"/>
          <w:spacing w:val="5"/>
          <w:bdr w:val="single" w:sz="6" w:space="2" w:color="E1E4E5" w:frame="1"/>
          <w:shd w:val="clear" w:color="auto" w:fill="FFFFFF"/>
        </w:rPr>
        <w:t>Options</w:t>
      </w:r>
      <w:r w:rsidRPr="003761A8">
        <w:rPr>
          <w:rFonts w:ascii="Arial" w:hAnsi="Arial" w:cs="Arial"/>
          <w:color w:val="010101"/>
          <w:spacing w:val="5"/>
        </w:rPr>
        <w:t xml:space="preserve"> section which relates to protocol specific knobs. It is currently not possible to change these values dynamically while a node is running. The </w:t>
      </w:r>
      <w:proofErr w:type="gramStart"/>
      <w:r w:rsidRPr="003761A8">
        <w:rPr>
          <w:rFonts w:ascii="Arial" w:hAnsi="Arial" w:cs="Arial"/>
          <w:color w:val="010101"/>
          <w:spacing w:val="5"/>
        </w:rPr>
        <w:t>node have</w:t>
      </w:r>
      <w:proofErr w:type="gramEnd"/>
      <w:r w:rsidRPr="003761A8">
        <w:rPr>
          <w:rFonts w:ascii="Arial" w:hAnsi="Arial" w:cs="Arial"/>
          <w:color w:val="010101"/>
          <w:spacing w:val="5"/>
        </w:rPr>
        <w:t xml:space="preserve"> to be reconfigured and restarted.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The only </w:t>
      </w:r>
      <w:proofErr w:type="gramStart"/>
      <w:r w:rsidRPr="003761A8">
        <w:rPr>
          <w:rFonts w:ascii="Arial" w:hAnsi="Arial" w:cs="Arial"/>
          <w:color w:val="010101"/>
          <w:spacing w:val="5"/>
        </w:rPr>
        <w:t>exceptions is</w:t>
      </w:r>
      <w:proofErr w:type="gramEnd"/>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SnapshotIntervalSize</w:t>
      </w:r>
      <w:r w:rsidRPr="003761A8">
        <w:rPr>
          <w:rFonts w:ascii="Arial" w:hAnsi="Arial" w:cs="Arial"/>
          <w:color w:val="010101"/>
          <w:spacing w:val="5"/>
        </w:rPr>
        <w:t>, which can be adjusted at runtime.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It is recommended to avoid changing the following values, as a misconfiguration might lead to a state where a leader cannot be elected at all (i.e, if the </w:t>
      </w:r>
      <w:r w:rsidRPr="003761A8">
        <w:rPr>
          <w:rStyle w:val="pre"/>
          <w:rFonts w:ascii="Consolas" w:hAnsi="Consolas"/>
          <w:color w:val="E74C3C"/>
          <w:spacing w:val="5"/>
          <w:bdr w:val="single" w:sz="6" w:space="2" w:color="E1E4E5" w:frame="1"/>
          <w:shd w:val="clear" w:color="auto" w:fill="FFFFFF"/>
        </w:rPr>
        <w:t>TickInterval</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ElectionTick</w:t>
      </w:r>
      <w:r w:rsidRPr="003761A8">
        <w:rPr>
          <w:rFonts w:ascii="Arial" w:hAnsi="Arial" w:cs="Arial"/>
          <w:color w:val="010101"/>
          <w:spacing w:val="5"/>
        </w:rPr>
        <w:t> are extremely low). Situations where a leader cannot be elected are impossible to resolve, as leaders are required to make changes. Because of such dangers, we suggest not tuning these parameters for most use cases.</w:t>
      </w:r>
    </w:p>
    <w:p w:rsidR="00F9187B" w:rsidRPr="003761A8" w:rsidRDefault="00F9187B" w:rsidP="006D2F1A">
      <w:pPr>
        <w:numPr>
          <w:ilvl w:val="0"/>
          <w:numId w:val="6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TickInterval</w:t>
      </w:r>
      <w:r w:rsidRPr="003761A8">
        <w:rPr>
          <w:rFonts w:ascii="Arial" w:hAnsi="Arial" w:cs="Arial"/>
          <w:color w:val="010101"/>
          <w:spacing w:val="5"/>
          <w:sz w:val="24"/>
          <w:szCs w:val="24"/>
        </w:rPr>
        <w:t>: The time interval between two </w:t>
      </w:r>
      <w:r w:rsidRPr="003761A8">
        <w:rPr>
          <w:rStyle w:val="pre"/>
          <w:rFonts w:ascii="Consolas" w:hAnsi="Consolas"/>
          <w:color w:val="E74C3C"/>
          <w:spacing w:val="5"/>
          <w:sz w:val="24"/>
          <w:szCs w:val="24"/>
          <w:bdr w:val="single" w:sz="6" w:space="2" w:color="E1E4E5" w:frame="1"/>
          <w:shd w:val="clear" w:color="auto" w:fill="FFFFFF"/>
        </w:rPr>
        <w:t>Node.Tick</w:t>
      </w:r>
      <w:r w:rsidRPr="003761A8">
        <w:rPr>
          <w:rFonts w:ascii="Arial" w:hAnsi="Arial" w:cs="Arial"/>
          <w:color w:val="010101"/>
          <w:spacing w:val="5"/>
          <w:sz w:val="24"/>
          <w:szCs w:val="24"/>
        </w:rPr>
        <w:t> invocations.</w:t>
      </w:r>
    </w:p>
    <w:p w:rsidR="00F9187B" w:rsidRPr="003761A8" w:rsidRDefault="00F9187B" w:rsidP="006D2F1A">
      <w:pPr>
        <w:numPr>
          <w:ilvl w:val="0"/>
          <w:numId w:val="6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ElectionTick</w:t>
      </w:r>
      <w:r w:rsidRPr="003761A8">
        <w:rPr>
          <w:rFonts w:ascii="Arial" w:hAnsi="Arial" w:cs="Arial"/>
          <w:color w:val="010101"/>
          <w:spacing w:val="5"/>
          <w:sz w:val="24"/>
          <w:szCs w:val="24"/>
        </w:rPr>
        <w:t>: The number of </w:t>
      </w:r>
      <w:r w:rsidRPr="003761A8">
        <w:rPr>
          <w:rStyle w:val="pre"/>
          <w:rFonts w:ascii="Consolas" w:hAnsi="Consolas"/>
          <w:color w:val="E74C3C"/>
          <w:spacing w:val="5"/>
          <w:sz w:val="24"/>
          <w:szCs w:val="24"/>
          <w:bdr w:val="single" w:sz="6" w:space="2" w:color="E1E4E5" w:frame="1"/>
          <w:shd w:val="clear" w:color="auto" w:fill="FFFFFF"/>
        </w:rPr>
        <w:t>Node.Tick</w:t>
      </w:r>
      <w:r w:rsidRPr="003761A8">
        <w:rPr>
          <w:rFonts w:ascii="Arial" w:hAnsi="Arial" w:cs="Arial"/>
          <w:color w:val="010101"/>
          <w:spacing w:val="5"/>
          <w:sz w:val="24"/>
          <w:szCs w:val="24"/>
        </w:rPr>
        <w:t> invocations that must pass between elections. That is, if a follower does not receive any message from the leader of current term before </w:t>
      </w:r>
      <w:r w:rsidRPr="003761A8">
        <w:rPr>
          <w:rStyle w:val="pre"/>
          <w:rFonts w:ascii="Consolas" w:hAnsi="Consolas"/>
          <w:color w:val="E74C3C"/>
          <w:spacing w:val="5"/>
          <w:sz w:val="24"/>
          <w:szCs w:val="24"/>
          <w:bdr w:val="single" w:sz="6" w:space="2" w:color="E1E4E5" w:frame="1"/>
          <w:shd w:val="clear" w:color="auto" w:fill="FFFFFF"/>
        </w:rPr>
        <w:t>ElectionTick</w:t>
      </w:r>
      <w:r w:rsidRPr="003761A8">
        <w:rPr>
          <w:rFonts w:ascii="Arial" w:hAnsi="Arial" w:cs="Arial"/>
          <w:color w:val="010101"/>
          <w:spacing w:val="5"/>
          <w:sz w:val="24"/>
          <w:szCs w:val="24"/>
        </w:rPr>
        <w:t> has elapsed, it will become candidate and start an election.</w:t>
      </w:r>
    </w:p>
    <w:p w:rsidR="00F9187B" w:rsidRPr="003761A8" w:rsidRDefault="00F9187B" w:rsidP="006D2F1A">
      <w:pPr>
        <w:numPr>
          <w:ilvl w:val="0"/>
          <w:numId w:val="6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ElectionTick</w:t>
      </w:r>
      <w:r w:rsidRPr="003761A8">
        <w:rPr>
          <w:rFonts w:ascii="Arial" w:hAnsi="Arial" w:cs="Arial"/>
          <w:color w:val="010101"/>
          <w:spacing w:val="5"/>
          <w:sz w:val="24"/>
          <w:szCs w:val="24"/>
        </w:rPr>
        <w:t> must be greater than </w:t>
      </w:r>
      <w:r w:rsidRPr="003761A8">
        <w:rPr>
          <w:rStyle w:val="pre"/>
          <w:rFonts w:ascii="Consolas" w:hAnsi="Consolas"/>
          <w:color w:val="E74C3C"/>
          <w:spacing w:val="5"/>
          <w:sz w:val="24"/>
          <w:szCs w:val="24"/>
          <w:bdr w:val="single" w:sz="6" w:space="2" w:color="E1E4E5" w:frame="1"/>
          <w:shd w:val="clear" w:color="auto" w:fill="FFFFFF"/>
        </w:rPr>
        <w:t>HeartbeatTick</w:t>
      </w:r>
      <w:r w:rsidRPr="003761A8">
        <w:rPr>
          <w:rFonts w:ascii="Arial" w:hAnsi="Arial" w:cs="Arial"/>
          <w:color w:val="010101"/>
          <w:spacing w:val="5"/>
          <w:sz w:val="24"/>
          <w:szCs w:val="24"/>
        </w:rPr>
        <w:t>.</w:t>
      </w:r>
    </w:p>
    <w:p w:rsidR="00F9187B" w:rsidRPr="003761A8" w:rsidRDefault="00F9187B" w:rsidP="006D2F1A">
      <w:pPr>
        <w:numPr>
          <w:ilvl w:val="0"/>
          <w:numId w:val="6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HeartbeatTick</w:t>
      </w:r>
      <w:r w:rsidRPr="003761A8">
        <w:rPr>
          <w:rFonts w:ascii="Arial" w:hAnsi="Arial" w:cs="Arial"/>
          <w:color w:val="010101"/>
          <w:spacing w:val="5"/>
          <w:sz w:val="24"/>
          <w:szCs w:val="24"/>
        </w:rPr>
        <w:t>: The number of </w:t>
      </w:r>
      <w:r w:rsidRPr="003761A8">
        <w:rPr>
          <w:rStyle w:val="pre"/>
          <w:rFonts w:ascii="Consolas" w:hAnsi="Consolas"/>
          <w:color w:val="E74C3C"/>
          <w:spacing w:val="5"/>
          <w:sz w:val="24"/>
          <w:szCs w:val="24"/>
          <w:bdr w:val="single" w:sz="6" w:space="2" w:color="E1E4E5" w:frame="1"/>
          <w:shd w:val="clear" w:color="auto" w:fill="FFFFFF"/>
        </w:rPr>
        <w:t>Node.Tick</w:t>
      </w:r>
      <w:r w:rsidRPr="003761A8">
        <w:rPr>
          <w:rFonts w:ascii="Arial" w:hAnsi="Arial" w:cs="Arial"/>
          <w:color w:val="010101"/>
          <w:spacing w:val="5"/>
          <w:sz w:val="24"/>
          <w:szCs w:val="24"/>
        </w:rPr>
        <w:t> invocations that must pass between heartbeats. That is, a leader sends heartbeat messages to maintain its leadership every </w:t>
      </w:r>
      <w:r w:rsidRPr="003761A8">
        <w:rPr>
          <w:rStyle w:val="pre"/>
          <w:rFonts w:ascii="Consolas" w:hAnsi="Consolas"/>
          <w:color w:val="E74C3C"/>
          <w:spacing w:val="5"/>
          <w:sz w:val="24"/>
          <w:szCs w:val="24"/>
          <w:bdr w:val="single" w:sz="6" w:space="2" w:color="E1E4E5" w:frame="1"/>
          <w:shd w:val="clear" w:color="auto" w:fill="FFFFFF"/>
        </w:rPr>
        <w:t>HeartbeatTick</w:t>
      </w:r>
      <w:r w:rsidRPr="003761A8">
        <w:rPr>
          <w:rFonts w:ascii="Arial" w:hAnsi="Arial" w:cs="Arial"/>
          <w:color w:val="010101"/>
          <w:spacing w:val="5"/>
          <w:sz w:val="24"/>
          <w:szCs w:val="24"/>
        </w:rPr>
        <w:t> ticks.</w:t>
      </w:r>
    </w:p>
    <w:p w:rsidR="00F9187B" w:rsidRPr="003761A8" w:rsidRDefault="00F9187B" w:rsidP="006D2F1A">
      <w:pPr>
        <w:numPr>
          <w:ilvl w:val="0"/>
          <w:numId w:val="6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MaxInflightBlocks</w:t>
      </w:r>
      <w:r w:rsidRPr="003761A8">
        <w:rPr>
          <w:rFonts w:ascii="Arial" w:hAnsi="Arial" w:cs="Arial"/>
          <w:color w:val="010101"/>
          <w:spacing w:val="5"/>
          <w:sz w:val="24"/>
          <w:szCs w:val="24"/>
        </w:rPr>
        <w:t>: Limits the max number of in-flight append blocks during optimistic replication phase.</w:t>
      </w:r>
    </w:p>
    <w:p w:rsidR="00F9187B" w:rsidRPr="003761A8" w:rsidRDefault="00F9187B" w:rsidP="006D2F1A">
      <w:pPr>
        <w:numPr>
          <w:ilvl w:val="0"/>
          <w:numId w:val="6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lastRenderedPageBreak/>
        <w:t>SnapshotIntervalSize</w:t>
      </w:r>
      <w:r w:rsidRPr="003761A8">
        <w:rPr>
          <w:rFonts w:ascii="Arial" w:hAnsi="Arial" w:cs="Arial"/>
          <w:color w:val="010101"/>
          <w:spacing w:val="5"/>
          <w:sz w:val="24"/>
          <w:szCs w:val="24"/>
        </w:rPr>
        <w:t>: Defines number of bytes per which a snapshot is taken.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Reconfiguration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Raft orderer supports dynamic (meaning, while the channel is being serviced) addition and removal of nodes as long as only one node is added or removed at a time. Note that your cluster must be operational and able to achieve consensus before you attempt to reconfigure it. For instance, if you have three nodes, and two nodes fail, you will not be able to reconfigure your cluster to remove those nodes. Similarly, if you have one failed node in a channel with three nodes, you should not attempt to rotate a certificate, as this would induce a second fault. As a rule, you should never attempt any configuration changes to the Raft consenters, such as adding or removing a consenter, or rotating a consenter’s certificate unless all consenters are online and healthy.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you do decide to change these parameters, it is recommended to only attempt such a change during a maintenance cycle. Problems are most likely to occur when a configuration is attempted in clusters with only a few nodes while a node is down. For example, if you have three nodes in your consenter set and one of them is down, it means you have two out of three nodes alive. If you extend the cluster to four nodes while in this state, you will have only two out of four nodes alive, which is not a quorum. The fourth node won’t be able to onboard because nodes can only onboard to functioning clusters (unless the total size of the cluster is one or two).</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So by extending a cluster of three nodes to four nodes (while only two are alive) you are effectively stuck until the original offline node is resurrected.</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Adding a new node to a Raft cluster is done by:</w:t>
      </w:r>
    </w:p>
    <w:p w:rsidR="00F9187B" w:rsidRPr="003761A8" w:rsidRDefault="00F9187B" w:rsidP="006D2F1A">
      <w:pPr>
        <w:numPr>
          <w:ilvl w:val="0"/>
          <w:numId w:val="6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Adding the TLS certificates</w:t>
      </w:r>
      <w:r w:rsidRPr="003761A8">
        <w:rPr>
          <w:rFonts w:ascii="Arial" w:hAnsi="Arial" w:cs="Arial"/>
          <w:color w:val="010101"/>
          <w:spacing w:val="5"/>
          <w:sz w:val="24"/>
          <w:szCs w:val="24"/>
        </w:rPr>
        <w:t> of the new node to the channel through a channel configuration update transaction. Note: the new node must be added to the system channel before being added to one or more application channels.</w:t>
      </w:r>
    </w:p>
    <w:p w:rsidR="00F9187B" w:rsidRPr="003761A8" w:rsidRDefault="00F9187B" w:rsidP="006D2F1A">
      <w:pPr>
        <w:numPr>
          <w:ilvl w:val="0"/>
          <w:numId w:val="6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Fetching the latest config block</w:t>
      </w:r>
      <w:r w:rsidRPr="003761A8">
        <w:rPr>
          <w:rFonts w:ascii="Arial" w:hAnsi="Arial" w:cs="Arial"/>
          <w:color w:val="010101"/>
          <w:spacing w:val="5"/>
          <w:sz w:val="24"/>
          <w:szCs w:val="24"/>
        </w:rPr>
        <w:t> of the system channel from an orderer node that’s part of the system channel.</w:t>
      </w:r>
    </w:p>
    <w:p w:rsidR="00F9187B" w:rsidRPr="003761A8" w:rsidRDefault="00F9187B" w:rsidP="006D2F1A">
      <w:pPr>
        <w:numPr>
          <w:ilvl w:val="0"/>
          <w:numId w:val="6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lastRenderedPageBreak/>
        <w:t>Ensuring that the node that will be added is part of the system channel</w:t>
      </w:r>
      <w:r w:rsidRPr="003761A8">
        <w:rPr>
          <w:rFonts w:ascii="Arial" w:hAnsi="Arial" w:cs="Arial"/>
          <w:color w:val="010101"/>
          <w:spacing w:val="5"/>
          <w:sz w:val="24"/>
          <w:szCs w:val="24"/>
        </w:rPr>
        <w:t> by checking that the config block that was fetched includes the certificate of (soon to be) added node.</w:t>
      </w:r>
    </w:p>
    <w:p w:rsidR="00F9187B" w:rsidRPr="003761A8" w:rsidRDefault="00F9187B" w:rsidP="006D2F1A">
      <w:pPr>
        <w:numPr>
          <w:ilvl w:val="0"/>
          <w:numId w:val="6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Starting the new Raft node</w:t>
      </w:r>
      <w:r w:rsidRPr="003761A8">
        <w:rPr>
          <w:rFonts w:ascii="Arial" w:hAnsi="Arial" w:cs="Arial"/>
          <w:color w:val="010101"/>
          <w:spacing w:val="5"/>
          <w:sz w:val="24"/>
          <w:szCs w:val="24"/>
        </w:rPr>
        <w:t> with the path to the config block in the </w:t>
      </w:r>
      <w:r w:rsidRPr="003761A8">
        <w:rPr>
          <w:rStyle w:val="pre"/>
          <w:rFonts w:ascii="Consolas" w:hAnsi="Consolas"/>
          <w:color w:val="E74C3C"/>
          <w:spacing w:val="5"/>
          <w:sz w:val="24"/>
          <w:szCs w:val="24"/>
          <w:bdr w:val="single" w:sz="6" w:space="2" w:color="E1E4E5" w:frame="1"/>
          <w:shd w:val="clear" w:color="auto" w:fill="FFFFFF"/>
        </w:rPr>
        <w:t>General.GenesisFile</w:t>
      </w:r>
      <w:r w:rsidRPr="003761A8">
        <w:rPr>
          <w:rFonts w:ascii="Arial" w:hAnsi="Arial" w:cs="Arial"/>
          <w:color w:val="010101"/>
          <w:spacing w:val="5"/>
          <w:sz w:val="24"/>
          <w:szCs w:val="24"/>
        </w:rPr>
        <w:t> configuration parameter.</w:t>
      </w:r>
    </w:p>
    <w:p w:rsidR="00F9187B" w:rsidRPr="003761A8" w:rsidRDefault="00F9187B" w:rsidP="006D2F1A">
      <w:pPr>
        <w:numPr>
          <w:ilvl w:val="0"/>
          <w:numId w:val="6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Waiting for the Raft node to replicate the blocks</w:t>
      </w:r>
      <w:r w:rsidRPr="003761A8">
        <w:rPr>
          <w:rFonts w:ascii="Arial" w:hAnsi="Arial" w:cs="Arial"/>
          <w:color w:val="010101"/>
          <w:spacing w:val="5"/>
          <w:sz w:val="24"/>
          <w:szCs w:val="24"/>
        </w:rPr>
        <w:t> from existing nodes for all channels its certificates have been added to. After this step has been completed, the node begins servicing the channel.</w:t>
      </w:r>
    </w:p>
    <w:p w:rsidR="00F9187B" w:rsidRPr="003761A8" w:rsidRDefault="00F9187B" w:rsidP="006D2F1A">
      <w:pPr>
        <w:numPr>
          <w:ilvl w:val="0"/>
          <w:numId w:val="62"/>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Adding the endpoint</w:t>
      </w:r>
      <w:r w:rsidRPr="003761A8">
        <w:rPr>
          <w:rFonts w:ascii="Arial" w:hAnsi="Arial" w:cs="Arial"/>
          <w:color w:val="010101"/>
          <w:spacing w:val="5"/>
          <w:sz w:val="24"/>
          <w:szCs w:val="24"/>
        </w:rPr>
        <w:t> of the newly added Raft node to the channel configuration of all channels.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It is possible to add a node that is already running (and participates in some channels already) to a channel while the node itself is running. To do this, simply add the node’s certificate to the channel config of the channel. The node will autonomously detect its addition to the new channel (the default value here is five minutes, but if you want the node to detect the new channel more quickly, reboot the node) and will pull the channel blocks from an orderer in the channel, and then start the Raft instance for that chain.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it has successfully done so, the channel configuration can be updated to include the endpoint of the new Raft orderer.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Removing a node from a Raft cluster is done by:</w:t>
      </w:r>
    </w:p>
    <w:p w:rsidR="00F9187B" w:rsidRPr="003761A8" w:rsidRDefault="00F9187B" w:rsidP="006D2F1A">
      <w:pPr>
        <w:numPr>
          <w:ilvl w:val="0"/>
          <w:numId w:val="6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Removing its endpoint from the channel config for all channels, including the system channel controlled by the orderer admins.</w:t>
      </w:r>
    </w:p>
    <w:p w:rsidR="00F9187B" w:rsidRPr="003761A8" w:rsidRDefault="00F9187B" w:rsidP="006D2F1A">
      <w:pPr>
        <w:numPr>
          <w:ilvl w:val="0"/>
          <w:numId w:val="6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Removing its entry (identified by its certificates) from the channel configuration for all channels. Again, this includes the system channel.</w:t>
      </w:r>
    </w:p>
    <w:p w:rsidR="00F9187B" w:rsidRPr="003761A8" w:rsidRDefault="00F9187B" w:rsidP="006D2F1A">
      <w:pPr>
        <w:numPr>
          <w:ilvl w:val="0"/>
          <w:numId w:val="6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Shut down the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Removing a node from a specific channel, but keeping it servicing other channels is done by:</w:t>
      </w:r>
    </w:p>
    <w:p w:rsidR="00F9187B" w:rsidRPr="003761A8" w:rsidRDefault="00F9187B" w:rsidP="006D2F1A">
      <w:pPr>
        <w:numPr>
          <w:ilvl w:val="0"/>
          <w:numId w:val="6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Removing its endpoint from the channel config for the channel.</w:t>
      </w:r>
    </w:p>
    <w:p w:rsidR="00F9187B" w:rsidRPr="003761A8" w:rsidRDefault="00F9187B" w:rsidP="006D2F1A">
      <w:pPr>
        <w:numPr>
          <w:ilvl w:val="0"/>
          <w:numId w:val="6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Removing its entry (identified by its certificates) from the channel configuration.</w:t>
      </w:r>
    </w:p>
    <w:p w:rsidR="00F9187B" w:rsidRPr="003761A8" w:rsidRDefault="00F9187B" w:rsidP="006D2F1A">
      <w:pPr>
        <w:numPr>
          <w:ilvl w:val="0"/>
          <w:numId w:val="6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second phase causes:</w:t>
      </w:r>
    </w:p>
    <w:p w:rsidR="00F9187B" w:rsidRPr="003761A8" w:rsidRDefault="00F9187B" w:rsidP="006D2F1A">
      <w:pPr>
        <w:numPr>
          <w:ilvl w:val="1"/>
          <w:numId w:val="64"/>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lastRenderedPageBreak/>
        <w:t>The remaining orderer nodes in the channel to cease communicating with the removed orderer node in the context of the removed channel. They might still be communicating on other channels.</w:t>
      </w:r>
    </w:p>
    <w:p w:rsidR="00F9187B" w:rsidRPr="003761A8" w:rsidRDefault="00F9187B" w:rsidP="006D2F1A">
      <w:pPr>
        <w:numPr>
          <w:ilvl w:val="1"/>
          <w:numId w:val="64"/>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The node that is removed from the channel would autonomously detect its removal either immediately or after </w:t>
      </w:r>
      <w:r w:rsidRPr="003761A8">
        <w:rPr>
          <w:rStyle w:val="pre"/>
          <w:rFonts w:ascii="Consolas" w:hAnsi="Consolas"/>
          <w:color w:val="E74C3C"/>
          <w:spacing w:val="5"/>
          <w:sz w:val="24"/>
          <w:szCs w:val="24"/>
          <w:bdr w:val="single" w:sz="6" w:space="2" w:color="E1E4E5" w:frame="1"/>
          <w:shd w:val="clear" w:color="auto" w:fill="FFFFFF"/>
        </w:rPr>
        <w:t>EvictionSuspicion</w:t>
      </w:r>
      <w:r w:rsidRPr="003761A8">
        <w:rPr>
          <w:rFonts w:ascii="Arial" w:hAnsi="Arial" w:cs="Arial"/>
          <w:color w:val="010101"/>
          <w:spacing w:val="5"/>
          <w:sz w:val="24"/>
          <w:szCs w:val="24"/>
        </w:rPr>
        <w:t> time has passed (10 minutes by default) and will shut down its Raft instance.</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TLS certificate rotation for an orderer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All TLS certificates have an </w:t>
      </w:r>
      <w:r w:rsidRPr="003761A8">
        <w:rPr>
          <w:rStyle w:val="intexthighlight"/>
          <w:rFonts w:ascii="Arial" w:hAnsi="Arial" w:cs="Arial"/>
          <w:color w:val="1A75FF"/>
          <w:spacing w:val="5"/>
        </w:rPr>
        <w:t>expiration date</w:t>
      </w:r>
      <w:r w:rsidRPr="003761A8">
        <w:rPr>
          <w:rFonts w:ascii="Arial" w:hAnsi="Arial" w:cs="Arial"/>
          <w:color w:val="010101"/>
          <w:spacing w:val="5"/>
        </w:rPr>
        <w:t> that is determined by the issuer. These expiration dates can range from 10 years from the date of issuance to as little as a few months, so check with your issuer. Before the expiration date, you will need to rotate these certificates on the node itself and every channel the node is joined to, including the system channel.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each channel the node participates in:</w:t>
      </w:r>
    </w:p>
    <w:p w:rsidR="00F9187B" w:rsidRPr="003761A8" w:rsidRDefault="00F9187B" w:rsidP="006D2F1A">
      <w:pPr>
        <w:numPr>
          <w:ilvl w:val="0"/>
          <w:numId w:val="6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Update the channel configuration with the new certificates.</w:t>
      </w:r>
    </w:p>
    <w:p w:rsidR="00F9187B" w:rsidRPr="003761A8" w:rsidRDefault="00F9187B" w:rsidP="006D2F1A">
      <w:pPr>
        <w:numPr>
          <w:ilvl w:val="0"/>
          <w:numId w:val="6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Replace its certificates in the file system of the node.</w:t>
      </w:r>
    </w:p>
    <w:p w:rsidR="00F9187B" w:rsidRPr="003761A8" w:rsidRDefault="00F9187B" w:rsidP="006D2F1A">
      <w:pPr>
        <w:numPr>
          <w:ilvl w:val="0"/>
          <w:numId w:val="6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Restart the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Because a node can only have a single TLS certificate key pair, the node will be unable to service channels its new certificates have not been added to during the update process, degrading the capacity of fault tolerance. Because of this, </w:t>
      </w:r>
      <w:r w:rsidRPr="003761A8">
        <w:rPr>
          <w:rStyle w:val="Strong"/>
          <w:rFonts w:ascii="Arial" w:eastAsiaTheme="majorEastAsia" w:hAnsi="Arial" w:cs="Arial"/>
          <w:color w:val="010101"/>
          <w:spacing w:val="5"/>
        </w:rPr>
        <w:t>once the certificate rotation process has been started, it should be completed as quickly as possible.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for some reason the rotation of the TLS certificates has started but cannot complete in all channels, it is advised to rotate TLS certificates back to what they were and attempt the rotation later.</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Metrics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 description of the Operations Service and how to set it up, check out </w:t>
      </w:r>
      <w:hyperlink r:id="rId120" w:history="1">
        <w:r w:rsidRPr="003761A8">
          <w:rPr>
            <w:rStyle w:val="Hyperlink"/>
            <w:rFonts w:ascii="Arial" w:hAnsi="Arial" w:cs="Arial"/>
            <w:color w:val="ADAFB3"/>
            <w:spacing w:val="5"/>
          </w:rPr>
          <w:t>our documentation on the Operations Service</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a list at the metrics that are gathered by the Operations Service, check out our </w:t>
      </w:r>
      <w:hyperlink r:id="rId121" w:history="1">
        <w:r w:rsidRPr="003761A8">
          <w:rPr>
            <w:rStyle w:val="Hyperlink"/>
            <w:rFonts w:ascii="Arial" w:hAnsi="Arial" w:cs="Arial"/>
            <w:color w:val="ADAFB3"/>
            <w:spacing w:val="5"/>
          </w:rPr>
          <w:t>reference material on metrics</w:t>
        </w:r>
      </w:hyperlink>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While the metrics you prioritize will have a lot to do with your particular use case and configuration, there are two metrics in particular you might want to monitor:</w:t>
      </w:r>
    </w:p>
    <w:p w:rsidR="00F9187B" w:rsidRPr="003761A8" w:rsidRDefault="00F9187B" w:rsidP="006D2F1A">
      <w:pPr>
        <w:numPr>
          <w:ilvl w:val="0"/>
          <w:numId w:val="6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consensus_etcdraft_is_leader</w:t>
      </w:r>
      <w:r w:rsidRPr="003761A8">
        <w:rPr>
          <w:rFonts w:ascii="Arial" w:hAnsi="Arial" w:cs="Arial"/>
          <w:color w:val="010101"/>
          <w:spacing w:val="5"/>
          <w:sz w:val="24"/>
          <w:szCs w:val="24"/>
        </w:rPr>
        <w:t>: identifies which node in the cluster is currently leader. If no nodes have this set, you have lost quorum.</w:t>
      </w:r>
    </w:p>
    <w:p w:rsidR="00F9187B" w:rsidRPr="003761A8" w:rsidRDefault="00F9187B" w:rsidP="006D2F1A">
      <w:pPr>
        <w:numPr>
          <w:ilvl w:val="0"/>
          <w:numId w:val="6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consensus_etcdraft_data_persist_duration</w:t>
      </w:r>
      <w:r w:rsidRPr="003761A8">
        <w:rPr>
          <w:rFonts w:ascii="Arial" w:hAnsi="Arial" w:cs="Arial"/>
          <w:color w:val="010101"/>
          <w:spacing w:val="5"/>
          <w:sz w:val="24"/>
          <w:szCs w:val="24"/>
        </w:rPr>
        <w:t>: indicates how long write operations to the Raft cluster’s persistent write ahead log take. For protocol safety, messages must be persisted durably, calling </w:t>
      </w:r>
      <w:r w:rsidRPr="003761A8">
        <w:rPr>
          <w:rStyle w:val="pre"/>
          <w:rFonts w:ascii="Consolas" w:hAnsi="Consolas"/>
          <w:color w:val="E74C3C"/>
          <w:spacing w:val="5"/>
          <w:sz w:val="24"/>
          <w:szCs w:val="24"/>
          <w:bdr w:val="single" w:sz="6" w:space="2" w:color="E1E4E5" w:frame="1"/>
          <w:shd w:val="clear" w:color="auto" w:fill="FFFFFF"/>
        </w:rPr>
        <w:t>fsync</w:t>
      </w:r>
      <w:r w:rsidRPr="003761A8">
        <w:rPr>
          <w:rFonts w:ascii="Arial" w:hAnsi="Arial" w:cs="Arial"/>
          <w:color w:val="010101"/>
          <w:spacing w:val="5"/>
          <w:sz w:val="24"/>
          <w:szCs w:val="24"/>
        </w:rPr>
        <w:t> where appropriate, before they can be shared with the consenter set. If this value begins to climb, this node may not be able to participate in consensus (which could lead to a service interruption for this node and possibly the network).</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Troubleshooting</w:t>
      </w:r>
    </w:p>
    <w:p w:rsidR="00F9187B" w:rsidRPr="003761A8" w:rsidRDefault="00F9187B" w:rsidP="006D2F1A">
      <w:pPr>
        <w:numPr>
          <w:ilvl w:val="0"/>
          <w:numId w:val="67"/>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more stress you put on your nodes, the more you might have to change certain parameters. As with any system, computer or mechanical, stress can lead to a drag in performance. As we noted in the conceptual documentation, leader elections in Raft are triggered when follower nodes do not receive either a “heartbeat” messages or an “append” message that carries data from the leader for a certain amount of time. Because Raft nodes share the same communication layer across channels (this does not mean they share data — they do not!), if a Raft node is part of the consenter set in many channels, you might want to lengthen the amount of time it takes to trigger an election to avoid inadvertent leader elections.</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t>Migrating from Kafka to Raft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eastAsiaTheme="majorEastAsia" w:hAnsi="Arial" w:cs="Arial"/>
          <w:color w:val="010101"/>
          <w:spacing w:val="5"/>
        </w:rPr>
        <w:t>Note: this </w:t>
      </w:r>
      <w:hyperlink r:id="rId122" w:history="1">
        <w:r w:rsidRPr="003761A8">
          <w:rPr>
            <w:rStyle w:val="Hyperlink"/>
            <w:rFonts w:ascii="Arial" w:hAnsi="Arial" w:cs="Arial"/>
            <w:b/>
            <w:bCs/>
            <w:spacing w:val="5"/>
          </w:rPr>
          <w:t>document</w:t>
        </w:r>
      </w:hyperlink>
      <w:r w:rsidRPr="003761A8">
        <w:rPr>
          <w:rStyle w:val="Strong"/>
          <w:rFonts w:ascii="Arial" w:eastAsiaTheme="majorEastAsia" w:hAnsi="Arial" w:cs="Arial"/>
          <w:color w:val="010101"/>
          <w:spacing w:val="5"/>
        </w:rPr>
        <w:t> presumes a high degree of expertise with channel configuration update transactions. As the process for migration involves several channel configuration update transactions, do not attempt to migrate from Kafka to Raft without first familiarizing yourself with the </w:t>
      </w:r>
      <w:hyperlink r:id="rId123" w:history="1">
        <w:r w:rsidRPr="003761A8">
          <w:rPr>
            <w:rStyle w:val="Hyperlink"/>
            <w:rFonts w:ascii="Arial" w:hAnsi="Arial" w:cs="Arial"/>
            <w:b/>
            <w:bCs/>
            <w:color w:val="ADAFB3"/>
            <w:spacing w:val="5"/>
          </w:rPr>
          <w:t>Add an Organization to a Channel</w:t>
        </w:r>
      </w:hyperlink>
      <w:r w:rsidRPr="003761A8">
        <w:rPr>
          <w:rStyle w:val="Strong"/>
          <w:rFonts w:ascii="Arial" w:eastAsiaTheme="majorEastAsia" w:hAnsi="Arial" w:cs="Arial"/>
          <w:color w:val="010101"/>
          <w:spacing w:val="5"/>
        </w:rPr>
        <w:t> tutorial, which describes the channel update process in detail.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lastRenderedPageBreak/>
        <w:t>For users who want to transition channels from using Kafka-based ordering services to </w:t>
      </w:r>
      <w:hyperlink r:id="rId124" w:anchor="Raft" w:history="1">
        <w:r w:rsidRPr="003761A8">
          <w:rPr>
            <w:rStyle w:val="Hyperlink"/>
            <w:rFonts w:ascii="Arial" w:hAnsi="Arial" w:cs="Arial"/>
            <w:color w:val="ADAFB3"/>
            <w:spacing w:val="5"/>
          </w:rPr>
          <w:t>Raft-based</w:t>
        </w:r>
      </w:hyperlink>
      <w:r w:rsidRPr="003761A8">
        <w:rPr>
          <w:rFonts w:ascii="Arial" w:hAnsi="Arial" w:cs="Arial"/>
          <w:color w:val="010101"/>
          <w:spacing w:val="5"/>
        </w:rPr>
        <w:t> ordering services, v1.4.2 </w:t>
      </w:r>
      <w:r w:rsidRPr="003761A8">
        <w:rPr>
          <w:rStyle w:val="intexthighlight"/>
          <w:rFonts w:ascii="Arial" w:hAnsi="Arial" w:cs="Arial"/>
          <w:color w:val="1A75FF"/>
          <w:spacing w:val="5"/>
        </w:rPr>
        <w:t>allows</w:t>
      </w:r>
      <w:r w:rsidRPr="003761A8">
        <w:rPr>
          <w:rFonts w:ascii="Arial" w:hAnsi="Arial" w:cs="Arial"/>
          <w:color w:val="010101"/>
          <w:spacing w:val="5"/>
        </w:rPr>
        <w:t> this to be accomplished through a series of configuration update transactions on each channel in the network.</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tutorial will describe this process at a high level, calling out specific </w:t>
      </w:r>
      <w:hyperlink r:id="rId125" w:history="1">
        <w:r w:rsidRPr="003761A8">
          <w:rPr>
            <w:rStyle w:val="Hyperlink"/>
            <w:rFonts w:ascii="Arial" w:hAnsi="Arial" w:cs="Arial"/>
            <w:spacing w:val="5"/>
          </w:rPr>
          <w:t>details</w:t>
        </w:r>
      </w:hyperlink>
      <w:r w:rsidRPr="003761A8">
        <w:rPr>
          <w:rFonts w:ascii="Arial" w:hAnsi="Arial" w:cs="Arial"/>
          <w:color w:val="010101"/>
          <w:spacing w:val="5"/>
        </w:rPr>
        <w:t> where necessary, rather than show each command in detail.</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Assumptions and considerations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Before attempting migration, take the following into </w:t>
      </w:r>
      <w:r w:rsidRPr="003761A8">
        <w:rPr>
          <w:rStyle w:val="intexthighlight"/>
          <w:rFonts w:ascii="Arial" w:hAnsi="Arial" w:cs="Arial"/>
          <w:color w:val="1A75FF"/>
          <w:spacing w:val="5"/>
        </w:rPr>
        <w:t>account</w:t>
      </w:r>
      <w:r w:rsidRPr="003761A8">
        <w:rPr>
          <w:rFonts w:ascii="Arial" w:hAnsi="Arial" w:cs="Arial"/>
          <w:color w:val="010101"/>
          <w:spacing w:val="5"/>
        </w:rPr>
        <w:t>:</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This process is solely for migration from Kafka to Raft. Migrating between any other orderer consensus types is not currently supported.</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Migration is one way. Once the ordering service is migrated to Raft, and starts committing transactions, it is not possible to go back to Kafka.</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Because the ordering nodes must go down and be brought back up, downtime must be allowed during the migration.</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Recovering from a botched migration is possible only if a backup is taken at the point in migration prescribed later in this document. If you do not take a backup, and migration fails, you will not be able to recover your previous state.</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 xml:space="preserve">All channels must be migrated during the same maintenance window. It is not possible to </w:t>
      </w:r>
      <w:proofErr w:type="gramStart"/>
      <w:r w:rsidRPr="003761A8">
        <w:rPr>
          <w:rFonts w:ascii="Arial" w:hAnsi="Arial" w:cs="Arial"/>
          <w:color w:val="010101"/>
          <w:spacing w:val="5"/>
          <w:sz w:val="24"/>
          <w:szCs w:val="24"/>
        </w:rPr>
        <w:t>migrate</w:t>
      </w:r>
      <w:proofErr w:type="gramEnd"/>
      <w:r w:rsidRPr="003761A8">
        <w:rPr>
          <w:rFonts w:ascii="Arial" w:hAnsi="Arial" w:cs="Arial"/>
          <w:color w:val="010101"/>
          <w:spacing w:val="5"/>
          <w:sz w:val="24"/>
          <w:szCs w:val="24"/>
        </w:rPr>
        <w:t xml:space="preserve"> only some channels before resuming operations.</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At the end of the migration process, every channel will have the same consenter set of Raft nodes. This is the same consenter set that will exist in the ordering system channel. This makes it possible to diagnose a successful migration.</w:t>
      </w:r>
    </w:p>
    <w:p w:rsidR="00F9187B" w:rsidRPr="003761A8" w:rsidRDefault="00F9187B" w:rsidP="006D2F1A">
      <w:pPr>
        <w:numPr>
          <w:ilvl w:val="0"/>
          <w:numId w:val="68"/>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Migration is done in place, utilizing the existing ledgers for the deployed ordering nodes. Addition or removal of orderers should be performed after the migration.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High level migration flow</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Migration is carried out in five phases.</w:t>
      </w:r>
    </w:p>
    <w:p w:rsidR="00F9187B" w:rsidRPr="003761A8" w:rsidRDefault="00F9187B" w:rsidP="006D2F1A">
      <w:pPr>
        <w:numPr>
          <w:ilvl w:val="0"/>
          <w:numId w:val="6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system is placed into a maintenance mode where </w:t>
      </w:r>
      <w:r w:rsidRPr="003761A8">
        <w:rPr>
          <w:rStyle w:val="intexthighlight"/>
          <w:rFonts w:ascii="Arial" w:hAnsi="Arial" w:cs="Arial"/>
          <w:color w:val="1A75FF"/>
          <w:spacing w:val="5"/>
          <w:sz w:val="24"/>
          <w:szCs w:val="24"/>
        </w:rPr>
        <w:t>application</w:t>
      </w:r>
      <w:r w:rsidRPr="003761A8">
        <w:rPr>
          <w:rFonts w:ascii="Arial" w:hAnsi="Arial" w:cs="Arial"/>
          <w:color w:val="010101"/>
          <w:spacing w:val="5"/>
          <w:sz w:val="24"/>
          <w:szCs w:val="24"/>
        </w:rPr>
        <w:t> transactions are rejected and only ordering service admins can make changes to the channel configuration.</w:t>
      </w:r>
    </w:p>
    <w:p w:rsidR="00F9187B" w:rsidRPr="003761A8" w:rsidRDefault="00F9187B" w:rsidP="006D2F1A">
      <w:pPr>
        <w:numPr>
          <w:ilvl w:val="0"/>
          <w:numId w:val="6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system is stopped, and a backup is taken in case an error occurs during migration.</w:t>
      </w:r>
    </w:p>
    <w:p w:rsidR="00F9187B" w:rsidRPr="003761A8" w:rsidRDefault="00F9187B" w:rsidP="006D2F1A">
      <w:pPr>
        <w:numPr>
          <w:ilvl w:val="0"/>
          <w:numId w:val="6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The system is started, and each channel has its consensus type and metadata modified.</w:t>
      </w:r>
    </w:p>
    <w:p w:rsidR="00F9187B" w:rsidRPr="003761A8" w:rsidRDefault="00F9187B" w:rsidP="006D2F1A">
      <w:pPr>
        <w:numPr>
          <w:ilvl w:val="0"/>
          <w:numId w:val="6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system is restarted and is now operating on Raft consensus; each channel is checked to confirm that it has successfully achieved a quorum.</w:t>
      </w:r>
    </w:p>
    <w:p w:rsidR="00F9187B" w:rsidRPr="003761A8" w:rsidRDefault="00F9187B" w:rsidP="006D2F1A">
      <w:pPr>
        <w:numPr>
          <w:ilvl w:val="0"/>
          <w:numId w:val="69"/>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system is moved out of maintenance mode and normal function resumes.</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Preparing to migrate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are several steps you should take before attempting to migrate.</w:t>
      </w:r>
    </w:p>
    <w:p w:rsidR="00F9187B" w:rsidRPr="003761A8" w:rsidRDefault="00F9187B" w:rsidP="006D2F1A">
      <w:pPr>
        <w:numPr>
          <w:ilvl w:val="0"/>
          <w:numId w:val="7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Design the Raft deployment, deciding which ordering service nodes are going to remain as Raft consenters. You should deploy at least three ordering nodes in your cluster, but note that deploying a consenter set of at least five nodes will maintain high availability should a node goes down, whereas a three node configuration will lose high availability once a single node goes down for any reason (for example, as during a maintenance cycle).</w:t>
      </w:r>
    </w:p>
    <w:p w:rsidR="00F9187B" w:rsidRPr="003761A8" w:rsidRDefault="00F9187B" w:rsidP="006D2F1A">
      <w:pPr>
        <w:numPr>
          <w:ilvl w:val="0"/>
          <w:numId w:val="70"/>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Prepare the material for building the Raft </w:t>
      </w:r>
      <w:r w:rsidRPr="003761A8">
        <w:rPr>
          <w:rStyle w:val="pre"/>
          <w:rFonts w:ascii="Consolas" w:hAnsi="Consolas"/>
          <w:color w:val="E74C3C"/>
          <w:spacing w:val="5"/>
          <w:sz w:val="24"/>
          <w:szCs w:val="24"/>
          <w:bdr w:val="single" w:sz="6" w:space="2" w:color="E1E4E5" w:frame="1"/>
          <w:shd w:val="clear" w:color="auto" w:fill="FFFFFF"/>
        </w:rPr>
        <w:t>Metadata</w:t>
      </w:r>
      <w:r w:rsidRPr="003761A8">
        <w:rPr>
          <w:rFonts w:ascii="Arial" w:hAnsi="Arial" w:cs="Arial"/>
          <w:color w:val="010101"/>
          <w:spacing w:val="5"/>
          <w:sz w:val="24"/>
          <w:szCs w:val="24"/>
        </w:rPr>
        <w:t> configuration. </w:t>
      </w:r>
      <w:r w:rsidRPr="003761A8">
        <w:rPr>
          <w:rStyle w:val="Strong"/>
          <w:rFonts w:ascii="Arial" w:hAnsi="Arial" w:cs="Arial"/>
          <w:color w:val="010101"/>
          <w:spacing w:val="5"/>
          <w:sz w:val="24"/>
          <w:szCs w:val="24"/>
        </w:rPr>
        <w:t>Note: all the channels should receive the same Raft </w:t>
      </w:r>
      <w:r w:rsidRPr="003761A8">
        <w:rPr>
          <w:rStyle w:val="pre"/>
          <w:rFonts w:ascii="Consolas" w:hAnsi="Consolas"/>
          <w:b/>
          <w:bCs/>
          <w:color w:val="E74C3C"/>
          <w:spacing w:val="5"/>
          <w:sz w:val="24"/>
          <w:szCs w:val="24"/>
          <w:bdr w:val="single" w:sz="6" w:space="2" w:color="E1E4E5" w:frame="1"/>
          <w:shd w:val="clear" w:color="auto" w:fill="FFFFFF"/>
        </w:rPr>
        <w:t>Metadata</w:t>
      </w:r>
      <w:r w:rsidRPr="003761A8">
        <w:rPr>
          <w:rStyle w:val="Strong"/>
          <w:rFonts w:ascii="Arial" w:hAnsi="Arial" w:cs="Arial"/>
          <w:color w:val="010101"/>
          <w:spacing w:val="5"/>
          <w:sz w:val="24"/>
          <w:szCs w:val="24"/>
        </w:rPr>
        <w:t> configuration</w:t>
      </w:r>
      <w:r w:rsidRPr="003761A8">
        <w:rPr>
          <w:rFonts w:ascii="Arial" w:hAnsi="Arial" w:cs="Arial"/>
          <w:color w:val="010101"/>
          <w:spacing w:val="5"/>
          <w:sz w:val="24"/>
          <w:szCs w:val="24"/>
        </w:rPr>
        <w:t>. Refer to the </w:t>
      </w:r>
      <w:hyperlink r:id="rId126" w:history="1">
        <w:r w:rsidRPr="003761A8">
          <w:rPr>
            <w:rStyle w:val="Hyperlink"/>
            <w:rFonts w:ascii="Arial" w:hAnsi="Arial" w:cs="Arial"/>
            <w:color w:val="ADAFB3"/>
            <w:spacing w:val="5"/>
            <w:sz w:val="24"/>
            <w:szCs w:val="24"/>
          </w:rPr>
          <w:t>Raft configuration guide</w:t>
        </w:r>
      </w:hyperlink>
      <w:r w:rsidRPr="003761A8">
        <w:rPr>
          <w:rFonts w:ascii="Arial" w:hAnsi="Arial" w:cs="Arial"/>
          <w:color w:val="010101"/>
          <w:spacing w:val="5"/>
          <w:sz w:val="24"/>
          <w:szCs w:val="24"/>
        </w:rPr>
        <w:t> for more information on these fields. Note: you may find it easiest to bootstrap a new ordering network with the Raft consensus protocol, then copy and modify the consensus metadata section from its config. In any </w:t>
      </w:r>
      <w:r w:rsidRPr="003761A8">
        <w:rPr>
          <w:rStyle w:val="intexthighlight"/>
          <w:rFonts w:ascii="Arial" w:hAnsi="Arial" w:cs="Arial"/>
          <w:color w:val="1A75FF"/>
          <w:spacing w:val="5"/>
          <w:sz w:val="24"/>
          <w:szCs w:val="24"/>
        </w:rPr>
        <w:t>case</w:t>
      </w:r>
      <w:r w:rsidRPr="003761A8">
        <w:rPr>
          <w:rFonts w:ascii="Arial" w:hAnsi="Arial" w:cs="Arial"/>
          <w:color w:val="010101"/>
          <w:spacing w:val="5"/>
          <w:sz w:val="24"/>
          <w:szCs w:val="24"/>
        </w:rPr>
        <w:t>, you will need (for each ordering node):</w:t>
      </w:r>
    </w:p>
    <w:p w:rsidR="00F9187B" w:rsidRPr="003761A8" w:rsidRDefault="00F9187B" w:rsidP="006D2F1A">
      <w:pPr>
        <w:numPr>
          <w:ilvl w:val="1"/>
          <w:numId w:val="71"/>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hostname</w:t>
      </w:r>
    </w:p>
    <w:p w:rsidR="00F9187B" w:rsidRPr="003761A8" w:rsidRDefault="00F9187B" w:rsidP="006D2F1A">
      <w:pPr>
        <w:numPr>
          <w:ilvl w:val="1"/>
          <w:numId w:val="71"/>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port</w:t>
      </w:r>
    </w:p>
    <w:p w:rsidR="00F9187B" w:rsidRPr="003761A8" w:rsidRDefault="00F9187B" w:rsidP="006D2F1A">
      <w:pPr>
        <w:numPr>
          <w:ilvl w:val="1"/>
          <w:numId w:val="71"/>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server</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certificate</w:t>
      </w:r>
    </w:p>
    <w:p w:rsidR="00F9187B" w:rsidRPr="003761A8" w:rsidRDefault="00F9187B" w:rsidP="006D2F1A">
      <w:pPr>
        <w:numPr>
          <w:ilvl w:val="1"/>
          <w:numId w:val="71"/>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client</w:t>
      </w:r>
      <w:r w:rsidRPr="003761A8">
        <w:rPr>
          <w:rStyle w:val="HTMLCode"/>
          <w:rFonts w:ascii="Consolas" w:eastAsiaTheme="minorEastAsia"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sz w:val="24"/>
          <w:szCs w:val="24"/>
          <w:bdr w:val="single" w:sz="6" w:space="2" w:color="E1E4E5" w:frame="1"/>
          <w:shd w:val="clear" w:color="auto" w:fill="FFFFFF"/>
        </w:rPr>
        <w:t>certificate</w:t>
      </w:r>
    </w:p>
    <w:p w:rsidR="00F9187B" w:rsidRPr="003761A8" w:rsidRDefault="00F9187B" w:rsidP="006D2F1A">
      <w:pPr>
        <w:numPr>
          <w:ilvl w:val="0"/>
          <w:numId w:val="7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Compile a list of all channels (system and application) in the system. Make sure you have the correct credentials to </w:t>
      </w:r>
      <w:hyperlink r:id="rId127" w:history="1">
        <w:r w:rsidRPr="003761A8">
          <w:rPr>
            <w:rStyle w:val="Hyperlink"/>
            <w:rFonts w:ascii="Arial" w:hAnsi="Arial" w:cs="Arial"/>
            <w:spacing w:val="5"/>
            <w:sz w:val="24"/>
            <w:szCs w:val="24"/>
          </w:rPr>
          <w:t>sign</w:t>
        </w:r>
      </w:hyperlink>
      <w:r w:rsidRPr="003761A8">
        <w:rPr>
          <w:rFonts w:ascii="Arial" w:hAnsi="Arial" w:cs="Arial"/>
          <w:color w:val="010101"/>
          <w:spacing w:val="5"/>
          <w:sz w:val="24"/>
          <w:szCs w:val="24"/>
        </w:rPr>
        <w:t> the configuration updates. For example, the relevant ordering service admin identities.</w:t>
      </w:r>
    </w:p>
    <w:p w:rsidR="00F9187B" w:rsidRPr="003761A8" w:rsidRDefault="00F9187B" w:rsidP="006D2F1A">
      <w:pPr>
        <w:numPr>
          <w:ilvl w:val="0"/>
          <w:numId w:val="7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Ensure all ordering service nodes are running the same version of Fabric, and that this version is v1.4.2 or greater.</w:t>
      </w:r>
    </w:p>
    <w:p w:rsidR="00F9187B" w:rsidRPr="003761A8" w:rsidRDefault="00F9187B" w:rsidP="006D2F1A">
      <w:pPr>
        <w:numPr>
          <w:ilvl w:val="0"/>
          <w:numId w:val="71"/>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Ensure all peers are running at least v1.4.2 of Fabric. Make sure all channels are configured with the channel capability that enables migration.</w:t>
      </w:r>
    </w:p>
    <w:p w:rsidR="00F9187B" w:rsidRPr="003761A8" w:rsidRDefault="00F9187B" w:rsidP="006D2F1A">
      <w:pPr>
        <w:numPr>
          <w:ilvl w:val="1"/>
          <w:numId w:val="7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Orderer capability </w:t>
      </w:r>
      <w:r w:rsidRPr="003761A8">
        <w:rPr>
          <w:rStyle w:val="pre"/>
          <w:rFonts w:ascii="Consolas" w:hAnsi="Consolas"/>
          <w:color w:val="E74C3C"/>
          <w:spacing w:val="5"/>
          <w:sz w:val="24"/>
          <w:szCs w:val="24"/>
          <w:bdr w:val="single" w:sz="6" w:space="2" w:color="E1E4E5" w:frame="1"/>
          <w:shd w:val="clear" w:color="auto" w:fill="FFFFFF"/>
        </w:rPr>
        <w:t>V1_4_2</w:t>
      </w:r>
      <w:r w:rsidRPr="003761A8">
        <w:rPr>
          <w:rFonts w:ascii="Arial" w:hAnsi="Arial" w:cs="Arial"/>
          <w:color w:val="010101"/>
          <w:spacing w:val="5"/>
          <w:sz w:val="24"/>
          <w:szCs w:val="24"/>
        </w:rPr>
        <w:t> (or above).</w:t>
      </w:r>
    </w:p>
    <w:p w:rsidR="00F9187B" w:rsidRPr="003761A8" w:rsidRDefault="00F9187B" w:rsidP="006D2F1A">
      <w:pPr>
        <w:numPr>
          <w:ilvl w:val="1"/>
          <w:numId w:val="7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Channel capability </w:t>
      </w:r>
      <w:r w:rsidRPr="003761A8">
        <w:rPr>
          <w:rStyle w:val="pre"/>
          <w:rFonts w:ascii="Consolas" w:hAnsi="Consolas"/>
          <w:color w:val="E74C3C"/>
          <w:spacing w:val="5"/>
          <w:sz w:val="24"/>
          <w:szCs w:val="24"/>
          <w:bdr w:val="single" w:sz="6" w:space="2" w:color="E1E4E5" w:frame="1"/>
          <w:shd w:val="clear" w:color="auto" w:fill="FFFFFF"/>
        </w:rPr>
        <w:t>V1_4_2</w:t>
      </w:r>
      <w:r w:rsidRPr="003761A8">
        <w:rPr>
          <w:rFonts w:ascii="Arial" w:hAnsi="Arial" w:cs="Arial"/>
          <w:color w:val="010101"/>
          <w:spacing w:val="5"/>
          <w:sz w:val="24"/>
          <w:szCs w:val="24"/>
        </w:rPr>
        <w:t> (or above).</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Entry to maintenance mode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 xml:space="preserve">Prior to setting the ordering service into maintenance mode, it is recommended that the peers and clients of the network be stopped. Leaving peers or clients up and running is </w:t>
      </w:r>
      <w:proofErr w:type="gramStart"/>
      <w:r w:rsidRPr="003761A8">
        <w:rPr>
          <w:rFonts w:ascii="Arial" w:hAnsi="Arial" w:cs="Arial"/>
          <w:color w:val="010101"/>
          <w:spacing w:val="5"/>
        </w:rPr>
        <w:t>safe,</w:t>
      </w:r>
      <w:proofErr w:type="gramEnd"/>
      <w:r w:rsidRPr="003761A8">
        <w:rPr>
          <w:rFonts w:ascii="Arial" w:hAnsi="Arial" w:cs="Arial"/>
          <w:color w:val="010101"/>
          <w:spacing w:val="5"/>
        </w:rPr>
        <w:t xml:space="preserve"> however, because the ordering service will reject all of their requests, their logs will fill with benign but misleading failures.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Follow the process in the </w:t>
      </w:r>
      <w:hyperlink r:id="rId128" w:history="1">
        <w:r w:rsidRPr="003761A8">
          <w:rPr>
            <w:rStyle w:val="Hyperlink"/>
            <w:rFonts w:ascii="Arial" w:hAnsi="Arial" w:cs="Arial"/>
            <w:color w:val="ADAFB3"/>
            <w:spacing w:val="5"/>
          </w:rPr>
          <w:t>Add an Organization to a Channel</w:t>
        </w:r>
      </w:hyperlink>
      <w:r w:rsidRPr="003761A8">
        <w:rPr>
          <w:rFonts w:ascii="Arial" w:hAnsi="Arial" w:cs="Arial"/>
          <w:color w:val="010101"/>
          <w:spacing w:val="5"/>
        </w:rPr>
        <w:t> tutorial to pull, translate, and scope the configuration of </w:t>
      </w:r>
      <w:r w:rsidRPr="003761A8">
        <w:rPr>
          <w:rStyle w:val="Strong"/>
          <w:rFonts w:ascii="Arial" w:eastAsiaTheme="majorEastAsia" w:hAnsi="Arial" w:cs="Arial"/>
          <w:color w:val="010101"/>
          <w:spacing w:val="5"/>
        </w:rPr>
        <w:t>each channel, starting with the system channel</w:t>
      </w:r>
      <w:r w:rsidRPr="003761A8">
        <w:rPr>
          <w:rFonts w:ascii="Arial" w:hAnsi="Arial" w:cs="Arial"/>
          <w:color w:val="010101"/>
          <w:spacing w:val="5"/>
        </w:rPr>
        <w:t>. The only field you should change during this step is in the channel configuration at </w:t>
      </w:r>
      <w:r w:rsidRPr="003761A8">
        <w:rPr>
          <w:rStyle w:val="pre"/>
          <w:rFonts w:ascii="Consolas" w:hAnsi="Consolas"/>
          <w:color w:val="E74C3C"/>
          <w:spacing w:val="5"/>
          <w:bdr w:val="single" w:sz="6" w:space="2" w:color="E1E4E5" w:frame="1"/>
          <w:shd w:val="clear" w:color="auto" w:fill="FFFFFF"/>
        </w:rPr>
        <w:t>/Channel/Orderer/ConsensusType</w:t>
      </w:r>
      <w:r w:rsidRPr="003761A8">
        <w:rPr>
          <w:rFonts w:ascii="Arial" w:hAnsi="Arial" w:cs="Arial"/>
          <w:color w:val="010101"/>
          <w:spacing w:val="5"/>
        </w:rPr>
        <w:t>. In a JSON representation of the channel configuration, this would be </w:t>
      </w:r>
      <w:r w:rsidRPr="003761A8">
        <w:rPr>
          <w:rStyle w:val="pre"/>
          <w:rFonts w:ascii="Consolas" w:hAnsi="Consolas"/>
          <w:color w:val="E74C3C"/>
          <w:spacing w:val="5"/>
          <w:bdr w:val="single" w:sz="6" w:space="2" w:color="E1E4E5" w:frame="1"/>
          <w:shd w:val="clear" w:color="auto" w:fill="FFFFFF"/>
        </w:rPr>
        <w:t>.channel_</w:t>
      </w:r>
      <w:proofErr w:type="gramStart"/>
      <w:r w:rsidRPr="003761A8">
        <w:rPr>
          <w:rStyle w:val="pre"/>
          <w:rFonts w:ascii="Consolas" w:hAnsi="Consolas"/>
          <w:color w:val="E74C3C"/>
          <w:spacing w:val="5"/>
          <w:bdr w:val="single" w:sz="6" w:space="2" w:color="E1E4E5" w:frame="1"/>
          <w:shd w:val="clear" w:color="auto" w:fill="FFFFFF"/>
        </w:rPr>
        <w:t>group.groups.Orderer.values.ConsensusType​</w:t>
      </w:r>
      <w:r w:rsidRPr="003761A8">
        <w:rPr>
          <w:rFonts w:ascii="Arial" w:hAnsi="Arial" w:cs="Arial"/>
          <w:color w:val="010101"/>
          <w:spacing w:val="5"/>
        </w:rPr>
        <w:t>.</w:t>
      </w:r>
      <w:proofErr w:type="gramEnd"/>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w:t>
      </w:r>
      <w:r w:rsidRPr="003761A8">
        <w:rPr>
          <w:rStyle w:val="pre"/>
          <w:rFonts w:ascii="Consolas" w:hAnsi="Consolas"/>
          <w:color w:val="E74C3C"/>
          <w:spacing w:val="5"/>
          <w:bdr w:val="single" w:sz="6" w:space="2" w:color="E1E4E5" w:frame="1"/>
          <w:shd w:val="clear" w:color="auto" w:fill="FFFFFF"/>
        </w:rPr>
        <w:t>ConsensusType</w:t>
      </w:r>
      <w:r w:rsidRPr="003761A8">
        <w:rPr>
          <w:rFonts w:ascii="Arial" w:hAnsi="Arial" w:cs="Arial"/>
          <w:color w:val="010101"/>
          <w:spacing w:val="5"/>
        </w:rPr>
        <w:t> is represented by three values: </w:t>
      </w:r>
      <w:r w:rsidRPr="003761A8">
        <w:rPr>
          <w:rStyle w:val="pre"/>
          <w:rFonts w:ascii="Consolas" w:hAnsi="Consolas"/>
          <w:color w:val="E74C3C"/>
          <w:spacing w:val="5"/>
          <w:bdr w:val="single" w:sz="6" w:space="2" w:color="E1E4E5" w:frame="1"/>
          <w:shd w:val="clear" w:color="auto" w:fill="FFFFFF"/>
        </w:rPr>
        <w:t>Type</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Metadata</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State</w:t>
      </w:r>
      <w:r w:rsidRPr="003761A8">
        <w:rPr>
          <w:rFonts w:ascii="Arial" w:hAnsi="Arial" w:cs="Arial"/>
          <w:color w:val="010101"/>
          <w:spacing w:val="5"/>
        </w:rPr>
        <w:t>, where:</w:t>
      </w:r>
    </w:p>
    <w:p w:rsidR="00F9187B" w:rsidRPr="003761A8" w:rsidRDefault="00F9187B" w:rsidP="006D2F1A">
      <w:pPr>
        <w:numPr>
          <w:ilvl w:val="0"/>
          <w:numId w:val="7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Type</w:t>
      </w:r>
      <w:r w:rsidRPr="003761A8">
        <w:rPr>
          <w:rFonts w:ascii="Arial" w:hAnsi="Arial" w:cs="Arial"/>
          <w:color w:val="010101"/>
          <w:spacing w:val="5"/>
          <w:sz w:val="24"/>
          <w:szCs w:val="24"/>
        </w:rPr>
        <w:t> is either </w:t>
      </w:r>
      <w:proofErr w:type="gramStart"/>
      <w:r w:rsidRPr="003761A8">
        <w:rPr>
          <w:rStyle w:val="pre"/>
          <w:rFonts w:ascii="Consolas" w:hAnsi="Consolas"/>
          <w:color w:val="E74C3C"/>
          <w:spacing w:val="5"/>
          <w:sz w:val="24"/>
          <w:szCs w:val="24"/>
          <w:bdr w:val="single" w:sz="6" w:space="2" w:color="E1E4E5" w:frame="1"/>
          <w:shd w:val="clear" w:color="auto" w:fill="FFFFFF"/>
        </w:rPr>
        <w:t>kafka</w:t>
      </w:r>
      <w:proofErr w:type="gramEnd"/>
      <w:r w:rsidRPr="003761A8">
        <w:rPr>
          <w:rFonts w:ascii="Arial" w:hAnsi="Arial" w:cs="Arial"/>
          <w:color w:val="010101"/>
          <w:spacing w:val="5"/>
          <w:sz w:val="24"/>
          <w:szCs w:val="24"/>
        </w:rPr>
        <w:t> or </w:t>
      </w:r>
      <w:r w:rsidRPr="003761A8">
        <w:rPr>
          <w:rStyle w:val="pre"/>
          <w:rFonts w:ascii="Consolas" w:hAnsi="Consolas"/>
          <w:color w:val="E74C3C"/>
          <w:spacing w:val="5"/>
          <w:sz w:val="24"/>
          <w:szCs w:val="24"/>
          <w:bdr w:val="single" w:sz="6" w:space="2" w:color="E1E4E5" w:frame="1"/>
          <w:shd w:val="clear" w:color="auto" w:fill="FFFFFF"/>
        </w:rPr>
        <w:t>etcdraft</w:t>
      </w:r>
      <w:r w:rsidRPr="003761A8">
        <w:rPr>
          <w:rFonts w:ascii="Arial" w:hAnsi="Arial" w:cs="Arial"/>
          <w:color w:val="010101"/>
          <w:spacing w:val="5"/>
          <w:sz w:val="24"/>
          <w:szCs w:val="24"/>
        </w:rPr>
        <w:t> (Raft). This value can only be changed while in maintenance mode.</w:t>
      </w:r>
    </w:p>
    <w:p w:rsidR="00F9187B" w:rsidRPr="003761A8" w:rsidRDefault="00F9187B" w:rsidP="006D2F1A">
      <w:pPr>
        <w:numPr>
          <w:ilvl w:val="0"/>
          <w:numId w:val="7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Metadata</w:t>
      </w:r>
      <w:r w:rsidRPr="003761A8">
        <w:rPr>
          <w:rFonts w:ascii="Arial" w:hAnsi="Arial" w:cs="Arial"/>
          <w:color w:val="010101"/>
          <w:spacing w:val="5"/>
          <w:sz w:val="24"/>
          <w:szCs w:val="24"/>
        </w:rPr>
        <w:t> will be empty if the </w:t>
      </w:r>
      <w:r w:rsidRPr="003761A8">
        <w:rPr>
          <w:rStyle w:val="pre"/>
          <w:rFonts w:ascii="Consolas" w:hAnsi="Consolas"/>
          <w:color w:val="E74C3C"/>
          <w:spacing w:val="5"/>
          <w:sz w:val="24"/>
          <w:szCs w:val="24"/>
          <w:bdr w:val="single" w:sz="6" w:space="2" w:color="E1E4E5" w:frame="1"/>
          <w:shd w:val="clear" w:color="auto" w:fill="FFFFFF"/>
        </w:rPr>
        <w:t>Type</w:t>
      </w:r>
      <w:r w:rsidRPr="003761A8">
        <w:rPr>
          <w:rFonts w:ascii="Arial" w:hAnsi="Arial" w:cs="Arial"/>
          <w:color w:val="010101"/>
          <w:spacing w:val="5"/>
          <w:sz w:val="24"/>
          <w:szCs w:val="24"/>
        </w:rPr>
        <w:t xml:space="preserve"> is </w:t>
      </w:r>
      <w:proofErr w:type="gramStart"/>
      <w:r w:rsidRPr="003761A8">
        <w:rPr>
          <w:rFonts w:ascii="Arial" w:hAnsi="Arial" w:cs="Arial"/>
          <w:color w:val="010101"/>
          <w:spacing w:val="5"/>
          <w:sz w:val="24"/>
          <w:szCs w:val="24"/>
        </w:rPr>
        <w:t>kafka</w:t>
      </w:r>
      <w:proofErr w:type="gramEnd"/>
      <w:r w:rsidRPr="003761A8">
        <w:rPr>
          <w:rFonts w:ascii="Arial" w:hAnsi="Arial" w:cs="Arial"/>
          <w:color w:val="010101"/>
          <w:spacing w:val="5"/>
          <w:sz w:val="24"/>
          <w:szCs w:val="24"/>
        </w:rPr>
        <w:t>, but must carry valid Raft metadata if the </w:t>
      </w:r>
      <w:r w:rsidRPr="003761A8">
        <w:rPr>
          <w:rStyle w:val="pre"/>
          <w:rFonts w:ascii="Consolas" w:hAnsi="Consolas"/>
          <w:color w:val="E74C3C"/>
          <w:spacing w:val="5"/>
          <w:sz w:val="24"/>
          <w:szCs w:val="24"/>
          <w:bdr w:val="single" w:sz="6" w:space="2" w:color="E1E4E5" w:frame="1"/>
          <w:shd w:val="clear" w:color="auto" w:fill="FFFFFF"/>
        </w:rPr>
        <w:t>ConsensusType</w:t>
      </w:r>
      <w:r w:rsidRPr="003761A8">
        <w:rPr>
          <w:rFonts w:ascii="Arial" w:hAnsi="Arial" w:cs="Arial"/>
          <w:color w:val="010101"/>
          <w:spacing w:val="5"/>
          <w:sz w:val="24"/>
          <w:szCs w:val="24"/>
        </w:rPr>
        <w:t> is </w:t>
      </w:r>
      <w:r w:rsidRPr="003761A8">
        <w:rPr>
          <w:rStyle w:val="pre"/>
          <w:rFonts w:ascii="Consolas" w:hAnsi="Consolas"/>
          <w:color w:val="E74C3C"/>
          <w:spacing w:val="5"/>
          <w:sz w:val="24"/>
          <w:szCs w:val="24"/>
          <w:bdr w:val="single" w:sz="6" w:space="2" w:color="E1E4E5" w:frame="1"/>
          <w:shd w:val="clear" w:color="auto" w:fill="FFFFFF"/>
        </w:rPr>
        <w:t>etcdraft</w:t>
      </w:r>
      <w:r w:rsidRPr="003761A8">
        <w:rPr>
          <w:rFonts w:ascii="Arial" w:hAnsi="Arial" w:cs="Arial"/>
          <w:color w:val="010101"/>
          <w:spacing w:val="5"/>
          <w:sz w:val="24"/>
          <w:szCs w:val="24"/>
        </w:rPr>
        <w:t>. More on this below.</w:t>
      </w:r>
    </w:p>
    <w:p w:rsidR="00F9187B" w:rsidRPr="003761A8" w:rsidRDefault="00F9187B" w:rsidP="006D2F1A">
      <w:pPr>
        <w:numPr>
          <w:ilvl w:val="0"/>
          <w:numId w:val="73"/>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State</w:t>
      </w:r>
      <w:r w:rsidRPr="003761A8">
        <w:rPr>
          <w:rFonts w:ascii="Arial" w:hAnsi="Arial" w:cs="Arial"/>
          <w:color w:val="010101"/>
          <w:spacing w:val="5"/>
          <w:sz w:val="24"/>
          <w:szCs w:val="24"/>
        </w:rPr>
        <w:t> is either </w:t>
      </w:r>
      <w:r w:rsidRPr="003761A8">
        <w:rPr>
          <w:rStyle w:val="pre"/>
          <w:rFonts w:ascii="Consolas" w:hAnsi="Consolas"/>
          <w:color w:val="E74C3C"/>
          <w:spacing w:val="5"/>
          <w:sz w:val="24"/>
          <w:szCs w:val="24"/>
          <w:bdr w:val="single" w:sz="6" w:space="2" w:color="E1E4E5" w:frame="1"/>
          <w:shd w:val="clear" w:color="auto" w:fill="FFFFFF"/>
        </w:rPr>
        <w:t>STATE_NORMAL</w:t>
      </w:r>
      <w:r w:rsidRPr="003761A8">
        <w:rPr>
          <w:rFonts w:ascii="Arial" w:hAnsi="Arial" w:cs="Arial"/>
          <w:color w:val="010101"/>
          <w:spacing w:val="5"/>
          <w:sz w:val="24"/>
          <w:szCs w:val="24"/>
        </w:rPr>
        <w:t>, when the channel is processing transactions, or </w:t>
      </w:r>
      <w:r w:rsidRPr="003761A8">
        <w:rPr>
          <w:rStyle w:val="pre"/>
          <w:rFonts w:ascii="Consolas" w:hAnsi="Consolas"/>
          <w:color w:val="E74C3C"/>
          <w:spacing w:val="5"/>
          <w:sz w:val="24"/>
          <w:szCs w:val="24"/>
          <w:bdr w:val="single" w:sz="6" w:space="2" w:color="E1E4E5" w:frame="1"/>
          <w:shd w:val="clear" w:color="auto" w:fill="FFFFFF"/>
        </w:rPr>
        <w:t>STATE_MAINTENANCE</w:t>
      </w:r>
      <w:r w:rsidRPr="003761A8">
        <w:rPr>
          <w:rFonts w:ascii="Arial" w:hAnsi="Arial" w:cs="Arial"/>
          <w:color w:val="010101"/>
          <w:spacing w:val="5"/>
          <w:sz w:val="24"/>
          <w:szCs w:val="24"/>
        </w:rPr>
        <w:t>, during the migration process.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the first step of the channel configuration update, only change the </w:t>
      </w:r>
      <w:r w:rsidRPr="003761A8">
        <w:rPr>
          <w:rStyle w:val="pre"/>
          <w:rFonts w:ascii="Consolas" w:hAnsi="Consolas"/>
          <w:color w:val="E74C3C"/>
          <w:spacing w:val="5"/>
          <w:bdr w:val="single" w:sz="6" w:space="2" w:color="E1E4E5" w:frame="1"/>
          <w:shd w:val="clear" w:color="auto" w:fill="FFFFFF"/>
        </w:rPr>
        <w:t>State</w:t>
      </w:r>
      <w:r w:rsidRPr="003761A8">
        <w:rPr>
          <w:rFonts w:ascii="Arial" w:hAnsi="Arial" w:cs="Arial"/>
          <w:color w:val="010101"/>
          <w:spacing w:val="5"/>
        </w:rPr>
        <w:t> from </w:t>
      </w:r>
      <w:r w:rsidRPr="003761A8">
        <w:rPr>
          <w:rStyle w:val="pre"/>
          <w:rFonts w:ascii="Consolas" w:hAnsi="Consolas"/>
          <w:color w:val="E74C3C"/>
          <w:spacing w:val="5"/>
          <w:bdr w:val="single" w:sz="6" w:space="2" w:color="E1E4E5" w:frame="1"/>
          <w:shd w:val="clear" w:color="auto" w:fill="FFFFFF"/>
        </w:rPr>
        <w:t>STATE_NORMAL</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STATE_MAINTENANCE</w:t>
      </w:r>
      <w:r w:rsidRPr="003761A8">
        <w:rPr>
          <w:rFonts w:ascii="Arial" w:hAnsi="Arial" w:cs="Arial"/>
          <w:color w:val="010101"/>
          <w:spacing w:val="5"/>
        </w:rPr>
        <w:t>. Do not change the </w:t>
      </w:r>
      <w:r w:rsidRPr="003761A8">
        <w:rPr>
          <w:rStyle w:val="pre"/>
          <w:rFonts w:ascii="Consolas" w:hAnsi="Consolas"/>
          <w:color w:val="E74C3C"/>
          <w:spacing w:val="5"/>
          <w:bdr w:val="single" w:sz="6" w:space="2" w:color="E1E4E5" w:frame="1"/>
          <w:shd w:val="clear" w:color="auto" w:fill="FFFFFF"/>
        </w:rPr>
        <w:t>Type</w:t>
      </w:r>
      <w:r w:rsidRPr="003761A8">
        <w:rPr>
          <w:rFonts w:ascii="Arial" w:hAnsi="Arial" w:cs="Arial"/>
          <w:color w:val="010101"/>
          <w:spacing w:val="5"/>
        </w:rPr>
        <w:t> or the </w:t>
      </w:r>
      <w:r w:rsidRPr="003761A8">
        <w:rPr>
          <w:rStyle w:val="pre"/>
          <w:rFonts w:ascii="Consolas" w:hAnsi="Consolas"/>
          <w:color w:val="E74C3C"/>
          <w:spacing w:val="5"/>
          <w:bdr w:val="single" w:sz="6" w:space="2" w:color="E1E4E5" w:frame="1"/>
          <w:shd w:val="clear" w:color="auto" w:fill="FFFFFF"/>
        </w:rPr>
        <w:t>Metadata</w:t>
      </w:r>
      <w:r w:rsidRPr="003761A8">
        <w:rPr>
          <w:rFonts w:ascii="Arial" w:hAnsi="Arial" w:cs="Arial"/>
          <w:color w:val="010101"/>
          <w:spacing w:val="5"/>
        </w:rPr>
        <w:t> field yet. Note that the </w:t>
      </w:r>
      <w:r w:rsidRPr="003761A8">
        <w:rPr>
          <w:rStyle w:val="pre"/>
          <w:rFonts w:ascii="Consolas" w:hAnsi="Consolas"/>
          <w:color w:val="E74C3C"/>
          <w:spacing w:val="5"/>
          <w:bdr w:val="single" w:sz="6" w:space="2" w:color="E1E4E5" w:frame="1"/>
          <w:shd w:val="clear" w:color="auto" w:fill="FFFFFF"/>
        </w:rPr>
        <w:t>Type</w:t>
      </w:r>
      <w:r w:rsidRPr="003761A8">
        <w:rPr>
          <w:rFonts w:ascii="Arial" w:hAnsi="Arial" w:cs="Arial"/>
          <w:color w:val="010101"/>
          <w:spacing w:val="5"/>
        </w:rPr>
        <w:t> should currently be </w:t>
      </w:r>
      <w:proofErr w:type="gramStart"/>
      <w:r w:rsidRPr="003761A8">
        <w:rPr>
          <w:rStyle w:val="pre"/>
          <w:rFonts w:ascii="Consolas" w:hAnsi="Consolas"/>
          <w:color w:val="E74C3C"/>
          <w:spacing w:val="5"/>
          <w:bdr w:val="single" w:sz="6" w:space="2" w:color="E1E4E5" w:frame="1"/>
          <w:shd w:val="clear" w:color="auto" w:fill="FFFFFF"/>
        </w:rPr>
        <w:t>kafka</w:t>
      </w:r>
      <w:proofErr w:type="gramEnd"/>
      <w:r w:rsidRPr="003761A8">
        <w:rPr>
          <w:rFonts w:ascii="Arial" w:hAnsi="Arial" w:cs="Arial"/>
          <w:color w:val="010101"/>
          <w:spacing w:val="5"/>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While in maintenance mode, normal transactions, config updates unrelated to migration, and </w:t>
      </w:r>
      <w:r w:rsidRPr="003761A8">
        <w:rPr>
          <w:rStyle w:val="pre"/>
          <w:rFonts w:ascii="Consolas" w:hAnsi="Consolas"/>
          <w:color w:val="E74C3C"/>
          <w:spacing w:val="5"/>
          <w:bdr w:val="single" w:sz="6" w:space="2" w:color="E1E4E5" w:frame="1"/>
          <w:shd w:val="clear" w:color="auto" w:fill="FFFFFF"/>
        </w:rPr>
        <w:t>Deliver</w:t>
      </w:r>
      <w:r w:rsidRPr="003761A8">
        <w:rPr>
          <w:rFonts w:ascii="Arial" w:hAnsi="Arial" w:cs="Arial"/>
          <w:color w:val="010101"/>
          <w:spacing w:val="5"/>
        </w:rPr>
        <w:t> requests from the peers used to retrieve new blocks are rejected. This is done in order to prevent the need to both backup, and if necessary restore, peers during migration, as they only receive updates once migration has successfully completed. In other words, we want to keep the ordering service backup point, which is the next step, ahead of the peer’s ledger, in </w:t>
      </w:r>
      <w:hyperlink r:id="rId129" w:history="1">
        <w:r w:rsidRPr="003761A8">
          <w:rPr>
            <w:rStyle w:val="Hyperlink"/>
            <w:rFonts w:ascii="Arial" w:hAnsi="Arial" w:cs="Arial"/>
            <w:spacing w:val="5"/>
          </w:rPr>
          <w:t>order</w:t>
        </w:r>
      </w:hyperlink>
      <w:r w:rsidRPr="003761A8">
        <w:rPr>
          <w:rFonts w:ascii="Arial" w:hAnsi="Arial" w:cs="Arial"/>
          <w:color w:val="010101"/>
          <w:spacing w:val="5"/>
        </w:rPr>
        <w:t xml:space="preserve"> to be able to perform rollback if needed. However, ordering node admins can </w:t>
      </w:r>
      <w:r w:rsidRPr="003761A8">
        <w:rPr>
          <w:rFonts w:ascii="Arial" w:hAnsi="Arial" w:cs="Arial"/>
          <w:color w:val="010101"/>
          <w:spacing w:val="5"/>
        </w:rPr>
        <w:lastRenderedPageBreak/>
        <w:t>issue </w:t>
      </w:r>
      <w:r w:rsidRPr="003761A8">
        <w:rPr>
          <w:rStyle w:val="pre"/>
          <w:rFonts w:ascii="Consolas" w:hAnsi="Consolas"/>
          <w:color w:val="E74C3C"/>
          <w:spacing w:val="5"/>
          <w:bdr w:val="single" w:sz="6" w:space="2" w:color="E1E4E5" w:frame="1"/>
          <w:shd w:val="clear" w:color="auto" w:fill="FFFFFF"/>
        </w:rPr>
        <w:t>Deliver</w:t>
      </w:r>
      <w:r w:rsidRPr="003761A8">
        <w:rPr>
          <w:rFonts w:ascii="Arial" w:hAnsi="Arial" w:cs="Arial"/>
          <w:color w:val="010101"/>
          <w:spacing w:val="5"/>
        </w:rPr>
        <w:t> requests (which they need to be able to do in order to continue the migration process).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eastAsiaTheme="majorEastAsia" w:hAnsi="Arial" w:cs="Arial"/>
          <w:color w:val="010101"/>
          <w:spacing w:val="5"/>
        </w:rPr>
        <w:t>Verify</w:t>
      </w:r>
      <w:r w:rsidRPr="003761A8">
        <w:rPr>
          <w:rFonts w:ascii="Arial" w:hAnsi="Arial" w:cs="Arial"/>
          <w:color w:val="010101"/>
          <w:spacing w:val="5"/>
        </w:rPr>
        <w:t> that each ordering service node has entered maintenance mode on each of the channels. This can be done by fetching the last config block and making sure that the </w:t>
      </w:r>
      <w:r w:rsidRPr="003761A8">
        <w:rPr>
          <w:rStyle w:val="pre"/>
          <w:rFonts w:ascii="Consolas" w:hAnsi="Consolas"/>
          <w:color w:val="E74C3C"/>
          <w:spacing w:val="5"/>
          <w:bdr w:val="single" w:sz="6" w:space="2" w:color="E1E4E5" w:frame="1"/>
          <w:shd w:val="clear" w:color="auto" w:fill="FFFFFF"/>
        </w:rPr>
        <w:t>Type</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Metadata</w:t>
      </w:r>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State</w:t>
      </w:r>
      <w:r w:rsidRPr="003761A8">
        <w:rPr>
          <w:rFonts w:ascii="Arial" w:hAnsi="Arial" w:cs="Arial"/>
          <w:color w:val="010101"/>
          <w:spacing w:val="5"/>
        </w:rPr>
        <w:t> on each channel is </w:t>
      </w:r>
      <w:r w:rsidRPr="003761A8">
        <w:rPr>
          <w:rStyle w:val="pre"/>
          <w:rFonts w:ascii="Consolas" w:hAnsi="Consolas"/>
          <w:color w:val="E74C3C"/>
          <w:spacing w:val="5"/>
          <w:bdr w:val="single" w:sz="6" w:space="2" w:color="E1E4E5" w:frame="1"/>
          <w:shd w:val="clear" w:color="auto" w:fill="FFFFFF"/>
        </w:rPr>
        <w:t>kafka</w:t>
      </w:r>
      <w:r w:rsidRPr="003761A8">
        <w:rPr>
          <w:rFonts w:ascii="Arial" w:hAnsi="Arial" w:cs="Arial"/>
          <w:color w:val="010101"/>
          <w:spacing w:val="5"/>
        </w:rPr>
        <w:t>, empty (recall that there is no metadata for Kafka), and </w:t>
      </w:r>
      <w:r w:rsidRPr="003761A8">
        <w:rPr>
          <w:rStyle w:val="pre"/>
          <w:rFonts w:ascii="Consolas" w:hAnsi="Consolas"/>
          <w:color w:val="E74C3C"/>
          <w:spacing w:val="5"/>
          <w:bdr w:val="single" w:sz="6" w:space="2" w:color="E1E4E5" w:frame="1"/>
          <w:shd w:val="clear" w:color="auto" w:fill="FFFFFF"/>
        </w:rPr>
        <w:t>STATE_MAINTENANCE</w:t>
      </w:r>
      <w:r w:rsidRPr="003761A8">
        <w:rPr>
          <w:rFonts w:ascii="Arial" w:hAnsi="Arial" w:cs="Arial"/>
          <w:color w:val="010101"/>
          <w:spacing w:val="5"/>
        </w:rPr>
        <w:t>, respectively.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the channels have been updated successfully, the ordering service is now ready for backup.</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Backup files and shut down servers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Shut down all ordering nodes, Kafka servers, and Zookeeper servers. It is important to </w:t>
      </w:r>
      <w:r w:rsidRPr="003761A8">
        <w:rPr>
          <w:rStyle w:val="Strong"/>
          <w:rFonts w:ascii="Arial" w:eastAsiaTheme="majorEastAsia" w:hAnsi="Arial" w:cs="Arial"/>
          <w:color w:val="010101"/>
          <w:spacing w:val="5"/>
        </w:rPr>
        <w:t>shutdown the ordering service nodes first</w:t>
      </w:r>
      <w:r w:rsidRPr="003761A8">
        <w:rPr>
          <w:rFonts w:ascii="Arial" w:hAnsi="Arial" w:cs="Arial"/>
          <w:color w:val="010101"/>
          <w:spacing w:val="5"/>
        </w:rPr>
        <w:t>. Then, after allowing the Kafka service to flush its logs to disk (this typically takes about 30 seconds, but might take longer depending on your system), the Kafka servers should be shut down. Shutting down the Kafka brokers at the same time as the orderers can result in the filesystem state of the orderers being more recent than the Kafka brokers which could prevent your network from starting.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Create a backup of the file system of these servers. Then restart the Kafka service and then the ordering service nodes.</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Switch to Raft in maintenance mode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 next step in the migration process is another channel configuration update for each channel. In this configuration update, switch the </w:t>
      </w:r>
      <w:r w:rsidRPr="003761A8">
        <w:rPr>
          <w:rStyle w:val="pre"/>
          <w:rFonts w:ascii="Consolas" w:hAnsi="Consolas"/>
          <w:color w:val="E74C3C"/>
          <w:spacing w:val="5"/>
          <w:bdr w:val="single" w:sz="6" w:space="2" w:color="E1E4E5" w:frame="1"/>
          <w:shd w:val="clear" w:color="auto" w:fill="FFFFFF"/>
        </w:rPr>
        <w:t>Type</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etcdraft</w:t>
      </w:r>
      <w:r w:rsidRPr="003761A8">
        <w:rPr>
          <w:rFonts w:ascii="Arial" w:hAnsi="Arial" w:cs="Arial"/>
          <w:color w:val="010101"/>
          <w:spacing w:val="5"/>
        </w:rPr>
        <w:t> (for Raft) while keeping the </w:t>
      </w:r>
      <w:r w:rsidRPr="003761A8">
        <w:rPr>
          <w:rStyle w:val="pre"/>
          <w:rFonts w:ascii="Consolas" w:hAnsi="Consolas"/>
          <w:color w:val="E74C3C"/>
          <w:spacing w:val="5"/>
          <w:bdr w:val="single" w:sz="6" w:space="2" w:color="E1E4E5" w:frame="1"/>
          <w:shd w:val="clear" w:color="auto" w:fill="FFFFFF"/>
        </w:rPr>
        <w:t>State</w:t>
      </w:r>
      <w:r w:rsidRPr="003761A8">
        <w:rPr>
          <w:rFonts w:ascii="Arial" w:hAnsi="Arial" w:cs="Arial"/>
          <w:color w:val="010101"/>
          <w:spacing w:val="5"/>
        </w:rPr>
        <w:t> in </w:t>
      </w:r>
      <w:r w:rsidRPr="003761A8">
        <w:rPr>
          <w:rStyle w:val="pre"/>
          <w:rFonts w:ascii="Consolas" w:hAnsi="Consolas"/>
          <w:color w:val="E74C3C"/>
          <w:spacing w:val="5"/>
          <w:bdr w:val="single" w:sz="6" w:space="2" w:color="E1E4E5" w:frame="1"/>
          <w:shd w:val="clear" w:color="auto" w:fill="FFFFFF"/>
        </w:rPr>
        <w:t>STATE_MAINTENANCE</w:t>
      </w:r>
      <w:r w:rsidRPr="003761A8">
        <w:rPr>
          <w:rFonts w:ascii="Arial" w:hAnsi="Arial" w:cs="Arial"/>
          <w:color w:val="010101"/>
          <w:spacing w:val="5"/>
        </w:rPr>
        <w:t>, and fill in the </w:t>
      </w:r>
      <w:r w:rsidRPr="003761A8">
        <w:rPr>
          <w:rStyle w:val="pre"/>
          <w:rFonts w:ascii="Consolas" w:hAnsi="Consolas"/>
          <w:color w:val="E74C3C"/>
          <w:spacing w:val="5"/>
          <w:bdr w:val="single" w:sz="6" w:space="2" w:color="E1E4E5" w:frame="1"/>
          <w:shd w:val="clear" w:color="auto" w:fill="FFFFFF"/>
        </w:rPr>
        <w:t>Metadata</w:t>
      </w:r>
      <w:r w:rsidRPr="003761A8">
        <w:rPr>
          <w:rFonts w:ascii="Arial" w:hAnsi="Arial" w:cs="Arial"/>
          <w:color w:val="010101"/>
          <w:spacing w:val="5"/>
        </w:rPr>
        <w:t> </w:t>
      </w:r>
      <w:proofErr w:type="gramStart"/>
      <w:r w:rsidRPr="003761A8">
        <w:rPr>
          <w:rFonts w:ascii="Arial" w:hAnsi="Arial" w:cs="Arial"/>
          <w:color w:val="010101"/>
          <w:spacing w:val="5"/>
        </w:rPr>
        <w:t>configuration​.</w:t>
      </w:r>
      <w:proofErr w:type="gramEnd"/>
      <w:r w:rsidRPr="003761A8">
        <w:rPr>
          <w:rFonts w:ascii="Arial" w:hAnsi="Arial" w:cs="Arial"/>
          <w:color w:val="010101"/>
          <w:spacing w:val="5"/>
        </w:rPr>
        <w:t xml:space="preserve"> It is highly recommended that the </w:t>
      </w:r>
      <w:r w:rsidRPr="003761A8">
        <w:rPr>
          <w:rStyle w:val="pre"/>
          <w:rFonts w:ascii="Consolas" w:hAnsi="Consolas"/>
          <w:color w:val="E74C3C"/>
          <w:spacing w:val="5"/>
          <w:bdr w:val="single" w:sz="6" w:space="2" w:color="E1E4E5" w:frame="1"/>
          <w:shd w:val="clear" w:color="auto" w:fill="FFFFFF"/>
        </w:rPr>
        <w:t>Metadata</w:t>
      </w:r>
      <w:r w:rsidRPr="003761A8">
        <w:rPr>
          <w:rFonts w:ascii="Arial" w:hAnsi="Arial" w:cs="Arial"/>
          <w:color w:val="010101"/>
          <w:spacing w:val="5"/>
        </w:rPr>
        <w:t> configuration</w:t>
      </w:r>
      <w:proofErr w:type="gramStart"/>
      <w:r w:rsidRPr="003761A8">
        <w:rPr>
          <w:rFonts w:ascii="Arial" w:hAnsi="Arial" w:cs="Arial"/>
          <w:color w:val="010101"/>
          <w:spacing w:val="5"/>
        </w:rPr>
        <w:t>​ be</w:t>
      </w:r>
      <w:proofErr w:type="gramEnd"/>
      <w:r w:rsidRPr="003761A8">
        <w:rPr>
          <w:rFonts w:ascii="Arial" w:hAnsi="Arial" w:cs="Arial"/>
          <w:color w:val="010101"/>
          <w:spacing w:val="5"/>
        </w:rPr>
        <w:t xml:space="preserve"> identical​ on all channels. If you want to establish different consenter sets with different nodes, you will be able to reconfigure the </w:t>
      </w:r>
      <w:r w:rsidRPr="003761A8">
        <w:rPr>
          <w:rStyle w:val="pre"/>
          <w:rFonts w:ascii="Consolas" w:hAnsi="Consolas"/>
          <w:color w:val="E74C3C"/>
          <w:spacing w:val="5"/>
          <w:bdr w:val="single" w:sz="6" w:space="2" w:color="E1E4E5" w:frame="1"/>
          <w:shd w:val="clear" w:color="auto" w:fill="FFFFFF"/>
        </w:rPr>
        <w:t>Metadata</w:t>
      </w:r>
      <w:r w:rsidRPr="003761A8">
        <w:rPr>
          <w:rFonts w:ascii="Arial" w:hAnsi="Arial" w:cs="Arial"/>
          <w:color w:val="010101"/>
          <w:spacing w:val="5"/>
        </w:rPr>
        <w:t> configuration​after the system is restarted into </w:t>
      </w:r>
      <w:r w:rsidRPr="003761A8">
        <w:rPr>
          <w:rStyle w:val="pre"/>
          <w:rFonts w:ascii="Consolas" w:hAnsi="Consolas"/>
          <w:color w:val="E74C3C"/>
          <w:spacing w:val="5"/>
          <w:bdr w:val="single" w:sz="6" w:space="2" w:color="E1E4E5" w:frame="1"/>
          <w:shd w:val="clear" w:color="auto" w:fill="FFFFFF"/>
        </w:rPr>
        <w:t>etcdraft</w:t>
      </w:r>
      <w:r w:rsidRPr="003761A8">
        <w:rPr>
          <w:rFonts w:ascii="Arial" w:hAnsi="Arial" w:cs="Arial"/>
          <w:color w:val="010101"/>
          <w:spacing w:val="5"/>
        </w:rPr>
        <w:t xml:space="preserve"> mode. Supplying an identical metadata object, and hence, an identical consenter set, means that when the nodes are restarted, if the system channel forms a quorum and can exit maintenance mode, other channels will likely be able do the same. </w:t>
      </w:r>
      <w:r w:rsidRPr="003761A8">
        <w:rPr>
          <w:rFonts w:ascii="Arial" w:hAnsi="Arial" w:cs="Arial"/>
          <w:color w:val="010101"/>
          <w:spacing w:val="5"/>
        </w:rPr>
        <w:lastRenderedPageBreak/>
        <w:t>Supplying different consenter sets to each channel can cause one channel to succeed in forming a cluster while another channel will fail.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Then, validate that each ordering service node has committed the </w:t>
      </w:r>
      <w:r w:rsidRPr="003761A8">
        <w:rPr>
          <w:rStyle w:val="pre"/>
          <w:rFonts w:ascii="Consolas" w:hAnsi="Consolas"/>
          <w:color w:val="E74C3C"/>
          <w:spacing w:val="5"/>
          <w:bdr w:val="single" w:sz="6" w:space="2" w:color="E1E4E5" w:frame="1"/>
          <w:shd w:val="clear" w:color="auto" w:fill="FFFFFF"/>
        </w:rPr>
        <w:t>ConsensusType</w:t>
      </w:r>
      <w:r w:rsidRPr="003761A8">
        <w:rPr>
          <w:rFonts w:ascii="Arial" w:hAnsi="Arial" w:cs="Arial"/>
          <w:color w:val="010101"/>
          <w:spacing w:val="5"/>
        </w:rPr>
        <w:t> change configuration update by pulling and inspecting the configuration of each channel.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For each channel, the transaction that changes the </w:t>
      </w:r>
      <w:r w:rsidRPr="003761A8">
        <w:rPr>
          <w:rStyle w:val="pre"/>
          <w:rFonts w:ascii="Consolas" w:hAnsi="Consolas"/>
          <w:color w:val="E74C3C"/>
          <w:spacing w:val="5"/>
          <w:bdr w:val="single" w:sz="6" w:space="2" w:color="E1E4E5" w:frame="1"/>
          <w:shd w:val="clear" w:color="auto" w:fill="FFFFFF"/>
        </w:rPr>
        <w:t>ConsensusType</w:t>
      </w:r>
      <w:r w:rsidRPr="003761A8">
        <w:rPr>
          <w:rFonts w:ascii="Arial" w:hAnsi="Arial" w:cs="Arial"/>
          <w:color w:val="010101"/>
          <w:spacing w:val="5"/>
        </w:rPr>
        <w:t> must be the last configuration transaction before restarting the nodes (in the next step). If some other configuration transaction happens after this step, the nodes will most likely crash on restart, or result in undefined behavior.</w:t>
      </w:r>
    </w:p>
    <w:p w:rsidR="00F9187B" w:rsidRPr="003761A8" w:rsidRDefault="00F9187B" w:rsidP="00F9187B">
      <w:pPr>
        <w:pStyle w:val="Heading4"/>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Restart and validate leader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Note: exit of maintenance mode </w:t>
      </w:r>
      <w:r w:rsidRPr="003761A8">
        <w:rPr>
          <w:rStyle w:val="Strong"/>
          <w:rFonts w:ascii="Arial" w:eastAsiaTheme="majorEastAsia" w:hAnsi="Arial" w:cs="Arial"/>
          <w:color w:val="010101"/>
          <w:spacing w:val="5"/>
        </w:rPr>
        <w:t>must</w:t>
      </w:r>
      <w:r w:rsidRPr="003761A8">
        <w:rPr>
          <w:rFonts w:ascii="Arial" w:hAnsi="Arial" w:cs="Arial"/>
          <w:color w:val="010101"/>
          <w:spacing w:val="5"/>
        </w:rPr>
        <w:t> be done </w:t>
      </w:r>
      <w:r w:rsidRPr="003761A8">
        <w:rPr>
          <w:rStyle w:val="Strong"/>
          <w:rFonts w:ascii="Arial" w:eastAsiaTheme="majorEastAsia" w:hAnsi="Arial" w:cs="Arial"/>
          <w:color w:val="010101"/>
          <w:spacing w:val="5"/>
        </w:rPr>
        <w:t>after</w:t>
      </w:r>
      <w:r w:rsidRPr="003761A8">
        <w:rPr>
          <w:rFonts w:ascii="Arial" w:hAnsi="Arial" w:cs="Arial"/>
          <w:color w:val="010101"/>
          <w:spacing w:val="5"/>
        </w:rPr>
        <w:t> restart.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the </w:t>
      </w:r>
      <w:r w:rsidRPr="003761A8">
        <w:rPr>
          <w:rStyle w:val="pre"/>
          <w:rFonts w:ascii="Consolas" w:hAnsi="Consolas"/>
          <w:color w:val="E74C3C"/>
          <w:spacing w:val="5"/>
          <w:bdr w:val="single" w:sz="6" w:space="2" w:color="E1E4E5" w:frame="1"/>
          <w:shd w:val="clear" w:color="auto" w:fill="FFFFFF"/>
        </w:rPr>
        <w:t>ConsensusType</w:t>
      </w:r>
      <w:r w:rsidRPr="003761A8">
        <w:rPr>
          <w:rFonts w:ascii="Arial" w:hAnsi="Arial" w:cs="Arial"/>
          <w:color w:val="010101"/>
          <w:spacing w:val="5"/>
        </w:rPr>
        <w:t> update has been completed on each channel, stop all ordering service nodes, stop all Kafka brokers and Zookeepers, and then restart only the ordering service nodes. They should restart as Raft nodes, form a cluster per channel, and elect a leader on each channel.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Style w:val="Strong"/>
          <w:rFonts w:ascii="Arial" w:eastAsiaTheme="majorEastAsia" w:hAnsi="Arial" w:cs="Arial"/>
          <w:color w:val="010101"/>
          <w:spacing w:val="5"/>
        </w:rPr>
        <w:t>Note</w:t>
      </w:r>
      <w:r w:rsidRPr="003761A8">
        <w:rPr>
          <w:rFonts w:ascii="Arial" w:hAnsi="Arial" w:cs="Arial"/>
          <w:color w:val="010101"/>
          <w:spacing w:val="5"/>
        </w:rPr>
        <w:t>: Since Raft-based ordering service requires mutual TLS between orderer nodes, </w:t>
      </w:r>
      <w:r w:rsidRPr="003761A8">
        <w:rPr>
          <w:rStyle w:val="Strong"/>
          <w:rFonts w:ascii="Arial" w:eastAsiaTheme="majorEastAsia" w:hAnsi="Arial" w:cs="Arial"/>
          <w:color w:val="010101"/>
          <w:spacing w:val="5"/>
        </w:rPr>
        <w:t>additional configurations</w:t>
      </w:r>
      <w:r w:rsidRPr="003761A8">
        <w:rPr>
          <w:rFonts w:ascii="Arial" w:hAnsi="Arial" w:cs="Arial"/>
          <w:color w:val="010101"/>
          <w:spacing w:val="5"/>
        </w:rPr>
        <w:t> are required before you start them again, see </w:t>
      </w:r>
      <w:hyperlink r:id="rId130" w:anchor="local-configuration" w:history="1">
        <w:r w:rsidRPr="003761A8">
          <w:rPr>
            <w:rStyle w:val="Hyperlink"/>
            <w:rFonts w:ascii="Arial" w:hAnsi="Arial" w:cs="Arial"/>
            <w:color w:val="ADAFB3"/>
            <w:spacing w:val="5"/>
          </w:rPr>
          <w:t>Section: Local Configuration</w:t>
        </w:r>
      </w:hyperlink>
      <w:r w:rsidRPr="003761A8">
        <w:rPr>
          <w:rFonts w:ascii="Arial" w:hAnsi="Arial" w:cs="Arial"/>
          <w:color w:val="010101"/>
          <w:spacing w:val="5"/>
        </w:rPr>
        <w:t> for more details.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After restart process finished, make sure to </w:t>
      </w:r>
      <w:r w:rsidRPr="003761A8">
        <w:rPr>
          <w:rStyle w:val="Strong"/>
          <w:rFonts w:ascii="Arial" w:eastAsiaTheme="majorEastAsia" w:hAnsi="Arial" w:cs="Arial"/>
          <w:color w:val="010101"/>
          <w:spacing w:val="5"/>
        </w:rPr>
        <w:t>validate</w:t>
      </w:r>
      <w:r w:rsidRPr="003761A8">
        <w:rPr>
          <w:rFonts w:ascii="Arial" w:hAnsi="Arial" w:cs="Arial"/>
          <w:color w:val="010101"/>
          <w:spacing w:val="5"/>
        </w:rPr>
        <w:t> that a leader has been elected on each channel by inspecting the node logs (you can see what to look for below). This will confirm that the process has been completed successfully.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a leader is elected, the log will show, for each channel:</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Fonts w:ascii="Consolas" w:hAnsi="Consolas"/>
          <w:color w:val="404040"/>
          <w:spacing w:val="5"/>
          <w:sz w:val="24"/>
          <w:szCs w:val="24"/>
        </w:rPr>
        <w:t>"Raft leader changed: 0 -</w:t>
      </w:r>
      <w:proofErr w:type="gramStart"/>
      <w:r w:rsidRPr="003761A8">
        <w:rPr>
          <w:rFonts w:ascii="Consolas" w:hAnsi="Consolas"/>
          <w:color w:val="404040"/>
          <w:spacing w:val="5"/>
          <w:sz w:val="24"/>
          <w:szCs w:val="24"/>
        </w:rPr>
        <w:t>&gt; ​node</w:t>
      </w:r>
      <w:proofErr w:type="gramEnd"/>
      <w:r w:rsidRPr="003761A8">
        <w:rPr>
          <w:rFonts w:ascii="Consolas" w:hAnsi="Consolas"/>
          <w:color w:val="404040"/>
          <w:spacing w:val="5"/>
          <w:sz w:val="24"/>
          <w:szCs w:val="24"/>
        </w:rPr>
        <w:t>-number​ ​channel=​channel-name​</w:t>
      </w:r>
    </w:p>
    <w:p w:rsidR="00F9187B" w:rsidRPr="003761A8" w:rsidRDefault="00F9187B" w:rsidP="00F9187B">
      <w:pPr>
        <w:pStyle w:val="HTMLPreformatted"/>
        <w:shd w:val="clear" w:color="auto" w:fill="FFFFFF"/>
        <w:rPr>
          <w:rFonts w:ascii="Consolas" w:hAnsi="Consolas"/>
          <w:color w:val="404040"/>
          <w:spacing w:val="5"/>
          <w:sz w:val="24"/>
          <w:szCs w:val="24"/>
        </w:rPr>
      </w:pPr>
      <w:proofErr w:type="gramStart"/>
      <w:r w:rsidRPr="003761A8">
        <w:rPr>
          <w:rFonts w:ascii="Consolas" w:hAnsi="Consolas"/>
          <w:color w:val="404040"/>
          <w:spacing w:val="5"/>
          <w:sz w:val="24"/>
          <w:szCs w:val="24"/>
        </w:rPr>
        <w:t>node</w:t>
      </w:r>
      <w:proofErr w:type="gramEnd"/>
      <w:r w:rsidRPr="003761A8">
        <w:rPr>
          <w:rFonts w:ascii="Consolas" w:hAnsi="Consolas"/>
          <w:color w:val="404040"/>
          <w:spacing w:val="5"/>
          <w:sz w:val="24"/>
          <w:szCs w:val="24"/>
        </w:rPr>
        <w:t>=​node-number​ ​"</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example:</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mi"/>
          <w:rFonts w:ascii="Consolas" w:hAnsi="Consolas"/>
          <w:color w:val="009999"/>
          <w:spacing w:val="5"/>
          <w:sz w:val="24"/>
          <w:szCs w:val="24"/>
        </w:rPr>
        <w:t>2019</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05</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26</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10</w:t>
      </w:r>
      <w:r w:rsidRPr="003761A8">
        <w:rPr>
          <w:rStyle w:val="p"/>
          <w:rFonts w:ascii="Consolas" w:hAnsi="Consolas"/>
          <w:color w:val="404040"/>
          <w:spacing w:val="5"/>
          <w:sz w:val="24"/>
          <w:szCs w:val="24"/>
        </w:rPr>
        <w:t>:</w:t>
      </w:r>
      <w:r w:rsidRPr="003761A8">
        <w:rPr>
          <w:rStyle w:val="mi"/>
          <w:rFonts w:ascii="Consolas" w:hAnsi="Consolas"/>
          <w:color w:val="009999"/>
          <w:spacing w:val="5"/>
          <w:sz w:val="24"/>
          <w:szCs w:val="24"/>
        </w:rPr>
        <w:t>07</w:t>
      </w:r>
      <w:r w:rsidRPr="003761A8">
        <w:rPr>
          <w:rStyle w:val="p"/>
          <w:rFonts w:ascii="Consolas" w:hAnsi="Consolas"/>
          <w:color w:val="404040"/>
          <w:spacing w:val="5"/>
          <w:sz w:val="24"/>
          <w:szCs w:val="24"/>
        </w:rPr>
        <w:t>:</w:t>
      </w:r>
      <w:r w:rsidRPr="003761A8">
        <w:rPr>
          <w:rStyle w:val="mf"/>
          <w:rFonts w:ascii="Consolas" w:hAnsi="Consolas"/>
          <w:color w:val="009999"/>
          <w:spacing w:val="5"/>
          <w:sz w:val="24"/>
          <w:szCs w:val="24"/>
        </w:rPr>
        <w:t>44.075</w:t>
      </w:r>
      <w:r w:rsidRPr="003761A8">
        <w:rPr>
          <w:rFonts w:ascii="Consolas" w:hAnsi="Consolas"/>
          <w:color w:val="404040"/>
          <w:spacing w:val="5"/>
          <w:sz w:val="24"/>
          <w:szCs w:val="24"/>
        </w:rPr>
        <w:t xml:space="preserve"> </w:t>
      </w:r>
      <w:r w:rsidRPr="003761A8">
        <w:rPr>
          <w:rStyle w:val="n"/>
          <w:rFonts w:ascii="Consolas" w:eastAsiaTheme="majorEastAsia" w:hAnsi="Consolas"/>
          <w:color w:val="333333"/>
          <w:spacing w:val="5"/>
          <w:sz w:val="24"/>
          <w:szCs w:val="24"/>
        </w:rPr>
        <w:t>UTC</w:t>
      </w:r>
      <w:r w:rsidRPr="003761A8">
        <w:rPr>
          <w:rFonts w:ascii="Consolas" w:hAnsi="Consolas"/>
          <w:color w:val="404040"/>
          <w:spacing w:val="5"/>
          <w:sz w:val="24"/>
          <w:szCs w:val="24"/>
        </w:rPr>
        <w:t xml:space="preserve"> </w:t>
      </w:r>
      <w:r w:rsidRPr="003761A8">
        <w:rPr>
          <w:rStyle w:val="p"/>
          <w:rFonts w:ascii="Consolas" w:hAnsi="Consolas"/>
          <w:color w:val="404040"/>
          <w:spacing w:val="5"/>
          <w:sz w:val="24"/>
          <w:szCs w:val="24"/>
        </w:rPr>
        <w:t>[</w:t>
      </w:r>
      <w:r w:rsidRPr="003761A8">
        <w:rPr>
          <w:rStyle w:val="n"/>
          <w:rFonts w:ascii="Consolas" w:eastAsiaTheme="majorEastAsia"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eastAsiaTheme="majorEastAsia" w:hAnsi="Consolas"/>
          <w:color w:val="333333"/>
          <w:spacing w:val="5"/>
          <w:sz w:val="24"/>
          <w:szCs w:val="24"/>
        </w:rPr>
        <w:t>consensus</w:t>
      </w:r>
      <w:r w:rsidRPr="003761A8">
        <w:rPr>
          <w:rStyle w:val="o"/>
          <w:rFonts w:ascii="Consolas" w:hAnsi="Consolas"/>
          <w:b/>
          <w:bCs/>
          <w:color w:val="404040"/>
          <w:spacing w:val="5"/>
          <w:sz w:val="24"/>
          <w:szCs w:val="24"/>
        </w:rPr>
        <w:t>.</w:t>
      </w:r>
      <w:r w:rsidRPr="003761A8">
        <w:rPr>
          <w:rStyle w:val="n"/>
          <w:rFonts w:ascii="Consolas" w:eastAsiaTheme="majorEastAsia" w:hAnsi="Consolas"/>
          <w:color w:val="333333"/>
          <w:spacing w:val="5"/>
          <w:sz w:val="24"/>
          <w:szCs w:val="24"/>
        </w:rPr>
        <w:t>etcdraft</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n"/>
          <w:rFonts w:ascii="Consolas" w:eastAsiaTheme="majorEastAsia" w:hAnsi="Consolas"/>
          <w:color w:val="333333"/>
          <w:spacing w:val="5"/>
          <w:sz w:val="24"/>
          <w:szCs w:val="24"/>
        </w:rPr>
        <w:t>serveRequest</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p>
    <w:p w:rsidR="00F9187B" w:rsidRPr="003761A8" w:rsidRDefault="00F9187B" w:rsidP="00F9187B">
      <w:pPr>
        <w:pStyle w:val="HTMLPreformatted"/>
        <w:shd w:val="clear" w:color="auto" w:fill="FFFFFF"/>
        <w:rPr>
          <w:rFonts w:ascii="Consolas" w:hAnsi="Consolas"/>
          <w:color w:val="404040"/>
          <w:spacing w:val="5"/>
          <w:sz w:val="24"/>
          <w:szCs w:val="24"/>
        </w:rPr>
      </w:pPr>
      <w:r w:rsidRPr="003761A8">
        <w:rPr>
          <w:rStyle w:val="n"/>
          <w:rFonts w:ascii="Consolas" w:eastAsiaTheme="majorEastAsia" w:hAnsi="Consolas"/>
          <w:color w:val="333333"/>
          <w:spacing w:val="5"/>
          <w:sz w:val="24"/>
          <w:szCs w:val="24"/>
        </w:rPr>
        <w:lastRenderedPageBreak/>
        <w:t>INFO</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047</w:t>
      </w:r>
      <w:r w:rsidRPr="003761A8">
        <w:rPr>
          <w:rFonts w:ascii="Consolas" w:hAnsi="Consolas"/>
          <w:color w:val="404040"/>
          <w:spacing w:val="5"/>
          <w:sz w:val="24"/>
          <w:szCs w:val="24"/>
        </w:rPr>
        <w:t xml:space="preserve"> </w:t>
      </w:r>
      <w:r w:rsidRPr="003761A8">
        <w:rPr>
          <w:rStyle w:val="n"/>
          <w:rFonts w:ascii="Consolas" w:eastAsiaTheme="majorEastAsia" w:hAnsi="Consolas"/>
          <w:color w:val="333333"/>
          <w:spacing w:val="5"/>
          <w:sz w:val="24"/>
          <w:szCs w:val="24"/>
        </w:rPr>
        <w:t>Raft</w:t>
      </w:r>
      <w:r w:rsidRPr="003761A8">
        <w:rPr>
          <w:rFonts w:ascii="Consolas" w:hAnsi="Consolas"/>
          <w:color w:val="404040"/>
          <w:spacing w:val="5"/>
          <w:sz w:val="24"/>
          <w:szCs w:val="24"/>
        </w:rPr>
        <w:t xml:space="preserve"> </w:t>
      </w:r>
      <w:proofErr w:type="gramStart"/>
      <w:r w:rsidRPr="003761A8">
        <w:rPr>
          <w:rStyle w:val="n"/>
          <w:rFonts w:ascii="Consolas" w:eastAsiaTheme="majorEastAsia" w:hAnsi="Consolas"/>
          <w:color w:val="333333"/>
          <w:spacing w:val="5"/>
          <w:sz w:val="24"/>
          <w:szCs w:val="24"/>
        </w:rPr>
        <w:t>leader</w:t>
      </w:r>
      <w:proofErr w:type="gramEnd"/>
      <w:r w:rsidRPr="003761A8">
        <w:rPr>
          <w:rFonts w:ascii="Consolas" w:hAnsi="Consolas"/>
          <w:color w:val="404040"/>
          <w:spacing w:val="5"/>
          <w:sz w:val="24"/>
          <w:szCs w:val="24"/>
        </w:rPr>
        <w:t xml:space="preserve"> </w:t>
      </w:r>
      <w:r w:rsidRPr="003761A8">
        <w:rPr>
          <w:rStyle w:val="n"/>
          <w:rFonts w:ascii="Consolas" w:eastAsiaTheme="majorEastAsia" w:hAnsi="Consolas"/>
          <w:color w:val="333333"/>
          <w:spacing w:val="5"/>
          <w:sz w:val="24"/>
          <w:szCs w:val="24"/>
        </w:rPr>
        <w:t>changed</w:t>
      </w:r>
      <w:r w:rsidRPr="003761A8">
        <w:rPr>
          <w:rStyle w:val="p"/>
          <w:rFonts w:ascii="Consolas" w:hAnsi="Consolas"/>
          <w:color w:val="404040"/>
          <w:spacing w:val="5"/>
          <w:sz w:val="24"/>
          <w:szCs w:val="24"/>
        </w:rPr>
        <w: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0</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-&gt;</w:t>
      </w:r>
      <w:r w:rsidRPr="003761A8">
        <w:rPr>
          <w:rFonts w:ascii="Consolas" w:hAnsi="Consolas"/>
          <w:color w:val="404040"/>
          <w:spacing w:val="5"/>
          <w:sz w:val="24"/>
          <w:szCs w:val="24"/>
        </w:rPr>
        <w:t xml:space="preserve"> </w:t>
      </w:r>
      <w:r w:rsidRPr="003761A8">
        <w:rPr>
          <w:rStyle w:val="mi"/>
          <w:rFonts w:ascii="Consolas" w:hAnsi="Consolas"/>
          <w:color w:val="009999"/>
          <w:spacing w:val="5"/>
          <w:sz w:val="24"/>
          <w:szCs w:val="24"/>
        </w:rPr>
        <w:t>1</w:t>
      </w:r>
      <w:r w:rsidRPr="003761A8">
        <w:rPr>
          <w:rFonts w:ascii="Consolas" w:hAnsi="Consolas"/>
          <w:color w:val="404040"/>
          <w:spacing w:val="5"/>
          <w:sz w:val="24"/>
          <w:szCs w:val="24"/>
        </w:rPr>
        <w:t xml:space="preserve"> </w:t>
      </w:r>
      <w:r w:rsidRPr="003761A8">
        <w:rPr>
          <w:rStyle w:val="n"/>
          <w:rFonts w:ascii="Consolas" w:eastAsiaTheme="majorEastAsia" w:hAnsi="Consolas"/>
          <w:color w:val="333333"/>
          <w:spacing w:val="5"/>
          <w:sz w:val="24"/>
          <w:szCs w:val="24"/>
        </w:rPr>
        <w:t>channel</w:t>
      </w:r>
      <w:r w:rsidRPr="003761A8">
        <w:rPr>
          <w:rStyle w:val="o"/>
          <w:rFonts w:ascii="Consolas" w:hAnsi="Consolas"/>
          <w:b/>
          <w:bCs/>
          <w:color w:val="404040"/>
          <w:spacing w:val="5"/>
          <w:sz w:val="24"/>
          <w:szCs w:val="24"/>
        </w:rPr>
        <w:t>=</w:t>
      </w:r>
      <w:r w:rsidRPr="003761A8">
        <w:rPr>
          <w:rStyle w:val="n"/>
          <w:rFonts w:ascii="Consolas" w:eastAsiaTheme="majorEastAsia" w:hAnsi="Consolas"/>
          <w:color w:val="333333"/>
          <w:spacing w:val="5"/>
          <w:sz w:val="24"/>
          <w:szCs w:val="24"/>
        </w:rPr>
        <w:t>testchannel1</w:t>
      </w:r>
      <w:r w:rsidRPr="003761A8">
        <w:rPr>
          <w:rFonts w:ascii="Consolas" w:hAnsi="Consolas"/>
          <w:color w:val="404040"/>
          <w:spacing w:val="5"/>
          <w:sz w:val="24"/>
          <w:szCs w:val="24"/>
        </w:rPr>
        <w:t xml:space="preserve"> </w:t>
      </w:r>
      <w:r w:rsidRPr="003761A8">
        <w:rPr>
          <w:rStyle w:val="n"/>
          <w:rFonts w:ascii="Consolas" w:eastAsiaTheme="majorEastAsia" w:hAnsi="Consolas"/>
          <w:color w:val="333333"/>
          <w:spacing w:val="5"/>
          <w:sz w:val="24"/>
          <w:szCs w:val="24"/>
        </w:rPr>
        <w:t>node</w:t>
      </w:r>
      <w:r w:rsidRPr="003761A8">
        <w:rPr>
          <w:rStyle w:val="o"/>
          <w:rFonts w:ascii="Consolas" w:hAnsi="Consolas"/>
          <w:b/>
          <w:bCs/>
          <w:color w:val="404040"/>
          <w:spacing w:val="5"/>
          <w:sz w:val="24"/>
          <w:szCs w:val="24"/>
        </w:rPr>
        <w:t>=</w:t>
      </w:r>
      <w:r w:rsidRPr="003761A8">
        <w:rPr>
          <w:rStyle w:val="mi"/>
          <w:rFonts w:ascii="Consolas" w:hAnsi="Consolas"/>
          <w:color w:val="009999"/>
          <w:spacing w:val="5"/>
          <w:sz w:val="24"/>
          <w:szCs w:val="24"/>
        </w:rPr>
        <w:t>2</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In this example</w:t>
      </w:r>
      <w:proofErr w:type="gramStart"/>
      <w:r w:rsidRPr="003761A8">
        <w:rPr>
          <w:rFonts w:ascii="Arial" w:hAnsi="Arial" w:cs="Arial"/>
          <w:color w:val="010101"/>
          <w:spacing w:val="5"/>
        </w:rPr>
        <w:t> </w:t>
      </w:r>
      <w:r w:rsidRPr="003761A8">
        <w:rPr>
          <w:rStyle w:val="pre"/>
          <w:rFonts w:ascii="Consolas" w:hAnsi="Consolas"/>
          <w:color w:val="E74C3C"/>
          <w:spacing w:val="5"/>
          <w:bdr w:val="single" w:sz="6" w:space="2" w:color="E1E4E5" w:frame="1"/>
          <w:shd w:val="clear" w:color="auto" w:fill="FFFFFF"/>
        </w:rPr>
        <w:t>​node</w:t>
      </w:r>
      <w:proofErr w:type="gramEnd"/>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2​</w:t>
      </w:r>
      <w:r w:rsidRPr="003761A8">
        <w:rPr>
          <w:rFonts w:ascii="Arial" w:hAnsi="Arial" w:cs="Arial"/>
          <w:color w:val="010101"/>
          <w:spacing w:val="5"/>
        </w:rPr>
        <w:t> reports that a leader was elected (the leader is​</w:t>
      </w:r>
      <w:r w:rsidRPr="003761A8">
        <w:rPr>
          <w:rStyle w:val="pre"/>
          <w:rFonts w:ascii="Consolas" w:hAnsi="Consolas"/>
          <w:color w:val="E74C3C"/>
          <w:spacing w:val="5"/>
          <w:bdr w:val="single" w:sz="6" w:space="2" w:color="E1E4E5" w:frame="1"/>
          <w:shd w:val="clear" w:color="auto" w:fill="FFFFFF"/>
        </w:rPr>
        <w:t>node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1</w:t>
      </w:r>
      <w:r w:rsidRPr="003761A8">
        <w:rPr>
          <w:rFonts w:ascii="Arial" w:hAnsi="Arial" w:cs="Arial"/>
          <w:color w:val="010101"/>
          <w:spacing w:val="5"/>
        </w:rPr>
        <w:t>​) by the cluster of channel </w:t>
      </w:r>
      <w:r w:rsidRPr="003761A8">
        <w:rPr>
          <w:rStyle w:val="pre"/>
          <w:rFonts w:ascii="Consolas" w:hAnsi="Consolas"/>
          <w:color w:val="E74C3C"/>
          <w:spacing w:val="5"/>
          <w:bdr w:val="single" w:sz="6" w:space="2" w:color="E1E4E5" w:frame="1"/>
          <w:shd w:val="clear" w:color="auto" w:fill="FFFFFF"/>
        </w:rPr>
        <w:t>​testchannel1​</w:t>
      </w:r>
      <w:r w:rsidRPr="003761A8">
        <w:rPr>
          <w:rFonts w:ascii="Arial" w:hAnsi="Arial" w:cs="Arial"/>
          <w:color w:val="010101"/>
          <w:spacing w:val="5"/>
        </w:rPr>
        <w:t>.</w:t>
      </w:r>
    </w:p>
    <w:p w:rsidR="00F9187B" w:rsidRPr="003761A8" w:rsidRDefault="00F9187B" w:rsidP="00F9187B">
      <w:pPr>
        <w:pStyle w:val="Heading3"/>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Switch out of maintenance mode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Perform another channel configuration update on each channel (sending the config update to the same ordering node you have been sending configuration updates to until now), switching the </w:t>
      </w:r>
      <w:r w:rsidRPr="003761A8">
        <w:rPr>
          <w:rStyle w:val="pre"/>
          <w:rFonts w:ascii="Consolas" w:hAnsi="Consolas"/>
          <w:color w:val="E74C3C"/>
          <w:spacing w:val="5"/>
          <w:bdr w:val="single" w:sz="6" w:space="2" w:color="E1E4E5" w:frame="1"/>
          <w:shd w:val="clear" w:color="auto" w:fill="FFFFFF"/>
        </w:rPr>
        <w:t>State</w:t>
      </w:r>
      <w:r w:rsidRPr="003761A8">
        <w:rPr>
          <w:rFonts w:ascii="Arial" w:hAnsi="Arial" w:cs="Arial"/>
          <w:color w:val="010101"/>
          <w:spacing w:val="5"/>
        </w:rPr>
        <w:t> from </w:t>
      </w:r>
      <w:r w:rsidRPr="003761A8">
        <w:rPr>
          <w:rStyle w:val="pre"/>
          <w:rFonts w:ascii="Consolas" w:hAnsi="Consolas"/>
          <w:color w:val="E74C3C"/>
          <w:spacing w:val="5"/>
          <w:bdr w:val="single" w:sz="6" w:space="2" w:color="E1E4E5" w:frame="1"/>
          <w:shd w:val="clear" w:color="auto" w:fill="FFFFFF"/>
        </w:rPr>
        <w:t>STATE_MAINTENANCE</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STATE_NORMAL</w:t>
      </w:r>
      <w:r w:rsidRPr="003761A8">
        <w:rPr>
          <w:rFonts w:ascii="Arial" w:hAnsi="Arial" w:cs="Arial"/>
          <w:color w:val="010101"/>
          <w:spacing w:val="5"/>
        </w:rPr>
        <w:t>. Start with the system channel, as usual. If it succeeds on the ordering system channel, migration is likely to succeed on all channels. To verify, fetch the last config block of the system channel from the ordering node, verifying that the </w:t>
      </w:r>
      <w:r w:rsidRPr="003761A8">
        <w:rPr>
          <w:rStyle w:val="pre"/>
          <w:rFonts w:ascii="Consolas" w:hAnsi="Consolas"/>
          <w:color w:val="E74C3C"/>
          <w:spacing w:val="5"/>
          <w:bdr w:val="single" w:sz="6" w:space="2" w:color="E1E4E5" w:frame="1"/>
          <w:shd w:val="clear" w:color="auto" w:fill="FFFFFF"/>
        </w:rPr>
        <w:t>State</w:t>
      </w:r>
      <w:r w:rsidRPr="003761A8">
        <w:rPr>
          <w:rFonts w:ascii="Arial" w:hAnsi="Arial" w:cs="Arial"/>
          <w:color w:val="010101"/>
          <w:spacing w:val="5"/>
        </w:rPr>
        <w:t> is now </w:t>
      </w:r>
      <w:r w:rsidRPr="003761A8">
        <w:rPr>
          <w:rStyle w:val="pre"/>
          <w:rFonts w:ascii="Consolas" w:hAnsi="Consolas"/>
          <w:color w:val="E74C3C"/>
          <w:spacing w:val="5"/>
          <w:bdr w:val="single" w:sz="6" w:space="2" w:color="E1E4E5" w:frame="1"/>
          <w:shd w:val="clear" w:color="auto" w:fill="FFFFFF"/>
        </w:rPr>
        <w:t>STATE_NORMAL</w:t>
      </w:r>
      <w:r w:rsidRPr="003761A8">
        <w:rPr>
          <w:rFonts w:ascii="Arial" w:hAnsi="Arial" w:cs="Arial"/>
          <w:color w:val="010101"/>
          <w:spacing w:val="5"/>
        </w:rPr>
        <w:t>. For completeness, verify this on each ordering node.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When this process is completed, the ordering service is now ready to accept all transactions on all channels. If you stopped your peers and application as recommended, you may now restart them.</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Abort and rollback</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If a problem emerges during the migration process </w:t>
      </w:r>
      <w:r w:rsidRPr="003761A8">
        <w:rPr>
          <w:rStyle w:val="Strong"/>
          <w:rFonts w:ascii="Arial" w:eastAsiaTheme="majorEastAsia" w:hAnsi="Arial" w:cs="Arial"/>
          <w:color w:val="010101"/>
          <w:spacing w:val="5"/>
        </w:rPr>
        <w:t>before exiting maintenance mode</w:t>
      </w:r>
      <w:r w:rsidRPr="003761A8">
        <w:rPr>
          <w:rFonts w:ascii="Arial" w:hAnsi="Arial" w:cs="Arial"/>
          <w:color w:val="010101"/>
          <w:spacing w:val="5"/>
        </w:rPr>
        <w:t>, simply perform the rollback procedure below.</w:t>
      </w:r>
    </w:p>
    <w:p w:rsidR="00F9187B" w:rsidRPr="003761A8" w:rsidRDefault="00F9187B" w:rsidP="006D2F1A">
      <w:pPr>
        <w:numPr>
          <w:ilvl w:val="0"/>
          <w:numId w:val="7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Shut down the ordering nodes and the Kafka service (servers and Zookeeper ensemble).</w:t>
      </w:r>
    </w:p>
    <w:p w:rsidR="00F9187B" w:rsidRPr="003761A8" w:rsidRDefault="00F9187B" w:rsidP="006D2F1A">
      <w:pPr>
        <w:numPr>
          <w:ilvl w:val="0"/>
          <w:numId w:val="7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Rollback the file system of these servers to the backup taken at maintenance mode before changing the </w:t>
      </w:r>
      <w:r w:rsidRPr="003761A8">
        <w:rPr>
          <w:rStyle w:val="pre"/>
          <w:rFonts w:ascii="Consolas" w:hAnsi="Consolas"/>
          <w:color w:val="E74C3C"/>
          <w:spacing w:val="5"/>
          <w:sz w:val="24"/>
          <w:szCs w:val="24"/>
          <w:bdr w:val="single" w:sz="6" w:space="2" w:color="E1E4E5" w:frame="1"/>
          <w:shd w:val="clear" w:color="auto" w:fill="FFFFFF"/>
        </w:rPr>
        <w:t>ConsensusType</w:t>
      </w:r>
      <w:r w:rsidRPr="003761A8">
        <w:rPr>
          <w:rFonts w:ascii="Arial" w:hAnsi="Arial" w:cs="Arial"/>
          <w:color w:val="010101"/>
          <w:spacing w:val="5"/>
          <w:sz w:val="24"/>
          <w:szCs w:val="24"/>
        </w:rPr>
        <w:t>.</w:t>
      </w:r>
    </w:p>
    <w:p w:rsidR="00F9187B" w:rsidRPr="003761A8" w:rsidRDefault="00F9187B" w:rsidP="006D2F1A">
      <w:pPr>
        <w:numPr>
          <w:ilvl w:val="0"/>
          <w:numId w:val="7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Restart said servers, the ordering nodes will bootstrap to Kafka in maintenance mode.</w:t>
      </w:r>
    </w:p>
    <w:p w:rsidR="00F9187B" w:rsidRPr="003761A8" w:rsidRDefault="00F9187B" w:rsidP="006D2F1A">
      <w:pPr>
        <w:numPr>
          <w:ilvl w:val="0"/>
          <w:numId w:val="74"/>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Send a configuration update exiting maintenance mode to continue using Kafka as your consensus mechanism, or resume the instructions after the point of backup and fix the error which prevented a Raft quorum from forming and retry migration with corrected Raft configuration </w:t>
      </w:r>
      <w:r w:rsidRPr="003761A8">
        <w:rPr>
          <w:rStyle w:val="pre"/>
          <w:rFonts w:ascii="Consolas" w:hAnsi="Consolas"/>
          <w:color w:val="E74C3C"/>
          <w:spacing w:val="5"/>
          <w:sz w:val="24"/>
          <w:szCs w:val="24"/>
          <w:bdr w:val="single" w:sz="6" w:space="2" w:color="E1E4E5" w:frame="1"/>
          <w:shd w:val="clear" w:color="auto" w:fill="FFFFFF"/>
        </w:rPr>
        <w:t>Metadata</w:t>
      </w:r>
      <w:r w:rsidRPr="003761A8">
        <w:rPr>
          <w:rFonts w:ascii="Arial" w:hAnsi="Arial" w:cs="Arial"/>
          <w:color w:val="010101"/>
          <w:spacing w:val="5"/>
          <w:sz w:val="24"/>
          <w:szCs w:val="24"/>
        </w:rPr>
        <w:t>.</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There are a few states which might indicate migration has failed:</w:t>
      </w:r>
    </w:p>
    <w:p w:rsidR="00F9187B" w:rsidRPr="003761A8" w:rsidRDefault="00F9187B" w:rsidP="006D2F1A">
      <w:pPr>
        <w:numPr>
          <w:ilvl w:val="0"/>
          <w:numId w:val="7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Some nodes crash or shutdown.</w:t>
      </w:r>
    </w:p>
    <w:p w:rsidR="00F9187B" w:rsidRPr="003761A8" w:rsidRDefault="00F9187B" w:rsidP="006D2F1A">
      <w:pPr>
        <w:numPr>
          <w:ilvl w:val="0"/>
          <w:numId w:val="7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lastRenderedPageBreak/>
        <w:t>There is no record of a successful leader election per channel in the logs.</w:t>
      </w:r>
    </w:p>
    <w:p w:rsidR="00F9187B" w:rsidRPr="003761A8" w:rsidRDefault="00F9187B" w:rsidP="006D2F1A">
      <w:pPr>
        <w:numPr>
          <w:ilvl w:val="0"/>
          <w:numId w:val="7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The attempt to flip to </w:t>
      </w:r>
      <w:r w:rsidRPr="003761A8">
        <w:rPr>
          <w:rStyle w:val="pre"/>
          <w:rFonts w:ascii="Consolas" w:hAnsi="Consolas"/>
          <w:color w:val="E74C3C"/>
          <w:spacing w:val="5"/>
          <w:sz w:val="24"/>
          <w:szCs w:val="24"/>
          <w:bdr w:val="single" w:sz="6" w:space="2" w:color="E1E4E5" w:frame="1"/>
          <w:shd w:val="clear" w:color="auto" w:fill="FFFFFF"/>
        </w:rPr>
        <w:t>STATE_NORMAL</w:t>
      </w:r>
      <w:r w:rsidRPr="003761A8">
        <w:rPr>
          <w:rFonts w:ascii="Arial" w:hAnsi="Arial" w:cs="Arial"/>
          <w:color w:val="010101"/>
          <w:spacing w:val="5"/>
          <w:sz w:val="24"/>
          <w:szCs w:val="24"/>
        </w:rPr>
        <w:t> mode on the system channel fails.</w:t>
      </w:r>
    </w:p>
    <w:p w:rsidR="00F9187B" w:rsidRPr="003761A8" w:rsidRDefault="00F9187B" w:rsidP="00F9187B">
      <w:pPr>
        <w:rPr>
          <w:sz w:val="24"/>
          <w:szCs w:val="24"/>
          <w:lang w:eastAsia="zh-CN"/>
        </w:rPr>
      </w:pPr>
    </w:p>
    <w:p w:rsidR="00F9187B" w:rsidRPr="003761A8" w:rsidRDefault="00F9187B" w:rsidP="00F9187B">
      <w:pPr>
        <w:rPr>
          <w:sz w:val="24"/>
          <w:szCs w:val="24"/>
          <w:lang w:eastAsia="zh-CN"/>
        </w:rPr>
      </w:pPr>
    </w:p>
    <w:p w:rsidR="00F9187B" w:rsidRPr="003761A8" w:rsidRDefault="00F9187B" w:rsidP="00F9187B">
      <w:pPr>
        <w:pStyle w:val="Heading1"/>
        <w:shd w:val="clear" w:color="auto" w:fill="FCFCFC"/>
        <w:spacing w:before="0" w:beforeAutospacing="0"/>
        <w:rPr>
          <w:rFonts w:ascii="Georgia" w:hAnsi="Georgia" w:cs="Arial"/>
          <w:color w:val="010101"/>
          <w:spacing w:val="5"/>
          <w:sz w:val="24"/>
          <w:szCs w:val="24"/>
        </w:rPr>
      </w:pPr>
      <w:r w:rsidRPr="003761A8">
        <w:rPr>
          <w:rFonts w:ascii="Georgia" w:hAnsi="Georgia" w:cs="Arial"/>
          <w:color w:val="010101"/>
          <w:spacing w:val="5"/>
          <w:sz w:val="24"/>
          <w:szCs w:val="24"/>
        </w:rPr>
        <w:t>Bringing up a Kafka-based Ordering Service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Caveat emptor</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This </w:t>
      </w:r>
      <w:hyperlink r:id="rId131" w:history="1">
        <w:r w:rsidRPr="003761A8">
          <w:rPr>
            <w:rStyle w:val="Hyperlink"/>
            <w:rFonts w:ascii="Arial" w:hAnsi="Arial" w:cs="Arial"/>
            <w:spacing w:val="5"/>
          </w:rPr>
          <w:t>document</w:t>
        </w:r>
      </w:hyperlink>
      <w:r w:rsidRPr="003761A8">
        <w:rPr>
          <w:rFonts w:ascii="Arial" w:hAnsi="Arial" w:cs="Arial"/>
          <w:color w:val="010101"/>
          <w:spacing w:val="5"/>
        </w:rPr>
        <w:t> assumes that the reader knows how to set up a Kafka cluster and a ZooKeeper ensemble, and keep them </w:t>
      </w:r>
      <w:r w:rsidRPr="003761A8">
        <w:rPr>
          <w:rStyle w:val="intexthighlight"/>
          <w:rFonts w:ascii="Arial" w:hAnsi="Arial" w:cs="Arial"/>
          <w:color w:val="1A75FF"/>
          <w:spacing w:val="5"/>
        </w:rPr>
        <w:t>secure</w:t>
      </w:r>
      <w:r w:rsidRPr="003761A8">
        <w:rPr>
          <w:rFonts w:ascii="Arial" w:hAnsi="Arial" w:cs="Arial"/>
          <w:color w:val="010101"/>
          <w:spacing w:val="5"/>
        </w:rPr>
        <w:t> for general usage by preventing unauthorized access. The sole purpose of this guide is to identify the steps you need to take so as to have a set of Hyperledger Fabric ordering service nodes (OSNs) use your Kafka cluster and provide an ordering service to your blockchain network.</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information about the role orderers play in a network and in a transaction flow, </w:t>
      </w:r>
      <w:hyperlink r:id="rId132" w:history="1">
        <w:r w:rsidRPr="003761A8">
          <w:rPr>
            <w:rStyle w:val="Hyperlink"/>
            <w:rFonts w:ascii="Arial" w:hAnsi="Arial" w:cs="Arial"/>
            <w:spacing w:val="5"/>
          </w:rPr>
          <w:t>checkout</w:t>
        </w:r>
      </w:hyperlink>
      <w:r w:rsidRPr="003761A8">
        <w:rPr>
          <w:rFonts w:ascii="Arial" w:hAnsi="Arial" w:cs="Arial"/>
          <w:color w:val="010101"/>
          <w:spacing w:val="5"/>
        </w:rPr>
        <w:t> our </w:t>
      </w:r>
      <w:hyperlink r:id="rId133" w:history="1">
        <w:r w:rsidRPr="003761A8">
          <w:rPr>
            <w:rStyle w:val="doc"/>
            <w:rFonts w:ascii="Arial" w:hAnsi="Arial" w:cs="Arial"/>
            <w:color w:val="ADAFB3"/>
            <w:spacing w:val="5"/>
          </w:rPr>
          <w:t>The Ordering Service</w:t>
        </w:r>
      </w:hyperlink>
      <w:r w:rsidRPr="003761A8">
        <w:rPr>
          <w:rFonts w:ascii="Arial" w:hAnsi="Arial" w:cs="Arial"/>
          <w:color w:val="010101"/>
          <w:spacing w:val="5"/>
        </w:rPr>
        <w:t> documentation.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information on how to set up an ordering node, check out our </w:t>
      </w:r>
      <w:hyperlink r:id="rId134" w:history="1">
        <w:r w:rsidRPr="003761A8">
          <w:rPr>
            <w:rStyle w:val="doc"/>
            <w:rFonts w:ascii="Arial" w:hAnsi="Arial" w:cs="Arial"/>
            <w:color w:val="ADAFB3"/>
            <w:spacing w:val="5"/>
          </w:rPr>
          <w:t xml:space="preserve">Setting up </w:t>
        </w:r>
        <w:proofErr w:type="gramStart"/>
        <w:r w:rsidRPr="003761A8">
          <w:rPr>
            <w:rStyle w:val="doc"/>
            <w:rFonts w:ascii="Arial" w:hAnsi="Arial" w:cs="Arial"/>
            <w:color w:val="ADAFB3"/>
            <w:spacing w:val="5"/>
          </w:rPr>
          <w:t>an ordering node</w:t>
        </w:r>
      </w:hyperlink>
      <w:proofErr w:type="gramEnd"/>
      <w:r w:rsidRPr="003761A8">
        <w:rPr>
          <w:rFonts w:ascii="Arial" w:hAnsi="Arial" w:cs="Arial"/>
          <w:color w:val="010101"/>
          <w:spacing w:val="5"/>
        </w:rPr>
        <w:t> documentation.</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For information about configuring Raft ordering services, check out </w:t>
      </w:r>
      <w:hyperlink r:id="rId135" w:history="1">
        <w:r w:rsidRPr="003761A8">
          <w:rPr>
            <w:rStyle w:val="doc"/>
            <w:rFonts w:ascii="Arial" w:hAnsi="Arial" w:cs="Arial"/>
            <w:color w:val="ADAFB3"/>
            <w:spacing w:val="5"/>
          </w:rPr>
          <w:t>Configuring and operating a Raft ordering service</w:t>
        </w:r>
      </w:hyperlink>
      <w:r w:rsidRPr="003761A8">
        <w:rPr>
          <w:rFonts w:ascii="Arial" w:hAnsi="Arial" w:cs="Arial"/>
          <w:color w:val="010101"/>
          <w:spacing w:val="5"/>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Big picture</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Each </w:t>
      </w:r>
      <w:r w:rsidRPr="003761A8">
        <w:rPr>
          <w:rStyle w:val="intexthighlight"/>
          <w:rFonts w:ascii="Arial" w:hAnsi="Arial" w:cs="Arial"/>
          <w:color w:val="1A75FF"/>
          <w:spacing w:val="5"/>
        </w:rPr>
        <w:t>channel</w:t>
      </w:r>
      <w:r w:rsidRPr="003761A8">
        <w:rPr>
          <w:rFonts w:ascii="Arial" w:hAnsi="Arial" w:cs="Arial"/>
          <w:color w:val="010101"/>
          <w:spacing w:val="5"/>
        </w:rPr>
        <w:t> maps to a separate single-partition topic in Kafka. When an OSN receives transactions via the </w:t>
      </w:r>
      <w:r w:rsidRPr="003761A8">
        <w:rPr>
          <w:rStyle w:val="pre"/>
          <w:rFonts w:ascii="Consolas" w:hAnsi="Consolas"/>
          <w:color w:val="E74C3C"/>
          <w:spacing w:val="5"/>
          <w:bdr w:val="single" w:sz="6" w:space="2" w:color="E1E4E5" w:frame="1"/>
          <w:shd w:val="clear" w:color="auto" w:fill="FFFFFF"/>
        </w:rPr>
        <w:t>Broadcast</w:t>
      </w:r>
      <w:r w:rsidRPr="003761A8">
        <w:rPr>
          <w:rFonts w:ascii="Arial" w:hAnsi="Arial" w:cs="Arial"/>
          <w:color w:val="010101"/>
          <w:spacing w:val="5"/>
        </w:rPr>
        <w:t xml:space="preserve"> RPC, it checks to make sure that the broadcasting client has permissions to write on the channel, then relays (i.e. produces) those transactions to the appropriate partition in Kafka. This partition is also consumed by the OSN which groups the received transactions into blocks locally, </w:t>
      </w:r>
      <w:proofErr w:type="gramStart"/>
      <w:r w:rsidRPr="003761A8">
        <w:rPr>
          <w:rFonts w:ascii="Arial" w:hAnsi="Arial" w:cs="Arial"/>
          <w:color w:val="010101"/>
          <w:spacing w:val="5"/>
        </w:rPr>
        <w:t>persists</w:t>
      </w:r>
      <w:proofErr w:type="gramEnd"/>
      <w:r w:rsidRPr="003761A8">
        <w:rPr>
          <w:rFonts w:ascii="Arial" w:hAnsi="Arial" w:cs="Arial"/>
          <w:color w:val="010101"/>
          <w:spacing w:val="5"/>
        </w:rPr>
        <w:t xml:space="preserve"> them in its local ledger, and serves them to receiving clients via the </w:t>
      </w:r>
      <w:r w:rsidRPr="003761A8">
        <w:rPr>
          <w:rStyle w:val="pre"/>
          <w:rFonts w:ascii="Consolas" w:hAnsi="Consolas"/>
          <w:color w:val="E74C3C"/>
          <w:spacing w:val="5"/>
          <w:bdr w:val="single" w:sz="6" w:space="2" w:color="E1E4E5" w:frame="1"/>
          <w:shd w:val="clear" w:color="auto" w:fill="FFFFFF"/>
        </w:rPr>
        <w:t>Deliver</w:t>
      </w:r>
      <w:r w:rsidRPr="003761A8">
        <w:rPr>
          <w:rFonts w:ascii="Arial" w:hAnsi="Arial" w:cs="Arial"/>
          <w:color w:val="010101"/>
          <w:spacing w:val="5"/>
        </w:rPr>
        <w:t> RPC. For low-level </w:t>
      </w:r>
      <w:hyperlink r:id="rId136" w:history="1">
        <w:r w:rsidRPr="003761A8">
          <w:rPr>
            <w:rStyle w:val="Hyperlink"/>
            <w:rFonts w:ascii="Arial" w:hAnsi="Arial" w:cs="Arial"/>
            <w:spacing w:val="5"/>
          </w:rPr>
          <w:t>details</w:t>
        </w:r>
      </w:hyperlink>
      <w:r w:rsidRPr="003761A8">
        <w:rPr>
          <w:rFonts w:ascii="Arial" w:hAnsi="Arial" w:cs="Arial"/>
          <w:color w:val="010101"/>
          <w:spacing w:val="5"/>
        </w:rPr>
        <w:t>, refer to </w:t>
      </w:r>
      <w:hyperlink r:id="rId137" w:history="1">
        <w:r w:rsidRPr="003761A8">
          <w:rPr>
            <w:rStyle w:val="Hyperlink"/>
            <w:rFonts w:ascii="Arial" w:hAnsi="Arial" w:cs="Arial"/>
            <w:color w:val="ADAFB3"/>
            <w:spacing w:val="5"/>
          </w:rPr>
          <w:t>the document that describes how we came to this design</w:t>
        </w:r>
      </w:hyperlink>
      <w:r w:rsidRPr="003761A8">
        <w:rPr>
          <w:rFonts w:ascii="Arial" w:hAnsi="Arial" w:cs="Arial"/>
          <w:color w:val="010101"/>
          <w:spacing w:val="5"/>
        </w:rPr>
        <w:t>. </w:t>
      </w:r>
      <w:r w:rsidRPr="003761A8">
        <w:rPr>
          <w:rStyle w:val="Strong"/>
          <w:rFonts w:ascii="Arial" w:hAnsi="Arial" w:cs="Arial"/>
          <w:color w:val="010101"/>
          <w:spacing w:val="5"/>
        </w:rPr>
        <w:t>Figure 8</w:t>
      </w:r>
      <w:r w:rsidRPr="003761A8">
        <w:rPr>
          <w:rFonts w:ascii="Arial" w:hAnsi="Arial" w:cs="Arial"/>
          <w:color w:val="010101"/>
          <w:spacing w:val="5"/>
        </w:rPr>
        <w:t> is a schematic representation of the process described above.</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lastRenderedPageBreak/>
        <w:t>Steps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Let </w:t>
      </w:r>
      <w:r w:rsidRPr="003761A8">
        <w:rPr>
          <w:rStyle w:val="pre"/>
          <w:rFonts w:ascii="Consolas" w:hAnsi="Consolas"/>
          <w:color w:val="E74C3C"/>
          <w:spacing w:val="5"/>
          <w:bdr w:val="single" w:sz="6" w:space="2" w:color="E1E4E5" w:frame="1"/>
          <w:shd w:val="clear" w:color="auto" w:fill="FFFFFF"/>
        </w:rPr>
        <w:t>K</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Z</w:t>
      </w:r>
      <w:r w:rsidRPr="003761A8">
        <w:rPr>
          <w:rFonts w:ascii="Arial" w:hAnsi="Arial" w:cs="Arial"/>
          <w:color w:val="010101"/>
          <w:spacing w:val="5"/>
        </w:rPr>
        <w:t> be the number of nodes in the Kafka cluster and the ZooKeeper ensemble respectively:</w:t>
      </w:r>
    </w:p>
    <w:p w:rsidR="00F9187B" w:rsidRPr="003761A8" w:rsidRDefault="00F9187B" w:rsidP="006D2F1A">
      <w:pPr>
        <w:numPr>
          <w:ilvl w:val="0"/>
          <w:numId w:val="7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Fonts w:ascii="Arial" w:hAnsi="Arial" w:cs="Arial"/>
          <w:color w:val="010101"/>
          <w:spacing w:val="5"/>
          <w:sz w:val="24"/>
          <w:szCs w:val="24"/>
        </w:rPr>
        <w:t>At a minimum, </w:t>
      </w:r>
      <w:r w:rsidRPr="003761A8">
        <w:rPr>
          <w:rStyle w:val="pre"/>
          <w:rFonts w:ascii="Consolas" w:hAnsi="Consolas"/>
          <w:color w:val="E74C3C"/>
          <w:spacing w:val="5"/>
          <w:sz w:val="24"/>
          <w:szCs w:val="24"/>
          <w:bdr w:val="single" w:sz="6" w:space="2" w:color="E1E4E5" w:frame="1"/>
          <w:shd w:val="clear" w:color="auto" w:fill="FFFFFF"/>
        </w:rPr>
        <w:t>K</w:t>
      </w:r>
      <w:r w:rsidRPr="003761A8">
        <w:rPr>
          <w:rFonts w:ascii="Arial" w:hAnsi="Arial" w:cs="Arial"/>
          <w:color w:val="010101"/>
          <w:spacing w:val="5"/>
          <w:sz w:val="24"/>
          <w:szCs w:val="24"/>
        </w:rPr>
        <w:t> should be set to 4. (As we will explain in Step 4 below, this is the minimum number of nodes necessary in order to exhibit crash fault tolerance, i.e. with 4 brokers, you can have 1 broker go down, all channels will </w:t>
      </w:r>
      <w:r w:rsidRPr="003761A8">
        <w:rPr>
          <w:rStyle w:val="intexthighlight"/>
          <w:rFonts w:ascii="Arial" w:hAnsi="Arial" w:cs="Arial"/>
          <w:color w:val="1A75FF"/>
          <w:spacing w:val="5"/>
          <w:sz w:val="24"/>
          <w:szCs w:val="24"/>
        </w:rPr>
        <w:t>continue</w:t>
      </w:r>
      <w:r w:rsidRPr="003761A8">
        <w:rPr>
          <w:rFonts w:ascii="Arial" w:hAnsi="Arial" w:cs="Arial"/>
          <w:color w:val="010101"/>
          <w:spacing w:val="5"/>
          <w:sz w:val="24"/>
          <w:szCs w:val="24"/>
        </w:rPr>
        <w:t> to be writeable and readable, and new channels can be created.)</w:t>
      </w:r>
    </w:p>
    <w:p w:rsidR="00F9187B" w:rsidRPr="003761A8" w:rsidRDefault="00F9187B" w:rsidP="006D2F1A">
      <w:pPr>
        <w:numPr>
          <w:ilvl w:val="0"/>
          <w:numId w:val="76"/>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Z</w:t>
      </w:r>
      <w:r w:rsidRPr="003761A8">
        <w:rPr>
          <w:rFonts w:ascii="Arial" w:hAnsi="Arial" w:cs="Arial"/>
          <w:color w:val="010101"/>
          <w:spacing w:val="5"/>
          <w:sz w:val="24"/>
          <w:szCs w:val="24"/>
        </w:rPr>
        <w:t> will either be 3, 5, or 7. It has to be an odd number to avoid split-brain scenarios, and larger than 1 in order to avoid single point of failures. Anything beyond 7 ZooKeeper servers is considered overkill.</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Then proceed as follows:</w:t>
      </w:r>
    </w:p>
    <w:p w:rsidR="00F9187B" w:rsidRPr="003761A8" w:rsidRDefault="00F9187B" w:rsidP="006D2F1A">
      <w:pPr>
        <w:pStyle w:val="first"/>
        <w:numPr>
          <w:ilvl w:val="0"/>
          <w:numId w:val="77"/>
        </w:numPr>
        <w:shd w:val="clear" w:color="auto" w:fill="FCFCFC"/>
        <w:spacing w:before="0" w:beforeAutospacing="0" w:after="180" w:afterAutospacing="0" w:line="360" w:lineRule="atLeast"/>
        <w:rPr>
          <w:rFonts w:ascii="Arial" w:hAnsi="Arial" w:cs="Arial"/>
          <w:color w:val="010101"/>
          <w:spacing w:val="5"/>
        </w:rPr>
      </w:pPr>
      <w:r w:rsidRPr="003761A8">
        <w:rPr>
          <w:rFonts w:ascii="Arial" w:hAnsi="Arial" w:cs="Arial"/>
          <w:color w:val="010101"/>
          <w:spacing w:val="5"/>
        </w:rPr>
        <w:t>Orderers: </w:t>
      </w:r>
      <w:r w:rsidRPr="003761A8">
        <w:rPr>
          <w:rStyle w:val="Strong"/>
          <w:rFonts w:ascii="Arial" w:hAnsi="Arial" w:cs="Arial"/>
          <w:color w:val="010101"/>
          <w:spacing w:val="5"/>
        </w:rPr>
        <w:t>Encode the Kafka-related information in the network’s genesis block.</w:t>
      </w:r>
      <w:r w:rsidRPr="003761A8">
        <w:rPr>
          <w:rFonts w:ascii="Arial" w:hAnsi="Arial" w:cs="Arial"/>
          <w:color w:val="010101"/>
          <w:spacing w:val="5"/>
        </w:rPr>
        <w:t> If you are using </w:t>
      </w:r>
      <w:r w:rsidRPr="003761A8">
        <w:rPr>
          <w:rStyle w:val="pre"/>
          <w:rFonts w:ascii="Consolas" w:hAnsi="Consolas"/>
          <w:color w:val="E74C3C"/>
          <w:spacing w:val="5"/>
          <w:bdr w:val="single" w:sz="6" w:space="2" w:color="E1E4E5" w:frame="1"/>
          <w:shd w:val="clear" w:color="auto" w:fill="FFFFFF"/>
        </w:rPr>
        <w:t>configtxgen</w:t>
      </w:r>
      <w:r w:rsidRPr="003761A8">
        <w:rPr>
          <w:rFonts w:ascii="Arial" w:hAnsi="Arial" w:cs="Arial"/>
          <w:color w:val="010101"/>
          <w:spacing w:val="5"/>
        </w:rPr>
        <w:t>, edit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Alternatively, pick a preset profile for the system channel’s genesis block— so that:</w:t>
      </w:r>
    </w:p>
    <w:p w:rsidR="00F9187B" w:rsidRPr="003761A8" w:rsidRDefault="00F9187B" w:rsidP="006D2F1A">
      <w:pPr>
        <w:numPr>
          <w:ilvl w:val="1"/>
          <w:numId w:val="77"/>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Orderer.OrdererType</w:t>
      </w:r>
      <w:r w:rsidRPr="003761A8">
        <w:rPr>
          <w:rFonts w:ascii="Arial" w:hAnsi="Arial" w:cs="Arial"/>
          <w:color w:val="010101"/>
          <w:spacing w:val="5"/>
          <w:sz w:val="24"/>
          <w:szCs w:val="24"/>
        </w:rPr>
        <w:t> is set to </w:t>
      </w:r>
      <w:proofErr w:type="gramStart"/>
      <w:r w:rsidRPr="003761A8">
        <w:rPr>
          <w:rStyle w:val="pre"/>
          <w:rFonts w:ascii="Consolas" w:hAnsi="Consolas"/>
          <w:color w:val="E74C3C"/>
          <w:spacing w:val="5"/>
          <w:sz w:val="24"/>
          <w:szCs w:val="24"/>
          <w:bdr w:val="single" w:sz="6" w:space="2" w:color="E1E4E5" w:frame="1"/>
          <w:shd w:val="clear" w:color="auto" w:fill="FFFFFF"/>
        </w:rPr>
        <w:t>kafka</w:t>
      </w:r>
      <w:proofErr w:type="gramEnd"/>
      <w:r w:rsidRPr="003761A8">
        <w:rPr>
          <w:rFonts w:ascii="Arial" w:hAnsi="Arial" w:cs="Arial"/>
          <w:color w:val="010101"/>
          <w:spacing w:val="5"/>
          <w:sz w:val="24"/>
          <w:szCs w:val="24"/>
        </w:rPr>
        <w:t>.</w:t>
      </w:r>
    </w:p>
    <w:p w:rsidR="00F9187B" w:rsidRPr="003761A8" w:rsidRDefault="00F9187B" w:rsidP="006D2F1A">
      <w:pPr>
        <w:numPr>
          <w:ilvl w:val="1"/>
          <w:numId w:val="77"/>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Style w:val="pre"/>
          <w:rFonts w:ascii="Consolas" w:hAnsi="Consolas"/>
          <w:color w:val="E74C3C"/>
          <w:spacing w:val="5"/>
          <w:sz w:val="24"/>
          <w:szCs w:val="24"/>
          <w:bdr w:val="single" w:sz="6" w:space="2" w:color="E1E4E5" w:frame="1"/>
          <w:shd w:val="clear" w:color="auto" w:fill="FFFFFF"/>
        </w:rPr>
        <w:t>Orderer.Kafka.Brokers</w:t>
      </w:r>
      <w:r w:rsidRPr="003761A8">
        <w:rPr>
          <w:rFonts w:ascii="Arial" w:hAnsi="Arial" w:cs="Arial"/>
          <w:color w:val="010101"/>
          <w:spacing w:val="5"/>
          <w:sz w:val="24"/>
          <w:szCs w:val="24"/>
        </w:rPr>
        <w:t> contains the address of </w:t>
      </w:r>
      <w:r w:rsidRPr="003761A8">
        <w:rPr>
          <w:rStyle w:val="Emphasis"/>
          <w:rFonts w:ascii="Arial" w:hAnsi="Arial" w:cs="Arial"/>
          <w:color w:val="010101"/>
          <w:spacing w:val="5"/>
          <w:sz w:val="24"/>
          <w:szCs w:val="24"/>
        </w:rPr>
        <w:t>at least two</w:t>
      </w:r>
      <w:r w:rsidRPr="003761A8">
        <w:rPr>
          <w:rFonts w:ascii="Arial" w:hAnsi="Arial" w:cs="Arial"/>
          <w:color w:val="010101"/>
          <w:spacing w:val="5"/>
          <w:sz w:val="24"/>
          <w:szCs w:val="24"/>
        </w:rPr>
        <w:t> of the Kafka brokers in your cluster in </w:t>
      </w:r>
      <w:r w:rsidRPr="003761A8">
        <w:rPr>
          <w:rStyle w:val="pre"/>
          <w:rFonts w:ascii="Consolas" w:hAnsi="Consolas"/>
          <w:color w:val="E74C3C"/>
          <w:spacing w:val="5"/>
          <w:sz w:val="24"/>
          <w:szCs w:val="24"/>
          <w:bdr w:val="single" w:sz="6" w:space="2" w:color="E1E4E5" w:frame="1"/>
          <w:shd w:val="clear" w:color="auto" w:fill="FFFFFF"/>
        </w:rPr>
        <w:t>IP</w:t>
      </w:r>
      <w:proofErr w:type="gramStart"/>
      <w:r w:rsidRPr="003761A8">
        <w:rPr>
          <w:rStyle w:val="pre"/>
          <w:rFonts w:ascii="Consolas" w:hAnsi="Consolas"/>
          <w:color w:val="E74C3C"/>
          <w:spacing w:val="5"/>
          <w:sz w:val="24"/>
          <w:szCs w:val="24"/>
          <w:bdr w:val="single" w:sz="6" w:space="2" w:color="E1E4E5" w:frame="1"/>
          <w:shd w:val="clear" w:color="auto" w:fill="FFFFFF"/>
        </w:rPr>
        <w:t>:port</w:t>
      </w:r>
      <w:proofErr w:type="gramEnd"/>
      <w:r w:rsidRPr="003761A8">
        <w:rPr>
          <w:rFonts w:ascii="Arial" w:hAnsi="Arial" w:cs="Arial"/>
          <w:color w:val="010101"/>
          <w:spacing w:val="5"/>
          <w:sz w:val="24"/>
          <w:szCs w:val="24"/>
        </w:rPr>
        <w:t> notation. The list does not need to be exhaustive. (These are your bootstrap brokers.)</w:t>
      </w:r>
    </w:p>
    <w:p w:rsidR="00F9187B" w:rsidRPr="003761A8" w:rsidRDefault="00F9187B" w:rsidP="006D2F1A">
      <w:pPr>
        <w:pStyle w:val="first"/>
        <w:numPr>
          <w:ilvl w:val="0"/>
          <w:numId w:val="78"/>
        </w:numPr>
        <w:shd w:val="clear" w:color="auto" w:fill="FCFCFC"/>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Orderers: </w:t>
      </w:r>
      <w:r w:rsidRPr="003761A8">
        <w:rPr>
          <w:rStyle w:val="Strong"/>
          <w:rFonts w:ascii="Arial" w:hAnsi="Arial" w:cs="Arial"/>
          <w:color w:val="010101"/>
          <w:spacing w:val="5"/>
        </w:rPr>
        <w:t>Set the maximum block size.</w:t>
      </w:r>
      <w:r w:rsidRPr="003761A8">
        <w:rPr>
          <w:rFonts w:ascii="Arial" w:hAnsi="Arial" w:cs="Arial"/>
          <w:color w:val="010101"/>
          <w:spacing w:val="5"/>
        </w:rPr>
        <w:t> Each block will have at most </w:t>
      </w:r>
      <w:r w:rsidRPr="003761A8">
        <w:rPr>
          <w:rStyle w:val="pre"/>
          <w:rFonts w:ascii="Consolas" w:hAnsi="Consolas"/>
          <w:color w:val="E74C3C"/>
          <w:spacing w:val="5"/>
          <w:bdr w:val="single" w:sz="6" w:space="2" w:color="E1E4E5" w:frame="1"/>
          <w:shd w:val="clear" w:color="auto" w:fill="FFFFFF"/>
        </w:rPr>
        <w:t>Orderer.AbsoluteMaxBytes</w:t>
      </w:r>
      <w:r w:rsidRPr="003761A8">
        <w:rPr>
          <w:rFonts w:ascii="Arial" w:hAnsi="Arial" w:cs="Arial"/>
          <w:color w:val="010101"/>
          <w:spacing w:val="5"/>
        </w:rPr>
        <w:t> bytes (not including headers), a value that you can set in </w:t>
      </w:r>
      <w:r w:rsidRPr="003761A8">
        <w:rPr>
          <w:rStyle w:val="pre"/>
          <w:rFonts w:ascii="Consolas" w:hAnsi="Consolas"/>
          <w:color w:val="E74C3C"/>
          <w:spacing w:val="5"/>
          <w:bdr w:val="single" w:sz="6" w:space="2" w:color="E1E4E5" w:frame="1"/>
          <w:shd w:val="clear" w:color="auto" w:fill="FFFFFF"/>
        </w:rPr>
        <w:t>configtx.yaml</w:t>
      </w:r>
      <w:r w:rsidRPr="003761A8">
        <w:rPr>
          <w:rFonts w:ascii="Arial" w:hAnsi="Arial" w:cs="Arial"/>
          <w:color w:val="010101"/>
          <w:spacing w:val="5"/>
        </w:rPr>
        <w:t>. Let the value you pick here be </w:t>
      </w:r>
      <w:proofErr w:type="gramStart"/>
      <w:r w:rsidRPr="003761A8">
        <w:rPr>
          <w:rStyle w:val="pre"/>
          <w:rFonts w:ascii="Consolas" w:hAnsi="Consolas"/>
          <w:color w:val="E74C3C"/>
          <w:spacing w:val="5"/>
          <w:bdr w:val="single" w:sz="6" w:space="2" w:color="E1E4E5" w:frame="1"/>
          <w:shd w:val="clear" w:color="auto" w:fill="FFFFFF"/>
        </w:rPr>
        <w:t>A</w:t>
      </w:r>
      <w:r w:rsidRPr="003761A8">
        <w:rPr>
          <w:rFonts w:ascii="Arial" w:hAnsi="Arial" w:cs="Arial"/>
          <w:color w:val="010101"/>
          <w:spacing w:val="5"/>
        </w:rPr>
        <w:t> and</w:t>
      </w:r>
      <w:proofErr w:type="gramEnd"/>
      <w:r w:rsidRPr="003761A8">
        <w:rPr>
          <w:rFonts w:ascii="Arial" w:hAnsi="Arial" w:cs="Arial"/>
          <w:color w:val="010101"/>
          <w:spacing w:val="5"/>
        </w:rPr>
        <w:t xml:space="preserve"> make note of it —– it will affect how you configure your Kafka brokers in Step 6.</w:t>
      </w:r>
    </w:p>
    <w:p w:rsidR="00F9187B" w:rsidRPr="003761A8" w:rsidRDefault="00F9187B" w:rsidP="006D2F1A">
      <w:pPr>
        <w:pStyle w:val="first"/>
        <w:numPr>
          <w:ilvl w:val="0"/>
          <w:numId w:val="79"/>
        </w:numPr>
        <w:shd w:val="clear" w:color="auto" w:fill="FCFCFC"/>
        <w:spacing w:before="0" w:beforeAutospacing="0" w:after="0" w:afterAutospacing="0" w:line="360" w:lineRule="atLeast"/>
        <w:rPr>
          <w:rFonts w:ascii="Arial" w:hAnsi="Arial" w:cs="Arial"/>
          <w:color w:val="010101"/>
          <w:spacing w:val="5"/>
        </w:rPr>
      </w:pPr>
      <w:r w:rsidRPr="003761A8">
        <w:rPr>
          <w:rFonts w:ascii="Arial" w:hAnsi="Arial" w:cs="Arial"/>
          <w:color w:val="010101"/>
          <w:spacing w:val="5"/>
        </w:rPr>
        <w:t>Orderers: </w:t>
      </w:r>
      <w:hyperlink r:id="rId138" w:history="1">
        <w:r w:rsidRPr="003761A8">
          <w:rPr>
            <w:rStyle w:val="Hyperlink"/>
            <w:rFonts w:ascii="Arial" w:hAnsi="Arial" w:cs="Arial"/>
            <w:b/>
            <w:bCs/>
            <w:spacing w:val="5"/>
          </w:rPr>
          <w:t>Create</w:t>
        </w:r>
      </w:hyperlink>
      <w:r w:rsidRPr="003761A8">
        <w:rPr>
          <w:rStyle w:val="Strong"/>
          <w:rFonts w:ascii="Arial" w:hAnsi="Arial" w:cs="Arial"/>
          <w:color w:val="010101"/>
          <w:spacing w:val="5"/>
        </w:rPr>
        <w:t> the genesis block.</w:t>
      </w:r>
      <w:r w:rsidRPr="003761A8">
        <w:rPr>
          <w:rFonts w:ascii="Arial" w:hAnsi="Arial" w:cs="Arial"/>
          <w:color w:val="010101"/>
          <w:spacing w:val="5"/>
        </w:rPr>
        <w:t> Use </w:t>
      </w:r>
      <w:r w:rsidRPr="003761A8">
        <w:rPr>
          <w:rStyle w:val="pre"/>
          <w:rFonts w:ascii="Consolas" w:hAnsi="Consolas"/>
          <w:color w:val="E74C3C"/>
          <w:spacing w:val="5"/>
          <w:bdr w:val="single" w:sz="6" w:space="2" w:color="E1E4E5" w:frame="1"/>
          <w:shd w:val="clear" w:color="auto" w:fill="FFFFFF"/>
        </w:rPr>
        <w:t>configtxgen</w:t>
      </w:r>
      <w:r w:rsidRPr="003761A8">
        <w:rPr>
          <w:rFonts w:ascii="Arial" w:hAnsi="Arial" w:cs="Arial"/>
          <w:color w:val="010101"/>
          <w:spacing w:val="5"/>
        </w:rPr>
        <w:t>. The settings you picked in Steps 3 and 4 above are system-wide settings, i.e. they apply across the network for all the OSNs. Make note of the genesis block’s location.</w:t>
      </w:r>
    </w:p>
    <w:p w:rsidR="00F9187B" w:rsidRPr="003761A8" w:rsidRDefault="00F9187B" w:rsidP="006D2F1A">
      <w:pPr>
        <w:pStyle w:val="first"/>
        <w:numPr>
          <w:ilvl w:val="0"/>
          <w:numId w:val="80"/>
        </w:numPr>
        <w:shd w:val="clear" w:color="auto" w:fill="FCFCFC"/>
        <w:spacing w:before="0" w:beforeAutospacing="0" w:after="180" w:afterAutospacing="0" w:line="360" w:lineRule="atLeast"/>
        <w:rPr>
          <w:rFonts w:ascii="Arial" w:hAnsi="Arial" w:cs="Arial"/>
          <w:color w:val="010101"/>
          <w:spacing w:val="5"/>
        </w:rPr>
      </w:pPr>
      <w:r w:rsidRPr="003761A8">
        <w:rPr>
          <w:rFonts w:ascii="Arial" w:hAnsi="Arial" w:cs="Arial"/>
          <w:color w:val="010101"/>
          <w:spacing w:val="5"/>
        </w:rPr>
        <w:t>Kafka cluster: </w:t>
      </w:r>
      <w:r w:rsidRPr="003761A8">
        <w:rPr>
          <w:rStyle w:val="Strong"/>
          <w:rFonts w:ascii="Arial" w:hAnsi="Arial" w:cs="Arial"/>
          <w:color w:val="010101"/>
          <w:spacing w:val="5"/>
        </w:rPr>
        <w:t>Configure your Kafka brokers appropriately.</w:t>
      </w:r>
      <w:r w:rsidRPr="003761A8">
        <w:rPr>
          <w:rFonts w:ascii="Arial" w:hAnsi="Arial" w:cs="Arial"/>
          <w:color w:val="010101"/>
          <w:spacing w:val="5"/>
        </w:rPr>
        <w:t> Ensure that every Kafka broker has these keys configured:</w:t>
      </w:r>
    </w:p>
    <w:p w:rsidR="00F9187B" w:rsidRPr="003761A8" w:rsidRDefault="00F9187B" w:rsidP="006D2F1A">
      <w:pPr>
        <w:pStyle w:val="first"/>
        <w:numPr>
          <w:ilvl w:val="1"/>
          <w:numId w:val="80"/>
        </w:numPr>
        <w:shd w:val="clear" w:color="auto" w:fill="FCFCFC"/>
        <w:spacing w:before="0" w:beforeAutospacing="0" w:after="0" w:afterAutospacing="0" w:line="360" w:lineRule="atLeast"/>
        <w:ind w:left="720"/>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unclean.leader.</w:t>
      </w:r>
      <w:r w:rsidRPr="003761A8">
        <w:rPr>
          <w:rStyle w:val="intexthighlight"/>
          <w:rFonts w:ascii="Consolas" w:hAnsi="Consolas"/>
          <w:color w:val="1A75FF"/>
          <w:spacing w:val="5"/>
          <w:bdr w:val="single" w:sz="6" w:space="2" w:color="E1E4E5" w:frame="1"/>
          <w:shd w:val="clear" w:color="auto" w:fill="FFFFFF"/>
        </w:rPr>
        <w:t>election</w:t>
      </w:r>
      <w:r w:rsidRPr="003761A8">
        <w:rPr>
          <w:rStyle w:val="pre"/>
          <w:rFonts w:ascii="Consolas" w:hAnsi="Consolas"/>
          <w:color w:val="E74C3C"/>
          <w:spacing w:val="5"/>
          <w:bdr w:val="single" w:sz="6" w:space="2" w:color="E1E4E5" w:frame="1"/>
          <w:shd w:val="clear" w:color="auto" w:fill="FFFFFF"/>
        </w:rPr>
        <w:t>.enable</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false</w:t>
      </w:r>
      <w:r w:rsidRPr="003761A8">
        <w:rPr>
          <w:rFonts w:ascii="Arial" w:hAnsi="Arial" w:cs="Arial"/>
          <w:color w:val="010101"/>
          <w:spacing w:val="5"/>
        </w:rPr>
        <w:t xml:space="preserve"> — Data consistency is key in a blockchain environment. We cannot have a channel leader chosen outside of the in-sync replica set, or we run the risk of overwriting the offsets that the </w:t>
      </w:r>
      <w:r w:rsidRPr="003761A8">
        <w:rPr>
          <w:rFonts w:ascii="Arial" w:hAnsi="Arial" w:cs="Arial"/>
          <w:color w:val="010101"/>
          <w:spacing w:val="5"/>
        </w:rPr>
        <w:lastRenderedPageBreak/>
        <w:t>previous leader produced, and —as a result— rewrite the blockchain that the orderers produce.</w:t>
      </w:r>
    </w:p>
    <w:p w:rsidR="00F9187B" w:rsidRPr="003761A8" w:rsidRDefault="00F9187B" w:rsidP="006D2F1A">
      <w:pPr>
        <w:pStyle w:val="first"/>
        <w:numPr>
          <w:ilvl w:val="1"/>
          <w:numId w:val="80"/>
        </w:numPr>
        <w:shd w:val="clear" w:color="auto" w:fill="FCFCFC"/>
        <w:spacing w:before="0" w:beforeAutospacing="0" w:after="180" w:afterAutospacing="0" w:line="360" w:lineRule="atLeast"/>
        <w:ind w:left="720"/>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min.insync.replicas</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M</w:t>
      </w:r>
      <w:r w:rsidRPr="003761A8">
        <w:rPr>
          <w:rFonts w:ascii="Arial" w:hAnsi="Arial" w:cs="Arial"/>
          <w:color w:val="010101"/>
          <w:spacing w:val="5"/>
        </w:rPr>
        <w:t> — Where you pick a value </w:t>
      </w:r>
      <w:r w:rsidRPr="003761A8">
        <w:rPr>
          <w:rStyle w:val="pre"/>
          <w:rFonts w:ascii="Consolas" w:hAnsi="Consolas"/>
          <w:color w:val="E74C3C"/>
          <w:spacing w:val="5"/>
          <w:bdr w:val="single" w:sz="6" w:space="2" w:color="E1E4E5" w:frame="1"/>
          <w:shd w:val="clear" w:color="auto" w:fill="FFFFFF"/>
        </w:rPr>
        <w:t>M</w:t>
      </w:r>
      <w:r w:rsidRPr="003761A8">
        <w:rPr>
          <w:rFonts w:ascii="Arial" w:hAnsi="Arial" w:cs="Arial"/>
          <w:color w:val="010101"/>
          <w:spacing w:val="5"/>
        </w:rPr>
        <w:t> such that </w:t>
      </w:r>
      <w:r w:rsidRPr="003761A8">
        <w:rPr>
          <w:rStyle w:val="pre"/>
          <w:rFonts w:ascii="Consolas" w:hAnsi="Consolas"/>
          <w:color w:val="E74C3C"/>
          <w:spacing w:val="5"/>
          <w:bdr w:val="single" w:sz="6" w:space="2" w:color="E1E4E5" w:frame="1"/>
          <w:shd w:val="clear" w:color="auto" w:fill="FFFFFF"/>
        </w:rPr>
        <w:t>1</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M</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(see </w:t>
      </w:r>
      <w:r w:rsidRPr="003761A8">
        <w:rPr>
          <w:rStyle w:val="pre"/>
          <w:rFonts w:ascii="Consolas" w:hAnsi="Consolas"/>
          <w:color w:val="E74C3C"/>
          <w:spacing w:val="5"/>
          <w:bdr w:val="single" w:sz="6" w:space="2" w:color="E1E4E5" w:frame="1"/>
          <w:shd w:val="clear" w:color="auto" w:fill="FFFFFF"/>
        </w:rPr>
        <w:t>default.replication.factor</w:t>
      </w:r>
      <w:r w:rsidRPr="003761A8">
        <w:rPr>
          <w:rFonts w:ascii="Arial" w:hAnsi="Arial" w:cs="Arial"/>
          <w:color w:val="010101"/>
          <w:spacing w:val="5"/>
        </w:rPr>
        <w:t> below). Data is considered committed when it is written to at least </w:t>
      </w:r>
      <w:r w:rsidRPr="003761A8">
        <w:rPr>
          <w:rStyle w:val="pre"/>
          <w:rFonts w:ascii="Consolas" w:hAnsi="Consolas"/>
          <w:color w:val="E74C3C"/>
          <w:spacing w:val="5"/>
          <w:bdr w:val="single" w:sz="6" w:space="2" w:color="E1E4E5" w:frame="1"/>
          <w:shd w:val="clear" w:color="auto" w:fill="FFFFFF"/>
        </w:rPr>
        <w:t>M</w:t>
      </w:r>
      <w:r w:rsidRPr="003761A8">
        <w:rPr>
          <w:rFonts w:ascii="Arial" w:hAnsi="Arial" w:cs="Arial"/>
          <w:color w:val="010101"/>
          <w:spacing w:val="5"/>
        </w:rPr>
        <w:t> replicas (which are then considered in-sync and belong to the in-sync replica set, or ISR). In any other case, the write operation returns an error. Then:</w:t>
      </w:r>
    </w:p>
    <w:p w:rsidR="00F9187B" w:rsidRPr="003761A8" w:rsidRDefault="00F9187B" w:rsidP="006D2F1A">
      <w:pPr>
        <w:numPr>
          <w:ilvl w:val="2"/>
          <w:numId w:val="80"/>
        </w:numPr>
        <w:shd w:val="clear" w:color="auto" w:fill="FCFCFC"/>
        <w:spacing w:before="100" w:beforeAutospacing="1" w:after="100" w:afterAutospacing="1" w:line="360" w:lineRule="atLeast"/>
        <w:ind w:left="1080"/>
        <w:rPr>
          <w:rFonts w:ascii="Arial" w:hAnsi="Arial" w:cs="Arial"/>
          <w:color w:val="010101"/>
          <w:spacing w:val="5"/>
          <w:sz w:val="24"/>
          <w:szCs w:val="24"/>
        </w:rPr>
      </w:pPr>
      <w:r w:rsidRPr="003761A8">
        <w:rPr>
          <w:rFonts w:ascii="Arial" w:hAnsi="Arial" w:cs="Arial"/>
          <w:color w:val="010101"/>
          <w:spacing w:val="5"/>
          <w:sz w:val="24"/>
          <w:szCs w:val="24"/>
        </w:rPr>
        <w:t>If up to </w:t>
      </w:r>
      <w:r w:rsidRPr="003761A8">
        <w:rPr>
          <w:rStyle w:val="pre"/>
          <w:rFonts w:ascii="Consolas" w:hAnsi="Consolas"/>
          <w:color w:val="E74C3C"/>
          <w:spacing w:val="5"/>
          <w:sz w:val="24"/>
          <w:szCs w:val="24"/>
          <w:bdr w:val="single" w:sz="6" w:space="2" w:color="E1E4E5" w:frame="1"/>
          <w:shd w:val="clear" w:color="auto" w:fill="FFFFFF"/>
        </w:rPr>
        <w:t>N-M</w:t>
      </w:r>
      <w:r w:rsidRPr="003761A8">
        <w:rPr>
          <w:rFonts w:ascii="Arial" w:hAnsi="Arial" w:cs="Arial"/>
          <w:color w:val="010101"/>
          <w:spacing w:val="5"/>
          <w:sz w:val="24"/>
          <w:szCs w:val="24"/>
        </w:rPr>
        <w:t> replicas —out of the </w:t>
      </w:r>
      <w:r w:rsidRPr="003761A8">
        <w:rPr>
          <w:rStyle w:val="pre"/>
          <w:rFonts w:ascii="Consolas" w:hAnsi="Consolas"/>
          <w:color w:val="E74C3C"/>
          <w:spacing w:val="5"/>
          <w:sz w:val="24"/>
          <w:szCs w:val="24"/>
          <w:bdr w:val="single" w:sz="6" w:space="2" w:color="E1E4E5" w:frame="1"/>
          <w:shd w:val="clear" w:color="auto" w:fill="FFFFFF"/>
        </w:rPr>
        <w:t>N</w:t>
      </w:r>
      <w:r w:rsidRPr="003761A8">
        <w:rPr>
          <w:rFonts w:ascii="Arial" w:hAnsi="Arial" w:cs="Arial"/>
          <w:color w:val="010101"/>
          <w:spacing w:val="5"/>
          <w:sz w:val="24"/>
          <w:szCs w:val="24"/>
        </w:rPr>
        <w:t> that the channel data is written to become unavailable, operations proceed normally.</w:t>
      </w:r>
    </w:p>
    <w:p w:rsidR="00F9187B" w:rsidRPr="003761A8" w:rsidRDefault="00F9187B" w:rsidP="006D2F1A">
      <w:pPr>
        <w:numPr>
          <w:ilvl w:val="2"/>
          <w:numId w:val="80"/>
        </w:numPr>
        <w:shd w:val="clear" w:color="auto" w:fill="FCFCFC"/>
        <w:spacing w:before="100" w:beforeAutospacing="1" w:after="100" w:afterAutospacing="1" w:line="360" w:lineRule="atLeast"/>
        <w:ind w:left="1080"/>
        <w:rPr>
          <w:rFonts w:ascii="Arial" w:hAnsi="Arial" w:cs="Arial"/>
          <w:color w:val="010101"/>
          <w:spacing w:val="5"/>
          <w:sz w:val="24"/>
          <w:szCs w:val="24"/>
        </w:rPr>
      </w:pPr>
      <w:r w:rsidRPr="003761A8">
        <w:rPr>
          <w:rFonts w:ascii="Arial" w:hAnsi="Arial" w:cs="Arial"/>
          <w:color w:val="010101"/>
          <w:spacing w:val="5"/>
          <w:sz w:val="24"/>
          <w:szCs w:val="24"/>
        </w:rPr>
        <w:t>If more replicas become unavailable, Kafka cannot maintain an ISR set of </w:t>
      </w:r>
      <w:r w:rsidRPr="003761A8">
        <w:rPr>
          <w:rStyle w:val="pre"/>
          <w:rFonts w:ascii="Consolas" w:hAnsi="Consolas"/>
          <w:color w:val="E74C3C"/>
          <w:spacing w:val="5"/>
          <w:sz w:val="24"/>
          <w:szCs w:val="24"/>
          <w:bdr w:val="single" w:sz="6" w:space="2" w:color="E1E4E5" w:frame="1"/>
          <w:shd w:val="clear" w:color="auto" w:fill="FFFFFF"/>
        </w:rPr>
        <w:t>M,</w:t>
      </w:r>
      <w:r w:rsidRPr="003761A8">
        <w:rPr>
          <w:rFonts w:ascii="Arial" w:hAnsi="Arial" w:cs="Arial"/>
          <w:color w:val="010101"/>
          <w:spacing w:val="5"/>
          <w:sz w:val="24"/>
          <w:szCs w:val="24"/>
        </w:rPr>
        <w:t> so it stops accepting writes. Reads work without issues. The channel becomes writeable again when </w:t>
      </w:r>
      <w:r w:rsidRPr="003761A8">
        <w:rPr>
          <w:rStyle w:val="pre"/>
          <w:rFonts w:ascii="Consolas" w:hAnsi="Consolas"/>
          <w:color w:val="E74C3C"/>
          <w:spacing w:val="5"/>
          <w:sz w:val="24"/>
          <w:szCs w:val="24"/>
          <w:bdr w:val="single" w:sz="6" w:space="2" w:color="E1E4E5" w:frame="1"/>
          <w:shd w:val="clear" w:color="auto" w:fill="FFFFFF"/>
        </w:rPr>
        <w:t>M</w:t>
      </w:r>
      <w:r w:rsidRPr="003761A8">
        <w:rPr>
          <w:rFonts w:ascii="Arial" w:hAnsi="Arial" w:cs="Arial"/>
          <w:color w:val="010101"/>
          <w:spacing w:val="5"/>
          <w:sz w:val="24"/>
          <w:szCs w:val="24"/>
        </w:rPr>
        <w:t> replicas get in-sync.</w:t>
      </w:r>
    </w:p>
    <w:p w:rsidR="00F9187B" w:rsidRPr="003761A8" w:rsidRDefault="00F9187B" w:rsidP="006D2F1A">
      <w:pPr>
        <w:pStyle w:val="first"/>
        <w:numPr>
          <w:ilvl w:val="1"/>
          <w:numId w:val="80"/>
        </w:numPr>
        <w:shd w:val="clear" w:color="auto" w:fill="FCFCFC"/>
        <w:spacing w:before="0" w:beforeAutospacing="0" w:after="180" w:afterAutospacing="0" w:line="360" w:lineRule="atLeast"/>
        <w:ind w:left="720"/>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default.replication.factor</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 Where you pick a value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such that </w:t>
      </w:r>
      <w:r w:rsidRPr="003761A8">
        <w:rPr>
          <w:rStyle w:val="pre"/>
          <w:rFonts w:ascii="Consolas" w:hAnsi="Consolas"/>
          <w:color w:val="E74C3C"/>
          <w:spacing w:val="5"/>
          <w:bdr w:val="single" w:sz="6" w:space="2" w:color="E1E4E5" w:frame="1"/>
          <w:shd w:val="clear" w:color="auto" w:fill="FFFFFF"/>
        </w:rPr>
        <w:t>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&lt;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K</w:t>
      </w:r>
      <w:r w:rsidRPr="003761A8">
        <w:rPr>
          <w:rFonts w:ascii="Arial" w:hAnsi="Arial" w:cs="Arial"/>
          <w:color w:val="010101"/>
          <w:spacing w:val="5"/>
        </w:rPr>
        <w:t>. A replication factor of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means that each channel will have its data replicated to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brokers. These are the candidates for the ISR set of a channel. As we noted in the </w:t>
      </w:r>
      <w:r w:rsidRPr="003761A8">
        <w:rPr>
          <w:rStyle w:val="pre"/>
          <w:rFonts w:ascii="Consolas" w:hAnsi="Consolas"/>
          <w:color w:val="E74C3C"/>
          <w:spacing w:val="5"/>
          <w:bdr w:val="single" w:sz="6" w:space="2" w:color="E1E4E5" w:frame="1"/>
          <w:shd w:val="clear" w:color="auto" w:fill="FFFFFF"/>
        </w:rPr>
        <w:t>min.insync.replicas</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section</w:t>
      </w:r>
      <w:r w:rsidRPr="003761A8">
        <w:rPr>
          <w:rFonts w:ascii="Arial" w:hAnsi="Arial" w:cs="Arial"/>
          <w:color w:val="010101"/>
          <w:spacing w:val="5"/>
        </w:rPr>
        <w:t> above, not all of these brokers have to be available all the time.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should be set </w:t>
      </w:r>
      <w:r w:rsidRPr="003761A8">
        <w:rPr>
          <w:rStyle w:val="Emphasis"/>
          <w:rFonts w:ascii="Arial" w:hAnsi="Arial" w:cs="Arial"/>
          <w:color w:val="010101"/>
          <w:spacing w:val="5"/>
        </w:rPr>
        <w:t>strictly smaller</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K</w:t>
      </w:r>
      <w:r w:rsidRPr="003761A8">
        <w:rPr>
          <w:rFonts w:ascii="Arial" w:hAnsi="Arial" w:cs="Arial"/>
          <w:color w:val="010101"/>
          <w:spacing w:val="5"/>
        </w:rPr>
        <w:t> because channel creations cannot go forward if less than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brokers are up. So if you set </w:t>
      </w:r>
      <w:r w:rsidRPr="003761A8">
        <w:rPr>
          <w:rStyle w:val="pre"/>
          <w:rFonts w:ascii="Consolas" w:hAnsi="Consolas"/>
          <w:color w:val="E74C3C"/>
          <w:spacing w:val="5"/>
          <w:bdr w:val="single" w:sz="6" w:space="2" w:color="E1E4E5" w:frame="1"/>
          <w:shd w:val="clear" w:color="auto" w:fill="FFFFFF"/>
        </w:rPr>
        <w:t>N</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K</w:t>
      </w:r>
      <w:r w:rsidRPr="003761A8">
        <w:rPr>
          <w:rFonts w:ascii="Arial" w:hAnsi="Arial" w:cs="Arial"/>
          <w:color w:val="010101"/>
          <w:spacing w:val="5"/>
        </w:rPr>
        <w:t>, a single broker going down means that no new channels can be created on the blockchain network — the crash fault tolerance of the ordering service is non-existent.</w:t>
      </w:r>
    </w:p>
    <w:p w:rsidR="00F9187B" w:rsidRPr="003761A8" w:rsidRDefault="00F9187B" w:rsidP="00F9187B">
      <w:pPr>
        <w:pStyle w:val="NormalWeb"/>
        <w:shd w:val="clear" w:color="auto" w:fill="FCFCFC"/>
        <w:spacing w:before="0" w:beforeAutospacing="0" w:after="0" w:afterAutospacing="0" w:line="360" w:lineRule="atLeast"/>
        <w:ind w:left="720"/>
        <w:rPr>
          <w:rFonts w:ascii="Arial" w:hAnsi="Arial" w:cs="Arial"/>
          <w:color w:val="010101"/>
          <w:spacing w:val="5"/>
        </w:rPr>
      </w:pPr>
      <w:r w:rsidRPr="003761A8">
        <w:rPr>
          <w:rFonts w:ascii="Arial" w:hAnsi="Arial" w:cs="Arial"/>
          <w:color w:val="010101"/>
          <w:spacing w:val="5"/>
        </w:rPr>
        <w:t>Based on what we’ve described above, the minimum allowed values for </w:t>
      </w:r>
      <w:r w:rsidRPr="003761A8">
        <w:rPr>
          <w:rStyle w:val="pre"/>
          <w:rFonts w:ascii="Consolas" w:hAnsi="Consolas"/>
          <w:color w:val="E74C3C"/>
          <w:spacing w:val="5"/>
          <w:bdr w:val="single" w:sz="6" w:space="2" w:color="E1E4E5" w:frame="1"/>
          <w:shd w:val="clear" w:color="auto" w:fill="FFFFFF"/>
        </w:rPr>
        <w:t>M</w:t>
      </w:r>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N</w:t>
      </w:r>
      <w:r w:rsidRPr="003761A8">
        <w:rPr>
          <w:rFonts w:ascii="Arial" w:hAnsi="Arial" w:cs="Arial"/>
          <w:color w:val="010101"/>
          <w:spacing w:val="5"/>
        </w:rPr>
        <w:t xml:space="preserve"> are 2 and 3 respectively. This configuration allows for the creation of new channels to go </w:t>
      </w:r>
      <w:proofErr w:type="gramStart"/>
      <w:r w:rsidRPr="003761A8">
        <w:rPr>
          <w:rFonts w:ascii="Arial" w:hAnsi="Arial" w:cs="Arial"/>
          <w:color w:val="010101"/>
          <w:spacing w:val="5"/>
        </w:rPr>
        <w:t>forward,</w:t>
      </w:r>
      <w:proofErr w:type="gramEnd"/>
      <w:r w:rsidRPr="003761A8">
        <w:rPr>
          <w:rFonts w:ascii="Arial" w:hAnsi="Arial" w:cs="Arial"/>
          <w:color w:val="010101"/>
          <w:spacing w:val="5"/>
        </w:rPr>
        <w:t xml:space="preserve"> and for all channels to continue to be writeable.</w:t>
      </w:r>
    </w:p>
    <w:p w:rsidR="00F9187B" w:rsidRPr="003761A8" w:rsidRDefault="00F9187B" w:rsidP="006D2F1A">
      <w:pPr>
        <w:pStyle w:val="first"/>
        <w:numPr>
          <w:ilvl w:val="1"/>
          <w:numId w:val="80"/>
        </w:numPr>
        <w:shd w:val="clear" w:color="auto" w:fill="FCFCFC"/>
        <w:spacing w:before="0" w:beforeAutospacing="0" w:after="180" w:afterAutospacing="0" w:line="360" w:lineRule="atLeast"/>
        <w:ind w:left="720"/>
        <w:rPr>
          <w:rFonts w:ascii="Arial" w:hAnsi="Arial" w:cs="Arial"/>
          <w:color w:val="010101"/>
          <w:spacing w:val="5"/>
        </w:rPr>
      </w:pPr>
      <w:proofErr w:type="gramStart"/>
      <w:r w:rsidRPr="003761A8">
        <w:rPr>
          <w:rStyle w:val="pre"/>
          <w:rFonts w:ascii="Consolas" w:hAnsi="Consolas"/>
          <w:color w:val="E74C3C"/>
          <w:spacing w:val="5"/>
          <w:bdr w:val="single" w:sz="6" w:space="2" w:color="E1E4E5" w:frame="1"/>
          <w:shd w:val="clear" w:color="auto" w:fill="FFFFFF"/>
        </w:rPr>
        <w:t>message.max.bytes</w:t>
      </w:r>
      <w:proofErr w:type="gramEnd"/>
      <w:r w:rsidRPr="003761A8">
        <w:rPr>
          <w:rFonts w:ascii="Arial" w:hAnsi="Arial" w:cs="Arial"/>
          <w:color w:val="010101"/>
          <w:spacing w:val="5"/>
        </w:rPr>
        <w:t> and </w:t>
      </w:r>
      <w:r w:rsidRPr="003761A8">
        <w:rPr>
          <w:rStyle w:val="pre"/>
          <w:rFonts w:ascii="Consolas" w:hAnsi="Consolas"/>
          <w:color w:val="E74C3C"/>
          <w:spacing w:val="5"/>
          <w:bdr w:val="single" w:sz="6" w:space="2" w:color="E1E4E5" w:frame="1"/>
          <w:shd w:val="clear" w:color="auto" w:fill="FFFFFF"/>
        </w:rPr>
        <w:t>replica.fetch.max.bytes</w:t>
      </w:r>
      <w:r w:rsidRPr="003761A8">
        <w:rPr>
          <w:rFonts w:ascii="Arial" w:hAnsi="Arial" w:cs="Arial"/>
          <w:color w:val="010101"/>
          <w:spacing w:val="5"/>
        </w:rPr>
        <w:t> should be set to a value larger than </w:t>
      </w:r>
      <w:r w:rsidRPr="003761A8">
        <w:rPr>
          <w:rStyle w:val="pre"/>
          <w:rFonts w:ascii="Consolas" w:hAnsi="Consolas"/>
          <w:color w:val="E74C3C"/>
          <w:spacing w:val="5"/>
          <w:bdr w:val="single" w:sz="6" w:space="2" w:color="E1E4E5" w:frame="1"/>
          <w:shd w:val="clear" w:color="auto" w:fill="FFFFFF"/>
        </w:rPr>
        <w:t>A</w:t>
      </w:r>
      <w:r w:rsidRPr="003761A8">
        <w:rPr>
          <w:rFonts w:ascii="Arial" w:hAnsi="Arial" w:cs="Arial"/>
          <w:color w:val="010101"/>
          <w:spacing w:val="5"/>
        </w:rPr>
        <w:t>, the value you picked in </w:t>
      </w:r>
      <w:r w:rsidRPr="003761A8">
        <w:rPr>
          <w:rStyle w:val="pre"/>
          <w:rFonts w:ascii="Consolas" w:hAnsi="Consolas"/>
          <w:color w:val="E74C3C"/>
          <w:spacing w:val="5"/>
          <w:bdr w:val="single" w:sz="6" w:space="2" w:color="E1E4E5" w:frame="1"/>
          <w:shd w:val="clear" w:color="auto" w:fill="FFFFFF"/>
        </w:rPr>
        <w:t>Orderer.AbsoluteMaxBytes</w:t>
      </w:r>
      <w:r w:rsidRPr="003761A8">
        <w:rPr>
          <w:rFonts w:ascii="Arial" w:hAnsi="Arial" w:cs="Arial"/>
          <w:color w:val="010101"/>
          <w:spacing w:val="5"/>
        </w:rPr>
        <w:t> in Step 4 above. Add some buffer to </w:t>
      </w:r>
      <w:hyperlink r:id="rId139" w:history="1">
        <w:r w:rsidRPr="003761A8">
          <w:rPr>
            <w:rStyle w:val="Hyperlink"/>
            <w:rFonts w:ascii="Arial" w:hAnsi="Arial" w:cs="Arial"/>
            <w:spacing w:val="5"/>
          </w:rPr>
          <w:t>account</w:t>
        </w:r>
      </w:hyperlink>
      <w:r w:rsidRPr="003761A8">
        <w:rPr>
          <w:rFonts w:ascii="Arial" w:hAnsi="Arial" w:cs="Arial"/>
          <w:color w:val="010101"/>
          <w:spacing w:val="5"/>
        </w:rPr>
        <w:t> for headers —– 1 MiB is more than enough. The following condition applies:</w:t>
      </w:r>
    </w:p>
    <w:p w:rsidR="00F9187B" w:rsidRPr="003761A8" w:rsidRDefault="00F9187B" w:rsidP="006D2F1A">
      <w:pPr>
        <w:pStyle w:val="HTMLPreformatted"/>
        <w:numPr>
          <w:ilvl w:val="1"/>
          <w:numId w:val="80"/>
        </w:numPr>
        <w:shd w:val="clear" w:color="auto" w:fill="FFFFFF"/>
        <w:tabs>
          <w:tab w:val="clear" w:pos="1440"/>
        </w:tabs>
        <w:ind w:left="720"/>
        <w:rPr>
          <w:rFonts w:ascii="Consolas" w:hAnsi="Consolas"/>
          <w:color w:val="404040"/>
          <w:spacing w:val="5"/>
          <w:sz w:val="24"/>
          <w:szCs w:val="24"/>
        </w:rPr>
      </w:pPr>
      <w:r w:rsidRPr="003761A8">
        <w:rPr>
          <w:rStyle w:val="n"/>
          <w:rFonts w:ascii="Consolas" w:hAnsi="Consolas"/>
          <w:color w:val="333333"/>
          <w:spacing w:val="5"/>
          <w:sz w:val="24"/>
          <w:szCs w:val="24"/>
        </w:rPr>
        <w:t>Orderer</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AbsoluteMaxBytes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replica</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fetch</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max</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bytes</w:t>
      </w:r>
      <w:r w:rsidRPr="003761A8">
        <w:rPr>
          <w:rFonts w:ascii="Consolas" w:hAnsi="Consolas"/>
          <w:color w:val="404040"/>
          <w:spacing w:val="5"/>
          <w:sz w:val="24"/>
          <w:szCs w:val="24"/>
        </w:rPr>
        <w:t xml:space="preserve"> </w:t>
      </w:r>
      <w:r w:rsidRPr="003761A8">
        <w:rPr>
          <w:rStyle w:val="o"/>
          <w:rFonts w:ascii="Consolas" w:hAnsi="Consolas"/>
          <w:b/>
          <w:bCs/>
          <w:color w:val="404040"/>
          <w:spacing w:val="5"/>
          <w:sz w:val="24"/>
          <w:szCs w:val="24"/>
        </w:rPr>
        <w:t>&lt;=</w:t>
      </w:r>
      <w:r w:rsidRPr="003761A8">
        <w:rPr>
          <w:rFonts w:ascii="Consolas" w:hAnsi="Consolas"/>
          <w:color w:val="404040"/>
          <w:spacing w:val="5"/>
          <w:sz w:val="24"/>
          <w:szCs w:val="24"/>
        </w:rPr>
        <w:t xml:space="preserve"> </w:t>
      </w:r>
      <w:r w:rsidRPr="003761A8">
        <w:rPr>
          <w:rStyle w:val="n"/>
          <w:rFonts w:ascii="Consolas" w:hAnsi="Consolas"/>
          <w:color w:val="333333"/>
          <w:spacing w:val="5"/>
          <w:sz w:val="24"/>
          <w:szCs w:val="24"/>
        </w:rPr>
        <w:t>message</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max</w:t>
      </w:r>
      <w:r w:rsidRPr="003761A8">
        <w:rPr>
          <w:rStyle w:val="o"/>
          <w:rFonts w:ascii="Consolas" w:hAnsi="Consolas"/>
          <w:b/>
          <w:bCs/>
          <w:color w:val="404040"/>
          <w:spacing w:val="5"/>
          <w:sz w:val="24"/>
          <w:szCs w:val="24"/>
        </w:rPr>
        <w:t>.</w:t>
      </w:r>
      <w:r w:rsidRPr="003761A8">
        <w:rPr>
          <w:rStyle w:val="n"/>
          <w:rFonts w:ascii="Consolas" w:hAnsi="Consolas"/>
          <w:color w:val="333333"/>
          <w:spacing w:val="5"/>
          <w:sz w:val="24"/>
          <w:szCs w:val="24"/>
        </w:rPr>
        <w:t>bytes</w:t>
      </w:r>
    </w:p>
    <w:p w:rsidR="00F9187B" w:rsidRPr="003761A8" w:rsidRDefault="00F9187B" w:rsidP="00F9187B">
      <w:pPr>
        <w:pStyle w:val="NormalWeb"/>
        <w:shd w:val="clear" w:color="auto" w:fill="FCFCFC"/>
        <w:spacing w:before="0" w:beforeAutospacing="0" w:after="0" w:afterAutospacing="0" w:line="360" w:lineRule="atLeast"/>
        <w:ind w:left="720"/>
        <w:rPr>
          <w:rFonts w:ascii="Arial" w:hAnsi="Arial" w:cs="Arial"/>
          <w:color w:val="010101"/>
          <w:spacing w:val="5"/>
        </w:rPr>
      </w:pPr>
      <w:r w:rsidRPr="003761A8">
        <w:rPr>
          <w:rFonts w:ascii="Arial" w:hAnsi="Arial" w:cs="Arial"/>
          <w:color w:val="010101"/>
          <w:spacing w:val="5"/>
        </w:rPr>
        <w:t>(For completeness, we note that </w:t>
      </w:r>
      <w:r w:rsidRPr="003761A8">
        <w:rPr>
          <w:rStyle w:val="pre"/>
          <w:rFonts w:ascii="Consolas" w:hAnsi="Consolas"/>
          <w:color w:val="E74C3C"/>
          <w:spacing w:val="5"/>
          <w:bdr w:val="single" w:sz="6" w:space="2" w:color="E1E4E5" w:frame="1"/>
          <w:shd w:val="clear" w:color="auto" w:fill="FFFFFF"/>
        </w:rPr>
        <w:t>message.max.bytes</w:t>
      </w:r>
      <w:r w:rsidRPr="003761A8">
        <w:rPr>
          <w:rFonts w:ascii="Arial" w:hAnsi="Arial" w:cs="Arial"/>
          <w:color w:val="010101"/>
          <w:spacing w:val="5"/>
        </w:rPr>
        <w:t> should be strictly smaller to </w:t>
      </w:r>
      <w:r w:rsidRPr="003761A8">
        <w:rPr>
          <w:rStyle w:val="pre"/>
          <w:rFonts w:ascii="Consolas" w:hAnsi="Consolas"/>
          <w:color w:val="E74C3C"/>
          <w:spacing w:val="5"/>
          <w:bdr w:val="single" w:sz="6" w:space="2" w:color="E1E4E5" w:frame="1"/>
          <w:shd w:val="clear" w:color="auto" w:fill="FFFFFF"/>
        </w:rPr>
        <w:t>socket.request.max.bytes</w:t>
      </w:r>
      <w:r w:rsidRPr="003761A8">
        <w:rPr>
          <w:rFonts w:ascii="Arial" w:hAnsi="Arial" w:cs="Arial"/>
          <w:color w:val="010101"/>
          <w:spacing w:val="5"/>
        </w:rPr>
        <w:t xml:space="preserve"> which is set by default to 100 MiB. </w:t>
      </w:r>
      <w:r w:rsidRPr="003761A8">
        <w:rPr>
          <w:rFonts w:ascii="Arial" w:hAnsi="Arial" w:cs="Arial"/>
          <w:color w:val="010101"/>
          <w:spacing w:val="5"/>
        </w:rPr>
        <w:lastRenderedPageBreak/>
        <w:t>If you wish to have blocks larger than 100 MiB you will need to edit the hard-coded value in</w:t>
      </w:r>
      <w:r w:rsidR="00590059">
        <w:rPr>
          <w:rFonts w:ascii="Arial" w:eastAsiaTheme="minorEastAsia" w:hAnsi="Arial" w:cs="Arial" w:hint="eastAsia"/>
          <w:color w:val="010101"/>
          <w:spacing w:val="5"/>
          <w:lang w:eastAsia="zh-CN"/>
        </w:rPr>
        <w:t xml:space="preserve"> </w:t>
      </w:r>
      <w:r w:rsidRPr="003761A8">
        <w:rPr>
          <w:rStyle w:val="pre"/>
          <w:rFonts w:ascii="Consolas" w:hAnsi="Consolas"/>
          <w:color w:val="E74C3C"/>
          <w:spacing w:val="5"/>
          <w:bdr w:val="single" w:sz="6" w:space="2" w:color="E1E4E5" w:frame="1"/>
          <w:shd w:val="clear" w:color="auto" w:fill="FFFFFF"/>
        </w:rPr>
        <w:t>brokerConfig.Producer.MaxMessageBytes</w:t>
      </w:r>
      <w:r w:rsidRPr="003761A8">
        <w:rPr>
          <w:rFonts w:ascii="Arial" w:hAnsi="Arial" w:cs="Arial"/>
          <w:color w:val="010101"/>
          <w:spacing w:val="5"/>
        </w:rPr>
        <w:t> in </w:t>
      </w:r>
      <w:r w:rsidRPr="003761A8">
        <w:rPr>
          <w:rStyle w:val="pre"/>
          <w:rFonts w:ascii="Consolas" w:hAnsi="Consolas"/>
          <w:color w:val="E74C3C"/>
          <w:spacing w:val="5"/>
          <w:bdr w:val="single" w:sz="6" w:space="2" w:color="E1E4E5" w:frame="1"/>
          <w:shd w:val="clear" w:color="auto" w:fill="FFFFFF"/>
        </w:rPr>
        <w:t>fabric/orderer/kafka/config.go</w:t>
      </w:r>
      <w:r w:rsidRPr="003761A8">
        <w:rPr>
          <w:rFonts w:ascii="Arial" w:hAnsi="Arial" w:cs="Arial"/>
          <w:color w:val="010101"/>
          <w:spacing w:val="5"/>
        </w:rPr>
        <w:t> and rebuild the binary from source. This is not advisable.)</w:t>
      </w:r>
    </w:p>
    <w:p w:rsidR="00F9187B" w:rsidRPr="003761A8" w:rsidRDefault="00F9187B" w:rsidP="006D2F1A">
      <w:pPr>
        <w:pStyle w:val="first"/>
        <w:numPr>
          <w:ilvl w:val="1"/>
          <w:numId w:val="80"/>
        </w:numPr>
        <w:shd w:val="clear" w:color="auto" w:fill="FCFCFC"/>
        <w:spacing w:before="0" w:beforeAutospacing="0" w:after="0" w:afterAutospacing="0" w:line="360" w:lineRule="atLeast"/>
        <w:ind w:left="720"/>
        <w:rPr>
          <w:rFonts w:ascii="Arial" w:hAnsi="Arial" w:cs="Arial"/>
          <w:color w:val="010101"/>
          <w:spacing w:val="5"/>
        </w:rPr>
      </w:pPr>
      <w:r w:rsidRPr="003761A8">
        <w:rPr>
          <w:rStyle w:val="pre"/>
          <w:rFonts w:ascii="Consolas" w:hAnsi="Consolas"/>
          <w:color w:val="E74C3C"/>
          <w:spacing w:val="5"/>
          <w:bdr w:val="single" w:sz="6" w:space="2" w:color="E1E4E5" w:frame="1"/>
          <w:shd w:val="clear" w:color="auto" w:fill="FFFFFF"/>
        </w:rPr>
        <w:t>log.retention.ms</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w:t>
      </w:r>
      <w:r w:rsidRPr="003761A8">
        <w:rPr>
          <w:rStyle w:val="HTMLCode"/>
          <w:rFonts w:ascii="Consolas" w:hAnsi="Consolas"/>
          <w:color w:val="E74C3C"/>
          <w:spacing w:val="5"/>
          <w:sz w:val="24"/>
          <w:szCs w:val="24"/>
          <w:bdr w:val="single" w:sz="6" w:space="2" w:color="E1E4E5" w:frame="1"/>
          <w:shd w:val="clear" w:color="auto" w:fill="FFFFFF"/>
        </w:rPr>
        <w:t> </w:t>
      </w:r>
      <w:r w:rsidRPr="003761A8">
        <w:rPr>
          <w:rStyle w:val="pre"/>
          <w:rFonts w:ascii="Consolas" w:hAnsi="Consolas"/>
          <w:color w:val="E74C3C"/>
          <w:spacing w:val="5"/>
          <w:bdr w:val="single" w:sz="6" w:space="2" w:color="E1E4E5" w:frame="1"/>
          <w:shd w:val="clear" w:color="auto" w:fill="FFFFFF"/>
        </w:rPr>
        <w:t>-1</w:t>
      </w:r>
      <w:r w:rsidRPr="003761A8">
        <w:rPr>
          <w:rFonts w:ascii="Arial" w:hAnsi="Arial" w:cs="Arial"/>
          <w:color w:val="010101"/>
          <w:spacing w:val="5"/>
        </w:rPr>
        <w:t xml:space="preserve">. Until the ordering service adds support for pruning of the Kafka logs, you should disable time-based retention and prevent segments from expiring. (Size-based retention — </w:t>
      </w:r>
      <w:proofErr w:type="gramStart"/>
      <w:r w:rsidRPr="003761A8">
        <w:rPr>
          <w:rFonts w:ascii="Arial" w:hAnsi="Arial" w:cs="Arial"/>
          <w:color w:val="010101"/>
          <w:spacing w:val="5"/>
        </w:rPr>
        <w:t>see</w:t>
      </w:r>
      <w:proofErr w:type="gramEnd"/>
      <w:r w:rsidR="00590059">
        <w:rPr>
          <w:rFonts w:ascii="Arial" w:eastAsiaTheme="minorEastAsia" w:hAnsi="Arial" w:cs="Arial" w:hint="eastAsia"/>
          <w:color w:val="010101"/>
          <w:spacing w:val="5"/>
          <w:lang w:eastAsia="zh-CN"/>
        </w:rPr>
        <w:t xml:space="preserve"> </w:t>
      </w:r>
      <w:r w:rsidRPr="003761A8">
        <w:rPr>
          <w:rStyle w:val="pre"/>
          <w:rFonts w:ascii="Consolas" w:hAnsi="Consolas"/>
          <w:color w:val="E74C3C"/>
          <w:spacing w:val="5"/>
          <w:bdr w:val="single" w:sz="6" w:space="2" w:color="E1E4E5" w:frame="1"/>
          <w:shd w:val="clear" w:color="auto" w:fill="FFFFFF"/>
        </w:rPr>
        <w:t>log.retention.bytes</w:t>
      </w:r>
      <w:r w:rsidRPr="003761A8">
        <w:rPr>
          <w:rFonts w:ascii="Arial" w:hAnsi="Arial" w:cs="Arial"/>
          <w:color w:val="010101"/>
          <w:spacing w:val="5"/>
        </w:rPr>
        <w:t> — is disabled by default in Kafka at the time of this writing, so there’s no need to set it explicitly.)</w:t>
      </w:r>
    </w:p>
    <w:p w:rsidR="00590059" w:rsidRPr="00590059" w:rsidRDefault="00F9187B" w:rsidP="00590059">
      <w:pPr>
        <w:pStyle w:val="first"/>
        <w:numPr>
          <w:ilvl w:val="0"/>
          <w:numId w:val="81"/>
        </w:numPr>
        <w:shd w:val="clear" w:color="auto" w:fill="FCFCFC"/>
        <w:spacing w:before="0" w:beforeAutospacing="0" w:after="0" w:afterAutospacing="0" w:line="360" w:lineRule="atLeast"/>
        <w:rPr>
          <w:rStyle w:val="Strong"/>
          <w:rFonts w:ascii="Arial" w:hAnsi="Arial" w:cs="Arial" w:hint="eastAsia"/>
          <w:b w:val="0"/>
          <w:bCs w:val="0"/>
          <w:color w:val="010101"/>
          <w:spacing w:val="5"/>
        </w:rPr>
      </w:pPr>
      <w:r w:rsidRPr="003761A8">
        <w:rPr>
          <w:rFonts w:ascii="Arial" w:hAnsi="Arial" w:cs="Arial"/>
          <w:color w:val="010101"/>
          <w:spacing w:val="5"/>
        </w:rPr>
        <w:t>Orderers: </w:t>
      </w:r>
      <w:r w:rsidR="00590059">
        <w:rPr>
          <w:rStyle w:val="Strong"/>
          <w:rFonts w:ascii="Arial" w:hAnsi="Arial" w:cs="Arial"/>
          <w:color w:val="010101"/>
          <w:spacing w:val="5"/>
        </w:rPr>
        <w:t>Point each OSN to the genesis</w:t>
      </w:r>
      <w:r w:rsidR="00590059">
        <w:rPr>
          <w:rStyle w:val="Strong"/>
          <w:rFonts w:ascii="Arial" w:eastAsiaTheme="minorEastAsia" w:hAnsi="Arial" w:cs="Arial" w:hint="eastAsia"/>
          <w:color w:val="010101"/>
          <w:spacing w:val="5"/>
          <w:lang w:eastAsia="zh-CN"/>
        </w:rPr>
        <w:t xml:space="preserve"> </w:t>
      </w:r>
      <w:r w:rsidRPr="003761A8">
        <w:rPr>
          <w:rStyle w:val="Strong"/>
          <w:rFonts w:ascii="Arial" w:hAnsi="Arial" w:cs="Arial"/>
          <w:color w:val="010101"/>
          <w:spacing w:val="5"/>
        </w:rPr>
        <w:t>block.</w:t>
      </w:r>
      <w:r w:rsidR="00590059">
        <w:rPr>
          <w:rStyle w:val="Strong"/>
          <w:rFonts w:ascii="Arial" w:eastAsiaTheme="minorEastAsia" w:hAnsi="Arial" w:cs="Arial" w:hint="eastAsia"/>
          <w:color w:val="010101"/>
          <w:spacing w:val="5"/>
          <w:lang w:eastAsia="zh-CN"/>
        </w:rPr>
        <w:t xml:space="preserve"> </w:t>
      </w:r>
    </w:p>
    <w:p w:rsidR="00F9187B" w:rsidRPr="003761A8" w:rsidRDefault="00F9187B" w:rsidP="00590059">
      <w:pPr>
        <w:pStyle w:val="first"/>
        <w:shd w:val="clear" w:color="auto" w:fill="FCFCFC"/>
        <w:spacing w:before="0" w:beforeAutospacing="0" w:after="0" w:afterAutospacing="0" w:line="360" w:lineRule="atLeast"/>
        <w:ind w:leftChars="300" w:left="660"/>
        <w:rPr>
          <w:rFonts w:ascii="Arial" w:hAnsi="Arial" w:cs="Arial"/>
          <w:color w:val="010101"/>
          <w:spacing w:val="5"/>
        </w:rPr>
      </w:pPr>
      <w:r w:rsidRPr="003761A8">
        <w:rPr>
          <w:rFonts w:ascii="Arial" w:hAnsi="Arial" w:cs="Arial"/>
          <w:color w:val="010101"/>
          <w:spacing w:val="5"/>
        </w:rPr>
        <w:t>Edit </w:t>
      </w:r>
      <w:r w:rsidRPr="003761A8">
        <w:rPr>
          <w:rStyle w:val="pre"/>
          <w:rFonts w:ascii="Consolas" w:hAnsi="Consolas"/>
          <w:color w:val="E74C3C"/>
          <w:spacing w:val="5"/>
          <w:bdr w:val="single" w:sz="6" w:space="2" w:color="E1E4E5" w:frame="1"/>
          <w:shd w:val="clear" w:color="auto" w:fill="FFFFFF"/>
        </w:rPr>
        <w:t>General.GenesisFile</w:t>
      </w:r>
      <w:r w:rsidRPr="003761A8">
        <w:rPr>
          <w:rFonts w:ascii="Arial" w:hAnsi="Arial" w:cs="Arial"/>
          <w:color w:val="010101"/>
          <w:spacing w:val="5"/>
        </w:rPr>
        <w:t> in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so that it points to the genesis block created in Step 5 above. While at it, ensure all other keys in that YAML file are set appropriately.</w:t>
      </w:r>
    </w:p>
    <w:p w:rsidR="00F9187B" w:rsidRPr="003761A8" w:rsidRDefault="00F9187B" w:rsidP="006D2F1A">
      <w:pPr>
        <w:pStyle w:val="first"/>
        <w:numPr>
          <w:ilvl w:val="0"/>
          <w:numId w:val="82"/>
        </w:numPr>
        <w:shd w:val="clear" w:color="auto" w:fill="FCFCFC"/>
        <w:spacing w:before="0" w:beforeAutospacing="0" w:after="180" w:afterAutospacing="0" w:line="360" w:lineRule="atLeast"/>
        <w:rPr>
          <w:rFonts w:ascii="Arial" w:hAnsi="Arial" w:cs="Arial"/>
          <w:color w:val="010101"/>
          <w:spacing w:val="5"/>
        </w:rPr>
      </w:pPr>
      <w:r w:rsidRPr="003761A8">
        <w:rPr>
          <w:rFonts w:ascii="Arial" w:hAnsi="Arial" w:cs="Arial"/>
          <w:color w:val="010101"/>
          <w:spacing w:val="5"/>
        </w:rPr>
        <w:t>Orderers: </w:t>
      </w:r>
      <w:r w:rsidRPr="003761A8">
        <w:rPr>
          <w:rStyle w:val="Strong"/>
          <w:rFonts w:ascii="Arial" w:hAnsi="Arial" w:cs="Arial"/>
          <w:color w:val="010101"/>
          <w:spacing w:val="5"/>
        </w:rPr>
        <w:t>Adjust polling intervals and timeouts.</w:t>
      </w:r>
      <w:r w:rsidRPr="003761A8">
        <w:rPr>
          <w:rFonts w:ascii="Arial" w:hAnsi="Arial" w:cs="Arial"/>
          <w:color w:val="010101"/>
          <w:spacing w:val="5"/>
        </w:rPr>
        <w:t> (Optional step.)</w:t>
      </w:r>
    </w:p>
    <w:p w:rsidR="00F9187B" w:rsidRPr="003761A8" w:rsidRDefault="00F9187B" w:rsidP="006D2F1A">
      <w:pPr>
        <w:numPr>
          <w:ilvl w:val="1"/>
          <w:numId w:val="8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The </w:t>
      </w:r>
      <w:r w:rsidRPr="003761A8">
        <w:rPr>
          <w:rStyle w:val="pre"/>
          <w:rFonts w:ascii="Consolas" w:hAnsi="Consolas"/>
          <w:color w:val="E74C3C"/>
          <w:spacing w:val="5"/>
          <w:sz w:val="24"/>
          <w:szCs w:val="24"/>
          <w:bdr w:val="single" w:sz="6" w:space="2" w:color="E1E4E5" w:frame="1"/>
          <w:shd w:val="clear" w:color="auto" w:fill="FFFFFF"/>
        </w:rPr>
        <w:t>Kafka.Retry</w:t>
      </w:r>
      <w:r w:rsidRPr="003761A8">
        <w:rPr>
          <w:rFonts w:ascii="Arial" w:hAnsi="Arial" w:cs="Arial"/>
          <w:color w:val="010101"/>
          <w:spacing w:val="5"/>
          <w:sz w:val="24"/>
          <w:szCs w:val="24"/>
        </w:rPr>
        <w:t> section in the </w:t>
      </w:r>
      <w:r w:rsidRPr="003761A8">
        <w:rPr>
          <w:rStyle w:val="pre"/>
          <w:rFonts w:ascii="Consolas" w:hAnsi="Consolas"/>
          <w:color w:val="E74C3C"/>
          <w:spacing w:val="5"/>
          <w:sz w:val="24"/>
          <w:szCs w:val="24"/>
          <w:bdr w:val="single" w:sz="6" w:space="2" w:color="E1E4E5" w:frame="1"/>
          <w:shd w:val="clear" w:color="auto" w:fill="FFFFFF"/>
        </w:rPr>
        <w:t>orderer.yaml</w:t>
      </w:r>
      <w:r w:rsidRPr="003761A8">
        <w:rPr>
          <w:rFonts w:ascii="Arial" w:hAnsi="Arial" w:cs="Arial"/>
          <w:color w:val="010101"/>
          <w:spacing w:val="5"/>
          <w:sz w:val="24"/>
          <w:szCs w:val="24"/>
        </w:rPr>
        <w:t> file allows you to adjust the frequency of the metadata/producer/consumer requests, as well as the socket timeouts. (These are all settings you would expect to see in a Kafka producer or consumer.)</w:t>
      </w:r>
    </w:p>
    <w:p w:rsidR="00F9187B" w:rsidRPr="003761A8" w:rsidRDefault="00F9187B" w:rsidP="006D2F1A">
      <w:pPr>
        <w:numPr>
          <w:ilvl w:val="1"/>
          <w:numId w:val="82"/>
        </w:numPr>
        <w:shd w:val="clear" w:color="auto" w:fill="FCFCFC"/>
        <w:spacing w:before="100" w:beforeAutospacing="1" w:after="100" w:afterAutospacing="1" w:line="360" w:lineRule="atLeast"/>
        <w:ind w:left="720"/>
        <w:rPr>
          <w:rFonts w:ascii="Arial" w:hAnsi="Arial" w:cs="Arial"/>
          <w:color w:val="010101"/>
          <w:spacing w:val="5"/>
          <w:sz w:val="24"/>
          <w:szCs w:val="24"/>
        </w:rPr>
      </w:pPr>
      <w:r w:rsidRPr="003761A8">
        <w:rPr>
          <w:rFonts w:ascii="Arial" w:hAnsi="Arial" w:cs="Arial"/>
          <w:color w:val="010101"/>
          <w:spacing w:val="5"/>
          <w:sz w:val="24"/>
          <w:szCs w:val="24"/>
        </w:rPr>
        <w:t>Additionally, when a new channel is created, or when an existing channel is reloaded (in case of a just-restarted orderer), the orderer interacts with the Kafka cluster in the following ways:</w:t>
      </w:r>
    </w:p>
    <w:p w:rsidR="00F9187B" w:rsidRPr="003761A8" w:rsidRDefault="00F9187B" w:rsidP="006D2F1A">
      <w:pPr>
        <w:numPr>
          <w:ilvl w:val="2"/>
          <w:numId w:val="82"/>
        </w:numPr>
        <w:shd w:val="clear" w:color="auto" w:fill="FCFCFC"/>
        <w:spacing w:before="100" w:beforeAutospacing="1" w:after="100" w:afterAutospacing="1" w:line="360" w:lineRule="atLeast"/>
        <w:ind w:left="1080"/>
        <w:rPr>
          <w:rFonts w:ascii="Arial" w:hAnsi="Arial" w:cs="Arial"/>
          <w:color w:val="010101"/>
          <w:spacing w:val="5"/>
          <w:sz w:val="24"/>
          <w:szCs w:val="24"/>
        </w:rPr>
      </w:pPr>
      <w:r w:rsidRPr="003761A8">
        <w:rPr>
          <w:rFonts w:ascii="Arial" w:hAnsi="Arial" w:cs="Arial"/>
          <w:color w:val="010101"/>
          <w:spacing w:val="5"/>
          <w:sz w:val="24"/>
          <w:szCs w:val="24"/>
        </w:rPr>
        <w:t>It creates a Kafka producer (writer) for the Kafka partition that corresponds to the channel. . It uses that producer to post a no-op </w:t>
      </w:r>
      <w:r w:rsidRPr="003761A8">
        <w:rPr>
          <w:rStyle w:val="pre"/>
          <w:rFonts w:ascii="Consolas" w:hAnsi="Consolas"/>
          <w:color w:val="E74C3C"/>
          <w:spacing w:val="5"/>
          <w:sz w:val="24"/>
          <w:szCs w:val="24"/>
          <w:bdr w:val="single" w:sz="6" w:space="2" w:color="E1E4E5" w:frame="1"/>
          <w:shd w:val="clear" w:color="auto" w:fill="FFFFFF"/>
        </w:rPr>
        <w:t>CONNECT</w:t>
      </w:r>
      <w:r w:rsidRPr="003761A8">
        <w:rPr>
          <w:rFonts w:ascii="Arial" w:hAnsi="Arial" w:cs="Arial"/>
          <w:color w:val="010101"/>
          <w:spacing w:val="5"/>
          <w:sz w:val="24"/>
          <w:szCs w:val="24"/>
        </w:rPr>
        <w:t> message to that partition. . It creates a Kafka consumer (reader) for that partition.</w:t>
      </w:r>
    </w:p>
    <w:p w:rsidR="00F9187B" w:rsidRPr="003761A8" w:rsidRDefault="00F9187B" w:rsidP="006D2F1A">
      <w:pPr>
        <w:numPr>
          <w:ilvl w:val="2"/>
          <w:numId w:val="82"/>
        </w:numPr>
        <w:shd w:val="clear" w:color="auto" w:fill="FCFCFC"/>
        <w:spacing w:before="100" w:beforeAutospacing="1" w:after="100" w:afterAutospacing="1" w:line="360" w:lineRule="atLeast"/>
        <w:ind w:left="1080"/>
        <w:rPr>
          <w:rFonts w:ascii="Arial" w:hAnsi="Arial" w:cs="Arial"/>
          <w:color w:val="010101"/>
          <w:spacing w:val="5"/>
          <w:sz w:val="24"/>
          <w:szCs w:val="24"/>
        </w:rPr>
      </w:pPr>
      <w:r w:rsidRPr="003761A8">
        <w:rPr>
          <w:rFonts w:ascii="Arial" w:hAnsi="Arial" w:cs="Arial"/>
          <w:color w:val="010101"/>
          <w:spacing w:val="5"/>
          <w:sz w:val="24"/>
          <w:szCs w:val="24"/>
        </w:rPr>
        <w:t>If any of these steps fail, you can adjust the frequency with which they are repeated. Specifically they will be re-attempted every </w:t>
      </w:r>
      <w:r w:rsidRPr="003761A8">
        <w:rPr>
          <w:rStyle w:val="pre"/>
          <w:rFonts w:ascii="Consolas" w:hAnsi="Consolas"/>
          <w:color w:val="E74C3C"/>
          <w:spacing w:val="5"/>
          <w:sz w:val="24"/>
          <w:szCs w:val="24"/>
          <w:bdr w:val="single" w:sz="6" w:space="2" w:color="E1E4E5" w:frame="1"/>
          <w:shd w:val="clear" w:color="auto" w:fill="FFFFFF"/>
        </w:rPr>
        <w:t>Kafka.Retry.ShortInterval</w:t>
      </w:r>
      <w:r w:rsidRPr="003761A8">
        <w:rPr>
          <w:rFonts w:ascii="Arial" w:hAnsi="Arial" w:cs="Arial"/>
          <w:color w:val="010101"/>
          <w:spacing w:val="5"/>
          <w:sz w:val="24"/>
          <w:szCs w:val="24"/>
        </w:rPr>
        <w:t> for a total of </w:t>
      </w:r>
      <w:r w:rsidRPr="003761A8">
        <w:rPr>
          <w:rStyle w:val="pre"/>
          <w:rFonts w:ascii="Consolas" w:hAnsi="Consolas"/>
          <w:color w:val="E74C3C"/>
          <w:spacing w:val="5"/>
          <w:sz w:val="24"/>
          <w:szCs w:val="24"/>
          <w:bdr w:val="single" w:sz="6" w:space="2" w:color="E1E4E5" w:frame="1"/>
          <w:shd w:val="clear" w:color="auto" w:fill="FFFFFF"/>
        </w:rPr>
        <w:t>Kafka.Retry.ShortTotal</w:t>
      </w:r>
      <w:r w:rsidRPr="003761A8">
        <w:rPr>
          <w:rFonts w:ascii="Arial" w:hAnsi="Arial" w:cs="Arial"/>
          <w:color w:val="010101"/>
          <w:spacing w:val="5"/>
          <w:sz w:val="24"/>
          <w:szCs w:val="24"/>
        </w:rPr>
        <w:t>, and then every </w:t>
      </w:r>
      <w:r w:rsidRPr="003761A8">
        <w:rPr>
          <w:rStyle w:val="pre"/>
          <w:rFonts w:ascii="Consolas" w:hAnsi="Consolas"/>
          <w:color w:val="E74C3C"/>
          <w:spacing w:val="5"/>
          <w:sz w:val="24"/>
          <w:szCs w:val="24"/>
          <w:bdr w:val="single" w:sz="6" w:space="2" w:color="E1E4E5" w:frame="1"/>
          <w:shd w:val="clear" w:color="auto" w:fill="FFFFFF"/>
        </w:rPr>
        <w:t>Kafka.Retry.LongInterval</w:t>
      </w:r>
      <w:r w:rsidRPr="003761A8">
        <w:rPr>
          <w:rFonts w:ascii="Arial" w:hAnsi="Arial" w:cs="Arial"/>
          <w:color w:val="010101"/>
          <w:spacing w:val="5"/>
          <w:sz w:val="24"/>
          <w:szCs w:val="24"/>
        </w:rPr>
        <w:t> for a total of </w:t>
      </w:r>
      <w:r w:rsidRPr="003761A8">
        <w:rPr>
          <w:rStyle w:val="pre"/>
          <w:rFonts w:ascii="Consolas" w:hAnsi="Consolas"/>
          <w:color w:val="E74C3C"/>
          <w:spacing w:val="5"/>
          <w:sz w:val="24"/>
          <w:szCs w:val="24"/>
          <w:bdr w:val="single" w:sz="6" w:space="2" w:color="E1E4E5" w:frame="1"/>
          <w:shd w:val="clear" w:color="auto" w:fill="FFFFFF"/>
        </w:rPr>
        <w:t>Kafka.Retry.LongTotal</w:t>
      </w:r>
      <w:r w:rsidRPr="003761A8">
        <w:rPr>
          <w:rFonts w:ascii="Arial" w:hAnsi="Arial" w:cs="Arial"/>
          <w:color w:val="010101"/>
          <w:spacing w:val="5"/>
          <w:sz w:val="24"/>
          <w:szCs w:val="24"/>
        </w:rPr>
        <w:t> until they succeed. Note that the orderer will be unable to write to or read from a channel until all of the steps above have been completed successfully.</w:t>
      </w:r>
    </w:p>
    <w:p w:rsidR="00F9187B" w:rsidRPr="003761A8" w:rsidRDefault="00F9187B" w:rsidP="006D2F1A">
      <w:pPr>
        <w:pStyle w:val="first"/>
        <w:numPr>
          <w:ilvl w:val="0"/>
          <w:numId w:val="83"/>
        </w:numPr>
        <w:shd w:val="clear" w:color="auto" w:fill="FCFCFC"/>
        <w:spacing w:before="0" w:beforeAutospacing="0" w:after="0" w:afterAutospacing="0" w:line="360" w:lineRule="atLeast"/>
        <w:rPr>
          <w:rFonts w:ascii="Arial" w:hAnsi="Arial" w:cs="Arial"/>
          <w:color w:val="010101"/>
          <w:spacing w:val="5"/>
        </w:rPr>
      </w:pPr>
      <w:r w:rsidRPr="003761A8">
        <w:rPr>
          <w:rStyle w:val="Strong"/>
          <w:rFonts w:ascii="Arial" w:hAnsi="Arial" w:cs="Arial"/>
          <w:color w:val="010101"/>
          <w:spacing w:val="5"/>
        </w:rPr>
        <w:lastRenderedPageBreak/>
        <w:t>Set up the OSNs and Kafka cluster so that they communicate over SSL.</w:t>
      </w:r>
      <w:r w:rsidRPr="003761A8">
        <w:rPr>
          <w:rFonts w:ascii="Arial" w:hAnsi="Arial" w:cs="Arial"/>
          <w:color w:val="010101"/>
          <w:spacing w:val="5"/>
        </w:rPr>
        <w:t> (Optional step, but highly recommended.) Refer to </w:t>
      </w:r>
      <w:hyperlink r:id="rId140" w:history="1">
        <w:r w:rsidRPr="003761A8">
          <w:rPr>
            <w:rStyle w:val="Hyperlink"/>
            <w:rFonts w:ascii="Arial" w:hAnsi="Arial" w:cs="Arial"/>
            <w:color w:val="ADAFB3"/>
            <w:spacing w:val="5"/>
          </w:rPr>
          <w:t>the Confluent guide</w:t>
        </w:r>
      </w:hyperlink>
      <w:r w:rsidRPr="003761A8">
        <w:rPr>
          <w:rFonts w:ascii="Arial" w:hAnsi="Arial" w:cs="Arial"/>
          <w:color w:val="010101"/>
          <w:spacing w:val="5"/>
        </w:rPr>
        <w:t> for the Kafka cluster side of the equation, and set the keys under</w:t>
      </w:r>
      <w:r w:rsidR="00590059">
        <w:rPr>
          <w:rFonts w:ascii="Arial" w:eastAsiaTheme="minorEastAsia" w:hAnsi="Arial" w:cs="Arial" w:hint="eastAsia"/>
          <w:color w:val="010101"/>
          <w:spacing w:val="5"/>
          <w:lang w:eastAsia="zh-CN"/>
        </w:rPr>
        <w:t xml:space="preserve"> </w:t>
      </w:r>
      <w:r w:rsidRPr="003761A8">
        <w:rPr>
          <w:rStyle w:val="pre"/>
          <w:rFonts w:ascii="Consolas" w:hAnsi="Consolas"/>
          <w:color w:val="E74C3C"/>
          <w:spacing w:val="5"/>
          <w:bdr w:val="single" w:sz="6" w:space="2" w:color="E1E4E5" w:frame="1"/>
          <w:shd w:val="clear" w:color="auto" w:fill="FFFFFF"/>
        </w:rPr>
        <w:t>Kafka.TLS</w:t>
      </w:r>
      <w:r w:rsidR="00590059">
        <w:rPr>
          <w:rFonts w:ascii="Arial" w:eastAsiaTheme="minorEastAsia" w:hAnsi="Arial" w:cs="Arial" w:hint="eastAsia"/>
          <w:color w:val="010101"/>
          <w:spacing w:val="5"/>
          <w:lang w:eastAsia="zh-CN"/>
        </w:rPr>
        <w:t xml:space="preserve"> </w:t>
      </w:r>
      <w:r w:rsidR="00590059">
        <w:rPr>
          <w:rFonts w:ascii="Arial" w:hAnsi="Arial" w:cs="Arial"/>
          <w:color w:val="010101"/>
          <w:spacing w:val="5"/>
        </w:rPr>
        <w:t>in</w:t>
      </w:r>
      <w:r w:rsidR="00590059">
        <w:rPr>
          <w:rFonts w:ascii="Arial" w:eastAsiaTheme="minorEastAsia" w:hAnsi="Arial" w:cs="Arial" w:hint="eastAsia"/>
          <w:color w:val="010101"/>
          <w:spacing w:val="5"/>
          <w:lang w:eastAsia="zh-CN"/>
        </w:rPr>
        <w:t xml:space="preserve"> </w:t>
      </w:r>
      <w:r w:rsidRPr="003761A8">
        <w:rPr>
          <w:rStyle w:val="pre"/>
          <w:rFonts w:ascii="Consolas" w:hAnsi="Consolas"/>
          <w:color w:val="E74C3C"/>
          <w:spacing w:val="5"/>
          <w:bdr w:val="single" w:sz="6" w:space="2" w:color="E1E4E5" w:frame="1"/>
          <w:shd w:val="clear" w:color="auto" w:fill="FFFFFF"/>
        </w:rPr>
        <w:t>orderer.yaml</w:t>
      </w:r>
      <w:r w:rsidR="00590059">
        <w:rPr>
          <w:rFonts w:ascii="Arial" w:eastAsiaTheme="minorEastAsia" w:hAnsi="Arial" w:cs="Arial" w:hint="eastAsia"/>
          <w:color w:val="010101"/>
          <w:spacing w:val="5"/>
          <w:lang w:eastAsia="zh-CN"/>
        </w:rPr>
        <w:t xml:space="preserve"> </w:t>
      </w:r>
      <w:r w:rsidRPr="003761A8">
        <w:rPr>
          <w:rFonts w:ascii="Arial" w:hAnsi="Arial" w:cs="Arial"/>
          <w:color w:val="010101"/>
          <w:spacing w:val="5"/>
        </w:rPr>
        <w:t>on every OSN accordingly.</w:t>
      </w:r>
    </w:p>
    <w:p w:rsidR="00F9187B" w:rsidRPr="00590059" w:rsidRDefault="00F9187B" w:rsidP="006D2F1A">
      <w:pPr>
        <w:pStyle w:val="first"/>
        <w:numPr>
          <w:ilvl w:val="0"/>
          <w:numId w:val="84"/>
        </w:numPr>
        <w:shd w:val="clear" w:color="auto" w:fill="FCFCFC"/>
        <w:spacing w:before="0" w:beforeAutospacing="0" w:after="0" w:afterAutospacing="0" w:line="360" w:lineRule="atLeast"/>
        <w:rPr>
          <w:rStyle w:val="Strong"/>
          <w:rFonts w:ascii="Arial" w:hAnsi="Arial" w:cs="Arial" w:hint="eastAsia"/>
          <w:b w:val="0"/>
          <w:bCs w:val="0"/>
          <w:color w:val="010101"/>
          <w:spacing w:val="5"/>
        </w:rPr>
      </w:pPr>
      <w:r w:rsidRPr="003761A8">
        <w:rPr>
          <w:rStyle w:val="Strong"/>
          <w:rFonts w:ascii="Arial" w:hAnsi="Arial" w:cs="Arial"/>
          <w:color w:val="010101"/>
          <w:spacing w:val="5"/>
        </w:rPr>
        <w:t>Bring up the nodes in the following order: ZooKeeper ensemble, Kafka cluster, ordering service nodes.</w:t>
      </w:r>
    </w:p>
    <w:p w:rsidR="00590059" w:rsidRPr="003761A8" w:rsidRDefault="00590059" w:rsidP="00590059">
      <w:pPr>
        <w:pStyle w:val="first"/>
        <w:shd w:val="clear" w:color="auto" w:fill="FCFCFC"/>
        <w:spacing w:before="0" w:beforeAutospacing="0" w:after="0" w:afterAutospacing="0" w:line="360" w:lineRule="atLeast"/>
        <w:rPr>
          <w:rFonts w:ascii="Arial" w:hAnsi="Arial" w:cs="Arial"/>
          <w:color w:val="010101"/>
          <w:spacing w:val="5"/>
        </w:rPr>
      </w:pP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Additional considerations</w:t>
      </w:r>
    </w:p>
    <w:p w:rsidR="00F9187B" w:rsidRPr="003761A8" w:rsidRDefault="00F9187B" w:rsidP="006D2F1A">
      <w:pPr>
        <w:numPr>
          <w:ilvl w:val="0"/>
          <w:numId w:val="8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Preferred message size.</w:t>
      </w:r>
      <w:r w:rsidRPr="003761A8">
        <w:rPr>
          <w:rFonts w:ascii="Arial" w:hAnsi="Arial" w:cs="Arial"/>
          <w:color w:val="010101"/>
          <w:spacing w:val="5"/>
          <w:sz w:val="24"/>
          <w:szCs w:val="24"/>
        </w:rPr>
        <w:t> In Step 4 above (see </w:t>
      </w:r>
      <w:hyperlink r:id="rId141" w:anchor="steps" w:history="1">
        <w:r w:rsidRPr="003761A8">
          <w:rPr>
            <w:rStyle w:val="Hyperlink"/>
            <w:rFonts w:ascii="Arial" w:hAnsi="Arial" w:cs="Arial"/>
            <w:color w:val="ADAFB3"/>
            <w:spacing w:val="5"/>
            <w:sz w:val="24"/>
            <w:szCs w:val="24"/>
          </w:rPr>
          <w:t>Steps</w:t>
        </w:r>
      </w:hyperlink>
      <w:r w:rsidRPr="003761A8">
        <w:rPr>
          <w:rFonts w:ascii="Arial" w:hAnsi="Arial" w:cs="Arial"/>
          <w:color w:val="010101"/>
          <w:spacing w:val="5"/>
          <w:sz w:val="24"/>
          <w:szCs w:val="24"/>
        </w:rPr>
        <w:t> section) you can also set the preferred size of blocks by setting the </w:t>
      </w:r>
      <w:r w:rsidRPr="003761A8">
        <w:rPr>
          <w:rStyle w:val="pre"/>
          <w:rFonts w:ascii="Consolas" w:hAnsi="Consolas"/>
          <w:color w:val="E74C3C"/>
          <w:spacing w:val="5"/>
          <w:sz w:val="24"/>
          <w:szCs w:val="24"/>
          <w:bdr w:val="single" w:sz="6" w:space="2" w:color="E1E4E5" w:frame="1"/>
          <w:shd w:val="clear" w:color="auto" w:fill="FFFFFF"/>
        </w:rPr>
        <w:t>Orderer.Batchsize.PreferredMaxBytes</w:t>
      </w:r>
      <w:r w:rsidRPr="003761A8">
        <w:rPr>
          <w:rFonts w:ascii="Arial" w:hAnsi="Arial" w:cs="Arial"/>
          <w:color w:val="010101"/>
          <w:spacing w:val="5"/>
          <w:sz w:val="24"/>
          <w:szCs w:val="24"/>
        </w:rPr>
        <w:t> key. Kafka offers higher throughput when dealing with relatively small messages; aim for a value no bigger than 1 MiB.</w:t>
      </w:r>
    </w:p>
    <w:p w:rsidR="00F9187B" w:rsidRPr="003761A8" w:rsidRDefault="00F9187B" w:rsidP="006D2F1A">
      <w:pPr>
        <w:numPr>
          <w:ilvl w:val="0"/>
          <w:numId w:val="85"/>
        </w:numPr>
        <w:shd w:val="clear" w:color="auto" w:fill="FCFCFC"/>
        <w:spacing w:before="100" w:beforeAutospacing="1" w:after="100" w:afterAutospacing="1" w:line="360" w:lineRule="atLeast"/>
        <w:ind w:left="360"/>
        <w:rPr>
          <w:rFonts w:ascii="Arial" w:hAnsi="Arial" w:cs="Arial"/>
          <w:color w:val="010101"/>
          <w:spacing w:val="5"/>
          <w:sz w:val="24"/>
          <w:szCs w:val="24"/>
        </w:rPr>
      </w:pPr>
      <w:r w:rsidRPr="003761A8">
        <w:rPr>
          <w:rStyle w:val="Strong"/>
          <w:rFonts w:ascii="Arial" w:hAnsi="Arial" w:cs="Arial"/>
          <w:color w:val="010101"/>
          <w:spacing w:val="5"/>
          <w:sz w:val="24"/>
          <w:szCs w:val="24"/>
        </w:rPr>
        <w:t>Using environment variables to override settings.</w:t>
      </w:r>
      <w:r w:rsidRPr="003761A8">
        <w:rPr>
          <w:rFonts w:ascii="Arial" w:hAnsi="Arial" w:cs="Arial"/>
          <w:color w:val="010101"/>
          <w:spacing w:val="5"/>
          <w:sz w:val="24"/>
          <w:szCs w:val="24"/>
        </w:rPr>
        <w:t> When using the sample Kafka and Zookeeper Docker images provided with Fabric (see </w:t>
      </w:r>
      <w:r w:rsidRPr="003761A8">
        <w:rPr>
          <w:rStyle w:val="pre"/>
          <w:rFonts w:ascii="Consolas" w:hAnsi="Consolas"/>
          <w:color w:val="E74C3C"/>
          <w:spacing w:val="5"/>
          <w:sz w:val="24"/>
          <w:szCs w:val="24"/>
          <w:bdr w:val="single" w:sz="6" w:space="2" w:color="E1E4E5" w:frame="1"/>
          <w:shd w:val="clear" w:color="auto" w:fill="FFFFFF"/>
        </w:rPr>
        <w:t>images/kafka</w:t>
      </w:r>
      <w:r w:rsidRPr="003761A8">
        <w:rPr>
          <w:rFonts w:ascii="Arial" w:hAnsi="Arial" w:cs="Arial"/>
          <w:color w:val="010101"/>
          <w:spacing w:val="5"/>
          <w:sz w:val="24"/>
          <w:szCs w:val="24"/>
        </w:rPr>
        <w:t> and </w:t>
      </w:r>
      <w:r w:rsidRPr="003761A8">
        <w:rPr>
          <w:rStyle w:val="pre"/>
          <w:rFonts w:ascii="Consolas" w:hAnsi="Consolas"/>
          <w:color w:val="E74C3C"/>
          <w:spacing w:val="5"/>
          <w:sz w:val="24"/>
          <w:szCs w:val="24"/>
          <w:bdr w:val="single" w:sz="6" w:space="2" w:color="E1E4E5" w:frame="1"/>
          <w:shd w:val="clear" w:color="auto" w:fill="FFFFFF"/>
        </w:rPr>
        <w:t>images/zookeeper</w:t>
      </w:r>
      <w:r w:rsidRPr="003761A8">
        <w:rPr>
          <w:rFonts w:ascii="Arial" w:hAnsi="Arial" w:cs="Arial"/>
          <w:color w:val="010101"/>
          <w:spacing w:val="5"/>
          <w:sz w:val="24"/>
          <w:szCs w:val="24"/>
        </w:rPr>
        <w:t> respectively), you can override a Kafka broker or a ZooKeeper server’s settings by using environment variables. Replace the dots of the configuration key with underscores. For example, </w:t>
      </w:r>
      <w:r w:rsidRPr="003761A8">
        <w:rPr>
          <w:rStyle w:val="pre"/>
          <w:rFonts w:ascii="Consolas" w:hAnsi="Consolas"/>
          <w:color w:val="E74C3C"/>
          <w:spacing w:val="5"/>
          <w:sz w:val="24"/>
          <w:szCs w:val="24"/>
          <w:bdr w:val="single" w:sz="6" w:space="2" w:color="E1E4E5" w:frame="1"/>
          <w:shd w:val="clear" w:color="auto" w:fill="FFFFFF"/>
        </w:rPr>
        <w:t>KAFKA_UNCLEAN_LEADER_ELECTION_ENABLE=false</w:t>
      </w:r>
      <w:r w:rsidRPr="003761A8">
        <w:rPr>
          <w:rFonts w:ascii="Arial" w:hAnsi="Arial" w:cs="Arial"/>
          <w:color w:val="010101"/>
          <w:spacing w:val="5"/>
          <w:sz w:val="24"/>
          <w:szCs w:val="24"/>
        </w:rPr>
        <w:t> will allow you to override the default value of </w:t>
      </w:r>
      <w:r w:rsidRPr="003761A8">
        <w:rPr>
          <w:rStyle w:val="pre"/>
          <w:rFonts w:ascii="Consolas" w:hAnsi="Consolas"/>
          <w:color w:val="E74C3C"/>
          <w:spacing w:val="5"/>
          <w:sz w:val="24"/>
          <w:szCs w:val="24"/>
          <w:bdr w:val="single" w:sz="6" w:space="2" w:color="E1E4E5" w:frame="1"/>
          <w:shd w:val="clear" w:color="auto" w:fill="FFFFFF"/>
        </w:rPr>
        <w:t>unclean.leader.election.enable</w:t>
      </w:r>
      <w:r w:rsidRPr="003761A8">
        <w:rPr>
          <w:rFonts w:ascii="Arial" w:hAnsi="Arial" w:cs="Arial"/>
          <w:color w:val="010101"/>
          <w:spacing w:val="5"/>
          <w:sz w:val="24"/>
          <w:szCs w:val="24"/>
        </w:rPr>
        <w:t>. The same applies to the OSNs for their </w:t>
      </w:r>
      <w:r w:rsidRPr="003761A8">
        <w:rPr>
          <w:rStyle w:val="Emphasis"/>
          <w:rFonts w:ascii="Arial" w:hAnsi="Arial" w:cs="Arial"/>
          <w:color w:val="010101"/>
          <w:spacing w:val="5"/>
          <w:sz w:val="24"/>
          <w:szCs w:val="24"/>
        </w:rPr>
        <w:t>local</w:t>
      </w:r>
      <w:r w:rsidRPr="003761A8">
        <w:rPr>
          <w:rFonts w:ascii="Arial" w:hAnsi="Arial" w:cs="Arial"/>
          <w:color w:val="010101"/>
          <w:spacing w:val="5"/>
          <w:sz w:val="24"/>
          <w:szCs w:val="24"/>
        </w:rPr>
        <w:t> configuration, i.e. what can be set in </w:t>
      </w:r>
      <w:r w:rsidRPr="003761A8">
        <w:rPr>
          <w:rStyle w:val="pre"/>
          <w:rFonts w:ascii="Consolas" w:hAnsi="Consolas"/>
          <w:color w:val="E74C3C"/>
          <w:spacing w:val="5"/>
          <w:sz w:val="24"/>
          <w:szCs w:val="24"/>
          <w:bdr w:val="single" w:sz="6" w:space="2" w:color="E1E4E5" w:frame="1"/>
          <w:shd w:val="clear" w:color="auto" w:fill="FFFFFF"/>
        </w:rPr>
        <w:t>orderer.yaml</w:t>
      </w:r>
      <w:r w:rsidRPr="003761A8">
        <w:rPr>
          <w:rFonts w:ascii="Arial" w:hAnsi="Arial" w:cs="Arial"/>
          <w:color w:val="010101"/>
          <w:spacing w:val="5"/>
          <w:sz w:val="24"/>
          <w:szCs w:val="24"/>
        </w:rPr>
        <w:t>. For example </w:t>
      </w:r>
      <w:r w:rsidRPr="003761A8">
        <w:rPr>
          <w:rStyle w:val="pre"/>
          <w:rFonts w:ascii="Consolas" w:hAnsi="Consolas"/>
          <w:color w:val="E74C3C"/>
          <w:spacing w:val="5"/>
          <w:sz w:val="24"/>
          <w:szCs w:val="24"/>
          <w:bdr w:val="single" w:sz="6" w:space="2" w:color="E1E4E5" w:frame="1"/>
          <w:shd w:val="clear" w:color="auto" w:fill="FFFFFF"/>
        </w:rPr>
        <w:t>ORDERER_KAFKA_RETRY_SHORTINTERVAL=1s</w:t>
      </w:r>
      <w:r w:rsidRPr="003761A8">
        <w:rPr>
          <w:rFonts w:ascii="Arial" w:hAnsi="Arial" w:cs="Arial"/>
          <w:color w:val="010101"/>
          <w:spacing w:val="5"/>
          <w:sz w:val="24"/>
          <w:szCs w:val="24"/>
        </w:rPr>
        <w:t> allows you to override the default value for </w:t>
      </w:r>
      <w:r w:rsidRPr="003761A8">
        <w:rPr>
          <w:rStyle w:val="pre"/>
          <w:rFonts w:ascii="Consolas" w:hAnsi="Consolas"/>
          <w:color w:val="E74C3C"/>
          <w:spacing w:val="5"/>
          <w:sz w:val="24"/>
          <w:szCs w:val="24"/>
          <w:bdr w:val="single" w:sz="6" w:space="2" w:color="E1E4E5" w:frame="1"/>
          <w:shd w:val="clear" w:color="auto" w:fill="FFFFFF"/>
        </w:rPr>
        <w:t>Orderer.Kafka.Retry.ShortInterval</w:t>
      </w:r>
      <w:r w:rsidRPr="003761A8">
        <w:rPr>
          <w:rFonts w:ascii="Arial" w:hAnsi="Arial" w:cs="Arial"/>
          <w:color w:val="010101"/>
          <w:spacing w:val="5"/>
          <w:sz w:val="24"/>
          <w:szCs w:val="24"/>
        </w:rPr>
        <w:t>.</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Kafka Protocol Version Compatibility</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Fabric uses the </w:t>
      </w:r>
      <w:hyperlink r:id="rId142" w:history="1">
        <w:r w:rsidRPr="003761A8">
          <w:rPr>
            <w:rStyle w:val="Hyperlink"/>
            <w:rFonts w:ascii="Arial" w:hAnsi="Arial" w:cs="Arial"/>
            <w:color w:val="ADAFB3"/>
            <w:spacing w:val="5"/>
          </w:rPr>
          <w:t>sarama client library</w:t>
        </w:r>
      </w:hyperlink>
      <w:r w:rsidRPr="003761A8">
        <w:rPr>
          <w:rFonts w:ascii="Arial" w:hAnsi="Arial" w:cs="Arial"/>
          <w:color w:val="010101"/>
          <w:spacing w:val="5"/>
        </w:rPr>
        <w:t> and vendors a version of it that supports Kafka 0.10 to 1.0, yet is still known to work with older versions.</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Using the </w:t>
      </w:r>
      <w:r w:rsidRPr="003761A8">
        <w:rPr>
          <w:rStyle w:val="pre"/>
          <w:rFonts w:ascii="Consolas" w:hAnsi="Consolas"/>
          <w:color w:val="E74C3C"/>
          <w:spacing w:val="5"/>
          <w:bdr w:val="single" w:sz="6" w:space="2" w:color="E1E4E5" w:frame="1"/>
          <w:shd w:val="clear" w:color="auto" w:fill="FFFFFF"/>
        </w:rPr>
        <w:t>Kafka.Version</w:t>
      </w:r>
      <w:r w:rsidRPr="003761A8">
        <w:rPr>
          <w:rFonts w:ascii="Arial" w:hAnsi="Arial" w:cs="Arial"/>
          <w:color w:val="010101"/>
          <w:spacing w:val="5"/>
        </w:rPr>
        <w:t> key in </w:t>
      </w:r>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you can configure which version of the Kafka protocol is used to communicate with the Kafka cluster’s brokers. Kafka brokers are backward compatible with older protocol versions. Because of a Kafka broker’s backward compatibility with older protocol versions, upgrading your Kafka brokers to a new version does not require an update of the </w:t>
      </w:r>
      <w:r w:rsidRPr="003761A8">
        <w:rPr>
          <w:rStyle w:val="pre"/>
          <w:rFonts w:ascii="Consolas" w:hAnsi="Consolas"/>
          <w:color w:val="E74C3C"/>
          <w:spacing w:val="5"/>
          <w:bdr w:val="single" w:sz="6" w:space="2" w:color="E1E4E5" w:frame="1"/>
          <w:shd w:val="clear" w:color="auto" w:fill="FFFFFF"/>
        </w:rPr>
        <w:t>Kafka.Version</w:t>
      </w:r>
      <w:r w:rsidRPr="003761A8">
        <w:rPr>
          <w:rFonts w:ascii="Arial" w:hAnsi="Arial" w:cs="Arial"/>
          <w:color w:val="010101"/>
          <w:spacing w:val="5"/>
        </w:rPr>
        <w:t xml:space="preserve"> key </w:t>
      </w:r>
      <w:r w:rsidRPr="003761A8">
        <w:rPr>
          <w:rFonts w:ascii="Arial" w:hAnsi="Arial" w:cs="Arial"/>
          <w:color w:val="010101"/>
          <w:spacing w:val="5"/>
        </w:rPr>
        <w:lastRenderedPageBreak/>
        <w:t>value, but the Kafka cluster might suffer a </w:t>
      </w:r>
      <w:hyperlink r:id="rId143" w:anchor="upgrade_11_message_format" w:history="1">
        <w:r w:rsidRPr="003761A8">
          <w:rPr>
            <w:rStyle w:val="Hyperlink"/>
            <w:rFonts w:ascii="Arial" w:hAnsi="Arial" w:cs="Arial"/>
            <w:color w:val="ADAFB3"/>
            <w:spacing w:val="5"/>
          </w:rPr>
          <w:t>performance penalty</w:t>
        </w:r>
      </w:hyperlink>
      <w:r w:rsidRPr="003761A8">
        <w:rPr>
          <w:rFonts w:ascii="Arial" w:hAnsi="Arial" w:cs="Arial"/>
          <w:color w:val="010101"/>
          <w:spacing w:val="5"/>
        </w:rPr>
        <w:t> while using an older protocol version.</w:t>
      </w:r>
    </w:p>
    <w:p w:rsidR="00F9187B" w:rsidRPr="003761A8" w:rsidRDefault="00F9187B" w:rsidP="00F9187B">
      <w:pPr>
        <w:pStyle w:val="Heading2"/>
        <w:shd w:val="clear" w:color="auto" w:fill="FCFCFC"/>
        <w:spacing w:before="0"/>
        <w:rPr>
          <w:rFonts w:ascii="Georgia" w:hAnsi="Georgia" w:cs="Arial"/>
          <w:color w:val="010101"/>
          <w:spacing w:val="5"/>
          <w:sz w:val="24"/>
          <w:szCs w:val="24"/>
        </w:rPr>
      </w:pPr>
      <w:r w:rsidRPr="003761A8">
        <w:rPr>
          <w:rFonts w:ascii="Georgia" w:hAnsi="Georgia" w:cs="Arial"/>
          <w:color w:val="010101"/>
          <w:spacing w:val="5"/>
          <w:sz w:val="24"/>
          <w:szCs w:val="24"/>
        </w:rPr>
        <w:t>Debugging</w:t>
      </w:r>
    </w:p>
    <w:p w:rsidR="00F9187B" w:rsidRPr="003761A8" w:rsidRDefault="00F9187B" w:rsidP="00F9187B">
      <w:pPr>
        <w:pStyle w:val="NormalWeb"/>
        <w:shd w:val="clear" w:color="auto" w:fill="FCFCFC"/>
        <w:spacing w:before="0" w:beforeAutospacing="0" w:after="360" w:afterAutospacing="0" w:line="360" w:lineRule="atLeast"/>
        <w:rPr>
          <w:rFonts w:ascii="Arial" w:hAnsi="Arial" w:cs="Arial"/>
          <w:color w:val="010101"/>
          <w:spacing w:val="5"/>
        </w:rPr>
      </w:pPr>
      <w:r w:rsidRPr="003761A8">
        <w:rPr>
          <w:rFonts w:ascii="Arial" w:hAnsi="Arial" w:cs="Arial"/>
          <w:color w:val="010101"/>
          <w:spacing w:val="5"/>
        </w:rPr>
        <w:t>Set environment variable </w:t>
      </w:r>
      <w:r w:rsidRPr="003761A8">
        <w:rPr>
          <w:rStyle w:val="pre"/>
          <w:rFonts w:ascii="Consolas" w:hAnsi="Consolas"/>
          <w:color w:val="E74C3C"/>
          <w:spacing w:val="5"/>
          <w:bdr w:val="single" w:sz="6" w:space="2" w:color="E1E4E5" w:frame="1"/>
          <w:shd w:val="clear" w:color="auto" w:fill="FFFFFF"/>
        </w:rPr>
        <w:t>FABRIC_LOGGING_SPEC</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DEBUG</w:t>
      </w:r>
      <w:r w:rsidRPr="003761A8">
        <w:rPr>
          <w:rFonts w:ascii="Arial" w:hAnsi="Arial" w:cs="Arial"/>
          <w:color w:val="010101"/>
          <w:spacing w:val="5"/>
        </w:rPr>
        <w:t> and set </w:t>
      </w:r>
      <w:r w:rsidRPr="003761A8">
        <w:rPr>
          <w:rStyle w:val="pre"/>
          <w:rFonts w:ascii="Consolas" w:hAnsi="Consolas"/>
          <w:color w:val="E74C3C"/>
          <w:spacing w:val="5"/>
          <w:bdr w:val="single" w:sz="6" w:space="2" w:color="E1E4E5" w:frame="1"/>
          <w:shd w:val="clear" w:color="auto" w:fill="FFFFFF"/>
        </w:rPr>
        <w:t>Kafka.Verbose</w:t>
      </w:r>
      <w:r w:rsidRPr="003761A8">
        <w:rPr>
          <w:rFonts w:ascii="Arial" w:hAnsi="Arial" w:cs="Arial"/>
          <w:color w:val="010101"/>
          <w:spacing w:val="5"/>
        </w:rPr>
        <w:t> to </w:t>
      </w:r>
      <w:r w:rsidRPr="003761A8">
        <w:rPr>
          <w:rStyle w:val="pre"/>
          <w:rFonts w:ascii="Consolas" w:hAnsi="Consolas"/>
          <w:color w:val="E74C3C"/>
          <w:spacing w:val="5"/>
          <w:bdr w:val="single" w:sz="6" w:space="2" w:color="E1E4E5" w:frame="1"/>
          <w:shd w:val="clear" w:color="auto" w:fill="FFFFFF"/>
        </w:rPr>
        <w:t>true</w:t>
      </w:r>
      <w:r w:rsidRPr="003761A8">
        <w:rPr>
          <w:rFonts w:ascii="Arial" w:hAnsi="Arial" w:cs="Arial"/>
          <w:color w:val="010101"/>
          <w:spacing w:val="5"/>
        </w:rPr>
        <w:t> in </w:t>
      </w:r>
      <w:proofErr w:type="gramStart"/>
      <w:r w:rsidRPr="003761A8">
        <w:rPr>
          <w:rStyle w:val="pre"/>
          <w:rFonts w:ascii="Consolas" w:hAnsi="Consolas"/>
          <w:color w:val="E74C3C"/>
          <w:spacing w:val="5"/>
          <w:bdr w:val="single" w:sz="6" w:space="2" w:color="E1E4E5" w:frame="1"/>
          <w:shd w:val="clear" w:color="auto" w:fill="FFFFFF"/>
        </w:rPr>
        <w:t>orderer.yaml</w:t>
      </w:r>
      <w:r w:rsidRPr="003761A8">
        <w:rPr>
          <w:rFonts w:ascii="Arial" w:hAnsi="Arial" w:cs="Arial"/>
          <w:color w:val="010101"/>
          <w:spacing w:val="5"/>
        </w:rPr>
        <w:t> .</w:t>
      </w:r>
      <w:proofErr w:type="gramEnd"/>
    </w:p>
    <w:p w:rsidR="00F9187B" w:rsidRPr="00590059" w:rsidRDefault="00590059" w:rsidP="00590059">
      <w:pPr>
        <w:pStyle w:val="NormalWeb"/>
        <w:shd w:val="clear" w:color="auto" w:fill="FCFCFC"/>
        <w:spacing w:before="0" w:beforeAutospacing="0" w:after="360" w:afterAutospacing="0" w:line="360" w:lineRule="atLeast"/>
        <w:rPr>
          <w:rFonts w:ascii="Arial" w:eastAsiaTheme="minorEastAsia" w:hAnsi="Arial" w:cs="Arial" w:hint="eastAsia"/>
          <w:color w:val="010101"/>
          <w:spacing w:val="5"/>
          <w:lang w:eastAsia="zh-CN"/>
        </w:rPr>
      </w:pPr>
      <w:hyperlink r:id="rId144" w:history="1">
        <w:r w:rsidR="00F9187B" w:rsidRPr="003761A8">
          <w:rPr>
            <w:rStyle w:val="Hyperlink"/>
            <w:rFonts w:ascii="Arial" w:hAnsi="Arial" w:cs="Arial"/>
            <w:color w:val="ADAFB3"/>
            <w:spacing w:val="5"/>
          </w:rPr>
          <w:t>https://creativecommons.org/licenses/by/4.0/</w:t>
        </w:r>
      </w:hyperlink>
    </w:p>
    <w:sectPr w:rsidR="00F9187B" w:rsidRPr="005900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7E" w:rsidRDefault="00F12B7E" w:rsidP="00F9187B">
      <w:pPr>
        <w:spacing w:after="0" w:line="240" w:lineRule="auto"/>
      </w:pPr>
      <w:r>
        <w:separator/>
      </w:r>
    </w:p>
  </w:endnote>
  <w:endnote w:type="continuationSeparator" w:id="0">
    <w:p w:rsidR="00F12B7E" w:rsidRDefault="00F12B7E" w:rsidP="00F9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7E" w:rsidRDefault="00F12B7E" w:rsidP="00F9187B">
      <w:pPr>
        <w:spacing w:after="0" w:line="240" w:lineRule="auto"/>
      </w:pPr>
      <w:r>
        <w:separator/>
      </w:r>
    </w:p>
  </w:footnote>
  <w:footnote w:type="continuationSeparator" w:id="0">
    <w:p w:rsidR="00F12B7E" w:rsidRDefault="00F12B7E" w:rsidP="00F91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32D"/>
    <w:multiLevelType w:val="multilevel"/>
    <w:tmpl w:val="B198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35424"/>
    <w:multiLevelType w:val="multilevel"/>
    <w:tmpl w:val="62E0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F18D3"/>
    <w:multiLevelType w:val="multilevel"/>
    <w:tmpl w:val="2894F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285DE1"/>
    <w:multiLevelType w:val="multilevel"/>
    <w:tmpl w:val="A7BE92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9123534"/>
    <w:multiLevelType w:val="hybridMultilevel"/>
    <w:tmpl w:val="A86CB2E2"/>
    <w:lvl w:ilvl="0" w:tplc="0A0CB570">
      <w:start w:val="1"/>
      <w:numFmt w:val="bullet"/>
      <w:lvlText w:val=""/>
      <w:lvlJc w:val="left"/>
      <w:pPr>
        <w:tabs>
          <w:tab w:val="num" w:pos="720"/>
        </w:tabs>
        <w:ind w:left="720" w:hanging="360"/>
      </w:pPr>
      <w:rPr>
        <w:rFonts w:ascii="Symbol" w:hAnsi="Symbol" w:hint="default"/>
        <w:sz w:val="20"/>
      </w:rPr>
    </w:lvl>
    <w:lvl w:ilvl="1" w:tplc="3446ACFA">
      <w:start w:val="3"/>
      <w:numFmt w:val="decimal"/>
      <w:lvlText w:val="%2."/>
      <w:lvlJc w:val="left"/>
      <w:pPr>
        <w:tabs>
          <w:tab w:val="num" w:pos="1440"/>
        </w:tabs>
        <w:ind w:left="1440" w:hanging="360"/>
      </w:pPr>
    </w:lvl>
    <w:lvl w:ilvl="2" w:tplc="9F142FCE" w:tentative="1">
      <w:start w:val="1"/>
      <w:numFmt w:val="bullet"/>
      <w:lvlText w:val=""/>
      <w:lvlJc w:val="left"/>
      <w:pPr>
        <w:tabs>
          <w:tab w:val="num" w:pos="2160"/>
        </w:tabs>
        <w:ind w:left="2160" w:hanging="360"/>
      </w:pPr>
      <w:rPr>
        <w:rFonts w:ascii="Symbol" w:hAnsi="Symbol" w:hint="default"/>
        <w:sz w:val="20"/>
      </w:rPr>
    </w:lvl>
    <w:lvl w:ilvl="3" w:tplc="811EF72C" w:tentative="1">
      <w:start w:val="1"/>
      <w:numFmt w:val="bullet"/>
      <w:lvlText w:val=""/>
      <w:lvlJc w:val="left"/>
      <w:pPr>
        <w:tabs>
          <w:tab w:val="num" w:pos="2880"/>
        </w:tabs>
        <w:ind w:left="2880" w:hanging="360"/>
      </w:pPr>
      <w:rPr>
        <w:rFonts w:ascii="Symbol" w:hAnsi="Symbol" w:hint="default"/>
        <w:sz w:val="20"/>
      </w:rPr>
    </w:lvl>
    <w:lvl w:ilvl="4" w:tplc="03DC5ED8" w:tentative="1">
      <w:start w:val="1"/>
      <w:numFmt w:val="bullet"/>
      <w:lvlText w:val=""/>
      <w:lvlJc w:val="left"/>
      <w:pPr>
        <w:tabs>
          <w:tab w:val="num" w:pos="3600"/>
        </w:tabs>
        <w:ind w:left="3600" w:hanging="360"/>
      </w:pPr>
      <w:rPr>
        <w:rFonts w:ascii="Symbol" w:hAnsi="Symbol" w:hint="default"/>
        <w:sz w:val="20"/>
      </w:rPr>
    </w:lvl>
    <w:lvl w:ilvl="5" w:tplc="1BAE52E8" w:tentative="1">
      <w:start w:val="1"/>
      <w:numFmt w:val="bullet"/>
      <w:lvlText w:val=""/>
      <w:lvlJc w:val="left"/>
      <w:pPr>
        <w:tabs>
          <w:tab w:val="num" w:pos="4320"/>
        </w:tabs>
        <w:ind w:left="4320" w:hanging="360"/>
      </w:pPr>
      <w:rPr>
        <w:rFonts w:ascii="Symbol" w:hAnsi="Symbol" w:hint="default"/>
        <w:sz w:val="20"/>
      </w:rPr>
    </w:lvl>
    <w:lvl w:ilvl="6" w:tplc="F54E67BC" w:tentative="1">
      <w:start w:val="1"/>
      <w:numFmt w:val="bullet"/>
      <w:lvlText w:val=""/>
      <w:lvlJc w:val="left"/>
      <w:pPr>
        <w:tabs>
          <w:tab w:val="num" w:pos="5040"/>
        </w:tabs>
        <w:ind w:left="5040" w:hanging="360"/>
      </w:pPr>
      <w:rPr>
        <w:rFonts w:ascii="Symbol" w:hAnsi="Symbol" w:hint="default"/>
        <w:sz w:val="20"/>
      </w:rPr>
    </w:lvl>
    <w:lvl w:ilvl="7" w:tplc="0A501442" w:tentative="1">
      <w:start w:val="1"/>
      <w:numFmt w:val="bullet"/>
      <w:lvlText w:val=""/>
      <w:lvlJc w:val="left"/>
      <w:pPr>
        <w:tabs>
          <w:tab w:val="num" w:pos="5760"/>
        </w:tabs>
        <w:ind w:left="5760" w:hanging="360"/>
      </w:pPr>
      <w:rPr>
        <w:rFonts w:ascii="Symbol" w:hAnsi="Symbol" w:hint="default"/>
        <w:sz w:val="20"/>
      </w:rPr>
    </w:lvl>
    <w:lvl w:ilvl="8" w:tplc="8CB8F586" w:tentative="1">
      <w:start w:val="1"/>
      <w:numFmt w:val="bullet"/>
      <w:lvlText w:val=""/>
      <w:lvlJc w:val="left"/>
      <w:pPr>
        <w:tabs>
          <w:tab w:val="num" w:pos="6480"/>
        </w:tabs>
        <w:ind w:left="6480" w:hanging="360"/>
      </w:pPr>
      <w:rPr>
        <w:rFonts w:ascii="Symbol" w:hAnsi="Symbol" w:hint="default"/>
        <w:sz w:val="20"/>
      </w:rPr>
    </w:lvl>
  </w:abstractNum>
  <w:abstractNum w:abstractNumId="5">
    <w:nsid w:val="093F78A5"/>
    <w:multiLevelType w:val="multilevel"/>
    <w:tmpl w:val="26EC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23D11"/>
    <w:multiLevelType w:val="multilevel"/>
    <w:tmpl w:val="C7C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7D2E3F"/>
    <w:multiLevelType w:val="multilevel"/>
    <w:tmpl w:val="D7C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8342E8"/>
    <w:multiLevelType w:val="multilevel"/>
    <w:tmpl w:val="DE4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BB01D9"/>
    <w:multiLevelType w:val="multilevel"/>
    <w:tmpl w:val="3A1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3D4087"/>
    <w:multiLevelType w:val="multilevel"/>
    <w:tmpl w:val="6FDE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2A4365"/>
    <w:multiLevelType w:val="multilevel"/>
    <w:tmpl w:val="6F8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A5137C"/>
    <w:multiLevelType w:val="multilevel"/>
    <w:tmpl w:val="642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B6140E"/>
    <w:multiLevelType w:val="multilevel"/>
    <w:tmpl w:val="1620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AE6F16"/>
    <w:multiLevelType w:val="multilevel"/>
    <w:tmpl w:val="028A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8F471F5"/>
    <w:multiLevelType w:val="multilevel"/>
    <w:tmpl w:val="09BE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0A38D9"/>
    <w:multiLevelType w:val="multilevel"/>
    <w:tmpl w:val="2A8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3B3346B"/>
    <w:multiLevelType w:val="multilevel"/>
    <w:tmpl w:val="6AC46A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263914"/>
    <w:multiLevelType w:val="multilevel"/>
    <w:tmpl w:val="E05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81B3B91"/>
    <w:multiLevelType w:val="multilevel"/>
    <w:tmpl w:val="D420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8297705"/>
    <w:multiLevelType w:val="multilevel"/>
    <w:tmpl w:val="9830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305535"/>
    <w:multiLevelType w:val="multilevel"/>
    <w:tmpl w:val="14F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A0661D5"/>
    <w:multiLevelType w:val="hybridMultilevel"/>
    <w:tmpl w:val="FE4AE7AA"/>
    <w:lvl w:ilvl="0" w:tplc="F46A4F22">
      <w:start w:val="1"/>
      <w:numFmt w:val="bullet"/>
      <w:lvlText w:val=""/>
      <w:lvlJc w:val="left"/>
      <w:pPr>
        <w:tabs>
          <w:tab w:val="num" w:pos="720"/>
        </w:tabs>
        <w:ind w:left="720" w:hanging="360"/>
      </w:pPr>
      <w:rPr>
        <w:rFonts w:ascii="Symbol" w:hAnsi="Symbol" w:hint="default"/>
        <w:sz w:val="20"/>
      </w:rPr>
    </w:lvl>
    <w:lvl w:ilvl="1" w:tplc="39AA7C5E">
      <w:start w:val="4"/>
      <w:numFmt w:val="decimal"/>
      <w:lvlText w:val="%2."/>
      <w:lvlJc w:val="left"/>
      <w:pPr>
        <w:tabs>
          <w:tab w:val="num" w:pos="1440"/>
        </w:tabs>
        <w:ind w:left="1440" w:hanging="360"/>
      </w:pPr>
    </w:lvl>
    <w:lvl w:ilvl="2" w:tplc="A89E57AA" w:tentative="1">
      <w:start w:val="1"/>
      <w:numFmt w:val="bullet"/>
      <w:lvlText w:val=""/>
      <w:lvlJc w:val="left"/>
      <w:pPr>
        <w:tabs>
          <w:tab w:val="num" w:pos="2160"/>
        </w:tabs>
        <w:ind w:left="2160" w:hanging="360"/>
      </w:pPr>
      <w:rPr>
        <w:rFonts w:ascii="Symbol" w:hAnsi="Symbol" w:hint="default"/>
        <w:sz w:val="20"/>
      </w:rPr>
    </w:lvl>
    <w:lvl w:ilvl="3" w:tplc="A0741104" w:tentative="1">
      <w:start w:val="1"/>
      <w:numFmt w:val="bullet"/>
      <w:lvlText w:val=""/>
      <w:lvlJc w:val="left"/>
      <w:pPr>
        <w:tabs>
          <w:tab w:val="num" w:pos="2880"/>
        </w:tabs>
        <w:ind w:left="2880" w:hanging="360"/>
      </w:pPr>
      <w:rPr>
        <w:rFonts w:ascii="Symbol" w:hAnsi="Symbol" w:hint="default"/>
        <w:sz w:val="20"/>
      </w:rPr>
    </w:lvl>
    <w:lvl w:ilvl="4" w:tplc="2B70D35C" w:tentative="1">
      <w:start w:val="1"/>
      <w:numFmt w:val="bullet"/>
      <w:lvlText w:val=""/>
      <w:lvlJc w:val="left"/>
      <w:pPr>
        <w:tabs>
          <w:tab w:val="num" w:pos="3600"/>
        </w:tabs>
        <w:ind w:left="3600" w:hanging="360"/>
      </w:pPr>
      <w:rPr>
        <w:rFonts w:ascii="Symbol" w:hAnsi="Symbol" w:hint="default"/>
        <w:sz w:val="20"/>
      </w:rPr>
    </w:lvl>
    <w:lvl w:ilvl="5" w:tplc="16841480" w:tentative="1">
      <w:start w:val="1"/>
      <w:numFmt w:val="bullet"/>
      <w:lvlText w:val=""/>
      <w:lvlJc w:val="left"/>
      <w:pPr>
        <w:tabs>
          <w:tab w:val="num" w:pos="4320"/>
        </w:tabs>
        <w:ind w:left="4320" w:hanging="360"/>
      </w:pPr>
      <w:rPr>
        <w:rFonts w:ascii="Symbol" w:hAnsi="Symbol" w:hint="default"/>
        <w:sz w:val="20"/>
      </w:rPr>
    </w:lvl>
    <w:lvl w:ilvl="6" w:tplc="C8D2BFC4" w:tentative="1">
      <w:start w:val="1"/>
      <w:numFmt w:val="bullet"/>
      <w:lvlText w:val=""/>
      <w:lvlJc w:val="left"/>
      <w:pPr>
        <w:tabs>
          <w:tab w:val="num" w:pos="5040"/>
        </w:tabs>
        <w:ind w:left="5040" w:hanging="360"/>
      </w:pPr>
      <w:rPr>
        <w:rFonts w:ascii="Symbol" w:hAnsi="Symbol" w:hint="default"/>
        <w:sz w:val="20"/>
      </w:rPr>
    </w:lvl>
    <w:lvl w:ilvl="7" w:tplc="6A6E696E" w:tentative="1">
      <w:start w:val="1"/>
      <w:numFmt w:val="bullet"/>
      <w:lvlText w:val=""/>
      <w:lvlJc w:val="left"/>
      <w:pPr>
        <w:tabs>
          <w:tab w:val="num" w:pos="5760"/>
        </w:tabs>
        <w:ind w:left="5760" w:hanging="360"/>
      </w:pPr>
      <w:rPr>
        <w:rFonts w:ascii="Symbol" w:hAnsi="Symbol" w:hint="default"/>
        <w:sz w:val="20"/>
      </w:rPr>
    </w:lvl>
    <w:lvl w:ilvl="8" w:tplc="295AED26" w:tentative="1">
      <w:start w:val="1"/>
      <w:numFmt w:val="bullet"/>
      <w:lvlText w:val=""/>
      <w:lvlJc w:val="left"/>
      <w:pPr>
        <w:tabs>
          <w:tab w:val="num" w:pos="6480"/>
        </w:tabs>
        <w:ind w:left="6480" w:hanging="360"/>
      </w:pPr>
      <w:rPr>
        <w:rFonts w:ascii="Symbol" w:hAnsi="Symbol" w:hint="default"/>
        <w:sz w:val="20"/>
      </w:rPr>
    </w:lvl>
  </w:abstractNum>
  <w:abstractNum w:abstractNumId="23">
    <w:nsid w:val="2A222469"/>
    <w:multiLevelType w:val="multilevel"/>
    <w:tmpl w:val="0084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CB63A4"/>
    <w:multiLevelType w:val="multilevel"/>
    <w:tmpl w:val="C6F2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BC73662"/>
    <w:multiLevelType w:val="multilevel"/>
    <w:tmpl w:val="01A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0917C0"/>
    <w:multiLevelType w:val="multilevel"/>
    <w:tmpl w:val="BEC6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48040DB"/>
    <w:multiLevelType w:val="multilevel"/>
    <w:tmpl w:val="9810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0B35C3"/>
    <w:multiLevelType w:val="multilevel"/>
    <w:tmpl w:val="7F6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50D7517"/>
    <w:multiLevelType w:val="multilevel"/>
    <w:tmpl w:val="86D8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94B4452"/>
    <w:multiLevelType w:val="multilevel"/>
    <w:tmpl w:val="996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968093A"/>
    <w:multiLevelType w:val="multilevel"/>
    <w:tmpl w:val="493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9BB6DCF"/>
    <w:multiLevelType w:val="multilevel"/>
    <w:tmpl w:val="C96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A297523"/>
    <w:multiLevelType w:val="multilevel"/>
    <w:tmpl w:val="3E9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B4C0DF1"/>
    <w:multiLevelType w:val="hybridMultilevel"/>
    <w:tmpl w:val="F7B45F96"/>
    <w:lvl w:ilvl="0" w:tplc="61021608">
      <w:start w:val="1"/>
      <w:numFmt w:val="bullet"/>
      <w:lvlText w:val=""/>
      <w:lvlJc w:val="left"/>
      <w:pPr>
        <w:tabs>
          <w:tab w:val="num" w:pos="720"/>
        </w:tabs>
        <w:ind w:left="720" w:hanging="360"/>
      </w:pPr>
      <w:rPr>
        <w:rFonts w:ascii="Symbol" w:hAnsi="Symbol" w:hint="default"/>
        <w:sz w:val="20"/>
      </w:rPr>
    </w:lvl>
    <w:lvl w:ilvl="1" w:tplc="9DB21BBC">
      <w:numFmt w:val="bullet"/>
      <w:lvlText w:val=""/>
      <w:lvlJc w:val="left"/>
      <w:pPr>
        <w:tabs>
          <w:tab w:val="num" w:pos="1440"/>
        </w:tabs>
        <w:ind w:left="1440" w:hanging="360"/>
      </w:pPr>
      <w:rPr>
        <w:rFonts w:ascii="Symbol" w:hAnsi="Symbol" w:hint="default"/>
        <w:sz w:val="20"/>
      </w:rPr>
    </w:lvl>
    <w:lvl w:ilvl="2" w:tplc="5CDCCBCC" w:tentative="1">
      <w:start w:val="1"/>
      <w:numFmt w:val="bullet"/>
      <w:lvlText w:val=""/>
      <w:lvlJc w:val="left"/>
      <w:pPr>
        <w:tabs>
          <w:tab w:val="num" w:pos="2160"/>
        </w:tabs>
        <w:ind w:left="2160" w:hanging="360"/>
      </w:pPr>
      <w:rPr>
        <w:rFonts w:ascii="Symbol" w:hAnsi="Symbol" w:hint="default"/>
        <w:sz w:val="20"/>
      </w:rPr>
    </w:lvl>
    <w:lvl w:ilvl="3" w:tplc="FCACD78C" w:tentative="1">
      <w:start w:val="1"/>
      <w:numFmt w:val="bullet"/>
      <w:lvlText w:val=""/>
      <w:lvlJc w:val="left"/>
      <w:pPr>
        <w:tabs>
          <w:tab w:val="num" w:pos="2880"/>
        </w:tabs>
        <w:ind w:left="2880" w:hanging="360"/>
      </w:pPr>
      <w:rPr>
        <w:rFonts w:ascii="Symbol" w:hAnsi="Symbol" w:hint="default"/>
        <w:sz w:val="20"/>
      </w:rPr>
    </w:lvl>
    <w:lvl w:ilvl="4" w:tplc="9870A0E8" w:tentative="1">
      <w:start w:val="1"/>
      <w:numFmt w:val="bullet"/>
      <w:lvlText w:val=""/>
      <w:lvlJc w:val="left"/>
      <w:pPr>
        <w:tabs>
          <w:tab w:val="num" w:pos="3600"/>
        </w:tabs>
        <w:ind w:left="3600" w:hanging="360"/>
      </w:pPr>
      <w:rPr>
        <w:rFonts w:ascii="Symbol" w:hAnsi="Symbol" w:hint="default"/>
        <w:sz w:val="20"/>
      </w:rPr>
    </w:lvl>
    <w:lvl w:ilvl="5" w:tplc="8A36DB54" w:tentative="1">
      <w:start w:val="1"/>
      <w:numFmt w:val="bullet"/>
      <w:lvlText w:val=""/>
      <w:lvlJc w:val="left"/>
      <w:pPr>
        <w:tabs>
          <w:tab w:val="num" w:pos="4320"/>
        </w:tabs>
        <w:ind w:left="4320" w:hanging="360"/>
      </w:pPr>
      <w:rPr>
        <w:rFonts w:ascii="Symbol" w:hAnsi="Symbol" w:hint="default"/>
        <w:sz w:val="20"/>
      </w:rPr>
    </w:lvl>
    <w:lvl w:ilvl="6" w:tplc="C88E9CCC" w:tentative="1">
      <w:start w:val="1"/>
      <w:numFmt w:val="bullet"/>
      <w:lvlText w:val=""/>
      <w:lvlJc w:val="left"/>
      <w:pPr>
        <w:tabs>
          <w:tab w:val="num" w:pos="5040"/>
        </w:tabs>
        <w:ind w:left="5040" w:hanging="360"/>
      </w:pPr>
      <w:rPr>
        <w:rFonts w:ascii="Symbol" w:hAnsi="Symbol" w:hint="default"/>
        <w:sz w:val="20"/>
      </w:rPr>
    </w:lvl>
    <w:lvl w:ilvl="7" w:tplc="E98E91CE" w:tentative="1">
      <w:start w:val="1"/>
      <w:numFmt w:val="bullet"/>
      <w:lvlText w:val=""/>
      <w:lvlJc w:val="left"/>
      <w:pPr>
        <w:tabs>
          <w:tab w:val="num" w:pos="5760"/>
        </w:tabs>
        <w:ind w:left="5760" w:hanging="360"/>
      </w:pPr>
      <w:rPr>
        <w:rFonts w:ascii="Symbol" w:hAnsi="Symbol" w:hint="default"/>
        <w:sz w:val="20"/>
      </w:rPr>
    </w:lvl>
    <w:lvl w:ilvl="8" w:tplc="24CAA71C" w:tentative="1">
      <w:start w:val="1"/>
      <w:numFmt w:val="bullet"/>
      <w:lvlText w:val=""/>
      <w:lvlJc w:val="left"/>
      <w:pPr>
        <w:tabs>
          <w:tab w:val="num" w:pos="6480"/>
        </w:tabs>
        <w:ind w:left="6480" w:hanging="360"/>
      </w:pPr>
      <w:rPr>
        <w:rFonts w:ascii="Symbol" w:hAnsi="Symbol" w:hint="default"/>
        <w:sz w:val="20"/>
      </w:rPr>
    </w:lvl>
  </w:abstractNum>
  <w:abstractNum w:abstractNumId="35">
    <w:nsid w:val="3BD936A3"/>
    <w:multiLevelType w:val="multilevel"/>
    <w:tmpl w:val="717C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C280D90"/>
    <w:multiLevelType w:val="multilevel"/>
    <w:tmpl w:val="04E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F1D0840"/>
    <w:multiLevelType w:val="multilevel"/>
    <w:tmpl w:val="5AD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F54315B"/>
    <w:multiLevelType w:val="multilevel"/>
    <w:tmpl w:val="54E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FA4421E"/>
    <w:multiLevelType w:val="multilevel"/>
    <w:tmpl w:val="70E4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1A77661"/>
    <w:multiLevelType w:val="multilevel"/>
    <w:tmpl w:val="5B7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2057EA0"/>
    <w:multiLevelType w:val="multilevel"/>
    <w:tmpl w:val="1F7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49C48ED"/>
    <w:multiLevelType w:val="multilevel"/>
    <w:tmpl w:val="E31C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51449D0"/>
    <w:multiLevelType w:val="multilevel"/>
    <w:tmpl w:val="CD0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6432D1C"/>
    <w:multiLevelType w:val="multilevel"/>
    <w:tmpl w:val="92C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73337B6"/>
    <w:multiLevelType w:val="multilevel"/>
    <w:tmpl w:val="DBE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7670BD5"/>
    <w:multiLevelType w:val="hybridMultilevel"/>
    <w:tmpl w:val="33D4C658"/>
    <w:lvl w:ilvl="0" w:tplc="9D9AC38E">
      <w:start w:val="1"/>
      <w:numFmt w:val="bullet"/>
      <w:lvlText w:val=""/>
      <w:lvlJc w:val="left"/>
      <w:pPr>
        <w:tabs>
          <w:tab w:val="num" w:pos="720"/>
        </w:tabs>
        <w:ind w:left="720" w:hanging="360"/>
      </w:pPr>
      <w:rPr>
        <w:rFonts w:ascii="Symbol" w:hAnsi="Symbol" w:hint="default"/>
        <w:sz w:val="20"/>
      </w:rPr>
    </w:lvl>
    <w:lvl w:ilvl="1" w:tplc="8F4CBB90">
      <w:numFmt w:val="bullet"/>
      <w:lvlText w:val=""/>
      <w:lvlJc w:val="left"/>
      <w:pPr>
        <w:tabs>
          <w:tab w:val="num" w:pos="1440"/>
        </w:tabs>
        <w:ind w:left="1440" w:hanging="360"/>
      </w:pPr>
      <w:rPr>
        <w:rFonts w:ascii="Symbol" w:hAnsi="Symbol" w:hint="default"/>
        <w:sz w:val="20"/>
      </w:rPr>
    </w:lvl>
    <w:lvl w:ilvl="2" w:tplc="3760E926" w:tentative="1">
      <w:start w:val="1"/>
      <w:numFmt w:val="bullet"/>
      <w:lvlText w:val=""/>
      <w:lvlJc w:val="left"/>
      <w:pPr>
        <w:tabs>
          <w:tab w:val="num" w:pos="2160"/>
        </w:tabs>
        <w:ind w:left="2160" w:hanging="360"/>
      </w:pPr>
      <w:rPr>
        <w:rFonts w:ascii="Symbol" w:hAnsi="Symbol" w:hint="default"/>
        <w:sz w:val="20"/>
      </w:rPr>
    </w:lvl>
    <w:lvl w:ilvl="3" w:tplc="1130CB18" w:tentative="1">
      <w:start w:val="1"/>
      <w:numFmt w:val="bullet"/>
      <w:lvlText w:val=""/>
      <w:lvlJc w:val="left"/>
      <w:pPr>
        <w:tabs>
          <w:tab w:val="num" w:pos="2880"/>
        </w:tabs>
        <w:ind w:left="2880" w:hanging="360"/>
      </w:pPr>
      <w:rPr>
        <w:rFonts w:ascii="Symbol" w:hAnsi="Symbol" w:hint="default"/>
        <w:sz w:val="20"/>
      </w:rPr>
    </w:lvl>
    <w:lvl w:ilvl="4" w:tplc="CDBC2BEE" w:tentative="1">
      <w:start w:val="1"/>
      <w:numFmt w:val="bullet"/>
      <w:lvlText w:val=""/>
      <w:lvlJc w:val="left"/>
      <w:pPr>
        <w:tabs>
          <w:tab w:val="num" w:pos="3600"/>
        </w:tabs>
        <w:ind w:left="3600" w:hanging="360"/>
      </w:pPr>
      <w:rPr>
        <w:rFonts w:ascii="Symbol" w:hAnsi="Symbol" w:hint="default"/>
        <w:sz w:val="20"/>
      </w:rPr>
    </w:lvl>
    <w:lvl w:ilvl="5" w:tplc="AA68F49E" w:tentative="1">
      <w:start w:val="1"/>
      <w:numFmt w:val="bullet"/>
      <w:lvlText w:val=""/>
      <w:lvlJc w:val="left"/>
      <w:pPr>
        <w:tabs>
          <w:tab w:val="num" w:pos="4320"/>
        </w:tabs>
        <w:ind w:left="4320" w:hanging="360"/>
      </w:pPr>
      <w:rPr>
        <w:rFonts w:ascii="Symbol" w:hAnsi="Symbol" w:hint="default"/>
        <w:sz w:val="20"/>
      </w:rPr>
    </w:lvl>
    <w:lvl w:ilvl="6" w:tplc="13004DEA" w:tentative="1">
      <w:start w:val="1"/>
      <w:numFmt w:val="bullet"/>
      <w:lvlText w:val=""/>
      <w:lvlJc w:val="left"/>
      <w:pPr>
        <w:tabs>
          <w:tab w:val="num" w:pos="5040"/>
        </w:tabs>
        <w:ind w:left="5040" w:hanging="360"/>
      </w:pPr>
      <w:rPr>
        <w:rFonts w:ascii="Symbol" w:hAnsi="Symbol" w:hint="default"/>
        <w:sz w:val="20"/>
      </w:rPr>
    </w:lvl>
    <w:lvl w:ilvl="7" w:tplc="7B060642" w:tentative="1">
      <w:start w:val="1"/>
      <w:numFmt w:val="bullet"/>
      <w:lvlText w:val=""/>
      <w:lvlJc w:val="left"/>
      <w:pPr>
        <w:tabs>
          <w:tab w:val="num" w:pos="5760"/>
        </w:tabs>
        <w:ind w:left="5760" w:hanging="360"/>
      </w:pPr>
      <w:rPr>
        <w:rFonts w:ascii="Symbol" w:hAnsi="Symbol" w:hint="default"/>
        <w:sz w:val="20"/>
      </w:rPr>
    </w:lvl>
    <w:lvl w:ilvl="8" w:tplc="7C4617C2" w:tentative="1">
      <w:start w:val="1"/>
      <w:numFmt w:val="bullet"/>
      <w:lvlText w:val=""/>
      <w:lvlJc w:val="left"/>
      <w:pPr>
        <w:tabs>
          <w:tab w:val="num" w:pos="6480"/>
        </w:tabs>
        <w:ind w:left="6480" w:hanging="360"/>
      </w:pPr>
      <w:rPr>
        <w:rFonts w:ascii="Symbol" w:hAnsi="Symbol" w:hint="default"/>
        <w:sz w:val="20"/>
      </w:rPr>
    </w:lvl>
  </w:abstractNum>
  <w:abstractNum w:abstractNumId="47">
    <w:nsid w:val="48191E49"/>
    <w:multiLevelType w:val="multilevel"/>
    <w:tmpl w:val="273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AE27C28"/>
    <w:multiLevelType w:val="multilevel"/>
    <w:tmpl w:val="D4B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BA2400B"/>
    <w:multiLevelType w:val="multilevel"/>
    <w:tmpl w:val="398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C325F3D"/>
    <w:multiLevelType w:val="multilevel"/>
    <w:tmpl w:val="0006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F70821"/>
    <w:multiLevelType w:val="multilevel"/>
    <w:tmpl w:val="3502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60E222C"/>
    <w:multiLevelType w:val="multilevel"/>
    <w:tmpl w:val="52C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7DF5FA5"/>
    <w:multiLevelType w:val="multilevel"/>
    <w:tmpl w:val="F3F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9FC4F89"/>
    <w:multiLevelType w:val="hybridMultilevel"/>
    <w:tmpl w:val="F7040534"/>
    <w:lvl w:ilvl="0" w:tplc="D7D0092E">
      <w:start w:val="1"/>
      <w:numFmt w:val="bullet"/>
      <w:lvlText w:val=""/>
      <w:lvlJc w:val="left"/>
      <w:pPr>
        <w:tabs>
          <w:tab w:val="num" w:pos="720"/>
        </w:tabs>
        <w:ind w:left="720" w:hanging="360"/>
      </w:pPr>
      <w:rPr>
        <w:rFonts w:ascii="Symbol" w:hAnsi="Symbol" w:hint="default"/>
        <w:sz w:val="20"/>
      </w:rPr>
    </w:lvl>
    <w:lvl w:ilvl="1" w:tplc="9FE48E28">
      <w:numFmt w:val="bullet"/>
      <w:lvlText w:val=""/>
      <w:lvlJc w:val="left"/>
      <w:pPr>
        <w:tabs>
          <w:tab w:val="num" w:pos="1440"/>
        </w:tabs>
        <w:ind w:left="1440" w:hanging="360"/>
      </w:pPr>
      <w:rPr>
        <w:rFonts w:ascii="Symbol" w:hAnsi="Symbol" w:hint="default"/>
        <w:sz w:val="20"/>
      </w:rPr>
    </w:lvl>
    <w:lvl w:ilvl="2" w:tplc="1FC2AF36" w:tentative="1">
      <w:start w:val="1"/>
      <w:numFmt w:val="bullet"/>
      <w:lvlText w:val=""/>
      <w:lvlJc w:val="left"/>
      <w:pPr>
        <w:tabs>
          <w:tab w:val="num" w:pos="2160"/>
        </w:tabs>
        <w:ind w:left="2160" w:hanging="360"/>
      </w:pPr>
      <w:rPr>
        <w:rFonts w:ascii="Symbol" w:hAnsi="Symbol" w:hint="default"/>
        <w:sz w:val="20"/>
      </w:rPr>
    </w:lvl>
    <w:lvl w:ilvl="3" w:tplc="5CB60982" w:tentative="1">
      <w:start w:val="1"/>
      <w:numFmt w:val="bullet"/>
      <w:lvlText w:val=""/>
      <w:lvlJc w:val="left"/>
      <w:pPr>
        <w:tabs>
          <w:tab w:val="num" w:pos="2880"/>
        </w:tabs>
        <w:ind w:left="2880" w:hanging="360"/>
      </w:pPr>
      <w:rPr>
        <w:rFonts w:ascii="Symbol" w:hAnsi="Symbol" w:hint="default"/>
        <w:sz w:val="20"/>
      </w:rPr>
    </w:lvl>
    <w:lvl w:ilvl="4" w:tplc="23C485D0" w:tentative="1">
      <w:start w:val="1"/>
      <w:numFmt w:val="bullet"/>
      <w:lvlText w:val=""/>
      <w:lvlJc w:val="left"/>
      <w:pPr>
        <w:tabs>
          <w:tab w:val="num" w:pos="3600"/>
        </w:tabs>
        <w:ind w:left="3600" w:hanging="360"/>
      </w:pPr>
      <w:rPr>
        <w:rFonts w:ascii="Symbol" w:hAnsi="Symbol" w:hint="default"/>
        <w:sz w:val="20"/>
      </w:rPr>
    </w:lvl>
    <w:lvl w:ilvl="5" w:tplc="E6DAF67C" w:tentative="1">
      <w:start w:val="1"/>
      <w:numFmt w:val="bullet"/>
      <w:lvlText w:val=""/>
      <w:lvlJc w:val="left"/>
      <w:pPr>
        <w:tabs>
          <w:tab w:val="num" w:pos="4320"/>
        </w:tabs>
        <w:ind w:left="4320" w:hanging="360"/>
      </w:pPr>
      <w:rPr>
        <w:rFonts w:ascii="Symbol" w:hAnsi="Symbol" w:hint="default"/>
        <w:sz w:val="20"/>
      </w:rPr>
    </w:lvl>
    <w:lvl w:ilvl="6" w:tplc="9650E3C6" w:tentative="1">
      <w:start w:val="1"/>
      <w:numFmt w:val="bullet"/>
      <w:lvlText w:val=""/>
      <w:lvlJc w:val="left"/>
      <w:pPr>
        <w:tabs>
          <w:tab w:val="num" w:pos="5040"/>
        </w:tabs>
        <w:ind w:left="5040" w:hanging="360"/>
      </w:pPr>
      <w:rPr>
        <w:rFonts w:ascii="Symbol" w:hAnsi="Symbol" w:hint="default"/>
        <w:sz w:val="20"/>
      </w:rPr>
    </w:lvl>
    <w:lvl w:ilvl="7" w:tplc="B0A41178" w:tentative="1">
      <w:start w:val="1"/>
      <w:numFmt w:val="bullet"/>
      <w:lvlText w:val=""/>
      <w:lvlJc w:val="left"/>
      <w:pPr>
        <w:tabs>
          <w:tab w:val="num" w:pos="5760"/>
        </w:tabs>
        <w:ind w:left="5760" w:hanging="360"/>
      </w:pPr>
      <w:rPr>
        <w:rFonts w:ascii="Symbol" w:hAnsi="Symbol" w:hint="default"/>
        <w:sz w:val="20"/>
      </w:rPr>
    </w:lvl>
    <w:lvl w:ilvl="8" w:tplc="8160B522" w:tentative="1">
      <w:start w:val="1"/>
      <w:numFmt w:val="bullet"/>
      <w:lvlText w:val=""/>
      <w:lvlJc w:val="left"/>
      <w:pPr>
        <w:tabs>
          <w:tab w:val="num" w:pos="6480"/>
        </w:tabs>
        <w:ind w:left="6480" w:hanging="360"/>
      </w:pPr>
      <w:rPr>
        <w:rFonts w:ascii="Symbol" w:hAnsi="Symbol" w:hint="default"/>
        <w:sz w:val="20"/>
      </w:rPr>
    </w:lvl>
  </w:abstractNum>
  <w:abstractNum w:abstractNumId="55">
    <w:nsid w:val="5AC2152D"/>
    <w:multiLevelType w:val="multilevel"/>
    <w:tmpl w:val="095A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B4D6BEC"/>
    <w:multiLevelType w:val="multilevel"/>
    <w:tmpl w:val="1CF8B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B5F05F3"/>
    <w:multiLevelType w:val="multilevel"/>
    <w:tmpl w:val="BCC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1203BF"/>
    <w:multiLevelType w:val="multilevel"/>
    <w:tmpl w:val="C93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0154B68"/>
    <w:multiLevelType w:val="multilevel"/>
    <w:tmpl w:val="2BC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1763C29"/>
    <w:multiLevelType w:val="multilevel"/>
    <w:tmpl w:val="6DA0F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2FE0820"/>
    <w:multiLevelType w:val="multilevel"/>
    <w:tmpl w:val="A47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3172ED7"/>
    <w:multiLevelType w:val="multilevel"/>
    <w:tmpl w:val="6EB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41700DD"/>
    <w:multiLevelType w:val="multilevel"/>
    <w:tmpl w:val="7FBC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234EEE"/>
    <w:multiLevelType w:val="hybridMultilevel"/>
    <w:tmpl w:val="99C45E32"/>
    <w:lvl w:ilvl="0" w:tplc="079647AC">
      <w:start w:val="1"/>
      <w:numFmt w:val="bullet"/>
      <w:lvlText w:val=""/>
      <w:lvlJc w:val="left"/>
      <w:pPr>
        <w:tabs>
          <w:tab w:val="num" w:pos="720"/>
        </w:tabs>
        <w:ind w:left="720" w:hanging="360"/>
      </w:pPr>
      <w:rPr>
        <w:rFonts w:ascii="Symbol" w:hAnsi="Symbol" w:hint="default"/>
        <w:sz w:val="20"/>
      </w:rPr>
    </w:lvl>
    <w:lvl w:ilvl="1" w:tplc="F504498A">
      <w:start w:val="2"/>
      <w:numFmt w:val="decimal"/>
      <w:lvlText w:val="%2."/>
      <w:lvlJc w:val="left"/>
      <w:pPr>
        <w:tabs>
          <w:tab w:val="num" w:pos="1440"/>
        </w:tabs>
        <w:ind w:left="1440" w:hanging="360"/>
      </w:pPr>
    </w:lvl>
    <w:lvl w:ilvl="2" w:tplc="A11E6910" w:tentative="1">
      <w:start w:val="1"/>
      <w:numFmt w:val="bullet"/>
      <w:lvlText w:val=""/>
      <w:lvlJc w:val="left"/>
      <w:pPr>
        <w:tabs>
          <w:tab w:val="num" w:pos="2160"/>
        </w:tabs>
        <w:ind w:left="2160" w:hanging="360"/>
      </w:pPr>
      <w:rPr>
        <w:rFonts w:ascii="Symbol" w:hAnsi="Symbol" w:hint="default"/>
        <w:sz w:val="20"/>
      </w:rPr>
    </w:lvl>
    <w:lvl w:ilvl="3" w:tplc="26EA6BAA" w:tentative="1">
      <w:start w:val="1"/>
      <w:numFmt w:val="bullet"/>
      <w:lvlText w:val=""/>
      <w:lvlJc w:val="left"/>
      <w:pPr>
        <w:tabs>
          <w:tab w:val="num" w:pos="2880"/>
        </w:tabs>
        <w:ind w:left="2880" w:hanging="360"/>
      </w:pPr>
      <w:rPr>
        <w:rFonts w:ascii="Symbol" w:hAnsi="Symbol" w:hint="default"/>
        <w:sz w:val="20"/>
      </w:rPr>
    </w:lvl>
    <w:lvl w:ilvl="4" w:tplc="CDD4D57A" w:tentative="1">
      <w:start w:val="1"/>
      <w:numFmt w:val="bullet"/>
      <w:lvlText w:val=""/>
      <w:lvlJc w:val="left"/>
      <w:pPr>
        <w:tabs>
          <w:tab w:val="num" w:pos="3600"/>
        </w:tabs>
        <w:ind w:left="3600" w:hanging="360"/>
      </w:pPr>
      <w:rPr>
        <w:rFonts w:ascii="Symbol" w:hAnsi="Symbol" w:hint="default"/>
        <w:sz w:val="20"/>
      </w:rPr>
    </w:lvl>
    <w:lvl w:ilvl="5" w:tplc="4ADA0D84" w:tentative="1">
      <w:start w:val="1"/>
      <w:numFmt w:val="bullet"/>
      <w:lvlText w:val=""/>
      <w:lvlJc w:val="left"/>
      <w:pPr>
        <w:tabs>
          <w:tab w:val="num" w:pos="4320"/>
        </w:tabs>
        <w:ind w:left="4320" w:hanging="360"/>
      </w:pPr>
      <w:rPr>
        <w:rFonts w:ascii="Symbol" w:hAnsi="Symbol" w:hint="default"/>
        <w:sz w:val="20"/>
      </w:rPr>
    </w:lvl>
    <w:lvl w:ilvl="6" w:tplc="06321BF4" w:tentative="1">
      <w:start w:val="1"/>
      <w:numFmt w:val="bullet"/>
      <w:lvlText w:val=""/>
      <w:lvlJc w:val="left"/>
      <w:pPr>
        <w:tabs>
          <w:tab w:val="num" w:pos="5040"/>
        </w:tabs>
        <w:ind w:left="5040" w:hanging="360"/>
      </w:pPr>
      <w:rPr>
        <w:rFonts w:ascii="Symbol" w:hAnsi="Symbol" w:hint="default"/>
        <w:sz w:val="20"/>
      </w:rPr>
    </w:lvl>
    <w:lvl w:ilvl="7" w:tplc="E11CAED0" w:tentative="1">
      <w:start w:val="1"/>
      <w:numFmt w:val="bullet"/>
      <w:lvlText w:val=""/>
      <w:lvlJc w:val="left"/>
      <w:pPr>
        <w:tabs>
          <w:tab w:val="num" w:pos="5760"/>
        </w:tabs>
        <w:ind w:left="5760" w:hanging="360"/>
      </w:pPr>
      <w:rPr>
        <w:rFonts w:ascii="Symbol" w:hAnsi="Symbol" w:hint="default"/>
        <w:sz w:val="20"/>
      </w:rPr>
    </w:lvl>
    <w:lvl w:ilvl="8" w:tplc="18B0793C" w:tentative="1">
      <w:start w:val="1"/>
      <w:numFmt w:val="bullet"/>
      <w:lvlText w:val=""/>
      <w:lvlJc w:val="left"/>
      <w:pPr>
        <w:tabs>
          <w:tab w:val="num" w:pos="6480"/>
        </w:tabs>
        <w:ind w:left="6480" w:hanging="360"/>
      </w:pPr>
      <w:rPr>
        <w:rFonts w:ascii="Symbol" w:hAnsi="Symbol" w:hint="default"/>
        <w:sz w:val="20"/>
      </w:rPr>
    </w:lvl>
  </w:abstractNum>
  <w:abstractNum w:abstractNumId="65">
    <w:nsid w:val="6DCC04D7"/>
    <w:multiLevelType w:val="multilevel"/>
    <w:tmpl w:val="DAB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304FE1"/>
    <w:multiLevelType w:val="multilevel"/>
    <w:tmpl w:val="718A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4C5E56"/>
    <w:multiLevelType w:val="multilevel"/>
    <w:tmpl w:val="A71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2F43CA9"/>
    <w:multiLevelType w:val="multilevel"/>
    <w:tmpl w:val="B69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B9420F"/>
    <w:multiLevelType w:val="multilevel"/>
    <w:tmpl w:val="18A497F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9F17A6"/>
    <w:multiLevelType w:val="multilevel"/>
    <w:tmpl w:val="FB20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75547C2"/>
    <w:multiLevelType w:val="multilevel"/>
    <w:tmpl w:val="638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D201401"/>
    <w:multiLevelType w:val="multilevel"/>
    <w:tmpl w:val="4D4E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E351CF1"/>
    <w:multiLevelType w:val="multilevel"/>
    <w:tmpl w:val="F16E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F175D72"/>
    <w:multiLevelType w:val="multilevel"/>
    <w:tmpl w:val="32B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51"/>
  </w:num>
  <w:num w:numId="3">
    <w:abstractNumId w:val="70"/>
  </w:num>
  <w:num w:numId="4">
    <w:abstractNumId w:val="13"/>
  </w:num>
  <w:num w:numId="5">
    <w:abstractNumId w:val="45"/>
  </w:num>
  <w:num w:numId="6">
    <w:abstractNumId w:val="12"/>
  </w:num>
  <w:num w:numId="7">
    <w:abstractNumId w:val="49"/>
  </w:num>
  <w:num w:numId="8">
    <w:abstractNumId w:val="47"/>
  </w:num>
  <w:num w:numId="9">
    <w:abstractNumId w:val="28"/>
  </w:num>
  <w:num w:numId="10">
    <w:abstractNumId w:val="11"/>
  </w:num>
  <w:num w:numId="11">
    <w:abstractNumId w:val="72"/>
  </w:num>
  <w:num w:numId="12">
    <w:abstractNumId w:val="14"/>
  </w:num>
  <w:num w:numId="13">
    <w:abstractNumId w:val="3"/>
  </w:num>
  <w:num w:numId="14">
    <w:abstractNumId w:val="57"/>
  </w:num>
  <w:num w:numId="15">
    <w:abstractNumId w:val="24"/>
  </w:num>
  <w:num w:numId="16">
    <w:abstractNumId w:val="27"/>
  </w:num>
  <w:num w:numId="17">
    <w:abstractNumId w:val="66"/>
  </w:num>
  <w:num w:numId="18">
    <w:abstractNumId w:val="33"/>
  </w:num>
  <w:num w:numId="19">
    <w:abstractNumId w:val="6"/>
  </w:num>
  <w:num w:numId="20">
    <w:abstractNumId w:val="42"/>
  </w:num>
  <w:num w:numId="21">
    <w:abstractNumId w:val="8"/>
  </w:num>
  <w:num w:numId="22">
    <w:abstractNumId w:val="7"/>
  </w:num>
  <w:num w:numId="23">
    <w:abstractNumId w:val="5"/>
  </w:num>
  <w:num w:numId="24">
    <w:abstractNumId w:val="48"/>
  </w:num>
  <w:num w:numId="25">
    <w:abstractNumId w:val="74"/>
  </w:num>
  <w:num w:numId="26">
    <w:abstractNumId w:val="53"/>
  </w:num>
  <w:num w:numId="27">
    <w:abstractNumId w:val="0"/>
  </w:num>
  <w:num w:numId="28">
    <w:abstractNumId w:val="67"/>
  </w:num>
  <w:num w:numId="29">
    <w:abstractNumId w:val="21"/>
  </w:num>
  <w:num w:numId="30">
    <w:abstractNumId w:val="16"/>
  </w:num>
  <w:num w:numId="31">
    <w:abstractNumId w:val="31"/>
  </w:num>
  <w:num w:numId="32">
    <w:abstractNumId w:val="17"/>
  </w:num>
  <w:num w:numId="33">
    <w:abstractNumId w:val="50"/>
  </w:num>
  <w:num w:numId="34">
    <w:abstractNumId w:val="62"/>
  </w:num>
  <w:num w:numId="35">
    <w:abstractNumId w:val="56"/>
  </w:num>
  <w:num w:numId="36">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64"/>
    <w:lvlOverride w:ilvl="1">
      <w:lvl w:ilvl="1" w:tplc="F504498A">
        <w:numFmt w:val="decimal"/>
        <w:lvlText w:val="%2."/>
        <w:lvlJc w:val="left"/>
      </w:lvl>
    </w:lvlOverride>
  </w:num>
  <w:num w:numId="38">
    <w:abstractNumId w:val="46"/>
    <w:lvlOverride w:ilvl="1">
      <w:lvl w:ilvl="1" w:tplc="8F4CBB90">
        <w:numFmt w:val="bullet"/>
        <w:lvlText w:val="o"/>
        <w:lvlJc w:val="left"/>
        <w:pPr>
          <w:tabs>
            <w:tab w:val="num" w:pos="1440"/>
          </w:tabs>
          <w:ind w:left="1440" w:hanging="360"/>
        </w:pPr>
        <w:rPr>
          <w:rFonts w:ascii="Courier New" w:hAnsi="Courier New" w:hint="default"/>
          <w:sz w:val="20"/>
        </w:rPr>
      </w:lvl>
    </w:lvlOverride>
  </w:num>
  <w:num w:numId="39">
    <w:abstractNumId w:val="4"/>
    <w:lvlOverride w:ilvl="1">
      <w:lvl w:ilvl="1" w:tplc="3446ACFA">
        <w:numFmt w:val="decimal"/>
        <w:lvlText w:val="%2."/>
        <w:lvlJc w:val="left"/>
      </w:lvl>
    </w:lvlOverride>
  </w:num>
  <w:num w:numId="40">
    <w:abstractNumId w:val="54"/>
    <w:lvlOverride w:ilvl="1">
      <w:lvl w:ilvl="1" w:tplc="9FE48E28">
        <w:numFmt w:val="bullet"/>
        <w:lvlText w:val="o"/>
        <w:lvlJc w:val="left"/>
        <w:pPr>
          <w:tabs>
            <w:tab w:val="num" w:pos="1440"/>
          </w:tabs>
          <w:ind w:left="1440" w:hanging="360"/>
        </w:pPr>
        <w:rPr>
          <w:rFonts w:ascii="Courier New" w:hAnsi="Courier New" w:hint="default"/>
          <w:sz w:val="20"/>
        </w:rPr>
      </w:lvl>
    </w:lvlOverride>
  </w:num>
  <w:num w:numId="41">
    <w:abstractNumId w:val="22"/>
    <w:lvlOverride w:ilvl="1">
      <w:lvl w:ilvl="1" w:tplc="39AA7C5E">
        <w:numFmt w:val="decimal"/>
        <w:lvlText w:val="%2."/>
        <w:lvlJc w:val="left"/>
      </w:lvl>
    </w:lvlOverride>
  </w:num>
  <w:num w:numId="42">
    <w:abstractNumId w:val="34"/>
    <w:lvlOverride w:ilvl="1">
      <w:lvl w:ilvl="1" w:tplc="9DB21BBC">
        <w:numFmt w:val="bullet"/>
        <w:lvlText w:val="o"/>
        <w:lvlJc w:val="left"/>
        <w:pPr>
          <w:tabs>
            <w:tab w:val="num" w:pos="1440"/>
          </w:tabs>
          <w:ind w:left="1440" w:hanging="360"/>
        </w:pPr>
        <w:rPr>
          <w:rFonts w:ascii="Courier New" w:hAnsi="Courier New" w:hint="default"/>
          <w:sz w:val="20"/>
        </w:rPr>
      </w:lvl>
    </w:lvlOverride>
  </w:num>
  <w:num w:numId="43">
    <w:abstractNumId w:val="68"/>
  </w:num>
  <w:num w:numId="44">
    <w:abstractNumId w:val="36"/>
  </w:num>
  <w:num w:numId="45">
    <w:abstractNumId w:val="25"/>
  </w:num>
  <w:num w:numId="46">
    <w:abstractNumId w:val="32"/>
  </w:num>
  <w:num w:numId="47">
    <w:abstractNumId w:val="37"/>
  </w:num>
  <w:num w:numId="48">
    <w:abstractNumId w:val="1"/>
  </w:num>
  <w:num w:numId="49">
    <w:abstractNumId w:val="30"/>
  </w:num>
  <w:num w:numId="50">
    <w:abstractNumId w:val="18"/>
  </w:num>
  <w:num w:numId="51">
    <w:abstractNumId w:val="58"/>
  </w:num>
  <w:num w:numId="52">
    <w:abstractNumId w:val="65"/>
  </w:num>
  <w:num w:numId="53">
    <w:abstractNumId w:val="41"/>
  </w:num>
  <w:num w:numId="54">
    <w:abstractNumId w:val="39"/>
  </w:num>
  <w:num w:numId="55">
    <w:abstractNumId w:val="29"/>
  </w:num>
  <w:num w:numId="56">
    <w:abstractNumId w:val="40"/>
  </w:num>
  <w:num w:numId="57">
    <w:abstractNumId w:val="59"/>
  </w:num>
  <w:num w:numId="58">
    <w:abstractNumId w:val="44"/>
  </w:num>
  <w:num w:numId="59">
    <w:abstractNumId w:val="71"/>
  </w:num>
  <w:num w:numId="60">
    <w:abstractNumId w:val="43"/>
  </w:num>
  <w:num w:numId="61">
    <w:abstractNumId w:val="9"/>
  </w:num>
  <w:num w:numId="62">
    <w:abstractNumId w:val="20"/>
  </w:num>
  <w:num w:numId="63">
    <w:abstractNumId w:val="52"/>
  </w:num>
  <w:num w:numId="64">
    <w:abstractNumId w:val="60"/>
  </w:num>
  <w:num w:numId="65">
    <w:abstractNumId w:val="73"/>
  </w:num>
  <w:num w:numId="66">
    <w:abstractNumId w:val="19"/>
  </w:num>
  <w:num w:numId="67">
    <w:abstractNumId w:val="61"/>
  </w:num>
  <w:num w:numId="68">
    <w:abstractNumId w:val="55"/>
  </w:num>
  <w:num w:numId="69">
    <w:abstractNumId w:val="35"/>
  </w:num>
  <w:num w:numId="70">
    <w:abstractNumId w:val="2"/>
  </w:num>
  <w:num w:numId="7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3">
    <w:abstractNumId w:val="26"/>
  </w:num>
  <w:num w:numId="74">
    <w:abstractNumId w:val="15"/>
  </w:num>
  <w:num w:numId="75">
    <w:abstractNumId w:val="23"/>
  </w:num>
  <w:num w:numId="76">
    <w:abstractNumId w:val="10"/>
  </w:num>
  <w:num w:numId="77">
    <w:abstractNumId w:val="69"/>
    <w:lvlOverride w:ilvl="0">
      <w:lvl w:ilvl="0">
        <w:numFmt w:val="decimal"/>
        <w:lvlText w:val="%1."/>
        <w:lvlJc w:val="left"/>
      </w:lvl>
    </w:lvlOverride>
  </w:num>
  <w:num w:numId="78">
    <w:abstractNumId w:val="69"/>
    <w:lvlOverride w:ilvl="0">
      <w:lvl w:ilvl="0">
        <w:numFmt w:val="decimal"/>
        <w:lvlText w:val="%1."/>
        <w:lvlJc w:val="left"/>
      </w:lvl>
    </w:lvlOverride>
  </w:num>
  <w:num w:numId="79">
    <w:abstractNumId w:val="69"/>
    <w:lvlOverride w:ilvl="0">
      <w:lvl w:ilvl="0">
        <w:numFmt w:val="decimal"/>
        <w:lvlText w:val="%1."/>
        <w:lvlJc w:val="left"/>
      </w:lvl>
    </w:lvlOverride>
  </w:num>
  <w:num w:numId="80">
    <w:abstractNumId w:val="69"/>
    <w:lvlOverride w:ilvl="0">
      <w:lvl w:ilvl="0">
        <w:numFmt w:val="decimal"/>
        <w:lvlText w:val="%1."/>
        <w:lvlJc w:val="left"/>
      </w:lvl>
    </w:lvlOverride>
  </w:num>
  <w:num w:numId="81">
    <w:abstractNumId w:val="69"/>
    <w:lvlOverride w:ilvl="0">
      <w:lvl w:ilvl="0">
        <w:numFmt w:val="decimal"/>
        <w:lvlText w:val="%1."/>
        <w:lvlJc w:val="left"/>
      </w:lvl>
    </w:lvlOverride>
  </w:num>
  <w:num w:numId="82">
    <w:abstractNumId w:val="69"/>
    <w:lvlOverride w:ilvl="0">
      <w:lvl w:ilvl="0">
        <w:numFmt w:val="decimal"/>
        <w:lvlText w:val="%1."/>
        <w:lvlJc w:val="left"/>
      </w:lvl>
    </w:lvlOverride>
  </w:num>
  <w:num w:numId="83">
    <w:abstractNumId w:val="69"/>
    <w:lvlOverride w:ilvl="0">
      <w:lvl w:ilvl="0">
        <w:numFmt w:val="decimal"/>
        <w:lvlText w:val="%1."/>
        <w:lvlJc w:val="left"/>
      </w:lvl>
    </w:lvlOverride>
  </w:num>
  <w:num w:numId="84">
    <w:abstractNumId w:val="69"/>
    <w:lvlOverride w:ilvl="0">
      <w:lvl w:ilvl="0">
        <w:numFmt w:val="decimal"/>
        <w:lvlText w:val="%1."/>
        <w:lvlJc w:val="left"/>
      </w:lvl>
    </w:lvlOverride>
  </w:num>
  <w:num w:numId="85">
    <w:abstractNumId w:val="6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78D"/>
    <w:rsid w:val="00112166"/>
    <w:rsid w:val="001152FF"/>
    <w:rsid w:val="0012195E"/>
    <w:rsid w:val="00134A5C"/>
    <w:rsid w:val="00183DCB"/>
    <w:rsid w:val="00190226"/>
    <w:rsid w:val="00197B61"/>
    <w:rsid w:val="001C63D8"/>
    <w:rsid w:val="001D3550"/>
    <w:rsid w:val="001E1F47"/>
    <w:rsid w:val="001F21F5"/>
    <w:rsid w:val="001F39D7"/>
    <w:rsid w:val="00206DC3"/>
    <w:rsid w:val="002747A5"/>
    <w:rsid w:val="002750FB"/>
    <w:rsid w:val="002A0A31"/>
    <w:rsid w:val="002A4D3F"/>
    <w:rsid w:val="002B4F03"/>
    <w:rsid w:val="002B6EDA"/>
    <w:rsid w:val="002D5605"/>
    <w:rsid w:val="002D6EBF"/>
    <w:rsid w:val="003056D2"/>
    <w:rsid w:val="0036023F"/>
    <w:rsid w:val="003761A8"/>
    <w:rsid w:val="00432C84"/>
    <w:rsid w:val="00523E83"/>
    <w:rsid w:val="00527E3B"/>
    <w:rsid w:val="00530787"/>
    <w:rsid w:val="00532984"/>
    <w:rsid w:val="00560109"/>
    <w:rsid w:val="00590059"/>
    <w:rsid w:val="005A26CA"/>
    <w:rsid w:val="005E7237"/>
    <w:rsid w:val="005F795D"/>
    <w:rsid w:val="006039BA"/>
    <w:rsid w:val="00605DAF"/>
    <w:rsid w:val="00636556"/>
    <w:rsid w:val="00640B01"/>
    <w:rsid w:val="006D2F1A"/>
    <w:rsid w:val="006E7D74"/>
    <w:rsid w:val="0079116D"/>
    <w:rsid w:val="007C6CD7"/>
    <w:rsid w:val="00807F06"/>
    <w:rsid w:val="008846F7"/>
    <w:rsid w:val="00885B71"/>
    <w:rsid w:val="008A64CC"/>
    <w:rsid w:val="008C2F24"/>
    <w:rsid w:val="008F0966"/>
    <w:rsid w:val="0091578D"/>
    <w:rsid w:val="00945668"/>
    <w:rsid w:val="00945915"/>
    <w:rsid w:val="00947590"/>
    <w:rsid w:val="00947725"/>
    <w:rsid w:val="00975A77"/>
    <w:rsid w:val="009871C6"/>
    <w:rsid w:val="009B6420"/>
    <w:rsid w:val="009E0372"/>
    <w:rsid w:val="009F0ADF"/>
    <w:rsid w:val="00A075E2"/>
    <w:rsid w:val="00A55257"/>
    <w:rsid w:val="00A55A09"/>
    <w:rsid w:val="00A76A7C"/>
    <w:rsid w:val="00A77035"/>
    <w:rsid w:val="00A806D4"/>
    <w:rsid w:val="00A90FE6"/>
    <w:rsid w:val="00AC0FF9"/>
    <w:rsid w:val="00B148AC"/>
    <w:rsid w:val="00B240D6"/>
    <w:rsid w:val="00B30F9E"/>
    <w:rsid w:val="00B43079"/>
    <w:rsid w:val="00B44238"/>
    <w:rsid w:val="00B54A2F"/>
    <w:rsid w:val="00B63AA0"/>
    <w:rsid w:val="00B8753E"/>
    <w:rsid w:val="00BA4777"/>
    <w:rsid w:val="00BA654C"/>
    <w:rsid w:val="00BB50D0"/>
    <w:rsid w:val="00C152EC"/>
    <w:rsid w:val="00C15551"/>
    <w:rsid w:val="00C278CB"/>
    <w:rsid w:val="00C37048"/>
    <w:rsid w:val="00C97FB6"/>
    <w:rsid w:val="00CD7574"/>
    <w:rsid w:val="00CF2A5F"/>
    <w:rsid w:val="00D020EE"/>
    <w:rsid w:val="00D07FF7"/>
    <w:rsid w:val="00D75917"/>
    <w:rsid w:val="00D7700D"/>
    <w:rsid w:val="00DA167E"/>
    <w:rsid w:val="00DA28CD"/>
    <w:rsid w:val="00DD3EDD"/>
    <w:rsid w:val="00E02B9B"/>
    <w:rsid w:val="00E52A5C"/>
    <w:rsid w:val="00E5600F"/>
    <w:rsid w:val="00E71148"/>
    <w:rsid w:val="00E72864"/>
    <w:rsid w:val="00E76CAB"/>
    <w:rsid w:val="00EA146B"/>
    <w:rsid w:val="00F12B7E"/>
    <w:rsid w:val="00F15DC7"/>
    <w:rsid w:val="00F21C27"/>
    <w:rsid w:val="00F33D31"/>
    <w:rsid w:val="00F43EA2"/>
    <w:rsid w:val="00F8004A"/>
    <w:rsid w:val="00F9187B"/>
    <w:rsid w:val="00FC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57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7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57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8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578D"/>
    <w:rPr>
      <w:color w:val="0000FF"/>
      <w:u w:val="single"/>
    </w:rPr>
  </w:style>
  <w:style w:type="character" w:customStyle="1" w:styleId="Heading2Char">
    <w:name w:val="Heading 2 Char"/>
    <w:basedOn w:val="DefaultParagraphFont"/>
    <w:link w:val="Heading2"/>
    <w:uiPriority w:val="9"/>
    <w:rsid w:val="0091578D"/>
    <w:rPr>
      <w:rFonts w:asciiTheme="majorHAnsi" w:eastAsiaTheme="majorEastAsia" w:hAnsiTheme="majorHAnsi" w:cstheme="majorBidi"/>
      <w:b/>
      <w:bCs/>
      <w:color w:val="4F81BD" w:themeColor="accent1"/>
      <w:sz w:val="26"/>
      <w:szCs w:val="26"/>
    </w:rPr>
  </w:style>
  <w:style w:type="numbering" w:customStyle="1" w:styleId="NoList1">
    <w:name w:val="No List1"/>
    <w:next w:val="NoList"/>
    <w:uiPriority w:val="99"/>
    <w:semiHidden/>
    <w:unhideWhenUsed/>
    <w:rsid w:val="0091578D"/>
  </w:style>
  <w:style w:type="paragraph" w:styleId="NormalWeb">
    <w:name w:val="Normal (Web)"/>
    <w:basedOn w:val="Normal"/>
    <w:uiPriority w:val="99"/>
    <w:unhideWhenUsed/>
    <w:rsid w:val="009157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78D"/>
    <w:rPr>
      <w:i/>
      <w:iCs/>
    </w:rPr>
  </w:style>
  <w:style w:type="character" w:styleId="Strong">
    <w:name w:val="Strong"/>
    <w:basedOn w:val="DefaultParagraphFont"/>
    <w:uiPriority w:val="22"/>
    <w:qFormat/>
    <w:rsid w:val="0091578D"/>
    <w:rPr>
      <w:b/>
      <w:bCs/>
    </w:rPr>
  </w:style>
  <w:style w:type="character" w:styleId="HTMLCode">
    <w:name w:val="HTML Code"/>
    <w:basedOn w:val="DefaultParagraphFont"/>
    <w:uiPriority w:val="99"/>
    <w:semiHidden/>
    <w:unhideWhenUsed/>
    <w:rsid w:val="0091578D"/>
    <w:rPr>
      <w:rFonts w:ascii="Courier New" w:eastAsia="Times New Roman" w:hAnsi="Courier New" w:cs="Courier New"/>
      <w:sz w:val="20"/>
      <w:szCs w:val="20"/>
    </w:rPr>
  </w:style>
  <w:style w:type="character" w:customStyle="1" w:styleId="pre">
    <w:name w:val="pre"/>
    <w:basedOn w:val="DefaultParagraphFont"/>
    <w:rsid w:val="0091578D"/>
  </w:style>
  <w:style w:type="paragraph" w:styleId="HTMLPreformatted">
    <w:name w:val="HTML Preformatted"/>
    <w:basedOn w:val="Normal"/>
    <w:link w:val="HTMLPreformattedChar"/>
    <w:uiPriority w:val="99"/>
    <w:semiHidden/>
    <w:unhideWhenUsed/>
    <w:rsid w:val="0091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78D"/>
    <w:rPr>
      <w:rFonts w:ascii="Courier New" w:eastAsia="Times New Roman" w:hAnsi="Courier New" w:cs="Courier New"/>
      <w:sz w:val="20"/>
      <w:szCs w:val="20"/>
    </w:rPr>
  </w:style>
  <w:style w:type="character" w:customStyle="1" w:styleId="n">
    <w:name w:val="n"/>
    <w:basedOn w:val="DefaultParagraphFont"/>
    <w:rsid w:val="0091578D"/>
  </w:style>
  <w:style w:type="character" w:customStyle="1" w:styleId="p">
    <w:name w:val="p"/>
    <w:basedOn w:val="DefaultParagraphFont"/>
    <w:rsid w:val="0091578D"/>
  </w:style>
  <w:style w:type="character" w:customStyle="1" w:styleId="o">
    <w:name w:val="o"/>
    <w:basedOn w:val="DefaultParagraphFont"/>
    <w:rsid w:val="0091578D"/>
  </w:style>
  <w:style w:type="character" w:customStyle="1" w:styleId="mi">
    <w:name w:val="mi"/>
    <w:basedOn w:val="DefaultParagraphFont"/>
    <w:rsid w:val="0091578D"/>
  </w:style>
  <w:style w:type="character" w:customStyle="1" w:styleId="nb">
    <w:name w:val="nb"/>
    <w:basedOn w:val="DefaultParagraphFont"/>
    <w:rsid w:val="0091578D"/>
  </w:style>
  <w:style w:type="character" w:customStyle="1" w:styleId="s2">
    <w:name w:val="s2"/>
    <w:basedOn w:val="DefaultParagraphFont"/>
    <w:rsid w:val="0091578D"/>
  </w:style>
  <w:style w:type="character" w:customStyle="1" w:styleId="Heading3Char">
    <w:name w:val="Heading 3 Char"/>
    <w:basedOn w:val="DefaultParagraphFont"/>
    <w:link w:val="Heading3"/>
    <w:uiPriority w:val="9"/>
    <w:semiHidden/>
    <w:rsid w:val="009157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578D"/>
    <w:rPr>
      <w:rFonts w:asciiTheme="majorHAnsi" w:eastAsiaTheme="majorEastAsia" w:hAnsiTheme="majorHAnsi" w:cstheme="majorBidi"/>
      <w:b/>
      <w:bCs/>
      <w:i/>
      <w:iCs/>
      <w:color w:val="4F81BD" w:themeColor="accent1"/>
    </w:rPr>
  </w:style>
  <w:style w:type="character" w:customStyle="1" w:styleId="c1">
    <w:name w:val="c1"/>
    <w:basedOn w:val="DefaultParagraphFont"/>
    <w:rsid w:val="0091578D"/>
  </w:style>
  <w:style w:type="paragraph" w:customStyle="1" w:styleId="first">
    <w:name w:val="first"/>
    <w:basedOn w:val="Normal"/>
    <w:rsid w:val="009157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15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91578D"/>
  </w:style>
  <w:style w:type="character" w:customStyle="1" w:styleId="nn">
    <w:name w:val="nn"/>
    <w:basedOn w:val="DefaultParagraphFont"/>
    <w:rsid w:val="0091578D"/>
  </w:style>
  <w:style w:type="character" w:customStyle="1" w:styleId="ow">
    <w:name w:val="ow"/>
    <w:basedOn w:val="DefaultParagraphFont"/>
    <w:rsid w:val="0091578D"/>
  </w:style>
  <w:style w:type="character" w:customStyle="1" w:styleId="k">
    <w:name w:val="k"/>
    <w:basedOn w:val="DefaultParagraphFont"/>
    <w:rsid w:val="0091578D"/>
  </w:style>
  <w:style w:type="character" w:customStyle="1" w:styleId="si">
    <w:name w:val="si"/>
    <w:basedOn w:val="DefaultParagraphFont"/>
    <w:rsid w:val="0091578D"/>
  </w:style>
  <w:style w:type="character" w:customStyle="1" w:styleId="se">
    <w:name w:val="se"/>
    <w:basedOn w:val="DefaultParagraphFont"/>
    <w:rsid w:val="0091578D"/>
  </w:style>
  <w:style w:type="paragraph" w:styleId="Header">
    <w:name w:val="header"/>
    <w:basedOn w:val="Normal"/>
    <w:link w:val="HeaderChar"/>
    <w:uiPriority w:val="99"/>
    <w:unhideWhenUsed/>
    <w:rsid w:val="00F9187B"/>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F9187B"/>
    <w:rPr>
      <w:sz w:val="18"/>
      <w:szCs w:val="18"/>
    </w:rPr>
  </w:style>
  <w:style w:type="paragraph" w:styleId="Footer">
    <w:name w:val="footer"/>
    <w:basedOn w:val="Normal"/>
    <w:link w:val="FooterChar"/>
    <w:uiPriority w:val="99"/>
    <w:unhideWhenUsed/>
    <w:rsid w:val="00F9187B"/>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F9187B"/>
    <w:rPr>
      <w:sz w:val="18"/>
      <w:szCs w:val="18"/>
    </w:rPr>
  </w:style>
  <w:style w:type="character" w:customStyle="1" w:styleId="intexthighlight">
    <w:name w:val="intexthighlight"/>
    <w:basedOn w:val="DefaultParagraphFont"/>
    <w:rsid w:val="00F9187B"/>
  </w:style>
  <w:style w:type="character" w:customStyle="1" w:styleId="doc">
    <w:name w:val="doc"/>
    <w:basedOn w:val="DefaultParagraphFont"/>
    <w:rsid w:val="00F9187B"/>
  </w:style>
  <w:style w:type="character" w:styleId="FollowedHyperlink">
    <w:name w:val="FollowedHyperlink"/>
    <w:basedOn w:val="DefaultParagraphFont"/>
    <w:uiPriority w:val="99"/>
    <w:semiHidden/>
    <w:unhideWhenUsed/>
    <w:rsid w:val="00F9187B"/>
    <w:rPr>
      <w:color w:val="800080"/>
      <w:u w:val="single"/>
    </w:rPr>
  </w:style>
  <w:style w:type="character" w:customStyle="1" w:styleId="nx">
    <w:name w:val="nx"/>
    <w:basedOn w:val="DefaultParagraphFont"/>
    <w:rsid w:val="00F9187B"/>
  </w:style>
  <w:style w:type="character" w:customStyle="1" w:styleId="kt">
    <w:name w:val="kt"/>
    <w:basedOn w:val="DefaultParagraphFont"/>
    <w:rsid w:val="00F9187B"/>
  </w:style>
  <w:style w:type="character" w:customStyle="1" w:styleId="kd">
    <w:name w:val="kd"/>
    <w:basedOn w:val="DefaultParagraphFont"/>
    <w:rsid w:val="00F9187B"/>
  </w:style>
  <w:style w:type="character" w:customStyle="1" w:styleId="std">
    <w:name w:val="std"/>
    <w:basedOn w:val="DefaultParagraphFont"/>
    <w:rsid w:val="00F9187B"/>
  </w:style>
  <w:style w:type="character" w:customStyle="1" w:styleId="l">
    <w:name w:val="l"/>
    <w:basedOn w:val="DefaultParagraphFont"/>
    <w:rsid w:val="00F9187B"/>
  </w:style>
  <w:style w:type="character" w:customStyle="1" w:styleId="problematic">
    <w:name w:val="problematic"/>
    <w:basedOn w:val="DefaultParagraphFont"/>
    <w:rsid w:val="00F9187B"/>
  </w:style>
  <w:style w:type="character" w:styleId="HTMLCite">
    <w:name w:val="HTML Cite"/>
    <w:basedOn w:val="DefaultParagraphFont"/>
    <w:uiPriority w:val="99"/>
    <w:semiHidden/>
    <w:unhideWhenUsed/>
    <w:rsid w:val="00F9187B"/>
    <w:rPr>
      <w:i/>
      <w:iCs/>
    </w:rPr>
  </w:style>
  <w:style w:type="paragraph" w:styleId="BalloonText">
    <w:name w:val="Balloon Text"/>
    <w:basedOn w:val="Normal"/>
    <w:link w:val="BalloonTextChar"/>
    <w:uiPriority w:val="99"/>
    <w:semiHidden/>
    <w:unhideWhenUsed/>
    <w:rsid w:val="00F9187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F9187B"/>
    <w:rPr>
      <w:sz w:val="16"/>
      <w:szCs w:val="16"/>
    </w:rPr>
  </w:style>
  <w:style w:type="character" w:customStyle="1" w:styleId="mf">
    <w:name w:val="mf"/>
    <w:basedOn w:val="DefaultParagraphFont"/>
    <w:rsid w:val="00F9187B"/>
  </w:style>
  <w:style w:type="character" w:customStyle="1" w:styleId="fa">
    <w:name w:val="fa"/>
    <w:basedOn w:val="DefaultParagraphFont"/>
    <w:rsid w:val="00F9187B"/>
  </w:style>
  <w:style w:type="character" w:customStyle="1" w:styleId="ne">
    <w:name w:val="ne"/>
    <w:basedOn w:val="DefaultParagraphFont"/>
    <w:rsid w:val="00F918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57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7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57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8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578D"/>
    <w:rPr>
      <w:color w:val="0000FF"/>
      <w:u w:val="single"/>
    </w:rPr>
  </w:style>
  <w:style w:type="character" w:customStyle="1" w:styleId="Heading2Char">
    <w:name w:val="Heading 2 Char"/>
    <w:basedOn w:val="DefaultParagraphFont"/>
    <w:link w:val="Heading2"/>
    <w:uiPriority w:val="9"/>
    <w:rsid w:val="0091578D"/>
    <w:rPr>
      <w:rFonts w:asciiTheme="majorHAnsi" w:eastAsiaTheme="majorEastAsia" w:hAnsiTheme="majorHAnsi" w:cstheme="majorBidi"/>
      <w:b/>
      <w:bCs/>
      <w:color w:val="4F81BD" w:themeColor="accent1"/>
      <w:sz w:val="26"/>
      <w:szCs w:val="26"/>
    </w:rPr>
  </w:style>
  <w:style w:type="numbering" w:customStyle="1" w:styleId="NoList1">
    <w:name w:val="No List1"/>
    <w:next w:val="NoList"/>
    <w:uiPriority w:val="99"/>
    <w:semiHidden/>
    <w:unhideWhenUsed/>
    <w:rsid w:val="0091578D"/>
  </w:style>
  <w:style w:type="paragraph" w:styleId="NormalWeb">
    <w:name w:val="Normal (Web)"/>
    <w:basedOn w:val="Normal"/>
    <w:uiPriority w:val="99"/>
    <w:unhideWhenUsed/>
    <w:rsid w:val="009157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78D"/>
    <w:rPr>
      <w:i/>
      <w:iCs/>
    </w:rPr>
  </w:style>
  <w:style w:type="character" w:styleId="Strong">
    <w:name w:val="Strong"/>
    <w:basedOn w:val="DefaultParagraphFont"/>
    <w:uiPriority w:val="22"/>
    <w:qFormat/>
    <w:rsid w:val="0091578D"/>
    <w:rPr>
      <w:b/>
      <w:bCs/>
    </w:rPr>
  </w:style>
  <w:style w:type="character" w:styleId="HTMLCode">
    <w:name w:val="HTML Code"/>
    <w:basedOn w:val="DefaultParagraphFont"/>
    <w:uiPriority w:val="99"/>
    <w:semiHidden/>
    <w:unhideWhenUsed/>
    <w:rsid w:val="0091578D"/>
    <w:rPr>
      <w:rFonts w:ascii="Courier New" w:eastAsia="Times New Roman" w:hAnsi="Courier New" w:cs="Courier New"/>
      <w:sz w:val="20"/>
      <w:szCs w:val="20"/>
    </w:rPr>
  </w:style>
  <w:style w:type="character" w:customStyle="1" w:styleId="pre">
    <w:name w:val="pre"/>
    <w:basedOn w:val="DefaultParagraphFont"/>
    <w:rsid w:val="0091578D"/>
  </w:style>
  <w:style w:type="paragraph" w:styleId="HTMLPreformatted">
    <w:name w:val="HTML Preformatted"/>
    <w:basedOn w:val="Normal"/>
    <w:link w:val="HTMLPreformattedChar"/>
    <w:uiPriority w:val="99"/>
    <w:semiHidden/>
    <w:unhideWhenUsed/>
    <w:rsid w:val="0091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78D"/>
    <w:rPr>
      <w:rFonts w:ascii="Courier New" w:eastAsia="Times New Roman" w:hAnsi="Courier New" w:cs="Courier New"/>
      <w:sz w:val="20"/>
      <w:szCs w:val="20"/>
    </w:rPr>
  </w:style>
  <w:style w:type="character" w:customStyle="1" w:styleId="n">
    <w:name w:val="n"/>
    <w:basedOn w:val="DefaultParagraphFont"/>
    <w:rsid w:val="0091578D"/>
  </w:style>
  <w:style w:type="character" w:customStyle="1" w:styleId="p">
    <w:name w:val="p"/>
    <w:basedOn w:val="DefaultParagraphFont"/>
    <w:rsid w:val="0091578D"/>
  </w:style>
  <w:style w:type="character" w:customStyle="1" w:styleId="o">
    <w:name w:val="o"/>
    <w:basedOn w:val="DefaultParagraphFont"/>
    <w:rsid w:val="0091578D"/>
  </w:style>
  <w:style w:type="character" w:customStyle="1" w:styleId="mi">
    <w:name w:val="mi"/>
    <w:basedOn w:val="DefaultParagraphFont"/>
    <w:rsid w:val="0091578D"/>
  </w:style>
  <w:style w:type="character" w:customStyle="1" w:styleId="nb">
    <w:name w:val="nb"/>
    <w:basedOn w:val="DefaultParagraphFont"/>
    <w:rsid w:val="0091578D"/>
  </w:style>
  <w:style w:type="character" w:customStyle="1" w:styleId="s2">
    <w:name w:val="s2"/>
    <w:basedOn w:val="DefaultParagraphFont"/>
    <w:rsid w:val="0091578D"/>
  </w:style>
  <w:style w:type="character" w:customStyle="1" w:styleId="Heading3Char">
    <w:name w:val="Heading 3 Char"/>
    <w:basedOn w:val="DefaultParagraphFont"/>
    <w:link w:val="Heading3"/>
    <w:uiPriority w:val="9"/>
    <w:semiHidden/>
    <w:rsid w:val="009157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578D"/>
    <w:rPr>
      <w:rFonts w:asciiTheme="majorHAnsi" w:eastAsiaTheme="majorEastAsia" w:hAnsiTheme="majorHAnsi" w:cstheme="majorBidi"/>
      <w:b/>
      <w:bCs/>
      <w:i/>
      <w:iCs/>
      <w:color w:val="4F81BD" w:themeColor="accent1"/>
    </w:rPr>
  </w:style>
  <w:style w:type="character" w:customStyle="1" w:styleId="c1">
    <w:name w:val="c1"/>
    <w:basedOn w:val="DefaultParagraphFont"/>
    <w:rsid w:val="0091578D"/>
  </w:style>
  <w:style w:type="paragraph" w:customStyle="1" w:styleId="first">
    <w:name w:val="first"/>
    <w:basedOn w:val="Normal"/>
    <w:rsid w:val="009157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157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91578D"/>
  </w:style>
  <w:style w:type="character" w:customStyle="1" w:styleId="nn">
    <w:name w:val="nn"/>
    <w:basedOn w:val="DefaultParagraphFont"/>
    <w:rsid w:val="0091578D"/>
  </w:style>
  <w:style w:type="character" w:customStyle="1" w:styleId="ow">
    <w:name w:val="ow"/>
    <w:basedOn w:val="DefaultParagraphFont"/>
    <w:rsid w:val="0091578D"/>
  </w:style>
  <w:style w:type="character" w:customStyle="1" w:styleId="k">
    <w:name w:val="k"/>
    <w:basedOn w:val="DefaultParagraphFont"/>
    <w:rsid w:val="0091578D"/>
  </w:style>
  <w:style w:type="character" w:customStyle="1" w:styleId="si">
    <w:name w:val="si"/>
    <w:basedOn w:val="DefaultParagraphFont"/>
    <w:rsid w:val="0091578D"/>
  </w:style>
  <w:style w:type="character" w:customStyle="1" w:styleId="se">
    <w:name w:val="se"/>
    <w:basedOn w:val="DefaultParagraphFont"/>
    <w:rsid w:val="0091578D"/>
  </w:style>
  <w:style w:type="paragraph" w:styleId="Header">
    <w:name w:val="header"/>
    <w:basedOn w:val="Normal"/>
    <w:link w:val="HeaderChar"/>
    <w:uiPriority w:val="99"/>
    <w:unhideWhenUsed/>
    <w:rsid w:val="00F9187B"/>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F9187B"/>
    <w:rPr>
      <w:sz w:val="18"/>
      <w:szCs w:val="18"/>
    </w:rPr>
  </w:style>
  <w:style w:type="paragraph" w:styleId="Footer">
    <w:name w:val="footer"/>
    <w:basedOn w:val="Normal"/>
    <w:link w:val="FooterChar"/>
    <w:uiPriority w:val="99"/>
    <w:unhideWhenUsed/>
    <w:rsid w:val="00F9187B"/>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F9187B"/>
    <w:rPr>
      <w:sz w:val="18"/>
      <w:szCs w:val="18"/>
    </w:rPr>
  </w:style>
  <w:style w:type="character" w:customStyle="1" w:styleId="intexthighlight">
    <w:name w:val="intexthighlight"/>
    <w:basedOn w:val="DefaultParagraphFont"/>
    <w:rsid w:val="00F9187B"/>
  </w:style>
  <w:style w:type="character" w:customStyle="1" w:styleId="doc">
    <w:name w:val="doc"/>
    <w:basedOn w:val="DefaultParagraphFont"/>
    <w:rsid w:val="00F9187B"/>
  </w:style>
  <w:style w:type="character" w:styleId="FollowedHyperlink">
    <w:name w:val="FollowedHyperlink"/>
    <w:basedOn w:val="DefaultParagraphFont"/>
    <w:uiPriority w:val="99"/>
    <w:semiHidden/>
    <w:unhideWhenUsed/>
    <w:rsid w:val="00F9187B"/>
    <w:rPr>
      <w:color w:val="800080"/>
      <w:u w:val="single"/>
    </w:rPr>
  </w:style>
  <w:style w:type="character" w:customStyle="1" w:styleId="nx">
    <w:name w:val="nx"/>
    <w:basedOn w:val="DefaultParagraphFont"/>
    <w:rsid w:val="00F9187B"/>
  </w:style>
  <w:style w:type="character" w:customStyle="1" w:styleId="kt">
    <w:name w:val="kt"/>
    <w:basedOn w:val="DefaultParagraphFont"/>
    <w:rsid w:val="00F9187B"/>
  </w:style>
  <w:style w:type="character" w:customStyle="1" w:styleId="kd">
    <w:name w:val="kd"/>
    <w:basedOn w:val="DefaultParagraphFont"/>
    <w:rsid w:val="00F9187B"/>
  </w:style>
  <w:style w:type="character" w:customStyle="1" w:styleId="std">
    <w:name w:val="std"/>
    <w:basedOn w:val="DefaultParagraphFont"/>
    <w:rsid w:val="00F9187B"/>
  </w:style>
  <w:style w:type="character" w:customStyle="1" w:styleId="l">
    <w:name w:val="l"/>
    <w:basedOn w:val="DefaultParagraphFont"/>
    <w:rsid w:val="00F9187B"/>
  </w:style>
  <w:style w:type="character" w:customStyle="1" w:styleId="problematic">
    <w:name w:val="problematic"/>
    <w:basedOn w:val="DefaultParagraphFont"/>
    <w:rsid w:val="00F9187B"/>
  </w:style>
  <w:style w:type="character" w:styleId="HTMLCite">
    <w:name w:val="HTML Cite"/>
    <w:basedOn w:val="DefaultParagraphFont"/>
    <w:uiPriority w:val="99"/>
    <w:semiHidden/>
    <w:unhideWhenUsed/>
    <w:rsid w:val="00F9187B"/>
    <w:rPr>
      <w:i/>
      <w:iCs/>
    </w:rPr>
  </w:style>
  <w:style w:type="paragraph" w:styleId="BalloonText">
    <w:name w:val="Balloon Text"/>
    <w:basedOn w:val="Normal"/>
    <w:link w:val="BalloonTextChar"/>
    <w:uiPriority w:val="99"/>
    <w:semiHidden/>
    <w:unhideWhenUsed/>
    <w:rsid w:val="00F9187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F9187B"/>
    <w:rPr>
      <w:sz w:val="16"/>
      <w:szCs w:val="16"/>
    </w:rPr>
  </w:style>
  <w:style w:type="character" w:customStyle="1" w:styleId="mf">
    <w:name w:val="mf"/>
    <w:basedOn w:val="DefaultParagraphFont"/>
    <w:rsid w:val="00F9187B"/>
  </w:style>
  <w:style w:type="character" w:customStyle="1" w:styleId="fa">
    <w:name w:val="fa"/>
    <w:basedOn w:val="DefaultParagraphFont"/>
    <w:rsid w:val="00F9187B"/>
  </w:style>
  <w:style w:type="character" w:customStyle="1" w:styleId="ne">
    <w:name w:val="ne"/>
    <w:basedOn w:val="DefaultParagraphFont"/>
    <w:rsid w:val="00F91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2650">
      <w:bodyDiv w:val="1"/>
      <w:marLeft w:val="0"/>
      <w:marRight w:val="0"/>
      <w:marTop w:val="0"/>
      <w:marBottom w:val="0"/>
      <w:divBdr>
        <w:top w:val="none" w:sz="0" w:space="0" w:color="auto"/>
        <w:left w:val="none" w:sz="0" w:space="0" w:color="auto"/>
        <w:bottom w:val="none" w:sz="0" w:space="0" w:color="auto"/>
        <w:right w:val="none" w:sz="0" w:space="0" w:color="auto"/>
      </w:divBdr>
      <w:divsChild>
        <w:div w:id="885995897">
          <w:marLeft w:val="0"/>
          <w:marRight w:val="0"/>
          <w:marTop w:val="0"/>
          <w:marBottom w:val="0"/>
          <w:divBdr>
            <w:top w:val="none" w:sz="0" w:space="0" w:color="auto"/>
            <w:left w:val="none" w:sz="0" w:space="0" w:color="auto"/>
            <w:bottom w:val="none" w:sz="0" w:space="0" w:color="auto"/>
            <w:right w:val="none" w:sz="0" w:space="0" w:color="auto"/>
          </w:divBdr>
          <w:divsChild>
            <w:div w:id="1927962252">
              <w:marLeft w:val="0"/>
              <w:marRight w:val="0"/>
              <w:marTop w:val="0"/>
              <w:marBottom w:val="0"/>
              <w:divBdr>
                <w:top w:val="none" w:sz="0" w:space="0" w:color="auto"/>
                <w:left w:val="none" w:sz="0" w:space="0" w:color="auto"/>
                <w:bottom w:val="none" w:sz="0" w:space="0" w:color="auto"/>
                <w:right w:val="none" w:sz="0" w:space="0" w:color="auto"/>
              </w:divBdr>
              <w:divsChild>
                <w:div w:id="260528891">
                  <w:marLeft w:val="0"/>
                  <w:marRight w:val="0"/>
                  <w:marTop w:val="0"/>
                  <w:marBottom w:val="0"/>
                  <w:divBdr>
                    <w:top w:val="none" w:sz="0" w:space="0" w:color="auto"/>
                    <w:left w:val="none" w:sz="0" w:space="0" w:color="auto"/>
                    <w:bottom w:val="none" w:sz="0" w:space="0" w:color="auto"/>
                    <w:right w:val="none" w:sz="0" w:space="0" w:color="auto"/>
                  </w:divBdr>
                  <w:divsChild>
                    <w:div w:id="1919752055">
                      <w:marLeft w:val="0"/>
                      <w:marRight w:val="0"/>
                      <w:marTop w:val="0"/>
                      <w:marBottom w:val="0"/>
                      <w:divBdr>
                        <w:top w:val="none" w:sz="0" w:space="0" w:color="auto"/>
                        <w:left w:val="none" w:sz="0" w:space="0" w:color="auto"/>
                        <w:bottom w:val="none" w:sz="0" w:space="0" w:color="auto"/>
                        <w:right w:val="none" w:sz="0" w:space="0" w:color="auto"/>
                      </w:divBdr>
                    </w:div>
                    <w:div w:id="1421827966">
                      <w:marLeft w:val="0"/>
                      <w:marRight w:val="0"/>
                      <w:marTop w:val="0"/>
                      <w:marBottom w:val="0"/>
                      <w:divBdr>
                        <w:top w:val="none" w:sz="0" w:space="0" w:color="auto"/>
                        <w:left w:val="none" w:sz="0" w:space="0" w:color="auto"/>
                        <w:bottom w:val="none" w:sz="0" w:space="0" w:color="auto"/>
                        <w:right w:val="none" w:sz="0" w:space="0" w:color="auto"/>
                      </w:divBdr>
                    </w:div>
                    <w:div w:id="1549796930">
                      <w:marLeft w:val="0"/>
                      <w:marRight w:val="0"/>
                      <w:marTop w:val="0"/>
                      <w:marBottom w:val="0"/>
                      <w:divBdr>
                        <w:top w:val="none" w:sz="0" w:space="0" w:color="auto"/>
                        <w:left w:val="none" w:sz="0" w:space="0" w:color="auto"/>
                        <w:bottom w:val="none" w:sz="0" w:space="0" w:color="auto"/>
                        <w:right w:val="none" w:sz="0" w:space="0" w:color="auto"/>
                      </w:divBdr>
                      <w:divsChild>
                        <w:div w:id="377510492">
                          <w:marLeft w:val="0"/>
                          <w:marRight w:val="0"/>
                          <w:marTop w:val="0"/>
                          <w:marBottom w:val="0"/>
                          <w:divBdr>
                            <w:top w:val="none" w:sz="0" w:space="0" w:color="auto"/>
                            <w:left w:val="none" w:sz="0" w:space="0" w:color="auto"/>
                            <w:bottom w:val="none" w:sz="0" w:space="0" w:color="auto"/>
                            <w:right w:val="none" w:sz="0" w:space="0" w:color="auto"/>
                          </w:divBdr>
                          <w:divsChild>
                            <w:div w:id="1534536497">
                              <w:marLeft w:val="0"/>
                              <w:marRight w:val="0"/>
                              <w:marTop w:val="0"/>
                              <w:marBottom w:val="0"/>
                              <w:divBdr>
                                <w:top w:val="none" w:sz="0" w:space="0" w:color="auto"/>
                                <w:left w:val="none" w:sz="0" w:space="0" w:color="auto"/>
                                <w:bottom w:val="none" w:sz="0" w:space="0" w:color="auto"/>
                                <w:right w:val="none" w:sz="0" w:space="0" w:color="auto"/>
                              </w:divBdr>
                            </w:div>
                          </w:divsChild>
                        </w:div>
                        <w:div w:id="1767118654">
                          <w:marLeft w:val="0"/>
                          <w:marRight w:val="0"/>
                          <w:marTop w:val="0"/>
                          <w:marBottom w:val="0"/>
                          <w:divBdr>
                            <w:top w:val="none" w:sz="0" w:space="0" w:color="auto"/>
                            <w:left w:val="none" w:sz="0" w:space="0" w:color="auto"/>
                            <w:bottom w:val="none" w:sz="0" w:space="0" w:color="auto"/>
                            <w:right w:val="none" w:sz="0" w:space="0" w:color="auto"/>
                          </w:divBdr>
                          <w:divsChild>
                            <w:div w:id="1424716437">
                              <w:marLeft w:val="0"/>
                              <w:marRight w:val="0"/>
                              <w:marTop w:val="0"/>
                              <w:marBottom w:val="0"/>
                              <w:divBdr>
                                <w:top w:val="none" w:sz="0" w:space="0" w:color="auto"/>
                                <w:left w:val="none" w:sz="0" w:space="0" w:color="auto"/>
                                <w:bottom w:val="none" w:sz="0" w:space="0" w:color="auto"/>
                                <w:right w:val="none" w:sz="0" w:space="0" w:color="auto"/>
                              </w:divBdr>
                              <w:divsChild>
                                <w:div w:id="812411801">
                                  <w:marLeft w:val="0"/>
                                  <w:marRight w:val="0"/>
                                  <w:marTop w:val="15"/>
                                  <w:marBottom w:val="360"/>
                                  <w:divBdr>
                                    <w:top w:val="single" w:sz="6" w:space="0" w:color="E1E4E5"/>
                                    <w:left w:val="single" w:sz="6" w:space="0" w:color="E1E4E5"/>
                                    <w:bottom w:val="single" w:sz="6" w:space="0" w:color="E1E4E5"/>
                                    <w:right w:val="single" w:sz="6" w:space="0" w:color="E1E4E5"/>
                                  </w:divBdr>
                                  <w:divsChild>
                                    <w:div w:id="671224461">
                                      <w:marLeft w:val="0"/>
                                      <w:marRight w:val="0"/>
                                      <w:marTop w:val="0"/>
                                      <w:marBottom w:val="0"/>
                                      <w:divBdr>
                                        <w:top w:val="none" w:sz="0" w:space="0" w:color="auto"/>
                                        <w:left w:val="none" w:sz="0" w:space="0" w:color="auto"/>
                                        <w:bottom w:val="none" w:sz="0" w:space="0" w:color="auto"/>
                                        <w:right w:val="none" w:sz="0" w:space="0" w:color="auto"/>
                                      </w:divBdr>
                                    </w:div>
                                  </w:divsChild>
                                </w:div>
                                <w:div w:id="1478767405">
                                  <w:marLeft w:val="0"/>
                                  <w:marRight w:val="0"/>
                                  <w:marTop w:val="15"/>
                                  <w:marBottom w:val="360"/>
                                  <w:divBdr>
                                    <w:top w:val="single" w:sz="6" w:space="0" w:color="E1E4E5"/>
                                    <w:left w:val="single" w:sz="6" w:space="0" w:color="E1E4E5"/>
                                    <w:bottom w:val="single" w:sz="6" w:space="0" w:color="E1E4E5"/>
                                    <w:right w:val="single" w:sz="6" w:space="0" w:color="E1E4E5"/>
                                  </w:divBdr>
                                  <w:divsChild>
                                    <w:div w:id="654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3908">
                          <w:marLeft w:val="0"/>
                          <w:marRight w:val="0"/>
                          <w:marTop w:val="0"/>
                          <w:marBottom w:val="0"/>
                          <w:divBdr>
                            <w:top w:val="none" w:sz="0" w:space="0" w:color="auto"/>
                            <w:left w:val="none" w:sz="0" w:space="0" w:color="auto"/>
                            <w:bottom w:val="none" w:sz="0" w:space="0" w:color="auto"/>
                            <w:right w:val="none" w:sz="0" w:space="0" w:color="auto"/>
                          </w:divBdr>
                        </w:div>
                      </w:divsChild>
                    </w:div>
                    <w:div w:id="1251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4475">
          <w:marLeft w:val="0"/>
          <w:marRight w:val="0"/>
          <w:marTop w:val="0"/>
          <w:marBottom w:val="0"/>
          <w:divBdr>
            <w:top w:val="none" w:sz="0" w:space="0" w:color="auto"/>
            <w:left w:val="none" w:sz="0" w:space="0" w:color="auto"/>
            <w:bottom w:val="none" w:sz="0" w:space="0" w:color="auto"/>
            <w:right w:val="none" w:sz="0" w:space="0" w:color="auto"/>
          </w:divBdr>
        </w:div>
      </w:divsChild>
    </w:div>
    <w:div w:id="144663333">
      <w:bodyDiv w:val="1"/>
      <w:marLeft w:val="0"/>
      <w:marRight w:val="0"/>
      <w:marTop w:val="0"/>
      <w:marBottom w:val="0"/>
      <w:divBdr>
        <w:top w:val="none" w:sz="0" w:space="0" w:color="auto"/>
        <w:left w:val="none" w:sz="0" w:space="0" w:color="auto"/>
        <w:bottom w:val="none" w:sz="0" w:space="0" w:color="auto"/>
        <w:right w:val="none" w:sz="0" w:space="0" w:color="auto"/>
      </w:divBdr>
      <w:divsChild>
        <w:div w:id="48960979">
          <w:marLeft w:val="0"/>
          <w:marRight w:val="0"/>
          <w:marTop w:val="0"/>
          <w:marBottom w:val="0"/>
          <w:divBdr>
            <w:top w:val="none" w:sz="0" w:space="0" w:color="auto"/>
            <w:left w:val="none" w:sz="0" w:space="0" w:color="auto"/>
            <w:bottom w:val="none" w:sz="0" w:space="0" w:color="auto"/>
            <w:right w:val="none" w:sz="0" w:space="0" w:color="auto"/>
          </w:divBdr>
          <w:divsChild>
            <w:div w:id="1223253679">
              <w:marLeft w:val="0"/>
              <w:marRight w:val="0"/>
              <w:marTop w:val="15"/>
              <w:marBottom w:val="360"/>
              <w:divBdr>
                <w:top w:val="single" w:sz="6" w:space="0" w:color="E1E4E5"/>
                <w:left w:val="single" w:sz="6" w:space="0" w:color="E1E4E5"/>
                <w:bottom w:val="single" w:sz="6" w:space="0" w:color="E1E4E5"/>
                <w:right w:val="single" w:sz="6" w:space="0" w:color="E1E4E5"/>
              </w:divBdr>
              <w:divsChild>
                <w:div w:id="1784032184">
                  <w:marLeft w:val="0"/>
                  <w:marRight w:val="0"/>
                  <w:marTop w:val="0"/>
                  <w:marBottom w:val="0"/>
                  <w:divBdr>
                    <w:top w:val="none" w:sz="0" w:space="0" w:color="auto"/>
                    <w:left w:val="none" w:sz="0" w:space="0" w:color="auto"/>
                    <w:bottom w:val="none" w:sz="0" w:space="0" w:color="auto"/>
                    <w:right w:val="none" w:sz="0" w:space="0" w:color="auto"/>
                  </w:divBdr>
                </w:div>
              </w:divsChild>
            </w:div>
            <w:div w:id="2000890137">
              <w:marLeft w:val="0"/>
              <w:marRight w:val="0"/>
              <w:marTop w:val="15"/>
              <w:marBottom w:val="360"/>
              <w:divBdr>
                <w:top w:val="single" w:sz="6" w:space="0" w:color="E1E4E5"/>
                <w:left w:val="single" w:sz="6" w:space="0" w:color="E1E4E5"/>
                <w:bottom w:val="single" w:sz="6" w:space="0" w:color="E1E4E5"/>
                <w:right w:val="single" w:sz="6" w:space="0" w:color="E1E4E5"/>
              </w:divBdr>
              <w:divsChild>
                <w:div w:id="182743895">
                  <w:marLeft w:val="0"/>
                  <w:marRight w:val="0"/>
                  <w:marTop w:val="0"/>
                  <w:marBottom w:val="0"/>
                  <w:divBdr>
                    <w:top w:val="none" w:sz="0" w:space="0" w:color="auto"/>
                    <w:left w:val="none" w:sz="0" w:space="0" w:color="auto"/>
                    <w:bottom w:val="none" w:sz="0" w:space="0" w:color="auto"/>
                    <w:right w:val="none" w:sz="0" w:space="0" w:color="auto"/>
                  </w:divBdr>
                </w:div>
              </w:divsChild>
            </w:div>
            <w:div w:id="1994991895">
              <w:marLeft w:val="0"/>
              <w:marRight w:val="0"/>
              <w:marTop w:val="15"/>
              <w:marBottom w:val="360"/>
              <w:divBdr>
                <w:top w:val="single" w:sz="6" w:space="0" w:color="E1E4E5"/>
                <w:left w:val="single" w:sz="6" w:space="0" w:color="E1E4E5"/>
                <w:bottom w:val="single" w:sz="6" w:space="0" w:color="E1E4E5"/>
                <w:right w:val="single" w:sz="6" w:space="0" w:color="E1E4E5"/>
              </w:divBdr>
              <w:divsChild>
                <w:div w:id="679434363">
                  <w:marLeft w:val="0"/>
                  <w:marRight w:val="0"/>
                  <w:marTop w:val="0"/>
                  <w:marBottom w:val="0"/>
                  <w:divBdr>
                    <w:top w:val="none" w:sz="0" w:space="0" w:color="auto"/>
                    <w:left w:val="none" w:sz="0" w:space="0" w:color="auto"/>
                    <w:bottom w:val="none" w:sz="0" w:space="0" w:color="auto"/>
                    <w:right w:val="none" w:sz="0" w:space="0" w:color="auto"/>
                  </w:divBdr>
                </w:div>
              </w:divsChild>
            </w:div>
            <w:div w:id="662899511">
              <w:marLeft w:val="0"/>
              <w:marRight w:val="0"/>
              <w:marTop w:val="15"/>
              <w:marBottom w:val="360"/>
              <w:divBdr>
                <w:top w:val="single" w:sz="6" w:space="0" w:color="E1E4E5"/>
                <w:left w:val="single" w:sz="6" w:space="0" w:color="E1E4E5"/>
                <w:bottom w:val="single" w:sz="6" w:space="0" w:color="E1E4E5"/>
                <w:right w:val="single" w:sz="6" w:space="0" w:color="E1E4E5"/>
              </w:divBdr>
              <w:divsChild>
                <w:div w:id="1902447865">
                  <w:marLeft w:val="0"/>
                  <w:marRight w:val="0"/>
                  <w:marTop w:val="0"/>
                  <w:marBottom w:val="0"/>
                  <w:divBdr>
                    <w:top w:val="none" w:sz="0" w:space="0" w:color="auto"/>
                    <w:left w:val="none" w:sz="0" w:space="0" w:color="auto"/>
                    <w:bottom w:val="none" w:sz="0" w:space="0" w:color="auto"/>
                    <w:right w:val="none" w:sz="0" w:space="0" w:color="auto"/>
                  </w:divBdr>
                </w:div>
              </w:divsChild>
            </w:div>
            <w:div w:id="720592858">
              <w:marLeft w:val="0"/>
              <w:marRight w:val="0"/>
              <w:marTop w:val="15"/>
              <w:marBottom w:val="360"/>
              <w:divBdr>
                <w:top w:val="single" w:sz="6" w:space="0" w:color="E1E4E5"/>
                <w:left w:val="single" w:sz="6" w:space="0" w:color="E1E4E5"/>
                <w:bottom w:val="single" w:sz="6" w:space="0" w:color="E1E4E5"/>
                <w:right w:val="single" w:sz="6" w:space="0" w:color="E1E4E5"/>
              </w:divBdr>
              <w:divsChild>
                <w:div w:id="1245188145">
                  <w:marLeft w:val="0"/>
                  <w:marRight w:val="0"/>
                  <w:marTop w:val="0"/>
                  <w:marBottom w:val="0"/>
                  <w:divBdr>
                    <w:top w:val="none" w:sz="0" w:space="0" w:color="auto"/>
                    <w:left w:val="none" w:sz="0" w:space="0" w:color="auto"/>
                    <w:bottom w:val="none" w:sz="0" w:space="0" w:color="auto"/>
                    <w:right w:val="none" w:sz="0" w:space="0" w:color="auto"/>
                  </w:divBdr>
                </w:div>
              </w:divsChild>
            </w:div>
            <w:div w:id="87428005">
              <w:marLeft w:val="0"/>
              <w:marRight w:val="0"/>
              <w:marTop w:val="15"/>
              <w:marBottom w:val="360"/>
              <w:divBdr>
                <w:top w:val="single" w:sz="6" w:space="0" w:color="E1E4E5"/>
                <w:left w:val="single" w:sz="6" w:space="0" w:color="E1E4E5"/>
                <w:bottom w:val="single" w:sz="6" w:space="0" w:color="E1E4E5"/>
                <w:right w:val="single" w:sz="6" w:space="0" w:color="E1E4E5"/>
              </w:divBdr>
              <w:divsChild>
                <w:div w:id="14700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301">
          <w:marLeft w:val="0"/>
          <w:marRight w:val="0"/>
          <w:marTop w:val="0"/>
          <w:marBottom w:val="0"/>
          <w:divBdr>
            <w:top w:val="none" w:sz="0" w:space="0" w:color="auto"/>
            <w:left w:val="none" w:sz="0" w:space="0" w:color="auto"/>
            <w:bottom w:val="none" w:sz="0" w:space="0" w:color="auto"/>
            <w:right w:val="none" w:sz="0" w:space="0" w:color="auto"/>
          </w:divBdr>
          <w:divsChild>
            <w:div w:id="1144661690">
              <w:marLeft w:val="0"/>
              <w:marRight w:val="0"/>
              <w:marTop w:val="15"/>
              <w:marBottom w:val="360"/>
              <w:divBdr>
                <w:top w:val="single" w:sz="6" w:space="0" w:color="E1E4E5"/>
                <w:left w:val="single" w:sz="6" w:space="0" w:color="E1E4E5"/>
                <w:bottom w:val="single" w:sz="6" w:space="0" w:color="E1E4E5"/>
                <w:right w:val="single" w:sz="6" w:space="0" w:color="E1E4E5"/>
              </w:divBdr>
              <w:divsChild>
                <w:div w:id="1491480561">
                  <w:marLeft w:val="0"/>
                  <w:marRight w:val="0"/>
                  <w:marTop w:val="0"/>
                  <w:marBottom w:val="0"/>
                  <w:divBdr>
                    <w:top w:val="none" w:sz="0" w:space="0" w:color="auto"/>
                    <w:left w:val="none" w:sz="0" w:space="0" w:color="auto"/>
                    <w:bottom w:val="none" w:sz="0" w:space="0" w:color="auto"/>
                    <w:right w:val="none" w:sz="0" w:space="0" w:color="auto"/>
                  </w:divBdr>
                </w:div>
              </w:divsChild>
            </w:div>
            <w:div w:id="2138260404">
              <w:marLeft w:val="0"/>
              <w:marRight w:val="0"/>
              <w:marTop w:val="15"/>
              <w:marBottom w:val="360"/>
              <w:divBdr>
                <w:top w:val="single" w:sz="6" w:space="0" w:color="E1E4E5"/>
                <w:left w:val="single" w:sz="6" w:space="0" w:color="E1E4E5"/>
                <w:bottom w:val="single" w:sz="6" w:space="0" w:color="E1E4E5"/>
                <w:right w:val="single" w:sz="6" w:space="0" w:color="E1E4E5"/>
              </w:divBdr>
              <w:divsChild>
                <w:div w:id="1092969128">
                  <w:marLeft w:val="0"/>
                  <w:marRight w:val="0"/>
                  <w:marTop w:val="0"/>
                  <w:marBottom w:val="0"/>
                  <w:divBdr>
                    <w:top w:val="none" w:sz="0" w:space="0" w:color="auto"/>
                    <w:left w:val="none" w:sz="0" w:space="0" w:color="auto"/>
                    <w:bottom w:val="none" w:sz="0" w:space="0" w:color="auto"/>
                    <w:right w:val="none" w:sz="0" w:space="0" w:color="auto"/>
                  </w:divBdr>
                </w:div>
              </w:divsChild>
            </w:div>
            <w:div w:id="1225607861">
              <w:marLeft w:val="0"/>
              <w:marRight w:val="0"/>
              <w:marTop w:val="15"/>
              <w:marBottom w:val="360"/>
              <w:divBdr>
                <w:top w:val="single" w:sz="6" w:space="0" w:color="E1E4E5"/>
                <w:left w:val="single" w:sz="6" w:space="0" w:color="E1E4E5"/>
                <w:bottom w:val="single" w:sz="6" w:space="0" w:color="E1E4E5"/>
                <w:right w:val="single" w:sz="6" w:space="0" w:color="E1E4E5"/>
              </w:divBdr>
              <w:divsChild>
                <w:div w:id="1806653491">
                  <w:marLeft w:val="0"/>
                  <w:marRight w:val="0"/>
                  <w:marTop w:val="0"/>
                  <w:marBottom w:val="0"/>
                  <w:divBdr>
                    <w:top w:val="none" w:sz="0" w:space="0" w:color="auto"/>
                    <w:left w:val="none" w:sz="0" w:space="0" w:color="auto"/>
                    <w:bottom w:val="none" w:sz="0" w:space="0" w:color="auto"/>
                    <w:right w:val="none" w:sz="0" w:space="0" w:color="auto"/>
                  </w:divBdr>
                </w:div>
              </w:divsChild>
            </w:div>
            <w:div w:id="1348361771">
              <w:marLeft w:val="0"/>
              <w:marRight w:val="0"/>
              <w:marTop w:val="15"/>
              <w:marBottom w:val="360"/>
              <w:divBdr>
                <w:top w:val="single" w:sz="6" w:space="0" w:color="E1E4E5"/>
                <w:left w:val="single" w:sz="6" w:space="0" w:color="E1E4E5"/>
                <w:bottom w:val="single" w:sz="6" w:space="0" w:color="E1E4E5"/>
                <w:right w:val="single" w:sz="6" w:space="0" w:color="E1E4E5"/>
              </w:divBdr>
              <w:divsChild>
                <w:div w:id="302656557">
                  <w:marLeft w:val="0"/>
                  <w:marRight w:val="0"/>
                  <w:marTop w:val="0"/>
                  <w:marBottom w:val="0"/>
                  <w:divBdr>
                    <w:top w:val="none" w:sz="0" w:space="0" w:color="auto"/>
                    <w:left w:val="none" w:sz="0" w:space="0" w:color="auto"/>
                    <w:bottom w:val="none" w:sz="0" w:space="0" w:color="auto"/>
                    <w:right w:val="none" w:sz="0" w:space="0" w:color="auto"/>
                  </w:divBdr>
                </w:div>
              </w:divsChild>
            </w:div>
            <w:div w:id="1705474199">
              <w:marLeft w:val="0"/>
              <w:marRight w:val="0"/>
              <w:marTop w:val="15"/>
              <w:marBottom w:val="360"/>
              <w:divBdr>
                <w:top w:val="single" w:sz="6" w:space="0" w:color="E1E4E5"/>
                <w:left w:val="single" w:sz="6" w:space="0" w:color="E1E4E5"/>
                <w:bottom w:val="single" w:sz="6" w:space="0" w:color="E1E4E5"/>
                <w:right w:val="single" w:sz="6" w:space="0" w:color="E1E4E5"/>
              </w:divBdr>
              <w:divsChild>
                <w:div w:id="780300412">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15"/>
              <w:marBottom w:val="360"/>
              <w:divBdr>
                <w:top w:val="single" w:sz="6" w:space="0" w:color="E1E4E5"/>
                <w:left w:val="single" w:sz="6" w:space="0" w:color="E1E4E5"/>
                <w:bottom w:val="single" w:sz="6" w:space="0" w:color="E1E4E5"/>
                <w:right w:val="single" w:sz="6" w:space="0" w:color="E1E4E5"/>
              </w:divBdr>
              <w:divsChild>
                <w:div w:id="1757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5744">
          <w:marLeft w:val="0"/>
          <w:marRight w:val="0"/>
          <w:marTop w:val="0"/>
          <w:marBottom w:val="0"/>
          <w:divBdr>
            <w:top w:val="none" w:sz="0" w:space="0" w:color="auto"/>
            <w:left w:val="none" w:sz="0" w:space="0" w:color="auto"/>
            <w:bottom w:val="none" w:sz="0" w:space="0" w:color="auto"/>
            <w:right w:val="none" w:sz="0" w:space="0" w:color="auto"/>
          </w:divBdr>
          <w:divsChild>
            <w:div w:id="1883326377">
              <w:marLeft w:val="0"/>
              <w:marRight w:val="0"/>
              <w:marTop w:val="15"/>
              <w:marBottom w:val="360"/>
              <w:divBdr>
                <w:top w:val="single" w:sz="6" w:space="0" w:color="E1E4E5"/>
                <w:left w:val="single" w:sz="6" w:space="0" w:color="E1E4E5"/>
                <w:bottom w:val="single" w:sz="6" w:space="0" w:color="E1E4E5"/>
                <w:right w:val="single" w:sz="6" w:space="0" w:color="E1E4E5"/>
              </w:divBdr>
              <w:divsChild>
                <w:div w:id="17193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3">
          <w:marLeft w:val="0"/>
          <w:marRight w:val="0"/>
          <w:marTop w:val="0"/>
          <w:marBottom w:val="0"/>
          <w:divBdr>
            <w:top w:val="none" w:sz="0" w:space="0" w:color="auto"/>
            <w:left w:val="none" w:sz="0" w:space="0" w:color="auto"/>
            <w:bottom w:val="none" w:sz="0" w:space="0" w:color="auto"/>
            <w:right w:val="none" w:sz="0" w:space="0" w:color="auto"/>
          </w:divBdr>
          <w:divsChild>
            <w:div w:id="1833451861">
              <w:marLeft w:val="0"/>
              <w:marRight w:val="0"/>
              <w:marTop w:val="15"/>
              <w:marBottom w:val="360"/>
              <w:divBdr>
                <w:top w:val="single" w:sz="6" w:space="0" w:color="E1E4E5"/>
                <w:left w:val="single" w:sz="6" w:space="0" w:color="E1E4E5"/>
                <w:bottom w:val="single" w:sz="6" w:space="0" w:color="E1E4E5"/>
                <w:right w:val="single" w:sz="6" w:space="0" w:color="E1E4E5"/>
              </w:divBdr>
              <w:divsChild>
                <w:div w:id="292175562">
                  <w:marLeft w:val="0"/>
                  <w:marRight w:val="0"/>
                  <w:marTop w:val="0"/>
                  <w:marBottom w:val="0"/>
                  <w:divBdr>
                    <w:top w:val="none" w:sz="0" w:space="0" w:color="auto"/>
                    <w:left w:val="none" w:sz="0" w:space="0" w:color="auto"/>
                    <w:bottom w:val="none" w:sz="0" w:space="0" w:color="auto"/>
                    <w:right w:val="none" w:sz="0" w:space="0" w:color="auto"/>
                  </w:divBdr>
                </w:div>
              </w:divsChild>
            </w:div>
            <w:div w:id="1823237027">
              <w:marLeft w:val="0"/>
              <w:marRight w:val="0"/>
              <w:marTop w:val="15"/>
              <w:marBottom w:val="360"/>
              <w:divBdr>
                <w:top w:val="single" w:sz="6" w:space="0" w:color="E1E4E5"/>
                <w:left w:val="single" w:sz="6" w:space="0" w:color="E1E4E5"/>
                <w:bottom w:val="single" w:sz="6" w:space="0" w:color="E1E4E5"/>
                <w:right w:val="single" w:sz="6" w:space="0" w:color="E1E4E5"/>
              </w:divBdr>
              <w:divsChild>
                <w:div w:id="865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521">
          <w:marLeft w:val="0"/>
          <w:marRight w:val="0"/>
          <w:marTop w:val="0"/>
          <w:marBottom w:val="0"/>
          <w:divBdr>
            <w:top w:val="none" w:sz="0" w:space="0" w:color="auto"/>
            <w:left w:val="none" w:sz="0" w:space="0" w:color="auto"/>
            <w:bottom w:val="none" w:sz="0" w:space="0" w:color="auto"/>
            <w:right w:val="none" w:sz="0" w:space="0" w:color="auto"/>
          </w:divBdr>
          <w:divsChild>
            <w:div w:id="796147095">
              <w:marLeft w:val="0"/>
              <w:marRight w:val="0"/>
              <w:marTop w:val="15"/>
              <w:marBottom w:val="360"/>
              <w:divBdr>
                <w:top w:val="single" w:sz="6" w:space="0" w:color="E1E4E5"/>
                <w:left w:val="single" w:sz="6" w:space="0" w:color="E1E4E5"/>
                <w:bottom w:val="single" w:sz="6" w:space="0" w:color="E1E4E5"/>
                <w:right w:val="single" w:sz="6" w:space="0" w:color="E1E4E5"/>
              </w:divBdr>
              <w:divsChild>
                <w:div w:id="10435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7783">
          <w:marLeft w:val="0"/>
          <w:marRight w:val="0"/>
          <w:marTop w:val="0"/>
          <w:marBottom w:val="0"/>
          <w:divBdr>
            <w:top w:val="none" w:sz="0" w:space="0" w:color="auto"/>
            <w:left w:val="none" w:sz="0" w:space="0" w:color="auto"/>
            <w:bottom w:val="none" w:sz="0" w:space="0" w:color="auto"/>
            <w:right w:val="none" w:sz="0" w:space="0" w:color="auto"/>
          </w:divBdr>
        </w:div>
      </w:divsChild>
    </w:div>
    <w:div w:id="147092608">
      <w:bodyDiv w:val="1"/>
      <w:marLeft w:val="0"/>
      <w:marRight w:val="0"/>
      <w:marTop w:val="0"/>
      <w:marBottom w:val="0"/>
      <w:divBdr>
        <w:top w:val="none" w:sz="0" w:space="0" w:color="auto"/>
        <w:left w:val="none" w:sz="0" w:space="0" w:color="auto"/>
        <w:bottom w:val="none" w:sz="0" w:space="0" w:color="auto"/>
        <w:right w:val="none" w:sz="0" w:space="0" w:color="auto"/>
      </w:divBdr>
      <w:divsChild>
        <w:div w:id="18921844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8440">
              <w:marLeft w:val="0"/>
              <w:marRight w:val="0"/>
              <w:marTop w:val="0"/>
              <w:marBottom w:val="0"/>
              <w:divBdr>
                <w:top w:val="none" w:sz="0" w:space="0" w:color="auto"/>
                <w:left w:val="none" w:sz="0" w:space="0" w:color="auto"/>
                <w:bottom w:val="none" w:sz="0" w:space="0" w:color="auto"/>
                <w:right w:val="none" w:sz="0" w:space="0" w:color="auto"/>
              </w:divBdr>
            </w:div>
          </w:divsChild>
        </w:div>
        <w:div w:id="1153452717">
          <w:marLeft w:val="0"/>
          <w:marRight w:val="0"/>
          <w:marTop w:val="0"/>
          <w:marBottom w:val="0"/>
          <w:divBdr>
            <w:top w:val="none" w:sz="0" w:space="0" w:color="auto"/>
            <w:left w:val="none" w:sz="0" w:space="0" w:color="auto"/>
            <w:bottom w:val="none" w:sz="0" w:space="0" w:color="auto"/>
            <w:right w:val="none" w:sz="0" w:space="0" w:color="auto"/>
          </w:divBdr>
        </w:div>
        <w:div w:id="1708138952">
          <w:marLeft w:val="0"/>
          <w:marRight w:val="0"/>
          <w:marTop w:val="0"/>
          <w:marBottom w:val="0"/>
          <w:divBdr>
            <w:top w:val="none" w:sz="0" w:space="0" w:color="auto"/>
            <w:left w:val="none" w:sz="0" w:space="0" w:color="auto"/>
            <w:bottom w:val="none" w:sz="0" w:space="0" w:color="auto"/>
            <w:right w:val="none" w:sz="0" w:space="0" w:color="auto"/>
          </w:divBdr>
          <w:divsChild>
            <w:div w:id="1862819211">
              <w:marLeft w:val="0"/>
              <w:marRight w:val="0"/>
              <w:marTop w:val="0"/>
              <w:marBottom w:val="360"/>
              <w:divBdr>
                <w:top w:val="none" w:sz="0" w:space="0" w:color="auto"/>
                <w:left w:val="none" w:sz="0" w:space="0" w:color="auto"/>
                <w:bottom w:val="none" w:sz="0" w:space="0" w:color="auto"/>
                <w:right w:val="none" w:sz="0" w:space="0" w:color="auto"/>
              </w:divBdr>
            </w:div>
            <w:div w:id="2090039000">
              <w:marLeft w:val="0"/>
              <w:marRight w:val="0"/>
              <w:marTop w:val="15"/>
              <w:marBottom w:val="360"/>
              <w:divBdr>
                <w:top w:val="single" w:sz="6" w:space="0" w:color="E1E4E5"/>
                <w:left w:val="single" w:sz="6" w:space="0" w:color="E1E4E5"/>
                <w:bottom w:val="single" w:sz="6" w:space="0" w:color="E1E4E5"/>
                <w:right w:val="single" w:sz="6" w:space="0" w:color="E1E4E5"/>
              </w:divBdr>
              <w:divsChild>
                <w:div w:id="1063988467">
                  <w:marLeft w:val="0"/>
                  <w:marRight w:val="0"/>
                  <w:marTop w:val="0"/>
                  <w:marBottom w:val="0"/>
                  <w:divBdr>
                    <w:top w:val="none" w:sz="0" w:space="0" w:color="auto"/>
                    <w:left w:val="none" w:sz="0" w:space="0" w:color="auto"/>
                    <w:bottom w:val="none" w:sz="0" w:space="0" w:color="auto"/>
                    <w:right w:val="none" w:sz="0" w:space="0" w:color="auto"/>
                  </w:divBdr>
                </w:div>
              </w:divsChild>
            </w:div>
            <w:div w:id="1872451364">
              <w:marLeft w:val="0"/>
              <w:marRight w:val="0"/>
              <w:marTop w:val="15"/>
              <w:marBottom w:val="360"/>
              <w:divBdr>
                <w:top w:val="single" w:sz="6" w:space="0" w:color="E1E4E5"/>
                <w:left w:val="single" w:sz="6" w:space="0" w:color="E1E4E5"/>
                <w:bottom w:val="single" w:sz="6" w:space="0" w:color="E1E4E5"/>
                <w:right w:val="single" w:sz="6" w:space="0" w:color="E1E4E5"/>
              </w:divBdr>
              <w:divsChild>
                <w:div w:id="1881554788">
                  <w:marLeft w:val="0"/>
                  <w:marRight w:val="0"/>
                  <w:marTop w:val="0"/>
                  <w:marBottom w:val="0"/>
                  <w:divBdr>
                    <w:top w:val="none" w:sz="0" w:space="0" w:color="auto"/>
                    <w:left w:val="none" w:sz="0" w:space="0" w:color="auto"/>
                    <w:bottom w:val="none" w:sz="0" w:space="0" w:color="auto"/>
                    <w:right w:val="none" w:sz="0" w:space="0" w:color="auto"/>
                  </w:divBdr>
                </w:div>
              </w:divsChild>
            </w:div>
            <w:div w:id="6502538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243862">
      <w:bodyDiv w:val="1"/>
      <w:marLeft w:val="0"/>
      <w:marRight w:val="0"/>
      <w:marTop w:val="0"/>
      <w:marBottom w:val="0"/>
      <w:divBdr>
        <w:top w:val="none" w:sz="0" w:space="0" w:color="auto"/>
        <w:left w:val="none" w:sz="0" w:space="0" w:color="auto"/>
        <w:bottom w:val="none" w:sz="0" w:space="0" w:color="auto"/>
        <w:right w:val="none" w:sz="0" w:space="0" w:color="auto"/>
      </w:divBdr>
      <w:divsChild>
        <w:div w:id="1878622110">
          <w:marLeft w:val="0"/>
          <w:marRight w:val="0"/>
          <w:marTop w:val="0"/>
          <w:marBottom w:val="0"/>
          <w:divBdr>
            <w:top w:val="none" w:sz="0" w:space="0" w:color="auto"/>
            <w:left w:val="none" w:sz="0" w:space="0" w:color="auto"/>
            <w:bottom w:val="none" w:sz="0" w:space="0" w:color="auto"/>
            <w:right w:val="none" w:sz="0" w:space="0" w:color="auto"/>
          </w:divBdr>
        </w:div>
      </w:divsChild>
    </w:div>
    <w:div w:id="296768268">
      <w:bodyDiv w:val="1"/>
      <w:marLeft w:val="0"/>
      <w:marRight w:val="0"/>
      <w:marTop w:val="0"/>
      <w:marBottom w:val="0"/>
      <w:divBdr>
        <w:top w:val="none" w:sz="0" w:space="0" w:color="auto"/>
        <w:left w:val="none" w:sz="0" w:space="0" w:color="auto"/>
        <w:bottom w:val="none" w:sz="0" w:space="0" w:color="auto"/>
        <w:right w:val="none" w:sz="0" w:space="0" w:color="auto"/>
      </w:divBdr>
      <w:divsChild>
        <w:div w:id="1996496330">
          <w:marLeft w:val="0"/>
          <w:marRight w:val="0"/>
          <w:marTop w:val="0"/>
          <w:marBottom w:val="0"/>
          <w:divBdr>
            <w:top w:val="none" w:sz="0" w:space="0" w:color="auto"/>
            <w:left w:val="none" w:sz="0" w:space="0" w:color="auto"/>
            <w:bottom w:val="none" w:sz="0" w:space="0" w:color="auto"/>
            <w:right w:val="none" w:sz="0" w:space="0" w:color="auto"/>
          </w:divBdr>
          <w:divsChild>
            <w:div w:id="1691183838">
              <w:marLeft w:val="0"/>
              <w:marRight w:val="0"/>
              <w:marTop w:val="0"/>
              <w:marBottom w:val="0"/>
              <w:divBdr>
                <w:top w:val="none" w:sz="0" w:space="0" w:color="auto"/>
                <w:left w:val="none" w:sz="0" w:space="0" w:color="auto"/>
                <w:bottom w:val="none" w:sz="0" w:space="0" w:color="auto"/>
                <w:right w:val="none" w:sz="0" w:space="0" w:color="auto"/>
              </w:divBdr>
              <w:divsChild>
                <w:div w:id="1808162872">
                  <w:marLeft w:val="0"/>
                  <w:marRight w:val="0"/>
                  <w:marTop w:val="0"/>
                  <w:marBottom w:val="0"/>
                  <w:divBdr>
                    <w:top w:val="none" w:sz="0" w:space="0" w:color="auto"/>
                    <w:left w:val="none" w:sz="0" w:space="0" w:color="auto"/>
                    <w:bottom w:val="none" w:sz="0" w:space="0" w:color="auto"/>
                    <w:right w:val="none" w:sz="0" w:space="0" w:color="auto"/>
                  </w:divBdr>
                  <w:divsChild>
                    <w:div w:id="359281752">
                      <w:marLeft w:val="0"/>
                      <w:marRight w:val="0"/>
                      <w:marTop w:val="0"/>
                      <w:marBottom w:val="0"/>
                      <w:divBdr>
                        <w:top w:val="none" w:sz="0" w:space="0" w:color="auto"/>
                        <w:left w:val="none" w:sz="0" w:space="0" w:color="auto"/>
                        <w:bottom w:val="none" w:sz="0" w:space="0" w:color="auto"/>
                        <w:right w:val="none" w:sz="0" w:space="0" w:color="auto"/>
                      </w:divBdr>
                      <w:divsChild>
                        <w:div w:id="2061980018">
                          <w:marLeft w:val="0"/>
                          <w:marRight w:val="0"/>
                          <w:marTop w:val="15"/>
                          <w:marBottom w:val="360"/>
                          <w:divBdr>
                            <w:top w:val="single" w:sz="6" w:space="0" w:color="E1E4E5"/>
                            <w:left w:val="single" w:sz="6" w:space="0" w:color="E1E4E5"/>
                            <w:bottom w:val="single" w:sz="6" w:space="0" w:color="E1E4E5"/>
                            <w:right w:val="single" w:sz="6" w:space="0" w:color="E1E4E5"/>
                          </w:divBdr>
                          <w:divsChild>
                            <w:div w:id="1751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6847">
                      <w:marLeft w:val="0"/>
                      <w:marRight w:val="0"/>
                      <w:marTop w:val="0"/>
                      <w:marBottom w:val="0"/>
                      <w:divBdr>
                        <w:top w:val="none" w:sz="0" w:space="0" w:color="auto"/>
                        <w:left w:val="none" w:sz="0" w:space="0" w:color="auto"/>
                        <w:bottom w:val="none" w:sz="0" w:space="0" w:color="auto"/>
                        <w:right w:val="none" w:sz="0" w:space="0" w:color="auto"/>
                      </w:divBdr>
                      <w:divsChild>
                        <w:div w:id="340354619">
                          <w:marLeft w:val="0"/>
                          <w:marRight w:val="0"/>
                          <w:marTop w:val="15"/>
                          <w:marBottom w:val="360"/>
                          <w:divBdr>
                            <w:top w:val="single" w:sz="6" w:space="0" w:color="E1E4E5"/>
                            <w:left w:val="single" w:sz="6" w:space="0" w:color="E1E4E5"/>
                            <w:bottom w:val="single" w:sz="6" w:space="0" w:color="E1E4E5"/>
                            <w:right w:val="single" w:sz="6" w:space="0" w:color="E1E4E5"/>
                          </w:divBdr>
                          <w:divsChild>
                            <w:div w:id="408580498">
                              <w:marLeft w:val="0"/>
                              <w:marRight w:val="0"/>
                              <w:marTop w:val="0"/>
                              <w:marBottom w:val="0"/>
                              <w:divBdr>
                                <w:top w:val="none" w:sz="0" w:space="0" w:color="auto"/>
                                <w:left w:val="none" w:sz="0" w:space="0" w:color="auto"/>
                                <w:bottom w:val="none" w:sz="0" w:space="0" w:color="auto"/>
                                <w:right w:val="none" w:sz="0" w:space="0" w:color="auto"/>
                              </w:divBdr>
                            </w:div>
                          </w:divsChild>
                        </w:div>
                        <w:div w:id="1471098437">
                          <w:marLeft w:val="0"/>
                          <w:marRight w:val="0"/>
                          <w:marTop w:val="15"/>
                          <w:marBottom w:val="360"/>
                          <w:divBdr>
                            <w:top w:val="single" w:sz="6" w:space="0" w:color="E1E4E5"/>
                            <w:left w:val="single" w:sz="6" w:space="0" w:color="E1E4E5"/>
                            <w:bottom w:val="single" w:sz="6" w:space="0" w:color="E1E4E5"/>
                            <w:right w:val="single" w:sz="6" w:space="0" w:color="E1E4E5"/>
                          </w:divBdr>
                          <w:divsChild>
                            <w:div w:id="2085451303">
                              <w:marLeft w:val="0"/>
                              <w:marRight w:val="0"/>
                              <w:marTop w:val="0"/>
                              <w:marBottom w:val="0"/>
                              <w:divBdr>
                                <w:top w:val="none" w:sz="0" w:space="0" w:color="auto"/>
                                <w:left w:val="none" w:sz="0" w:space="0" w:color="auto"/>
                                <w:bottom w:val="none" w:sz="0" w:space="0" w:color="auto"/>
                                <w:right w:val="none" w:sz="0" w:space="0" w:color="auto"/>
                              </w:divBdr>
                            </w:div>
                          </w:divsChild>
                        </w:div>
                        <w:div w:id="178353895">
                          <w:marLeft w:val="0"/>
                          <w:marRight w:val="0"/>
                          <w:marTop w:val="15"/>
                          <w:marBottom w:val="360"/>
                          <w:divBdr>
                            <w:top w:val="single" w:sz="6" w:space="0" w:color="E1E4E5"/>
                            <w:left w:val="single" w:sz="6" w:space="0" w:color="E1E4E5"/>
                            <w:bottom w:val="single" w:sz="6" w:space="0" w:color="E1E4E5"/>
                            <w:right w:val="single" w:sz="6" w:space="0" w:color="E1E4E5"/>
                          </w:divBdr>
                          <w:divsChild>
                            <w:div w:id="687489449">
                              <w:marLeft w:val="0"/>
                              <w:marRight w:val="0"/>
                              <w:marTop w:val="0"/>
                              <w:marBottom w:val="0"/>
                              <w:divBdr>
                                <w:top w:val="none" w:sz="0" w:space="0" w:color="auto"/>
                                <w:left w:val="none" w:sz="0" w:space="0" w:color="auto"/>
                                <w:bottom w:val="none" w:sz="0" w:space="0" w:color="auto"/>
                                <w:right w:val="none" w:sz="0" w:space="0" w:color="auto"/>
                              </w:divBdr>
                            </w:div>
                          </w:divsChild>
                        </w:div>
                        <w:div w:id="1118136755">
                          <w:marLeft w:val="0"/>
                          <w:marRight w:val="0"/>
                          <w:marTop w:val="15"/>
                          <w:marBottom w:val="360"/>
                          <w:divBdr>
                            <w:top w:val="single" w:sz="6" w:space="0" w:color="E1E4E5"/>
                            <w:left w:val="single" w:sz="6" w:space="0" w:color="E1E4E5"/>
                            <w:bottom w:val="single" w:sz="6" w:space="0" w:color="E1E4E5"/>
                            <w:right w:val="single" w:sz="6" w:space="0" w:color="E1E4E5"/>
                          </w:divBdr>
                          <w:divsChild>
                            <w:div w:id="9192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306">
                      <w:marLeft w:val="0"/>
                      <w:marRight w:val="0"/>
                      <w:marTop w:val="0"/>
                      <w:marBottom w:val="0"/>
                      <w:divBdr>
                        <w:top w:val="none" w:sz="0" w:space="0" w:color="auto"/>
                        <w:left w:val="none" w:sz="0" w:space="0" w:color="auto"/>
                        <w:bottom w:val="none" w:sz="0" w:space="0" w:color="auto"/>
                        <w:right w:val="none" w:sz="0" w:space="0" w:color="auto"/>
                      </w:divBdr>
                      <w:divsChild>
                        <w:div w:id="389809139">
                          <w:marLeft w:val="0"/>
                          <w:marRight w:val="0"/>
                          <w:marTop w:val="15"/>
                          <w:marBottom w:val="360"/>
                          <w:divBdr>
                            <w:top w:val="single" w:sz="6" w:space="0" w:color="E1E4E5"/>
                            <w:left w:val="single" w:sz="6" w:space="0" w:color="E1E4E5"/>
                            <w:bottom w:val="single" w:sz="6" w:space="0" w:color="E1E4E5"/>
                            <w:right w:val="single" w:sz="6" w:space="0" w:color="E1E4E5"/>
                          </w:divBdr>
                          <w:divsChild>
                            <w:div w:id="927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787">
                      <w:marLeft w:val="0"/>
                      <w:marRight w:val="0"/>
                      <w:marTop w:val="0"/>
                      <w:marBottom w:val="0"/>
                      <w:divBdr>
                        <w:top w:val="none" w:sz="0" w:space="0" w:color="auto"/>
                        <w:left w:val="none" w:sz="0" w:space="0" w:color="auto"/>
                        <w:bottom w:val="none" w:sz="0" w:space="0" w:color="auto"/>
                        <w:right w:val="none" w:sz="0" w:space="0" w:color="auto"/>
                      </w:divBdr>
                      <w:divsChild>
                        <w:div w:id="2069572111">
                          <w:marLeft w:val="0"/>
                          <w:marRight w:val="0"/>
                          <w:marTop w:val="0"/>
                          <w:marBottom w:val="0"/>
                          <w:divBdr>
                            <w:top w:val="none" w:sz="0" w:space="0" w:color="auto"/>
                            <w:left w:val="none" w:sz="0" w:space="0" w:color="auto"/>
                            <w:bottom w:val="none" w:sz="0" w:space="0" w:color="auto"/>
                            <w:right w:val="none" w:sz="0" w:space="0" w:color="auto"/>
                          </w:divBdr>
                          <w:divsChild>
                            <w:div w:id="2051805443">
                              <w:marLeft w:val="0"/>
                              <w:marRight w:val="0"/>
                              <w:marTop w:val="15"/>
                              <w:marBottom w:val="360"/>
                              <w:divBdr>
                                <w:top w:val="single" w:sz="6" w:space="0" w:color="E1E4E5"/>
                                <w:left w:val="single" w:sz="6" w:space="0" w:color="E1E4E5"/>
                                <w:bottom w:val="single" w:sz="6" w:space="0" w:color="E1E4E5"/>
                                <w:right w:val="single" w:sz="6" w:space="0" w:color="E1E4E5"/>
                              </w:divBdr>
                              <w:divsChild>
                                <w:div w:id="20402538">
                                  <w:marLeft w:val="0"/>
                                  <w:marRight w:val="0"/>
                                  <w:marTop w:val="0"/>
                                  <w:marBottom w:val="0"/>
                                  <w:divBdr>
                                    <w:top w:val="none" w:sz="0" w:space="0" w:color="auto"/>
                                    <w:left w:val="none" w:sz="0" w:space="0" w:color="auto"/>
                                    <w:bottom w:val="none" w:sz="0" w:space="0" w:color="auto"/>
                                    <w:right w:val="none" w:sz="0" w:space="0" w:color="auto"/>
                                  </w:divBdr>
                                </w:div>
                              </w:divsChild>
                            </w:div>
                            <w:div w:id="647779848">
                              <w:marLeft w:val="0"/>
                              <w:marRight w:val="0"/>
                              <w:marTop w:val="15"/>
                              <w:marBottom w:val="360"/>
                              <w:divBdr>
                                <w:top w:val="single" w:sz="6" w:space="0" w:color="E1E4E5"/>
                                <w:left w:val="single" w:sz="6" w:space="0" w:color="E1E4E5"/>
                                <w:bottom w:val="single" w:sz="6" w:space="0" w:color="E1E4E5"/>
                                <w:right w:val="single" w:sz="6" w:space="0" w:color="E1E4E5"/>
                              </w:divBdr>
                              <w:divsChild>
                                <w:div w:id="575431815">
                                  <w:marLeft w:val="0"/>
                                  <w:marRight w:val="0"/>
                                  <w:marTop w:val="0"/>
                                  <w:marBottom w:val="0"/>
                                  <w:divBdr>
                                    <w:top w:val="none" w:sz="0" w:space="0" w:color="auto"/>
                                    <w:left w:val="none" w:sz="0" w:space="0" w:color="auto"/>
                                    <w:bottom w:val="none" w:sz="0" w:space="0" w:color="auto"/>
                                    <w:right w:val="none" w:sz="0" w:space="0" w:color="auto"/>
                                  </w:divBdr>
                                </w:div>
                              </w:divsChild>
                            </w:div>
                            <w:div w:id="395706734">
                              <w:marLeft w:val="0"/>
                              <w:marRight w:val="0"/>
                              <w:marTop w:val="15"/>
                              <w:marBottom w:val="360"/>
                              <w:divBdr>
                                <w:top w:val="single" w:sz="6" w:space="0" w:color="E1E4E5"/>
                                <w:left w:val="single" w:sz="6" w:space="0" w:color="E1E4E5"/>
                                <w:bottom w:val="single" w:sz="6" w:space="0" w:color="E1E4E5"/>
                                <w:right w:val="single" w:sz="6" w:space="0" w:color="E1E4E5"/>
                              </w:divBdr>
                              <w:divsChild>
                                <w:div w:id="134228865">
                                  <w:marLeft w:val="0"/>
                                  <w:marRight w:val="0"/>
                                  <w:marTop w:val="0"/>
                                  <w:marBottom w:val="0"/>
                                  <w:divBdr>
                                    <w:top w:val="none" w:sz="0" w:space="0" w:color="auto"/>
                                    <w:left w:val="none" w:sz="0" w:space="0" w:color="auto"/>
                                    <w:bottom w:val="none" w:sz="0" w:space="0" w:color="auto"/>
                                    <w:right w:val="none" w:sz="0" w:space="0" w:color="auto"/>
                                  </w:divBdr>
                                </w:div>
                              </w:divsChild>
                            </w:div>
                            <w:div w:id="1644236322">
                              <w:marLeft w:val="0"/>
                              <w:marRight w:val="0"/>
                              <w:marTop w:val="15"/>
                              <w:marBottom w:val="360"/>
                              <w:divBdr>
                                <w:top w:val="single" w:sz="6" w:space="0" w:color="E1E4E5"/>
                                <w:left w:val="single" w:sz="6" w:space="0" w:color="E1E4E5"/>
                                <w:bottom w:val="single" w:sz="6" w:space="0" w:color="E1E4E5"/>
                                <w:right w:val="single" w:sz="6" w:space="0" w:color="E1E4E5"/>
                              </w:divBdr>
                              <w:divsChild>
                                <w:div w:id="1877740741">
                                  <w:marLeft w:val="0"/>
                                  <w:marRight w:val="0"/>
                                  <w:marTop w:val="0"/>
                                  <w:marBottom w:val="0"/>
                                  <w:divBdr>
                                    <w:top w:val="none" w:sz="0" w:space="0" w:color="auto"/>
                                    <w:left w:val="none" w:sz="0" w:space="0" w:color="auto"/>
                                    <w:bottom w:val="none" w:sz="0" w:space="0" w:color="auto"/>
                                    <w:right w:val="none" w:sz="0" w:space="0" w:color="auto"/>
                                  </w:divBdr>
                                </w:div>
                              </w:divsChild>
                            </w:div>
                            <w:div w:id="2101288398">
                              <w:marLeft w:val="0"/>
                              <w:marRight w:val="0"/>
                              <w:marTop w:val="15"/>
                              <w:marBottom w:val="360"/>
                              <w:divBdr>
                                <w:top w:val="single" w:sz="6" w:space="0" w:color="E1E4E5"/>
                                <w:left w:val="single" w:sz="6" w:space="0" w:color="E1E4E5"/>
                                <w:bottom w:val="single" w:sz="6" w:space="0" w:color="E1E4E5"/>
                                <w:right w:val="single" w:sz="6" w:space="0" w:color="E1E4E5"/>
                              </w:divBdr>
                              <w:divsChild>
                                <w:div w:id="933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7988">
          <w:marLeft w:val="0"/>
          <w:marRight w:val="0"/>
          <w:marTop w:val="0"/>
          <w:marBottom w:val="0"/>
          <w:divBdr>
            <w:top w:val="none" w:sz="0" w:space="0" w:color="auto"/>
            <w:left w:val="none" w:sz="0" w:space="0" w:color="auto"/>
            <w:bottom w:val="none" w:sz="0" w:space="0" w:color="auto"/>
            <w:right w:val="none" w:sz="0" w:space="0" w:color="auto"/>
          </w:divBdr>
        </w:div>
      </w:divsChild>
    </w:div>
    <w:div w:id="450171757">
      <w:bodyDiv w:val="1"/>
      <w:marLeft w:val="0"/>
      <w:marRight w:val="0"/>
      <w:marTop w:val="0"/>
      <w:marBottom w:val="0"/>
      <w:divBdr>
        <w:top w:val="none" w:sz="0" w:space="0" w:color="auto"/>
        <w:left w:val="none" w:sz="0" w:space="0" w:color="auto"/>
        <w:bottom w:val="none" w:sz="0" w:space="0" w:color="auto"/>
        <w:right w:val="none" w:sz="0" w:space="0" w:color="auto"/>
      </w:divBdr>
      <w:divsChild>
        <w:div w:id="463814388">
          <w:marLeft w:val="0"/>
          <w:marRight w:val="0"/>
          <w:marTop w:val="0"/>
          <w:marBottom w:val="360"/>
          <w:divBdr>
            <w:top w:val="none" w:sz="0" w:space="0" w:color="auto"/>
            <w:left w:val="none" w:sz="0" w:space="0" w:color="auto"/>
            <w:bottom w:val="none" w:sz="0" w:space="0" w:color="auto"/>
            <w:right w:val="none" w:sz="0" w:space="0" w:color="auto"/>
          </w:divBdr>
        </w:div>
        <w:div w:id="820272966">
          <w:marLeft w:val="0"/>
          <w:marRight w:val="0"/>
          <w:marTop w:val="0"/>
          <w:marBottom w:val="0"/>
          <w:divBdr>
            <w:top w:val="none" w:sz="0" w:space="0" w:color="auto"/>
            <w:left w:val="none" w:sz="0" w:space="0" w:color="auto"/>
            <w:bottom w:val="none" w:sz="0" w:space="0" w:color="auto"/>
            <w:right w:val="none" w:sz="0" w:space="0" w:color="auto"/>
          </w:divBdr>
        </w:div>
        <w:div w:id="53746169">
          <w:marLeft w:val="0"/>
          <w:marRight w:val="0"/>
          <w:marTop w:val="0"/>
          <w:marBottom w:val="0"/>
          <w:divBdr>
            <w:top w:val="none" w:sz="0" w:space="0" w:color="auto"/>
            <w:left w:val="none" w:sz="0" w:space="0" w:color="auto"/>
            <w:bottom w:val="none" w:sz="0" w:space="0" w:color="auto"/>
            <w:right w:val="none" w:sz="0" w:space="0" w:color="auto"/>
          </w:divBdr>
          <w:divsChild>
            <w:div w:id="753547662">
              <w:marLeft w:val="0"/>
              <w:marRight w:val="0"/>
              <w:marTop w:val="0"/>
              <w:marBottom w:val="360"/>
              <w:divBdr>
                <w:top w:val="none" w:sz="0" w:space="0" w:color="auto"/>
                <w:left w:val="none" w:sz="0" w:space="0" w:color="auto"/>
                <w:bottom w:val="none" w:sz="0" w:space="0" w:color="auto"/>
                <w:right w:val="none" w:sz="0" w:space="0" w:color="auto"/>
              </w:divBdr>
            </w:div>
            <w:div w:id="307130312">
              <w:marLeft w:val="0"/>
              <w:marRight w:val="0"/>
              <w:marTop w:val="15"/>
              <w:marBottom w:val="360"/>
              <w:divBdr>
                <w:top w:val="single" w:sz="6" w:space="0" w:color="E1E4E5"/>
                <w:left w:val="single" w:sz="6" w:space="0" w:color="E1E4E5"/>
                <w:bottom w:val="single" w:sz="6" w:space="0" w:color="E1E4E5"/>
                <w:right w:val="single" w:sz="6" w:space="0" w:color="E1E4E5"/>
              </w:divBdr>
              <w:divsChild>
                <w:div w:id="611210099">
                  <w:marLeft w:val="0"/>
                  <w:marRight w:val="0"/>
                  <w:marTop w:val="0"/>
                  <w:marBottom w:val="0"/>
                  <w:divBdr>
                    <w:top w:val="none" w:sz="0" w:space="0" w:color="auto"/>
                    <w:left w:val="none" w:sz="0" w:space="0" w:color="auto"/>
                    <w:bottom w:val="none" w:sz="0" w:space="0" w:color="auto"/>
                    <w:right w:val="none" w:sz="0" w:space="0" w:color="auto"/>
                  </w:divBdr>
                </w:div>
              </w:divsChild>
            </w:div>
            <w:div w:id="1637103588">
              <w:marLeft w:val="0"/>
              <w:marRight w:val="0"/>
              <w:marTop w:val="15"/>
              <w:marBottom w:val="360"/>
              <w:divBdr>
                <w:top w:val="single" w:sz="6" w:space="0" w:color="E1E4E5"/>
                <w:left w:val="single" w:sz="6" w:space="0" w:color="E1E4E5"/>
                <w:bottom w:val="single" w:sz="6" w:space="0" w:color="E1E4E5"/>
                <w:right w:val="single" w:sz="6" w:space="0" w:color="E1E4E5"/>
              </w:divBdr>
              <w:divsChild>
                <w:div w:id="1647707846">
                  <w:marLeft w:val="0"/>
                  <w:marRight w:val="0"/>
                  <w:marTop w:val="0"/>
                  <w:marBottom w:val="0"/>
                  <w:divBdr>
                    <w:top w:val="none" w:sz="0" w:space="0" w:color="auto"/>
                    <w:left w:val="none" w:sz="0" w:space="0" w:color="auto"/>
                    <w:bottom w:val="none" w:sz="0" w:space="0" w:color="auto"/>
                    <w:right w:val="none" w:sz="0" w:space="0" w:color="auto"/>
                  </w:divBdr>
                </w:div>
              </w:divsChild>
            </w:div>
            <w:div w:id="1090852716">
              <w:marLeft w:val="0"/>
              <w:marRight w:val="0"/>
              <w:marTop w:val="0"/>
              <w:marBottom w:val="360"/>
              <w:divBdr>
                <w:top w:val="none" w:sz="0" w:space="0" w:color="auto"/>
                <w:left w:val="none" w:sz="0" w:space="0" w:color="auto"/>
                <w:bottom w:val="none" w:sz="0" w:space="0" w:color="auto"/>
                <w:right w:val="none" w:sz="0" w:space="0" w:color="auto"/>
              </w:divBdr>
            </w:div>
            <w:div w:id="2043044771">
              <w:marLeft w:val="0"/>
              <w:marRight w:val="0"/>
              <w:marTop w:val="0"/>
              <w:marBottom w:val="0"/>
              <w:divBdr>
                <w:top w:val="none" w:sz="0" w:space="0" w:color="auto"/>
                <w:left w:val="none" w:sz="0" w:space="0" w:color="auto"/>
                <w:bottom w:val="none" w:sz="0" w:space="0" w:color="auto"/>
                <w:right w:val="none" w:sz="0" w:space="0" w:color="auto"/>
              </w:divBdr>
              <w:divsChild>
                <w:div w:id="18182616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911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5836">
          <w:marLeft w:val="0"/>
          <w:marRight w:val="0"/>
          <w:marTop w:val="0"/>
          <w:marBottom w:val="0"/>
          <w:divBdr>
            <w:top w:val="none" w:sz="0" w:space="0" w:color="auto"/>
            <w:left w:val="none" w:sz="0" w:space="0" w:color="auto"/>
            <w:bottom w:val="none" w:sz="0" w:space="0" w:color="auto"/>
            <w:right w:val="none" w:sz="0" w:space="0" w:color="auto"/>
          </w:divBdr>
          <w:divsChild>
            <w:div w:id="10761164">
              <w:marLeft w:val="0"/>
              <w:marRight w:val="0"/>
              <w:marTop w:val="0"/>
              <w:marBottom w:val="360"/>
              <w:divBdr>
                <w:top w:val="none" w:sz="0" w:space="0" w:color="auto"/>
                <w:left w:val="none" w:sz="0" w:space="0" w:color="auto"/>
                <w:bottom w:val="none" w:sz="0" w:space="0" w:color="auto"/>
                <w:right w:val="none" w:sz="0" w:space="0" w:color="auto"/>
              </w:divBdr>
            </w:div>
            <w:div w:id="1531453684">
              <w:marLeft w:val="0"/>
              <w:marRight w:val="0"/>
              <w:marTop w:val="15"/>
              <w:marBottom w:val="360"/>
              <w:divBdr>
                <w:top w:val="single" w:sz="6" w:space="0" w:color="E1E4E5"/>
                <w:left w:val="single" w:sz="6" w:space="0" w:color="E1E4E5"/>
                <w:bottom w:val="single" w:sz="6" w:space="0" w:color="E1E4E5"/>
                <w:right w:val="single" w:sz="6" w:space="0" w:color="E1E4E5"/>
              </w:divBdr>
              <w:divsChild>
                <w:div w:id="898513166">
                  <w:marLeft w:val="0"/>
                  <w:marRight w:val="0"/>
                  <w:marTop w:val="0"/>
                  <w:marBottom w:val="0"/>
                  <w:divBdr>
                    <w:top w:val="none" w:sz="0" w:space="0" w:color="auto"/>
                    <w:left w:val="none" w:sz="0" w:space="0" w:color="auto"/>
                    <w:bottom w:val="none" w:sz="0" w:space="0" w:color="auto"/>
                    <w:right w:val="none" w:sz="0" w:space="0" w:color="auto"/>
                  </w:divBdr>
                </w:div>
              </w:divsChild>
            </w:div>
            <w:div w:id="1584336855">
              <w:marLeft w:val="0"/>
              <w:marRight w:val="0"/>
              <w:marTop w:val="15"/>
              <w:marBottom w:val="360"/>
              <w:divBdr>
                <w:top w:val="single" w:sz="6" w:space="0" w:color="E1E4E5"/>
                <w:left w:val="single" w:sz="6" w:space="0" w:color="E1E4E5"/>
                <w:bottom w:val="single" w:sz="6" w:space="0" w:color="E1E4E5"/>
                <w:right w:val="single" w:sz="6" w:space="0" w:color="E1E4E5"/>
              </w:divBdr>
              <w:divsChild>
                <w:div w:id="1321419950">
                  <w:marLeft w:val="0"/>
                  <w:marRight w:val="0"/>
                  <w:marTop w:val="0"/>
                  <w:marBottom w:val="0"/>
                  <w:divBdr>
                    <w:top w:val="none" w:sz="0" w:space="0" w:color="auto"/>
                    <w:left w:val="none" w:sz="0" w:space="0" w:color="auto"/>
                    <w:bottom w:val="none" w:sz="0" w:space="0" w:color="auto"/>
                    <w:right w:val="none" w:sz="0" w:space="0" w:color="auto"/>
                  </w:divBdr>
                </w:div>
              </w:divsChild>
            </w:div>
            <w:div w:id="1139572664">
              <w:marLeft w:val="0"/>
              <w:marRight w:val="0"/>
              <w:marTop w:val="15"/>
              <w:marBottom w:val="360"/>
              <w:divBdr>
                <w:top w:val="single" w:sz="6" w:space="0" w:color="E1E4E5"/>
                <w:left w:val="single" w:sz="6" w:space="0" w:color="E1E4E5"/>
                <w:bottom w:val="single" w:sz="6" w:space="0" w:color="E1E4E5"/>
                <w:right w:val="single" w:sz="6" w:space="0" w:color="E1E4E5"/>
              </w:divBdr>
              <w:divsChild>
                <w:div w:id="1153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122">
          <w:marLeft w:val="0"/>
          <w:marRight w:val="0"/>
          <w:marTop w:val="0"/>
          <w:marBottom w:val="0"/>
          <w:divBdr>
            <w:top w:val="none" w:sz="0" w:space="0" w:color="auto"/>
            <w:left w:val="none" w:sz="0" w:space="0" w:color="auto"/>
            <w:bottom w:val="none" w:sz="0" w:space="0" w:color="auto"/>
            <w:right w:val="none" w:sz="0" w:space="0" w:color="auto"/>
          </w:divBdr>
          <w:divsChild>
            <w:div w:id="15700762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2569469">
      <w:bodyDiv w:val="1"/>
      <w:marLeft w:val="0"/>
      <w:marRight w:val="0"/>
      <w:marTop w:val="0"/>
      <w:marBottom w:val="0"/>
      <w:divBdr>
        <w:top w:val="none" w:sz="0" w:space="0" w:color="auto"/>
        <w:left w:val="none" w:sz="0" w:space="0" w:color="auto"/>
        <w:bottom w:val="none" w:sz="0" w:space="0" w:color="auto"/>
        <w:right w:val="none" w:sz="0" w:space="0" w:color="auto"/>
      </w:divBdr>
      <w:divsChild>
        <w:div w:id="18172579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194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162">
      <w:bodyDiv w:val="1"/>
      <w:marLeft w:val="0"/>
      <w:marRight w:val="0"/>
      <w:marTop w:val="0"/>
      <w:marBottom w:val="0"/>
      <w:divBdr>
        <w:top w:val="none" w:sz="0" w:space="0" w:color="auto"/>
        <w:left w:val="none" w:sz="0" w:space="0" w:color="auto"/>
        <w:bottom w:val="none" w:sz="0" w:space="0" w:color="auto"/>
        <w:right w:val="none" w:sz="0" w:space="0" w:color="auto"/>
      </w:divBdr>
      <w:divsChild>
        <w:div w:id="1779176441">
          <w:marLeft w:val="0"/>
          <w:marRight w:val="0"/>
          <w:marTop w:val="0"/>
          <w:marBottom w:val="0"/>
          <w:divBdr>
            <w:top w:val="none" w:sz="0" w:space="0" w:color="auto"/>
            <w:left w:val="none" w:sz="0" w:space="0" w:color="auto"/>
            <w:bottom w:val="none" w:sz="0" w:space="0" w:color="auto"/>
            <w:right w:val="none" w:sz="0" w:space="0" w:color="auto"/>
          </w:divBdr>
        </w:div>
        <w:div w:id="284045703">
          <w:marLeft w:val="0"/>
          <w:marRight w:val="0"/>
          <w:marTop w:val="0"/>
          <w:marBottom w:val="0"/>
          <w:divBdr>
            <w:top w:val="none" w:sz="0" w:space="0" w:color="auto"/>
            <w:left w:val="none" w:sz="0" w:space="0" w:color="auto"/>
            <w:bottom w:val="none" w:sz="0" w:space="0" w:color="auto"/>
            <w:right w:val="none" w:sz="0" w:space="0" w:color="auto"/>
          </w:divBdr>
        </w:div>
        <w:div w:id="312951868">
          <w:marLeft w:val="0"/>
          <w:marRight w:val="0"/>
          <w:marTop w:val="0"/>
          <w:marBottom w:val="0"/>
          <w:divBdr>
            <w:top w:val="none" w:sz="0" w:space="0" w:color="auto"/>
            <w:left w:val="none" w:sz="0" w:space="0" w:color="auto"/>
            <w:bottom w:val="none" w:sz="0" w:space="0" w:color="auto"/>
            <w:right w:val="none" w:sz="0" w:space="0" w:color="auto"/>
          </w:divBdr>
        </w:div>
        <w:div w:id="145246854">
          <w:marLeft w:val="0"/>
          <w:marRight w:val="0"/>
          <w:marTop w:val="0"/>
          <w:marBottom w:val="0"/>
          <w:divBdr>
            <w:top w:val="none" w:sz="0" w:space="0" w:color="auto"/>
            <w:left w:val="none" w:sz="0" w:space="0" w:color="auto"/>
            <w:bottom w:val="none" w:sz="0" w:space="0" w:color="auto"/>
            <w:right w:val="none" w:sz="0" w:space="0" w:color="auto"/>
          </w:divBdr>
          <w:divsChild>
            <w:div w:id="1900943665">
              <w:marLeft w:val="0"/>
              <w:marRight w:val="0"/>
              <w:marTop w:val="15"/>
              <w:marBottom w:val="360"/>
              <w:divBdr>
                <w:top w:val="single" w:sz="6" w:space="0" w:color="E1E4E5"/>
                <w:left w:val="single" w:sz="6" w:space="0" w:color="E1E4E5"/>
                <w:bottom w:val="single" w:sz="6" w:space="0" w:color="E1E4E5"/>
                <w:right w:val="single" w:sz="6" w:space="0" w:color="E1E4E5"/>
              </w:divBdr>
              <w:divsChild>
                <w:div w:id="15943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96109">
      <w:bodyDiv w:val="1"/>
      <w:marLeft w:val="0"/>
      <w:marRight w:val="0"/>
      <w:marTop w:val="0"/>
      <w:marBottom w:val="0"/>
      <w:divBdr>
        <w:top w:val="none" w:sz="0" w:space="0" w:color="auto"/>
        <w:left w:val="none" w:sz="0" w:space="0" w:color="auto"/>
        <w:bottom w:val="none" w:sz="0" w:space="0" w:color="auto"/>
        <w:right w:val="none" w:sz="0" w:space="0" w:color="auto"/>
      </w:divBdr>
      <w:divsChild>
        <w:div w:id="1753965453">
          <w:marLeft w:val="0"/>
          <w:marRight w:val="0"/>
          <w:marTop w:val="0"/>
          <w:marBottom w:val="0"/>
          <w:divBdr>
            <w:top w:val="none" w:sz="0" w:space="0" w:color="auto"/>
            <w:left w:val="none" w:sz="0" w:space="0" w:color="auto"/>
            <w:bottom w:val="none" w:sz="0" w:space="0" w:color="auto"/>
            <w:right w:val="none" w:sz="0" w:space="0" w:color="auto"/>
          </w:divBdr>
          <w:divsChild>
            <w:div w:id="1107506082">
              <w:marLeft w:val="0"/>
              <w:marRight w:val="0"/>
              <w:marTop w:val="0"/>
              <w:marBottom w:val="0"/>
              <w:divBdr>
                <w:top w:val="none" w:sz="0" w:space="0" w:color="auto"/>
                <w:left w:val="none" w:sz="0" w:space="0" w:color="auto"/>
                <w:bottom w:val="none" w:sz="0" w:space="0" w:color="auto"/>
                <w:right w:val="none" w:sz="0" w:space="0" w:color="auto"/>
              </w:divBdr>
              <w:divsChild>
                <w:div w:id="1441417493">
                  <w:marLeft w:val="0"/>
                  <w:marRight w:val="0"/>
                  <w:marTop w:val="0"/>
                  <w:marBottom w:val="0"/>
                  <w:divBdr>
                    <w:top w:val="none" w:sz="0" w:space="0" w:color="auto"/>
                    <w:left w:val="none" w:sz="0" w:space="0" w:color="auto"/>
                    <w:bottom w:val="none" w:sz="0" w:space="0" w:color="auto"/>
                    <w:right w:val="none" w:sz="0" w:space="0" w:color="auto"/>
                  </w:divBdr>
                  <w:divsChild>
                    <w:div w:id="1152912130">
                      <w:marLeft w:val="0"/>
                      <w:marRight w:val="0"/>
                      <w:marTop w:val="0"/>
                      <w:marBottom w:val="0"/>
                      <w:divBdr>
                        <w:top w:val="none" w:sz="0" w:space="0" w:color="auto"/>
                        <w:left w:val="none" w:sz="0" w:space="0" w:color="auto"/>
                        <w:bottom w:val="none" w:sz="0" w:space="0" w:color="auto"/>
                        <w:right w:val="none" w:sz="0" w:space="0" w:color="auto"/>
                      </w:divBdr>
                      <w:divsChild>
                        <w:div w:id="2008317359">
                          <w:marLeft w:val="0"/>
                          <w:marRight w:val="0"/>
                          <w:marTop w:val="0"/>
                          <w:marBottom w:val="0"/>
                          <w:divBdr>
                            <w:top w:val="none" w:sz="0" w:space="0" w:color="auto"/>
                            <w:left w:val="none" w:sz="0" w:space="0" w:color="auto"/>
                            <w:bottom w:val="none" w:sz="0" w:space="0" w:color="auto"/>
                            <w:right w:val="none" w:sz="0" w:space="0" w:color="auto"/>
                          </w:divBdr>
                        </w:div>
                        <w:div w:id="864753522">
                          <w:marLeft w:val="0"/>
                          <w:marRight w:val="0"/>
                          <w:marTop w:val="0"/>
                          <w:marBottom w:val="0"/>
                          <w:divBdr>
                            <w:top w:val="none" w:sz="0" w:space="0" w:color="auto"/>
                            <w:left w:val="none" w:sz="0" w:space="0" w:color="auto"/>
                            <w:bottom w:val="none" w:sz="0" w:space="0" w:color="auto"/>
                            <w:right w:val="none" w:sz="0" w:space="0" w:color="auto"/>
                          </w:divBdr>
                          <w:divsChild>
                            <w:div w:id="389770823">
                              <w:marLeft w:val="0"/>
                              <w:marRight w:val="0"/>
                              <w:marTop w:val="0"/>
                              <w:marBottom w:val="0"/>
                              <w:divBdr>
                                <w:top w:val="none" w:sz="0" w:space="0" w:color="auto"/>
                                <w:left w:val="none" w:sz="0" w:space="0" w:color="auto"/>
                                <w:bottom w:val="none" w:sz="0" w:space="0" w:color="auto"/>
                                <w:right w:val="none" w:sz="0" w:space="0" w:color="auto"/>
                              </w:divBdr>
                              <w:divsChild>
                                <w:div w:id="835997629">
                                  <w:marLeft w:val="0"/>
                                  <w:marRight w:val="0"/>
                                  <w:marTop w:val="15"/>
                                  <w:marBottom w:val="360"/>
                                  <w:divBdr>
                                    <w:top w:val="single" w:sz="6" w:space="0" w:color="E1E4E5"/>
                                    <w:left w:val="single" w:sz="6" w:space="0" w:color="E1E4E5"/>
                                    <w:bottom w:val="single" w:sz="6" w:space="0" w:color="E1E4E5"/>
                                    <w:right w:val="single" w:sz="6" w:space="0" w:color="E1E4E5"/>
                                  </w:divBdr>
                                  <w:divsChild>
                                    <w:div w:id="1586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565">
                              <w:marLeft w:val="0"/>
                              <w:marRight w:val="0"/>
                              <w:marTop w:val="0"/>
                              <w:marBottom w:val="0"/>
                              <w:divBdr>
                                <w:top w:val="none" w:sz="0" w:space="0" w:color="auto"/>
                                <w:left w:val="none" w:sz="0" w:space="0" w:color="auto"/>
                                <w:bottom w:val="none" w:sz="0" w:space="0" w:color="auto"/>
                                <w:right w:val="none" w:sz="0" w:space="0" w:color="auto"/>
                              </w:divBdr>
                              <w:divsChild>
                                <w:div w:id="2033147601">
                                  <w:marLeft w:val="0"/>
                                  <w:marRight w:val="0"/>
                                  <w:marTop w:val="15"/>
                                  <w:marBottom w:val="360"/>
                                  <w:divBdr>
                                    <w:top w:val="single" w:sz="6" w:space="0" w:color="E1E4E5"/>
                                    <w:left w:val="single" w:sz="6" w:space="0" w:color="E1E4E5"/>
                                    <w:bottom w:val="single" w:sz="6" w:space="0" w:color="E1E4E5"/>
                                    <w:right w:val="single" w:sz="6" w:space="0" w:color="E1E4E5"/>
                                  </w:divBdr>
                                  <w:divsChild>
                                    <w:div w:id="12102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9666">
                          <w:marLeft w:val="0"/>
                          <w:marRight w:val="0"/>
                          <w:marTop w:val="0"/>
                          <w:marBottom w:val="0"/>
                          <w:divBdr>
                            <w:top w:val="none" w:sz="0" w:space="0" w:color="auto"/>
                            <w:left w:val="none" w:sz="0" w:space="0" w:color="auto"/>
                            <w:bottom w:val="none" w:sz="0" w:space="0" w:color="auto"/>
                            <w:right w:val="none" w:sz="0" w:space="0" w:color="auto"/>
                          </w:divBdr>
                        </w:div>
                      </w:divsChild>
                    </w:div>
                    <w:div w:id="1554924064">
                      <w:marLeft w:val="0"/>
                      <w:marRight w:val="0"/>
                      <w:marTop w:val="0"/>
                      <w:marBottom w:val="0"/>
                      <w:divBdr>
                        <w:top w:val="none" w:sz="0" w:space="0" w:color="auto"/>
                        <w:left w:val="none" w:sz="0" w:space="0" w:color="auto"/>
                        <w:bottom w:val="none" w:sz="0" w:space="0" w:color="auto"/>
                        <w:right w:val="none" w:sz="0" w:space="0" w:color="auto"/>
                      </w:divBdr>
                      <w:divsChild>
                        <w:div w:id="826939797">
                          <w:marLeft w:val="0"/>
                          <w:marRight w:val="0"/>
                          <w:marTop w:val="15"/>
                          <w:marBottom w:val="360"/>
                          <w:divBdr>
                            <w:top w:val="single" w:sz="6" w:space="0" w:color="E1E4E5"/>
                            <w:left w:val="single" w:sz="6" w:space="0" w:color="E1E4E5"/>
                            <w:bottom w:val="single" w:sz="6" w:space="0" w:color="E1E4E5"/>
                            <w:right w:val="single" w:sz="6" w:space="0" w:color="E1E4E5"/>
                          </w:divBdr>
                          <w:divsChild>
                            <w:div w:id="1165322682">
                              <w:marLeft w:val="0"/>
                              <w:marRight w:val="0"/>
                              <w:marTop w:val="0"/>
                              <w:marBottom w:val="0"/>
                              <w:divBdr>
                                <w:top w:val="none" w:sz="0" w:space="0" w:color="auto"/>
                                <w:left w:val="none" w:sz="0" w:space="0" w:color="auto"/>
                                <w:bottom w:val="none" w:sz="0" w:space="0" w:color="auto"/>
                                <w:right w:val="none" w:sz="0" w:space="0" w:color="auto"/>
                              </w:divBdr>
                            </w:div>
                          </w:divsChild>
                        </w:div>
                        <w:div w:id="1038823947">
                          <w:marLeft w:val="0"/>
                          <w:marRight w:val="0"/>
                          <w:marTop w:val="15"/>
                          <w:marBottom w:val="360"/>
                          <w:divBdr>
                            <w:top w:val="single" w:sz="6" w:space="0" w:color="E1E4E5"/>
                            <w:left w:val="single" w:sz="6" w:space="0" w:color="E1E4E5"/>
                            <w:bottom w:val="single" w:sz="6" w:space="0" w:color="E1E4E5"/>
                            <w:right w:val="single" w:sz="6" w:space="0" w:color="E1E4E5"/>
                          </w:divBdr>
                          <w:divsChild>
                            <w:div w:id="61802795">
                              <w:marLeft w:val="0"/>
                              <w:marRight w:val="0"/>
                              <w:marTop w:val="0"/>
                              <w:marBottom w:val="0"/>
                              <w:divBdr>
                                <w:top w:val="none" w:sz="0" w:space="0" w:color="auto"/>
                                <w:left w:val="none" w:sz="0" w:space="0" w:color="auto"/>
                                <w:bottom w:val="none" w:sz="0" w:space="0" w:color="auto"/>
                                <w:right w:val="none" w:sz="0" w:space="0" w:color="auto"/>
                              </w:divBdr>
                            </w:div>
                          </w:divsChild>
                        </w:div>
                        <w:div w:id="1239826611">
                          <w:marLeft w:val="0"/>
                          <w:marRight w:val="0"/>
                          <w:marTop w:val="0"/>
                          <w:marBottom w:val="0"/>
                          <w:divBdr>
                            <w:top w:val="none" w:sz="0" w:space="0" w:color="auto"/>
                            <w:left w:val="none" w:sz="0" w:space="0" w:color="auto"/>
                            <w:bottom w:val="none" w:sz="0" w:space="0" w:color="auto"/>
                            <w:right w:val="none" w:sz="0" w:space="0" w:color="auto"/>
                          </w:divBdr>
                          <w:divsChild>
                            <w:div w:id="1630935427">
                              <w:marLeft w:val="0"/>
                              <w:marRight w:val="0"/>
                              <w:marTop w:val="15"/>
                              <w:marBottom w:val="360"/>
                              <w:divBdr>
                                <w:top w:val="single" w:sz="6" w:space="0" w:color="E1E4E5"/>
                                <w:left w:val="single" w:sz="6" w:space="0" w:color="E1E4E5"/>
                                <w:bottom w:val="single" w:sz="6" w:space="0" w:color="E1E4E5"/>
                                <w:right w:val="single" w:sz="6" w:space="0" w:color="E1E4E5"/>
                              </w:divBdr>
                              <w:divsChild>
                                <w:div w:id="1965647108">
                                  <w:marLeft w:val="0"/>
                                  <w:marRight w:val="0"/>
                                  <w:marTop w:val="0"/>
                                  <w:marBottom w:val="0"/>
                                  <w:divBdr>
                                    <w:top w:val="none" w:sz="0" w:space="0" w:color="auto"/>
                                    <w:left w:val="none" w:sz="0" w:space="0" w:color="auto"/>
                                    <w:bottom w:val="none" w:sz="0" w:space="0" w:color="auto"/>
                                    <w:right w:val="none" w:sz="0" w:space="0" w:color="auto"/>
                                  </w:divBdr>
                                </w:div>
                              </w:divsChild>
                            </w:div>
                            <w:div w:id="1560819928">
                              <w:marLeft w:val="0"/>
                              <w:marRight w:val="0"/>
                              <w:marTop w:val="15"/>
                              <w:marBottom w:val="360"/>
                              <w:divBdr>
                                <w:top w:val="single" w:sz="6" w:space="0" w:color="E1E4E5"/>
                                <w:left w:val="single" w:sz="6" w:space="0" w:color="E1E4E5"/>
                                <w:bottom w:val="single" w:sz="6" w:space="0" w:color="E1E4E5"/>
                                <w:right w:val="single" w:sz="6" w:space="0" w:color="E1E4E5"/>
                              </w:divBdr>
                              <w:divsChild>
                                <w:div w:id="11117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3923">
                          <w:marLeft w:val="0"/>
                          <w:marRight w:val="0"/>
                          <w:marTop w:val="0"/>
                          <w:marBottom w:val="0"/>
                          <w:divBdr>
                            <w:top w:val="none" w:sz="0" w:space="0" w:color="auto"/>
                            <w:left w:val="none" w:sz="0" w:space="0" w:color="auto"/>
                            <w:bottom w:val="none" w:sz="0" w:space="0" w:color="auto"/>
                            <w:right w:val="none" w:sz="0" w:space="0" w:color="auto"/>
                          </w:divBdr>
                          <w:divsChild>
                            <w:div w:id="145706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50306010">
                                  <w:marLeft w:val="0"/>
                                  <w:marRight w:val="0"/>
                                  <w:marTop w:val="0"/>
                                  <w:marBottom w:val="0"/>
                                  <w:divBdr>
                                    <w:top w:val="none" w:sz="0" w:space="0" w:color="auto"/>
                                    <w:left w:val="none" w:sz="0" w:space="0" w:color="auto"/>
                                    <w:bottom w:val="none" w:sz="0" w:space="0" w:color="auto"/>
                                    <w:right w:val="none" w:sz="0" w:space="0" w:color="auto"/>
                                  </w:divBdr>
                                </w:div>
                              </w:divsChild>
                            </w:div>
                            <w:div w:id="2107653435">
                              <w:marLeft w:val="0"/>
                              <w:marRight w:val="0"/>
                              <w:marTop w:val="15"/>
                              <w:marBottom w:val="360"/>
                              <w:divBdr>
                                <w:top w:val="single" w:sz="6" w:space="0" w:color="E1E4E5"/>
                                <w:left w:val="single" w:sz="6" w:space="0" w:color="E1E4E5"/>
                                <w:bottom w:val="single" w:sz="6" w:space="0" w:color="E1E4E5"/>
                                <w:right w:val="single" w:sz="6" w:space="0" w:color="E1E4E5"/>
                              </w:divBdr>
                              <w:divsChild>
                                <w:div w:id="174922510">
                                  <w:marLeft w:val="0"/>
                                  <w:marRight w:val="0"/>
                                  <w:marTop w:val="0"/>
                                  <w:marBottom w:val="0"/>
                                  <w:divBdr>
                                    <w:top w:val="none" w:sz="0" w:space="0" w:color="auto"/>
                                    <w:left w:val="none" w:sz="0" w:space="0" w:color="auto"/>
                                    <w:bottom w:val="none" w:sz="0" w:space="0" w:color="auto"/>
                                    <w:right w:val="none" w:sz="0" w:space="0" w:color="auto"/>
                                  </w:divBdr>
                                </w:div>
                              </w:divsChild>
                            </w:div>
                            <w:div w:id="388459550">
                              <w:marLeft w:val="0"/>
                              <w:marRight w:val="0"/>
                              <w:marTop w:val="15"/>
                              <w:marBottom w:val="360"/>
                              <w:divBdr>
                                <w:top w:val="single" w:sz="6" w:space="0" w:color="E1E4E5"/>
                                <w:left w:val="single" w:sz="6" w:space="0" w:color="E1E4E5"/>
                                <w:bottom w:val="single" w:sz="6" w:space="0" w:color="E1E4E5"/>
                                <w:right w:val="single" w:sz="6" w:space="0" w:color="E1E4E5"/>
                              </w:divBdr>
                              <w:divsChild>
                                <w:div w:id="7219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165">
                          <w:marLeft w:val="0"/>
                          <w:marRight w:val="0"/>
                          <w:marTop w:val="0"/>
                          <w:marBottom w:val="0"/>
                          <w:divBdr>
                            <w:top w:val="none" w:sz="0" w:space="0" w:color="auto"/>
                            <w:left w:val="none" w:sz="0" w:space="0" w:color="auto"/>
                            <w:bottom w:val="none" w:sz="0" w:space="0" w:color="auto"/>
                            <w:right w:val="none" w:sz="0" w:space="0" w:color="auto"/>
                          </w:divBdr>
                          <w:divsChild>
                            <w:div w:id="1190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275151">
          <w:marLeft w:val="0"/>
          <w:marRight w:val="0"/>
          <w:marTop w:val="0"/>
          <w:marBottom w:val="0"/>
          <w:divBdr>
            <w:top w:val="none" w:sz="0" w:space="0" w:color="auto"/>
            <w:left w:val="none" w:sz="0" w:space="0" w:color="auto"/>
            <w:bottom w:val="none" w:sz="0" w:space="0" w:color="auto"/>
            <w:right w:val="none" w:sz="0" w:space="0" w:color="auto"/>
          </w:divBdr>
        </w:div>
      </w:divsChild>
    </w:div>
    <w:div w:id="607390783">
      <w:bodyDiv w:val="1"/>
      <w:marLeft w:val="0"/>
      <w:marRight w:val="0"/>
      <w:marTop w:val="0"/>
      <w:marBottom w:val="0"/>
      <w:divBdr>
        <w:top w:val="none" w:sz="0" w:space="0" w:color="auto"/>
        <w:left w:val="none" w:sz="0" w:space="0" w:color="auto"/>
        <w:bottom w:val="none" w:sz="0" w:space="0" w:color="auto"/>
        <w:right w:val="none" w:sz="0" w:space="0" w:color="auto"/>
      </w:divBdr>
      <w:divsChild>
        <w:div w:id="2130081895">
          <w:marLeft w:val="0"/>
          <w:marRight w:val="0"/>
          <w:marTop w:val="0"/>
          <w:marBottom w:val="0"/>
          <w:divBdr>
            <w:top w:val="none" w:sz="0" w:space="0" w:color="auto"/>
            <w:left w:val="none" w:sz="0" w:space="0" w:color="auto"/>
            <w:bottom w:val="none" w:sz="0" w:space="0" w:color="auto"/>
            <w:right w:val="none" w:sz="0" w:space="0" w:color="auto"/>
          </w:divBdr>
        </w:div>
        <w:div w:id="1038122045">
          <w:marLeft w:val="0"/>
          <w:marRight w:val="0"/>
          <w:marTop w:val="0"/>
          <w:marBottom w:val="0"/>
          <w:divBdr>
            <w:top w:val="none" w:sz="0" w:space="0" w:color="auto"/>
            <w:left w:val="none" w:sz="0" w:space="0" w:color="auto"/>
            <w:bottom w:val="none" w:sz="0" w:space="0" w:color="auto"/>
            <w:right w:val="none" w:sz="0" w:space="0" w:color="auto"/>
          </w:divBdr>
        </w:div>
        <w:div w:id="337342808">
          <w:marLeft w:val="0"/>
          <w:marRight w:val="0"/>
          <w:marTop w:val="0"/>
          <w:marBottom w:val="0"/>
          <w:divBdr>
            <w:top w:val="none" w:sz="0" w:space="0" w:color="auto"/>
            <w:left w:val="none" w:sz="0" w:space="0" w:color="auto"/>
            <w:bottom w:val="none" w:sz="0" w:space="0" w:color="auto"/>
            <w:right w:val="none" w:sz="0" w:space="0" w:color="auto"/>
          </w:divBdr>
          <w:divsChild>
            <w:div w:id="226917670">
              <w:marLeft w:val="0"/>
              <w:marRight w:val="0"/>
              <w:marTop w:val="15"/>
              <w:marBottom w:val="360"/>
              <w:divBdr>
                <w:top w:val="single" w:sz="6" w:space="0" w:color="E1E4E5"/>
                <w:left w:val="single" w:sz="6" w:space="0" w:color="E1E4E5"/>
                <w:bottom w:val="single" w:sz="6" w:space="0" w:color="E1E4E5"/>
                <w:right w:val="single" w:sz="6" w:space="0" w:color="E1E4E5"/>
              </w:divBdr>
              <w:divsChild>
                <w:div w:id="1283538525">
                  <w:marLeft w:val="0"/>
                  <w:marRight w:val="0"/>
                  <w:marTop w:val="0"/>
                  <w:marBottom w:val="0"/>
                  <w:divBdr>
                    <w:top w:val="none" w:sz="0" w:space="0" w:color="auto"/>
                    <w:left w:val="none" w:sz="0" w:space="0" w:color="auto"/>
                    <w:bottom w:val="none" w:sz="0" w:space="0" w:color="auto"/>
                    <w:right w:val="none" w:sz="0" w:space="0" w:color="auto"/>
                  </w:divBdr>
                </w:div>
              </w:divsChild>
            </w:div>
            <w:div w:id="1899627193">
              <w:marLeft w:val="0"/>
              <w:marRight w:val="0"/>
              <w:marTop w:val="15"/>
              <w:marBottom w:val="360"/>
              <w:divBdr>
                <w:top w:val="single" w:sz="6" w:space="0" w:color="E1E4E5"/>
                <w:left w:val="single" w:sz="6" w:space="0" w:color="E1E4E5"/>
                <w:bottom w:val="single" w:sz="6" w:space="0" w:color="E1E4E5"/>
                <w:right w:val="single" w:sz="6" w:space="0" w:color="E1E4E5"/>
              </w:divBdr>
              <w:divsChild>
                <w:div w:id="1523394799">
                  <w:marLeft w:val="0"/>
                  <w:marRight w:val="0"/>
                  <w:marTop w:val="0"/>
                  <w:marBottom w:val="0"/>
                  <w:divBdr>
                    <w:top w:val="none" w:sz="0" w:space="0" w:color="auto"/>
                    <w:left w:val="none" w:sz="0" w:space="0" w:color="auto"/>
                    <w:bottom w:val="none" w:sz="0" w:space="0" w:color="auto"/>
                    <w:right w:val="none" w:sz="0" w:space="0" w:color="auto"/>
                  </w:divBdr>
                </w:div>
              </w:divsChild>
            </w:div>
            <w:div w:id="1801653426">
              <w:marLeft w:val="0"/>
              <w:marRight w:val="0"/>
              <w:marTop w:val="0"/>
              <w:marBottom w:val="360"/>
              <w:divBdr>
                <w:top w:val="none" w:sz="0" w:space="0" w:color="auto"/>
                <w:left w:val="none" w:sz="0" w:space="0" w:color="auto"/>
                <w:bottom w:val="none" w:sz="0" w:space="0" w:color="auto"/>
                <w:right w:val="none" w:sz="0" w:space="0" w:color="auto"/>
              </w:divBdr>
            </w:div>
          </w:divsChild>
        </w:div>
        <w:div w:id="557017785">
          <w:marLeft w:val="0"/>
          <w:marRight w:val="0"/>
          <w:marTop w:val="0"/>
          <w:marBottom w:val="0"/>
          <w:divBdr>
            <w:top w:val="none" w:sz="0" w:space="0" w:color="auto"/>
            <w:left w:val="none" w:sz="0" w:space="0" w:color="auto"/>
            <w:bottom w:val="none" w:sz="0" w:space="0" w:color="auto"/>
            <w:right w:val="none" w:sz="0" w:space="0" w:color="auto"/>
          </w:divBdr>
          <w:divsChild>
            <w:div w:id="832797030">
              <w:marLeft w:val="0"/>
              <w:marRight w:val="0"/>
              <w:marTop w:val="15"/>
              <w:marBottom w:val="360"/>
              <w:divBdr>
                <w:top w:val="single" w:sz="6" w:space="0" w:color="E1E4E5"/>
                <w:left w:val="single" w:sz="6" w:space="0" w:color="E1E4E5"/>
                <w:bottom w:val="single" w:sz="6" w:space="0" w:color="E1E4E5"/>
                <w:right w:val="single" w:sz="6" w:space="0" w:color="E1E4E5"/>
              </w:divBdr>
              <w:divsChild>
                <w:div w:id="1733041996">
                  <w:marLeft w:val="0"/>
                  <w:marRight w:val="0"/>
                  <w:marTop w:val="0"/>
                  <w:marBottom w:val="0"/>
                  <w:divBdr>
                    <w:top w:val="none" w:sz="0" w:space="0" w:color="auto"/>
                    <w:left w:val="none" w:sz="0" w:space="0" w:color="auto"/>
                    <w:bottom w:val="none" w:sz="0" w:space="0" w:color="auto"/>
                    <w:right w:val="none" w:sz="0" w:space="0" w:color="auto"/>
                  </w:divBdr>
                </w:div>
              </w:divsChild>
            </w:div>
            <w:div w:id="1868374999">
              <w:marLeft w:val="0"/>
              <w:marRight w:val="0"/>
              <w:marTop w:val="15"/>
              <w:marBottom w:val="360"/>
              <w:divBdr>
                <w:top w:val="single" w:sz="6" w:space="0" w:color="E1E4E5"/>
                <w:left w:val="single" w:sz="6" w:space="0" w:color="E1E4E5"/>
                <w:bottom w:val="single" w:sz="6" w:space="0" w:color="E1E4E5"/>
                <w:right w:val="single" w:sz="6" w:space="0" w:color="E1E4E5"/>
              </w:divBdr>
              <w:divsChild>
                <w:div w:id="2070807512">
                  <w:marLeft w:val="0"/>
                  <w:marRight w:val="0"/>
                  <w:marTop w:val="0"/>
                  <w:marBottom w:val="0"/>
                  <w:divBdr>
                    <w:top w:val="none" w:sz="0" w:space="0" w:color="auto"/>
                    <w:left w:val="none" w:sz="0" w:space="0" w:color="auto"/>
                    <w:bottom w:val="none" w:sz="0" w:space="0" w:color="auto"/>
                    <w:right w:val="none" w:sz="0" w:space="0" w:color="auto"/>
                  </w:divBdr>
                </w:div>
              </w:divsChild>
            </w:div>
            <w:div w:id="1902982567">
              <w:marLeft w:val="0"/>
              <w:marRight w:val="0"/>
              <w:marTop w:val="15"/>
              <w:marBottom w:val="360"/>
              <w:divBdr>
                <w:top w:val="single" w:sz="6" w:space="0" w:color="E1E4E5"/>
                <w:left w:val="single" w:sz="6" w:space="0" w:color="E1E4E5"/>
                <w:bottom w:val="single" w:sz="6" w:space="0" w:color="E1E4E5"/>
                <w:right w:val="single" w:sz="6" w:space="0" w:color="E1E4E5"/>
              </w:divBdr>
              <w:divsChild>
                <w:div w:id="272323192">
                  <w:marLeft w:val="0"/>
                  <w:marRight w:val="0"/>
                  <w:marTop w:val="0"/>
                  <w:marBottom w:val="0"/>
                  <w:divBdr>
                    <w:top w:val="none" w:sz="0" w:space="0" w:color="auto"/>
                    <w:left w:val="none" w:sz="0" w:space="0" w:color="auto"/>
                    <w:bottom w:val="none" w:sz="0" w:space="0" w:color="auto"/>
                    <w:right w:val="none" w:sz="0" w:space="0" w:color="auto"/>
                  </w:divBdr>
                </w:div>
              </w:divsChild>
            </w:div>
            <w:div w:id="830296037">
              <w:marLeft w:val="0"/>
              <w:marRight w:val="0"/>
              <w:marTop w:val="15"/>
              <w:marBottom w:val="360"/>
              <w:divBdr>
                <w:top w:val="single" w:sz="6" w:space="0" w:color="E1E4E5"/>
                <w:left w:val="single" w:sz="6" w:space="0" w:color="E1E4E5"/>
                <w:bottom w:val="single" w:sz="6" w:space="0" w:color="E1E4E5"/>
                <w:right w:val="single" w:sz="6" w:space="0" w:color="E1E4E5"/>
              </w:divBdr>
              <w:divsChild>
                <w:div w:id="1084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49974">
          <w:marLeft w:val="0"/>
          <w:marRight w:val="0"/>
          <w:marTop w:val="0"/>
          <w:marBottom w:val="0"/>
          <w:divBdr>
            <w:top w:val="none" w:sz="0" w:space="0" w:color="auto"/>
            <w:left w:val="none" w:sz="0" w:space="0" w:color="auto"/>
            <w:bottom w:val="none" w:sz="0" w:space="0" w:color="auto"/>
            <w:right w:val="none" w:sz="0" w:space="0" w:color="auto"/>
          </w:divBdr>
          <w:divsChild>
            <w:div w:id="1093665173">
              <w:marLeft w:val="0"/>
              <w:marRight w:val="0"/>
              <w:marTop w:val="15"/>
              <w:marBottom w:val="360"/>
              <w:divBdr>
                <w:top w:val="single" w:sz="6" w:space="0" w:color="E1E4E5"/>
                <w:left w:val="single" w:sz="6" w:space="0" w:color="E1E4E5"/>
                <w:bottom w:val="single" w:sz="6" w:space="0" w:color="E1E4E5"/>
                <w:right w:val="single" w:sz="6" w:space="0" w:color="E1E4E5"/>
              </w:divBdr>
              <w:divsChild>
                <w:div w:id="1970358906">
                  <w:marLeft w:val="0"/>
                  <w:marRight w:val="0"/>
                  <w:marTop w:val="0"/>
                  <w:marBottom w:val="0"/>
                  <w:divBdr>
                    <w:top w:val="none" w:sz="0" w:space="0" w:color="auto"/>
                    <w:left w:val="none" w:sz="0" w:space="0" w:color="auto"/>
                    <w:bottom w:val="none" w:sz="0" w:space="0" w:color="auto"/>
                    <w:right w:val="none" w:sz="0" w:space="0" w:color="auto"/>
                  </w:divBdr>
                </w:div>
              </w:divsChild>
            </w:div>
            <w:div w:id="1928688058">
              <w:marLeft w:val="0"/>
              <w:marRight w:val="0"/>
              <w:marTop w:val="15"/>
              <w:marBottom w:val="360"/>
              <w:divBdr>
                <w:top w:val="single" w:sz="6" w:space="0" w:color="E1E4E5"/>
                <w:left w:val="single" w:sz="6" w:space="0" w:color="E1E4E5"/>
                <w:bottom w:val="single" w:sz="6" w:space="0" w:color="E1E4E5"/>
                <w:right w:val="single" w:sz="6" w:space="0" w:color="E1E4E5"/>
              </w:divBdr>
              <w:divsChild>
                <w:div w:id="1001271813">
                  <w:marLeft w:val="0"/>
                  <w:marRight w:val="0"/>
                  <w:marTop w:val="0"/>
                  <w:marBottom w:val="0"/>
                  <w:divBdr>
                    <w:top w:val="none" w:sz="0" w:space="0" w:color="auto"/>
                    <w:left w:val="none" w:sz="0" w:space="0" w:color="auto"/>
                    <w:bottom w:val="none" w:sz="0" w:space="0" w:color="auto"/>
                    <w:right w:val="none" w:sz="0" w:space="0" w:color="auto"/>
                  </w:divBdr>
                </w:div>
              </w:divsChild>
            </w:div>
            <w:div w:id="2063094633">
              <w:marLeft w:val="0"/>
              <w:marRight w:val="0"/>
              <w:marTop w:val="15"/>
              <w:marBottom w:val="360"/>
              <w:divBdr>
                <w:top w:val="single" w:sz="6" w:space="0" w:color="E1E4E5"/>
                <w:left w:val="single" w:sz="6" w:space="0" w:color="E1E4E5"/>
                <w:bottom w:val="single" w:sz="6" w:space="0" w:color="E1E4E5"/>
                <w:right w:val="single" w:sz="6" w:space="0" w:color="E1E4E5"/>
              </w:divBdr>
              <w:divsChild>
                <w:div w:id="617956740">
                  <w:marLeft w:val="0"/>
                  <w:marRight w:val="0"/>
                  <w:marTop w:val="0"/>
                  <w:marBottom w:val="0"/>
                  <w:divBdr>
                    <w:top w:val="none" w:sz="0" w:space="0" w:color="auto"/>
                    <w:left w:val="none" w:sz="0" w:space="0" w:color="auto"/>
                    <w:bottom w:val="none" w:sz="0" w:space="0" w:color="auto"/>
                    <w:right w:val="none" w:sz="0" w:space="0" w:color="auto"/>
                  </w:divBdr>
                </w:div>
              </w:divsChild>
            </w:div>
            <w:div w:id="1584988993">
              <w:marLeft w:val="0"/>
              <w:marRight w:val="0"/>
              <w:marTop w:val="15"/>
              <w:marBottom w:val="360"/>
              <w:divBdr>
                <w:top w:val="single" w:sz="6" w:space="0" w:color="E1E4E5"/>
                <w:left w:val="single" w:sz="6" w:space="0" w:color="E1E4E5"/>
                <w:bottom w:val="single" w:sz="6" w:space="0" w:color="E1E4E5"/>
                <w:right w:val="single" w:sz="6" w:space="0" w:color="E1E4E5"/>
              </w:divBdr>
              <w:divsChild>
                <w:div w:id="914047160">
                  <w:marLeft w:val="0"/>
                  <w:marRight w:val="0"/>
                  <w:marTop w:val="0"/>
                  <w:marBottom w:val="0"/>
                  <w:divBdr>
                    <w:top w:val="none" w:sz="0" w:space="0" w:color="auto"/>
                    <w:left w:val="none" w:sz="0" w:space="0" w:color="auto"/>
                    <w:bottom w:val="none" w:sz="0" w:space="0" w:color="auto"/>
                    <w:right w:val="none" w:sz="0" w:space="0" w:color="auto"/>
                  </w:divBdr>
                </w:div>
              </w:divsChild>
            </w:div>
            <w:div w:id="279803873">
              <w:marLeft w:val="0"/>
              <w:marRight w:val="0"/>
              <w:marTop w:val="15"/>
              <w:marBottom w:val="360"/>
              <w:divBdr>
                <w:top w:val="single" w:sz="6" w:space="0" w:color="E1E4E5"/>
                <w:left w:val="single" w:sz="6" w:space="0" w:color="E1E4E5"/>
                <w:bottom w:val="single" w:sz="6" w:space="0" w:color="E1E4E5"/>
                <w:right w:val="single" w:sz="6" w:space="0" w:color="E1E4E5"/>
              </w:divBdr>
              <w:divsChild>
                <w:div w:id="488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591">
          <w:marLeft w:val="0"/>
          <w:marRight w:val="0"/>
          <w:marTop w:val="0"/>
          <w:marBottom w:val="0"/>
          <w:divBdr>
            <w:top w:val="none" w:sz="0" w:space="0" w:color="auto"/>
            <w:left w:val="none" w:sz="0" w:space="0" w:color="auto"/>
            <w:bottom w:val="none" w:sz="0" w:space="0" w:color="auto"/>
            <w:right w:val="none" w:sz="0" w:space="0" w:color="auto"/>
          </w:divBdr>
        </w:div>
      </w:divsChild>
    </w:div>
    <w:div w:id="629897535">
      <w:bodyDiv w:val="1"/>
      <w:marLeft w:val="0"/>
      <w:marRight w:val="0"/>
      <w:marTop w:val="0"/>
      <w:marBottom w:val="0"/>
      <w:divBdr>
        <w:top w:val="none" w:sz="0" w:space="0" w:color="auto"/>
        <w:left w:val="none" w:sz="0" w:space="0" w:color="auto"/>
        <w:bottom w:val="none" w:sz="0" w:space="0" w:color="auto"/>
        <w:right w:val="none" w:sz="0" w:space="0" w:color="auto"/>
      </w:divBdr>
      <w:divsChild>
        <w:div w:id="10670720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7090641">
              <w:marLeft w:val="0"/>
              <w:marRight w:val="0"/>
              <w:marTop w:val="0"/>
              <w:marBottom w:val="0"/>
              <w:divBdr>
                <w:top w:val="none" w:sz="0" w:space="0" w:color="auto"/>
                <w:left w:val="none" w:sz="0" w:space="0" w:color="auto"/>
                <w:bottom w:val="none" w:sz="0" w:space="0" w:color="auto"/>
                <w:right w:val="none" w:sz="0" w:space="0" w:color="auto"/>
              </w:divBdr>
            </w:div>
          </w:divsChild>
        </w:div>
        <w:div w:id="15334209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40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281">
      <w:bodyDiv w:val="1"/>
      <w:marLeft w:val="0"/>
      <w:marRight w:val="0"/>
      <w:marTop w:val="0"/>
      <w:marBottom w:val="0"/>
      <w:divBdr>
        <w:top w:val="none" w:sz="0" w:space="0" w:color="auto"/>
        <w:left w:val="none" w:sz="0" w:space="0" w:color="auto"/>
        <w:bottom w:val="none" w:sz="0" w:space="0" w:color="auto"/>
        <w:right w:val="none" w:sz="0" w:space="0" w:color="auto"/>
      </w:divBdr>
      <w:divsChild>
        <w:div w:id="1559703296">
          <w:marLeft w:val="0"/>
          <w:marRight w:val="0"/>
          <w:marTop w:val="0"/>
          <w:marBottom w:val="0"/>
          <w:divBdr>
            <w:top w:val="none" w:sz="0" w:space="0" w:color="auto"/>
            <w:left w:val="none" w:sz="0" w:space="0" w:color="auto"/>
            <w:bottom w:val="none" w:sz="0" w:space="0" w:color="auto"/>
            <w:right w:val="none" w:sz="0" w:space="0" w:color="auto"/>
          </w:divBdr>
        </w:div>
        <w:div w:id="274213723">
          <w:marLeft w:val="0"/>
          <w:marRight w:val="0"/>
          <w:marTop w:val="0"/>
          <w:marBottom w:val="0"/>
          <w:divBdr>
            <w:top w:val="none" w:sz="0" w:space="0" w:color="auto"/>
            <w:left w:val="none" w:sz="0" w:space="0" w:color="auto"/>
            <w:bottom w:val="none" w:sz="0" w:space="0" w:color="auto"/>
            <w:right w:val="none" w:sz="0" w:space="0" w:color="auto"/>
          </w:divBdr>
          <w:divsChild>
            <w:div w:id="3034622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2418275">
                  <w:marLeft w:val="0"/>
                  <w:marRight w:val="0"/>
                  <w:marTop w:val="0"/>
                  <w:marBottom w:val="0"/>
                  <w:divBdr>
                    <w:top w:val="none" w:sz="0" w:space="0" w:color="auto"/>
                    <w:left w:val="none" w:sz="0" w:space="0" w:color="auto"/>
                    <w:bottom w:val="none" w:sz="0" w:space="0" w:color="auto"/>
                    <w:right w:val="none" w:sz="0" w:space="0" w:color="auto"/>
                  </w:divBdr>
                </w:div>
              </w:divsChild>
            </w:div>
            <w:div w:id="1552571515">
              <w:marLeft w:val="0"/>
              <w:marRight w:val="0"/>
              <w:marTop w:val="0"/>
              <w:marBottom w:val="0"/>
              <w:divBdr>
                <w:top w:val="none" w:sz="0" w:space="0" w:color="auto"/>
                <w:left w:val="none" w:sz="0" w:space="0" w:color="auto"/>
                <w:bottom w:val="none" w:sz="0" w:space="0" w:color="auto"/>
                <w:right w:val="none" w:sz="0" w:space="0" w:color="auto"/>
              </w:divBdr>
              <w:divsChild>
                <w:div w:id="179509871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17705023">
              <w:marLeft w:val="0"/>
              <w:marRight w:val="0"/>
              <w:marTop w:val="0"/>
              <w:marBottom w:val="0"/>
              <w:divBdr>
                <w:top w:val="none" w:sz="0" w:space="0" w:color="auto"/>
                <w:left w:val="none" w:sz="0" w:space="0" w:color="auto"/>
                <w:bottom w:val="none" w:sz="0" w:space="0" w:color="auto"/>
                <w:right w:val="none" w:sz="0" w:space="0" w:color="auto"/>
              </w:divBdr>
              <w:divsChild>
                <w:div w:id="19141942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20974740">
          <w:marLeft w:val="0"/>
          <w:marRight w:val="0"/>
          <w:marTop w:val="0"/>
          <w:marBottom w:val="0"/>
          <w:divBdr>
            <w:top w:val="none" w:sz="0" w:space="0" w:color="auto"/>
            <w:left w:val="none" w:sz="0" w:space="0" w:color="auto"/>
            <w:bottom w:val="none" w:sz="0" w:space="0" w:color="auto"/>
            <w:right w:val="none" w:sz="0" w:space="0" w:color="auto"/>
          </w:divBdr>
        </w:div>
        <w:div w:id="1566991252">
          <w:marLeft w:val="0"/>
          <w:marRight w:val="0"/>
          <w:marTop w:val="0"/>
          <w:marBottom w:val="0"/>
          <w:divBdr>
            <w:top w:val="none" w:sz="0" w:space="0" w:color="auto"/>
            <w:left w:val="none" w:sz="0" w:space="0" w:color="auto"/>
            <w:bottom w:val="none" w:sz="0" w:space="0" w:color="auto"/>
            <w:right w:val="none" w:sz="0" w:space="0" w:color="auto"/>
          </w:divBdr>
          <w:divsChild>
            <w:div w:id="5913999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33987507">
                  <w:marLeft w:val="0"/>
                  <w:marRight w:val="0"/>
                  <w:marTop w:val="0"/>
                  <w:marBottom w:val="0"/>
                  <w:divBdr>
                    <w:top w:val="none" w:sz="0" w:space="0" w:color="auto"/>
                    <w:left w:val="none" w:sz="0" w:space="0" w:color="auto"/>
                    <w:bottom w:val="none" w:sz="0" w:space="0" w:color="auto"/>
                    <w:right w:val="none" w:sz="0" w:space="0" w:color="auto"/>
                  </w:divBdr>
                </w:div>
              </w:divsChild>
            </w:div>
            <w:div w:id="15007311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54859477">
                  <w:marLeft w:val="0"/>
                  <w:marRight w:val="0"/>
                  <w:marTop w:val="0"/>
                  <w:marBottom w:val="0"/>
                  <w:divBdr>
                    <w:top w:val="none" w:sz="0" w:space="0" w:color="auto"/>
                    <w:left w:val="none" w:sz="0" w:space="0" w:color="auto"/>
                    <w:bottom w:val="none" w:sz="0" w:space="0" w:color="auto"/>
                    <w:right w:val="none" w:sz="0" w:space="0" w:color="auto"/>
                  </w:divBdr>
                </w:div>
              </w:divsChild>
            </w:div>
            <w:div w:id="369045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52912409">
                  <w:marLeft w:val="0"/>
                  <w:marRight w:val="0"/>
                  <w:marTop w:val="0"/>
                  <w:marBottom w:val="0"/>
                  <w:divBdr>
                    <w:top w:val="none" w:sz="0" w:space="0" w:color="auto"/>
                    <w:left w:val="none" w:sz="0" w:space="0" w:color="auto"/>
                    <w:bottom w:val="none" w:sz="0" w:space="0" w:color="auto"/>
                    <w:right w:val="none" w:sz="0" w:space="0" w:color="auto"/>
                  </w:divBdr>
                </w:div>
              </w:divsChild>
            </w:div>
            <w:div w:id="6012586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06398663">
                  <w:marLeft w:val="0"/>
                  <w:marRight w:val="0"/>
                  <w:marTop w:val="0"/>
                  <w:marBottom w:val="0"/>
                  <w:divBdr>
                    <w:top w:val="none" w:sz="0" w:space="0" w:color="auto"/>
                    <w:left w:val="none" w:sz="0" w:space="0" w:color="auto"/>
                    <w:bottom w:val="none" w:sz="0" w:space="0" w:color="auto"/>
                    <w:right w:val="none" w:sz="0" w:space="0" w:color="auto"/>
                  </w:divBdr>
                </w:div>
              </w:divsChild>
            </w:div>
            <w:div w:id="19734420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09741113">
                  <w:marLeft w:val="0"/>
                  <w:marRight w:val="0"/>
                  <w:marTop w:val="0"/>
                  <w:marBottom w:val="0"/>
                  <w:divBdr>
                    <w:top w:val="none" w:sz="0" w:space="0" w:color="auto"/>
                    <w:left w:val="none" w:sz="0" w:space="0" w:color="auto"/>
                    <w:bottom w:val="none" w:sz="0" w:space="0" w:color="auto"/>
                    <w:right w:val="none" w:sz="0" w:space="0" w:color="auto"/>
                  </w:divBdr>
                </w:div>
              </w:divsChild>
            </w:div>
            <w:div w:id="5088351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406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6104">
          <w:marLeft w:val="0"/>
          <w:marRight w:val="0"/>
          <w:marTop w:val="0"/>
          <w:marBottom w:val="0"/>
          <w:divBdr>
            <w:top w:val="none" w:sz="0" w:space="0" w:color="auto"/>
            <w:left w:val="none" w:sz="0" w:space="0" w:color="auto"/>
            <w:bottom w:val="none" w:sz="0" w:space="0" w:color="auto"/>
            <w:right w:val="none" w:sz="0" w:space="0" w:color="auto"/>
          </w:divBdr>
          <w:divsChild>
            <w:div w:id="1216039039">
              <w:marLeft w:val="0"/>
              <w:marRight w:val="0"/>
              <w:marTop w:val="0"/>
              <w:marBottom w:val="0"/>
              <w:divBdr>
                <w:top w:val="none" w:sz="0" w:space="0" w:color="auto"/>
                <w:left w:val="none" w:sz="0" w:space="0" w:color="auto"/>
                <w:bottom w:val="none" w:sz="0" w:space="0" w:color="auto"/>
                <w:right w:val="none" w:sz="0" w:space="0" w:color="auto"/>
              </w:divBdr>
            </w:div>
            <w:div w:id="1152790087">
              <w:marLeft w:val="0"/>
              <w:marRight w:val="0"/>
              <w:marTop w:val="0"/>
              <w:marBottom w:val="0"/>
              <w:divBdr>
                <w:top w:val="none" w:sz="0" w:space="0" w:color="auto"/>
                <w:left w:val="none" w:sz="0" w:space="0" w:color="auto"/>
                <w:bottom w:val="none" w:sz="0" w:space="0" w:color="auto"/>
                <w:right w:val="none" w:sz="0" w:space="0" w:color="auto"/>
              </w:divBdr>
            </w:div>
            <w:div w:id="15956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409">
      <w:bodyDiv w:val="1"/>
      <w:marLeft w:val="0"/>
      <w:marRight w:val="0"/>
      <w:marTop w:val="0"/>
      <w:marBottom w:val="0"/>
      <w:divBdr>
        <w:top w:val="none" w:sz="0" w:space="0" w:color="auto"/>
        <w:left w:val="none" w:sz="0" w:space="0" w:color="auto"/>
        <w:bottom w:val="none" w:sz="0" w:space="0" w:color="auto"/>
        <w:right w:val="none" w:sz="0" w:space="0" w:color="auto"/>
      </w:divBdr>
      <w:divsChild>
        <w:div w:id="1142504107">
          <w:marLeft w:val="0"/>
          <w:marRight w:val="0"/>
          <w:marTop w:val="0"/>
          <w:marBottom w:val="0"/>
          <w:divBdr>
            <w:top w:val="none" w:sz="0" w:space="0" w:color="auto"/>
            <w:left w:val="none" w:sz="0" w:space="0" w:color="auto"/>
            <w:bottom w:val="none" w:sz="0" w:space="0" w:color="auto"/>
            <w:right w:val="none" w:sz="0" w:space="0" w:color="auto"/>
          </w:divBdr>
          <w:divsChild>
            <w:div w:id="15788299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1837663">
                  <w:marLeft w:val="0"/>
                  <w:marRight w:val="0"/>
                  <w:marTop w:val="0"/>
                  <w:marBottom w:val="0"/>
                  <w:divBdr>
                    <w:top w:val="none" w:sz="0" w:space="0" w:color="auto"/>
                    <w:left w:val="none" w:sz="0" w:space="0" w:color="auto"/>
                    <w:bottom w:val="none" w:sz="0" w:space="0" w:color="auto"/>
                    <w:right w:val="none" w:sz="0" w:space="0" w:color="auto"/>
                  </w:divBdr>
                </w:div>
              </w:divsChild>
            </w:div>
            <w:div w:id="175088782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74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819">
          <w:marLeft w:val="0"/>
          <w:marRight w:val="0"/>
          <w:marTop w:val="0"/>
          <w:marBottom w:val="0"/>
          <w:divBdr>
            <w:top w:val="none" w:sz="0" w:space="0" w:color="auto"/>
            <w:left w:val="none" w:sz="0" w:space="0" w:color="auto"/>
            <w:bottom w:val="none" w:sz="0" w:space="0" w:color="auto"/>
            <w:right w:val="none" w:sz="0" w:space="0" w:color="auto"/>
          </w:divBdr>
          <w:divsChild>
            <w:div w:id="853426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9822126">
                  <w:marLeft w:val="0"/>
                  <w:marRight w:val="0"/>
                  <w:marTop w:val="0"/>
                  <w:marBottom w:val="0"/>
                  <w:divBdr>
                    <w:top w:val="none" w:sz="0" w:space="0" w:color="auto"/>
                    <w:left w:val="none" w:sz="0" w:space="0" w:color="auto"/>
                    <w:bottom w:val="none" w:sz="0" w:space="0" w:color="auto"/>
                    <w:right w:val="none" w:sz="0" w:space="0" w:color="auto"/>
                  </w:divBdr>
                </w:div>
              </w:divsChild>
            </w:div>
            <w:div w:id="11845135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35173791">
                  <w:marLeft w:val="0"/>
                  <w:marRight w:val="0"/>
                  <w:marTop w:val="0"/>
                  <w:marBottom w:val="0"/>
                  <w:divBdr>
                    <w:top w:val="none" w:sz="0" w:space="0" w:color="auto"/>
                    <w:left w:val="none" w:sz="0" w:space="0" w:color="auto"/>
                    <w:bottom w:val="none" w:sz="0" w:space="0" w:color="auto"/>
                    <w:right w:val="none" w:sz="0" w:space="0" w:color="auto"/>
                  </w:divBdr>
                </w:div>
              </w:divsChild>
            </w:div>
            <w:div w:id="4728680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677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3343">
          <w:marLeft w:val="0"/>
          <w:marRight w:val="0"/>
          <w:marTop w:val="0"/>
          <w:marBottom w:val="0"/>
          <w:divBdr>
            <w:top w:val="none" w:sz="0" w:space="0" w:color="auto"/>
            <w:left w:val="none" w:sz="0" w:space="0" w:color="auto"/>
            <w:bottom w:val="none" w:sz="0" w:space="0" w:color="auto"/>
            <w:right w:val="none" w:sz="0" w:space="0" w:color="auto"/>
          </w:divBdr>
        </w:div>
        <w:div w:id="75513838">
          <w:marLeft w:val="0"/>
          <w:marRight w:val="0"/>
          <w:marTop w:val="0"/>
          <w:marBottom w:val="0"/>
          <w:divBdr>
            <w:top w:val="none" w:sz="0" w:space="0" w:color="auto"/>
            <w:left w:val="none" w:sz="0" w:space="0" w:color="auto"/>
            <w:bottom w:val="none" w:sz="0" w:space="0" w:color="auto"/>
            <w:right w:val="none" w:sz="0" w:space="0" w:color="auto"/>
          </w:divBdr>
        </w:div>
      </w:divsChild>
    </w:div>
    <w:div w:id="1050571969">
      <w:bodyDiv w:val="1"/>
      <w:marLeft w:val="0"/>
      <w:marRight w:val="0"/>
      <w:marTop w:val="0"/>
      <w:marBottom w:val="0"/>
      <w:divBdr>
        <w:top w:val="none" w:sz="0" w:space="0" w:color="auto"/>
        <w:left w:val="none" w:sz="0" w:space="0" w:color="auto"/>
        <w:bottom w:val="none" w:sz="0" w:space="0" w:color="auto"/>
        <w:right w:val="none" w:sz="0" w:space="0" w:color="auto"/>
      </w:divBdr>
      <w:divsChild>
        <w:div w:id="1576894191">
          <w:marLeft w:val="0"/>
          <w:marRight w:val="0"/>
          <w:marTop w:val="0"/>
          <w:marBottom w:val="0"/>
          <w:divBdr>
            <w:top w:val="none" w:sz="0" w:space="0" w:color="auto"/>
            <w:left w:val="none" w:sz="0" w:space="0" w:color="auto"/>
            <w:bottom w:val="none" w:sz="0" w:space="0" w:color="auto"/>
            <w:right w:val="none" w:sz="0" w:space="0" w:color="auto"/>
          </w:divBdr>
          <w:divsChild>
            <w:div w:id="721682911">
              <w:marLeft w:val="0"/>
              <w:marRight w:val="0"/>
              <w:marTop w:val="0"/>
              <w:marBottom w:val="0"/>
              <w:divBdr>
                <w:top w:val="none" w:sz="0" w:space="0" w:color="auto"/>
                <w:left w:val="none" w:sz="0" w:space="0" w:color="auto"/>
                <w:bottom w:val="none" w:sz="0" w:space="0" w:color="auto"/>
                <w:right w:val="none" w:sz="0" w:space="0" w:color="auto"/>
              </w:divBdr>
              <w:divsChild>
                <w:div w:id="635644325">
                  <w:marLeft w:val="0"/>
                  <w:marRight w:val="0"/>
                  <w:marTop w:val="0"/>
                  <w:marBottom w:val="0"/>
                  <w:divBdr>
                    <w:top w:val="none" w:sz="0" w:space="0" w:color="auto"/>
                    <w:left w:val="none" w:sz="0" w:space="0" w:color="auto"/>
                    <w:bottom w:val="none" w:sz="0" w:space="0" w:color="auto"/>
                    <w:right w:val="none" w:sz="0" w:space="0" w:color="auto"/>
                  </w:divBdr>
                  <w:divsChild>
                    <w:div w:id="1715033322">
                      <w:marLeft w:val="0"/>
                      <w:marRight w:val="0"/>
                      <w:marTop w:val="0"/>
                      <w:marBottom w:val="0"/>
                      <w:divBdr>
                        <w:top w:val="none" w:sz="0" w:space="0" w:color="auto"/>
                        <w:left w:val="none" w:sz="0" w:space="0" w:color="auto"/>
                        <w:bottom w:val="none" w:sz="0" w:space="0" w:color="auto"/>
                        <w:right w:val="none" w:sz="0" w:space="0" w:color="auto"/>
                      </w:divBdr>
                    </w:div>
                    <w:div w:id="1010990463">
                      <w:marLeft w:val="0"/>
                      <w:marRight w:val="0"/>
                      <w:marTop w:val="0"/>
                      <w:marBottom w:val="0"/>
                      <w:divBdr>
                        <w:top w:val="none" w:sz="0" w:space="0" w:color="auto"/>
                        <w:left w:val="none" w:sz="0" w:space="0" w:color="auto"/>
                        <w:bottom w:val="none" w:sz="0" w:space="0" w:color="auto"/>
                        <w:right w:val="none" w:sz="0" w:space="0" w:color="auto"/>
                      </w:divBdr>
                    </w:div>
                    <w:div w:id="1367219041">
                      <w:marLeft w:val="0"/>
                      <w:marRight w:val="0"/>
                      <w:marTop w:val="0"/>
                      <w:marBottom w:val="0"/>
                      <w:divBdr>
                        <w:top w:val="none" w:sz="0" w:space="0" w:color="auto"/>
                        <w:left w:val="none" w:sz="0" w:space="0" w:color="auto"/>
                        <w:bottom w:val="none" w:sz="0" w:space="0" w:color="auto"/>
                        <w:right w:val="none" w:sz="0" w:space="0" w:color="auto"/>
                      </w:divBdr>
                      <w:divsChild>
                        <w:div w:id="2029090793">
                          <w:marLeft w:val="0"/>
                          <w:marRight w:val="0"/>
                          <w:marTop w:val="15"/>
                          <w:marBottom w:val="360"/>
                          <w:divBdr>
                            <w:top w:val="single" w:sz="6" w:space="0" w:color="E1E4E5"/>
                            <w:left w:val="single" w:sz="6" w:space="0" w:color="E1E4E5"/>
                            <w:bottom w:val="single" w:sz="6" w:space="0" w:color="E1E4E5"/>
                            <w:right w:val="single" w:sz="6" w:space="0" w:color="E1E4E5"/>
                          </w:divBdr>
                          <w:divsChild>
                            <w:div w:id="11242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2477">
                      <w:marLeft w:val="0"/>
                      <w:marRight w:val="0"/>
                      <w:marTop w:val="0"/>
                      <w:marBottom w:val="0"/>
                      <w:divBdr>
                        <w:top w:val="none" w:sz="0" w:space="0" w:color="auto"/>
                        <w:left w:val="none" w:sz="0" w:space="0" w:color="auto"/>
                        <w:bottom w:val="none" w:sz="0" w:space="0" w:color="auto"/>
                        <w:right w:val="none" w:sz="0" w:space="0" w:color="auto"/>
                      </w:divBdr>
                    </w:div>
                    <w:div w:id="1031875587">
                      <w:marLeft w:val="0"/>
                      <w:marRight w:val="0"/>
                      <w:marTop w:val="0"/>
                      <w:marBottom w:val="0"/>
                      <w:divBdr>
                        <w:top w:val="none" w:sz="0" w:space="0" w:color="auto"/>
                        <w:left w:val="none" w:sz="0" w:space="0" w:color="auto"/>
                        <w:bottom w:val="none" w:sz="0" w:space="0" w:color="auto"/>
                        <w:right w:val="none" w:sz="0" w:space="0" w:color="auto"/>
                      </w:divBdr>
                    </w:div>
                    <w:div w:id="1350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2580">
          <w:marLeft w:val="0"/>
          <w:marRight w:val="0"/>
          <w:marTop w:val="0"/>
          <w:marBottom w:val="0"/>
          <w:divBdr>
            <w:top w:val="none" w:sz="0" w:space="0" w:color="auto"/>
            <w:left w:val="none" w:sz="0" w:space="0" w:color="auto"/>
            <w:bottom w:val="none" w:sz="0" w:space="0" w:color="auto"/>
            <w:right w:val="none" w:sz="0" w:space="0" w:color="auto"/>
          </w:divBdr>
        </w:div>
      </w:divsChild>
    </w:div>
    <w:div w:id="1124077481">
      <w:bodyDiv w:val="1"/>
      <w:marLeft w:val="0"/>
      <w:marRight w:val="0"/>
      <w:marTop w:val="0"/>
      <w:marBottom w:val="0"/>
      <w:divBdr>
        <w:top w:val="none" w:sz="0" w:space="0" w:color="auto"/>
        <w:left w:val="none" w:sz="0" w:space="0" w:color="auto"/>
        <w:bottom w:val="none" w:sz="0" w:space="0" w:color="auto"/>
        <w:right w:val="none" w:sz="0" w:space="0" w:color="auto"/>
      </w:divBdr>
      <w:divsChild>
        <w:div w:id="1916014523">
          <w:marLeft w:val="0"/>
          <w:marRight w:val="0"/>
          <w:marTop w:val="0"/>
          <w:marBottom w:val="0"/>
          <w:divBdr>
            <w:top w:val="none" w:sz="0" w:space="0" w:color="auto"/>
            <w:left w:val="none" w:sz="0" w:space="0" w:color="auto"/>
            <w:bottom w:val="none" w:sz="0" w:space="0" w:color="auto"/>
            <w:right w:val="none" w:sz="0" w:space="0" w:color="auto"/>
          </w:divBdr>
        </w:div>
        <w:div w:id="15277780">
          <w:marLeft w:val="0"/>
          <w:marRight w:val="0"/>
          <w:marTop w:val="0"/>
          <w:marBottom w:val="0"/>
          <w:divBdr>
            <w:top w:val="none" w:sz="0" w:space="0" w:color="auto"/>
            <w:left w:val="none" w:sz="0" w:space="0" w:color="auto"/>
            <w:bottom w:val="none" w:sz="0" w:space="0" w:color="auto"/>
            <w:right w:val="none" w:sz="0" w:space="0" w:color="auto"/>
          </w:divBdr>
        </w:div>
        <w:div w:id="1999923314">
          <w:marLeft w:val="0"/>
          <w:marRight w:val="0"/>
          <w:marTop w:val="0"/>
          <w:marBottom w:val="0"/>
          <w:divBdr>
            <w:top w:val="none" w:sz="0" w:space="0" w:color="auto"/>
            <w:left w:val="none" w:sz="0" w:space="0" w:color="auto"/>
            <w:bottom w:val="none" w:sz="0" w:space="0" w:color="auto"/>
            <w:right w:val="none" w:sz="0" w:space="0" w:color="auto"/>
          </w:divBdr>
          <w:divsChild>
            <w:div w:id="218371335">
              <w:marLeft w:val="0"/>
              <w:marRight w:val="0"/>
              <w:marTop w:val="15"/>
              <w:marBottom w:val="360"/>
              <w:divBdr>
                <w:top w:val="single" w:sz="6" w:space="0" w:color="E1E4E5"/>
                <w:left w:val="single" w:sz="6" w:space="0" w:color="E1E4E5"/>
                <w:bottom w:val="single" w:sz="6" w:space="0" w:color="E1E4E5"/>
                <w:right w:val="single" w:sz="6" w:space="0" w:color="E1E4E5"/>
              </w:divBdr>
              <w:divsChild>
                <w:div w:id="864830446">
                  <w:marLeft w:val="0"/>
                  <w:marRight w:val="0"/>
                  <w:marTop w:val="0"/>
                  <w:marBottom w:val="0"/>
                  <w:divBdr>
                    <w:top w:val="none" w:sz="0" w:space="0" w:color="auto"/>
                    <w:left w:val="none" w:sz="0" w:space="0" w:color="auto"/>
                    <w:bottom w:val="none" w:sz="0" w:space="0" w:color="auto"/>
                    <w:right w:val="none" w:sz="0" w:space="0" w:color="auto"/>
                  </w:divBdr>
                </w:div>
              </w:divsChild>
            </w:div>
            <w:div w:id="919142771">
              <w:marLeft w:val="0"/>
              <w:marRight w:val="0"/>
              <w:marTop w:val="15"/>
              <w:marBottom w:val="360"/>
              <w:divBdr>
                <w:top w:val="single" w:sz="6" w:space="0" w:color="E1E4E5"/>
                <w:left w:val="single" w:sz="6" w:space="0" w:color="E1E4E5"/>
                <w:bottom w:val="single" w:sz="6" w:space="0" w:color="E1E4E5"/>
                <w:right w:val="single" w:sz="6" w:space="0" w:color="E1E4E5"/>
              </w:divBdr>
              <w:divsChild>
                <w:div w:id="845100544">
                  <w:marLeft w:val="0"/>
                  <w:marRight w:val="0"/>
                  <w:marTop w:val="0"/>
                  <w:marBottom w:val="0"/>
                  <w:divBdr>
                    <w:top w:val="none" w:sz="0" w:space="0" w:color="auto"/>
                    <w:left w:val="none" w:sz="0" w:space="0" w:color="auto"/>
                    <w:bottom w:val="none" w:sz="0" w:space="0" w:color="auto"/>
                    <w:right w:val="none" w:sz="0" w:space="0" w:color="auto"/>
                  </w:divBdr>
                </w:div>
              </w:divsChild>
            </w:div>
            <w:div w:id="276525344">
              <w:marLeft w:val="0"/>
              <w:marRight w:val="0"/>
              <w:marTop w:val="0"/>
              <w:marBottom w:val="360"/>
              <w:divBdr>
                <w:top w:val="none" w:sz="0" w:space="0" w:color="auto"/>
                <w:left w:val="none" w:sz="0" w:space="0" w:color="auto"/>
                <w:bottom w:val="none" w:sz="0" w:space="0" w:color="auto"/>
                <w:right w:val="none" w:sz="0" w:space="0" w:color="auto"/>
              </w:divBdr>
            </w:div>
          </w:divsChild>
        </w:div>
        <w:div w:id="1090195761">
          <w:marLeft w:val="0"/>
          <w:marRight w:val="0"/>
          <w:marTop w:val="0"/>
          <w:marBottom w:val="0"/>
          <w:divBdr>
            <w:top w:val="none" w:sz="0" w:space="0" w:color="auto"/>
            <w:left w:val="none" w:sz="0" w:space="0" w:color="auto"/>
            <w:bottom w:val="none" w:sz="0" w:space="0" w:color="auto"/>
            <w:right w:val="none" w:sz="0" w:space="0" w:color="auto"/>
          </w:divBdr>
          <w:divsChild>
            <w:div w:id="463886296">
              <w:marLeft w:val="0"/>
              <w:marRight w:val="0"/>
              <w:marTop w:val="15"/>
              <w:marBottom w:val="360"/>
              <w:divBdr>
                <w:top w:val="single" w:sz="6" w:space="0" w:color="E1E4E5"/>
                <w:left w:val="single" w:sz="6" w:space="0" w:color="E1E4E5"/>
                <w:bottom w:val="single" w:sz="6" w:space="0" w:color="E1E4E5"/>
                <w:right w:val="single" w:sz="6" w:space="0" w:color="E1E4E5"/>
              </w:divBdr>
              <w:divsChild>
                <w:div w:id="1946616813">
                  <w:marLeft w:val="0"/>
                  <w:marRight w:val="0"/>
                  <w:marTop w:val="0"/>
                  <w:marBottom w:val="0"/>
                  <w:divBdr>
                    <w:top w:val="none" w:sz="0" w:space="0" w:color="auto"/>
                    <w:left w:val="none" w:sz="0" w:space="0" w:color="auto"/>
                    <w:bottom w:val="none" w:sz="0" w:space="0" w:color="auto"/>
                    <w:right w:val="none" w:sz="0" w:space="0" w:color="auto"/>
                  </w:divBdr>
                </w:div>
              </w:divsChild>
            </w:div>
            <w:div w:id="968777534">
              <w:marLeft w:val="0"/>
              <w:marRight w:val="0"/>
              <w:marTop w:val="15"/>
              <w:marBottom w:val="360"/>
              <w:divBdr>
                <w:top w:val="single" w:sz="6" w:space="0" w:color="E1E4E5"/>
                <w:left w:val="single" w:sz="6" w:space="0" w:color="E1E4E5"/>
                <w:bottom w:val="single" w:sz="6" w:space="0" w:color="E1E4E5"/>
                <w:right w:val="single" w:sz="6" w:space="0" w:color="E1E4E5"/>
              </w:divBdr>
              <w:divsChild>
                <w:div w:id="606933185">
                  <w:marLeft w:val="0"/>
                  <w:marRight w:val="0"/>
                  <w:marTop w:val="0"/>
                  <w:marBottom w:val="0"/>
                  <w:divBdr>
                    <w:top w:val="none" w:sz="0" w:space="0" w:color="auto"/>
                    <w:left w:val="none" w:sz="0" w:space="0" w:color="auto"/>
                    <w:bottom w:val="none" w:sz="0" w:space="0" w:color="auto"/>
                    <w:right w:val="none" w:sz="0" w:space="0" w:color="auto"/>
                  </w:divBdr>
                </w:div>
              </w:divsChild>
            </w:div>
            <w:div w:id="1856648912">
              <w:marLeft w:val="0"/>
              <w:marRight w:val="0"/>
              <w:marTop w:val="15"/>
              <w:marBottom w:val="360"/>
              <w:divBdr>
                <w:top w:val="single" w:sz="6" w:space="0" w:color="E1E4E5"/>
                <w:left w:val="single" w:sz="6" w:space="0" w:color="E1E4E5"/>
                <w:bottom w:val="single" w:sz="6" w:space="0" w:color="E1E4E5"/>
                <w:right w:val="single" w:sz="6" w:space="0" w:color="E1E4E5"/>
              </w:divBdr>
              <w:divsChild>
                <w:div w:id="1399598116">
                  <w:marLeft w:val="0"/>
                  <w:marRight w:val="0"/>
                  <w:marTop w:val="0"/>
                  <w:marBottom w:val="0"/>
                  <w:divBdr>
                    <w:top w:val="none" w:sz="0" w:space="0" w:color="auto"/>
                    <w:left w:val="none" w:sz="0" w:space="0" w:color="auto"/>
                    <w:bottom w:val="none" w:sz="0" w:space="0" w:color="auto"/>
                    <w:right w:val="none" w:sz="0" w:space="0" w:color="auto"/>
                  </w:divBdr>
                </w:div>
              </w:divsChild>
            </w:div>
            <w:div w:id="652105622">
              <w:marLeft w:val="0"/>
              <w:marRight w:val="0"/>
              <w:marTop w:val="15"/>
              <w:marBottom w:val="360"/>
              <w:divBdr>
                <w:top w:val="single" w:sz="6" w:space="0" w:color="E1E4E5"/>
                <w:left w:val="single" w:sz="6" w:space="0" w:color="E1E4E5"/>
                <w:bottom w:val="single" w:sz="6" w:space="0" w:color="E1E4E5"/>
                <w:right w:val="single" w:sz="6" w:space="0" w:color="E1E4E5"/>
              </w:divBdr>
              <w:divsChild>
                <w:div w:id="1824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078">
          <w:marLeft w:val="0"/>
          <w:marRight w:val="0"/>
          <w:marTop w:val="0"/>
          <w:marBottom w:val="0"/>
          <w:divBdr>
            <w:top w:val="none" w:sz="0" w:space="0" w:color="auto"/>
            <w:left w:val="none" w:sz="0" w:space="0" w:color="auto"/>
            <w:bottom w:val="none" w:sz="0" w:space="0" w:color="auto"/>
            <w:right w:val="none" w:sz="0" w:space="0" w:color="auto"/>
          </w:divBdr>
          <w:divsChild>
            <w:div w:id="668023676">
              <w:marLeft w:val="0"/>
              <w:marRight w:val="0"/>
              <w:marTop w:val="15"/>
              <w:marBottom w:val="360"/>
              <w:divBdr>
                <w:top w:val="single" w:sz="6" w:space="0" w:color="E1E4E5"/>
                <w:left w:val="single" w:sz="6" w:space="0" w:color="E1E4E5"/>
                <w:bottom w:val="single" w:sz="6" w:space="0" w:color="E1E4E5"/>
                <w:right w:val="single" w:sz="6" w:space="0" w:color="E1E4E5"/>
              </w:divBdr>
              <w:divsChild>
                <w:div w:id="52823602">
                  <w:marLeft w:val="0"/>
                  <w:marRight w:val="0"/>
                  <w:marTop w:val="0"/>
                  <w:marBottom w:val="0"/>
                  <w:divBdr>
                    <w:top w:val="none" w:sz="0" w:space="0" w:color="auto"/>
                    <w:left w:val="none" w:sz="0" w:space="0" w:color="auto"/>
                    <w:bottom w:val="none" w:sz="0" w:space="0" w:color="auto"/>
                    <w:right w:val="none" w:sz="0" w:space="0" w:color="auto"/>
                  </w:divBdr>
                </w:div>
              </w:divsChild>
            </w:div>
            <w:div w:id="921840324">
              <w:marLeft w:val="0"/>
              <w:marRight w:val="0"/>
              <w:marTop w:val="15"/>
              <w:marBottom w:val="360"/>
              <w:divBdr>
                <w:top w:val="single" w:sz="6" w:space="0" w:color="E1E4E5"/>
                <w:left w:val="single" w:sz="6" w:space="0" w:color="E1E4E5"/>
                <w:bottom w:val="single" w:sz="6" w:space="0" w:color="E1E4E5"/>
                <w:right w:val="single" w:sz="6" w:space="0" w:color="E1E4E5"/>
              </w:divBdr>
              <w:divsChild>
                <w:div w:id="460925606">
                  <w:marLeft w:val="0"/>
                  <w:marRight w:val="0"/>
                  <w:marTop w:val="0"/>
                  <w:marBottom w:val="0"/>
                  <w:divBdr>
                    <w:top w:val="none" w:sz="0" w:space="0" w:color="auto"/>
                    <w:left w:val="none" w:sz="0" w:space="0" w:color="auto"/>
                    <w:bottom w:val="none" w:sz="0" w:space="0" w:color="auto"/>
                    <w:right w:val="none" w:sz="0" w:space="0" w:color="auto"/>
                  </w:divBdr>
                </w:div>
              </w:divsChild>
            </w:div>
            <w:div w:id="680085091">
              <w:marLeft w:val="0"/>
              <w:marRight w:val="0"/>
              <w:marTop w:val="15"/>
              <w:marBottom w:val="360"/>
              <w:divBdr>
                <w:top w:val="single" w:sz="6" w:space="0" w:color="E1E4E5"/>
                <w:left w:val="single" w:sz="6" w:space="0" w:color="E1E4E5"/>
                <w:bottom w:val="single" w:sz="6" w:space="0" w:color="E1E4E5"/>
                <w:right w:val="single" w:sz="6" w:space="0" w:color="E1E4E5"/>
              </w:divBdr>
              <w:divsChild>
                <w:div w:id="712001302">
                  <w:marLeft w:val="0"/>
                  <w:marRight w:val="0"/>
                  <w:marTop w:val="0"/>
                  <w:marBottom w:val="0"/>
                  <w:divBdr>
                    <w:top w:val="none" w:sz="0" w:space="0" w:color="auto"/>
                    <w:left w:val="none" w:sz="0" w:space="0" w:color="auto"/>
                    <w:bottom w:val="none" w:sz="0" w:space="0" w:color="auto"/>
                    <w:right w:val="none" w:sz="0" w:space="0" w:color="auto"/>
                  </w:divBdr>
                </w:div>
              </w:divsChild>
            </w:div>
            <w:div w:id="1931889760">
              <w:marLeft w:val="0"/>
              <w:marRight w:val="0"/>
              <w:marTop w:val="15"/>
              <w:marBottom w:val="360"/>
              <w:divBdr>
                <w:top w:val="single" w:sz="6" w:space="0" w:color="E1E4E5"/>
                <w:left w:val="single" w:sz="6" w:space="0" w:color="E1E4E5"/>
                <w:bottom w:val="single" w:sz="6" w:space="0" w:color="E1E4E5"/>
                <w:right w:val="single" w:sz="6" w:space="0" w:color="E1E4E5"/>
              </w:divBdr>
              <w:divsChild>
                <w:div w:id="1326058123">
                  <w:marLeft w:val="0"/>
                  <w:marRight w:val="0"/>
                  <w:marTop w:val="0"/>
                  <w:marBottom w:val="0"/>
                  <w:divBdr>
                    <w:top w:val="none" w:sz="0" w:space="0" w:color="auto"/>
                    <w:left w:val="none" w:sz="0" w:space="0" w:color="auto"/>
                    <w:bottom w:val="none" w:sz="0" w:space="0" w:color="auto"/>
                    <w:right w:val="none" w:sz="0" w:space="0" w:color="auto"/>
                  </w:divBdr>
                </w:div>
              </w:divsChild>
            </w:div>
            <w:div w:id="473840449">
              <w:marLeft w:val="0"/>
              <w:marRight w:val="0"/>
              <w:marTop w:val="15"/>
              <w:marBottom w:val="360"/>
              <w:divBdr>
                <w:top w:val="single" w:sz="6" w:space="0" w:color="E1E4E5"/>
                <w:left w:val="single" w:sz="6" w:space="0" w:color="E1E4E5"/>
                <w:bottom w:val="single" w:sz="6" w:space="0" w:color="E1E4E5"/>
                <w:right w:val="single" w:sz="6" w:space="0" w:color="E1E4E5"/>
              </w:divBdr>
              <w:divsChild>
                <w:div w:id="2970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4499">
          <w:marLeft w:val="0"/>
          <w:marRight w:val="0"/>
          <w:marTop w:val="0"/>
          <w:marBottom w:val="0"/>
          <w:divBdr>
            <w:top w:val="none" w:sz="0" w:space="0" w:color="auto"/>
            <w:left w:val="none" w:sz="0" w:space="0" w:color="auto"/>
            <w:bottom w:val="none" w:sz="0" w:space="0" w:color="auto"/>
            <w:right w:val="none" w:sz="0" w:space="0" w:color="auto"/>
          </w:divBdr>
        </w:div>
      </w:divsChild>
    </w:div>
    <w:div w:id="1339653488">
      <w:bodyDiv w:val="1"/>
      <w:marLeft w:val="0"/>
      <w:marRight w:val="0"/>
      <w:marTop w:val="0"/>
      <w:marBottom w:val="0"/>
      <w:divBdr>
        <w:top w:val="none" w:sz="0" w:space="0" w:color="auto"/>
        <w:left w:val="none" w:sz="0" w:space="0" w:color="auto"/>
        <w:bottom w:val="none" w:sz="0" w:space="0" w:color="auto"/>
        <w:right w:val="none" w:sz="0" w:space="0" w:color="auto"/>
      </w:divBdr>
      <w:divsChild>
        <w:div w:id="89858256">
          <w:marLeft w:val="0"/>
          <w:marRight w:val="0"/>
          <w:marTop w:val="0"/>
          <w:marBottom w:val="0"/>
          <w:divBdr>
            <w:top w:val="none" w:sz="0" w:space="0" w:color="auto"/>
            <w:left w:val="none" w:sz="0" w:space="0" w:color="auto"/>
            <w:bottom w:val="none" w:sz="0" w:space="0" w:color="auto"/>
            <w:right w:val="none" w:sz="0" w:space="0" w:color="auto"/>
          </w:divBdr>
          <w:divsChild>
            <w:div w:id="903031150">
              <w:marLeft w:val="0"/>
              <w:marRight w:val="0"/>
              <w:marTop w:val="0"/>
              <w:marBottom w:val="0"/>
              <w:divBdr>
                <w:top w:val="none" w:sz="0" w:space="0" w:color="auto"/>
                <w:left w:val="none" w:sz="0" w:space="0" w:color="auto"/>
                <w:bottom w:val="none" w:sz="0" w:space="0" w:color="auto"/>
                <w:right w:val="none" w:sz="0" w:space="0" w:color="auto"/>
              </w:divBdr>
              <w:divsChild>
                <w:div w:id="195895583">
                  <w:marLeft w:val="0"/>
                  <w:marRight w:val="0"/>
                  <w:marTop w:val="0"/>
                  <w:marBottom w:val="0"/>
                  <w:divBdr>
                    <w:top w:val="none" w:sz="0" w:space="0" w:color="auto"/>
                    <w:left w:val="none" w:sz="0" w:space="0" w:color="auto"/>
                    <w:bottom w:val="none" w:sz="0" w:space="0" w:color="auto"/>
                    <w:right w:val="none" w:sz="0" w:space="0" w:color="auto"/>
                  </w:divBdr>
                  <w:divsChild>
                    <w:div w:id="1516459219">
                      <w:marLeft w:val="0"/>
                      <w:marRight w:val="0"/>
                      <w:marTop w:val="0"/>
                      <w:marBottom w:val="0"/>
                      <w:divBdr>
                        <w:top w:val="none" w:sz="0" w:space="0" w:color="auto"/>
                        <w:left w:val="none" w:sz="0" w:space="0" w:color="auto"/>
                        <w:bottom w:val="none" w:sz="0" w:space="0" w:color="auto"/>
                        <w:right w:val="none" w:sz="0" w:space="0" w:color="auto"/>
                      </w:divBdr>
                    </w:div>
                    <w:div w:id="1152671915">
                      <w:marLeft w:val="0"/>
                      <w:marRight w:val="0"/>
                      <w:marTop w:val="0"/>
                      <w:marBottom w:val="0"/>
                      <w:divBdr>
                        <w:top w:val="none" w:sz="0" w:space="0" w:color="auto"/>
                        <w:left w:val="none" w:sz="0" w:space="0" w:color="auto"/>
                        <w:bottom w:val="none" w:sz="0" w:space="0" w:color="auto"/>
                        <w:right w:val="none" w:sz="0" w:space="0" w:color="auto"/>
                      </w:divBdr>
                    </w:div>
                    <w:div w:id="619146933">
                      <w:marLeft w:val="0"/>
                      <w:marRight w:val="0"/>
                      <w:marTop w:val="0"/>
                      <w:marBottom w:val="0"/>
                      <w:divBdr>
                        <w:top w:val="none" w:sz="0" w:space="0" w:color="auto"/>
                        <w:left w:val="none" w:sz="0" w:space="0" w:color="auto"/>
                        <w:bottom w:val="none" w:sz="0" w:space="0" w:color="auto"/>
                        <w:right w:val="none" w:sz="0" w:space="0" w:color="auto"/>
                      </w:divBdr>
                    </w:div>
                    <w:div w:id="816534632">
                      <w:marLeft w:val="0"/>
                      <w:marRight w:val="0"/>
                      <w:marTop w:val="0"/>
                      <w:marBottom w:val="0"/>
                      <w:divBdr>
                        <w:top w:val="none" w:sz="0" w:space="0" w:color="auto"/>
                        <w:left w:val="none" w:sz="0" w:space="0" w:color="auto"/>
                        <w:bottom w:val="none" w:sz="0" w:space="0" w:color="auto"/>
                        <w:right w:val="none" w:sz="0" w:space="0" w:color="auto"/>
                      </w:divBdr>
                      <w:divsChild>
                        <w:div w:id="1163083935">
                          <w:marLeft w:val="0"/>
                          <w:marRight w:val="0"/>
                          <w:marTop w:val="15"/>
                          <w:marBottom w:val="360"/>
                          <w:divBdr>
                            <w:top w:val="single" w:sz="6" w:space="0" w:color="E1E4E5"/>
                            <w:left w:val="single" w:sz="6" w:space="0" w:color="E1E4E5"/>
                            <w:bottom w:val="single" w:sz="6" w:space="0" w:color="E1E4E5"/>
                            <w:right w:val="single" w:sz="6" w:space="0" w:color="E1E4E5"/>
                          </w:divBdr>
                          <w:divsChild>
                            <w:div w:id="7971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6512">
                      <w:marLeft w:val="0"/>
                      <w:marRight w:val="0"/>
                      <w:marTop w:val="0"/>
                      <w:marBottom w:val="0"/>
                      <w:divBdr>
                        <w:top w:val="none" w:sz="0" w:space="0" w:color="auto"/>
                        <w:left w:val="none" w:sz="0" w:space="0" w:color="auto"/>
                        <w:bottom w:val="none" w:sz="0" w:space="0" w:color="auto"/>
                        <w:right w:val="none" w:sz="0" w:space="0" w:color="auto"/>
                      </w:divBdr>
                      <w:divsChild>
                        <w:div w:id="1625649277">
                          <w:marLeft w:val="0"/>
                          <w:marRight w:val="0"/>
                          <w:marTop w:val="15"/>
                          <w:marBottom w:val="360"/>
                          <w:divBdr>
                            <w:top w:val="single" w:sz="6" w:space="0" w:color="E1E4E5"/>
                            <w:left w:val="single" w:sz="6" w:space="0" w:color="E1E4E5"/>
                            <w:bottom w:val="single" w:sz="6" w:space="0" w:color="E1E4E5"/>
                            <w:right w:val="single" w:sz="6" w:space="0" w:color="E1E4E5"/>
                          </w:divBdr>
                          <w:divsChild>
                            <w:div w:id="12305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40576">
                      <w:marLeft w:val="0"/>
                      <w:marRight w:val="0"/>
                      <w:marTop w:val="0"/>
                      <w:marBottom w:val="0"/>
                      <w:divBdr>
                        <w:top w:val="none" w:sz="0" w:space="0" w:color="auto"/>
                        <w:left w:val="none" w:sz="0" w:space="0" w:color="auto"/>
                        <w:bottom w:val="none" w:sz="0" w:space="0" w:color="auto"/>
                        <w:right w:val="none" w:sz="0" w:space="0" w:color="auto"/>
                      </w:divBdr>
                    </w:div>
                    <w:div w:id="15196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0932">
          <w:marLeft w:val="0"/>
          <w:marRight w:val="0"/>
          <w:marTop w:val="0"/>
          <w:marBottom w:val="0"/>
          <w:divBdr>
            <w:top w:val="none" w:sz="0" w:space="0" w:color="auto"/>
            <w:left w:val="none" w:sz="0" w:space="0" w:color="auto"/>
            <w:bottom w:val="none" w:sz="0" w:space="0" w:color="auto"/>
            <w:right w:val="none" w:sz="0" w:space="0" w:color="auto"/>
          </w:divBdr>
        </w:div>
      </w:divsChild>
    </w:div>
    <w:div w:id="1348367341">
      <w:bodyDiv w:val="1"/>
      <w:marLeft w:val="0"/>
      <w:marRight w:val="0"/>
      <w:marTop w:val="0"/>
      <w:marBottom w:val="0"/>
      <w:divBdr>
        <w:top w:val="none" w:sz="0" w:space="0" w:color="auto"/>
        <w:left w:val="none" w:sz="0" w:space="0" w:color="auto"/>
        <w:bottom w:val="none" w:sz="0" w:space="0" w:color="auto"/>
        <w:right w:val="none" w:sz="0" w:space="0" w:color="auto"/>
      </w:divBdr>
      <w:divsChild>
        <w:div w:id="249971793">
          <w:marLeft w:val="0"/>
          <w:marRight w:val="0"/>
          <w:marTop w:val="0"/>
          <w:marBottom w:val="0"/>
          <w:divBdr>
            <w:top w:val="none" w:sz="0" w:space="0" w:color="auto"/>
            <w:left w:val="none" w:sz="0" w:space="0" w:color="auto"/>
            <w:bottom w:val="none" w:sz="0" w:space="0" w:color="auto"/>
            <w:right w:val="none" w:sz="0" w:space="0" w:color="auto"/>
          </w:divBdr>
        </w:div>
        <w:div w:id="69038220">
          <w:marLeft w:val="0"/>
          <w:marRight w:val="0"/>
          <w:marTop w:val="0"/>
          <w:marBottom w:val="0"/>
          <w:divBdr>
            <w:top w:val="none" w:sz="0" w:space="0" w:color="auto"/>
            <w:left w:val="none" w:sz="0" w:space="0" w:color="auto"/>
            <w:bottom w:val="none" w:sz="0" w:space="0" w:color="auto"/>
            <w:right w:val="none" w:sz="0" w:space="0" w:color="auto"/>
          </w:divBdr>
        </w:div>
        <w:div w:id="330717513">
          <w:marLeft w:val="0"/>
          <w:marRight w:val="0"/>
          <w:marTop w:val="0"/>
          <w:marBottom w:val="0"/>
          <w:divBdr>
            <w:top w:val="none" w:sz="0" w:space="0" w:color="auto"/>
            <w:left w:val="none" w:sz="0" w:space="0" w:color="auto"/>
            <w:bottom w:val="none" w:sz="0" w:space="0" w:color="auto"/>
            <w:right w:val="none" w:sz="0" w:space="0" w:color="auto"/>
          </w:divBdr>
          <w:divsChild>
            <w:div w:id="627976969">
              <w:marLeft w:val="0"/>
              <w:marRight w:val="0"/>
              <w:marTop w:val="15"/>
              <w:marBottom w:val="360"/>
              <w:divBdr>
                <w:top w:val="single" w:sz="6" w:space="0" w:color="E1E4E5"/>
                <w:left w:val="single" w:sz="6" w:space="0" w:color="E1E4E5"/>
                <w:bottom w:val="single" w:sz="6" w:space="0" w:color="E1E4E5"/>
                <w:right w:val="single" w:sz="6" w:space="0" w:color="E1E4E5"/>
              </w:divBdr>
              <w:divsChild>
                <w:div w:id="16373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729">
          <w:marLeft w:val="0"/>
          <w:marRight w:val="0"/>
          <w:marTop w:val="0"/>
          <w:marBottom w:val="0"/>
          <w:divBdr>
            <w:top w:val="none" w:sz="0" w:space="0" w:color="auto"/>
            <w:left w:val="none" w:sz="0" w:space="0" w:color="auto"/>
            <w:bottom w:val="none" w:sz="0" w:space="0" w:color="auto"/>
            <w:right w:val="none" w:sz="0" w:space="0" w:color="auto"/>
          </w:divBdr>
        </w:div>
        <w:div w:id="1765568699">
          <w:marLeft w:val="0"/>
          <w:marRight w:val="0"/>
          <w:marTop w:val="0"/>
          <w:marBottom w:val="0"/>
          <w:divBdr>
            <w:top w:val="none" w:sz="0" w:space="0" w:color="auto"/>
            <w:left w:val="none" w:sz="0" w:space="0" w:color="auto"/>
            <w:bottom w:val="none" w:sz="0" w:space="0" w:color="auto"/>
            <w:right w:val="none" w:sz="0" w:space="0" w:color="auto"/>
          </w:divBdr>
        </w:div>
        <w:div w:id="1857381385">
          <w:marLeft w:val="0"/>
          <w:marRight w:val="0"/>
          <w:marTop w:val="0"/>
          <w:marBottom w:val="0"/>
          <w:divBdr>
            <w:top w:val="none" w:sz="0" w:space="0" w:color="auto"/>
            <w:left w:val="none" w:sz="0" w:space="0" w:color="auto"/>
            <w:bottom w:val="none" w:sz="0" w:space="0" w:color="auto"/>
            <w:right w:val="none" w:sz="0" w:space="0" w:color="auto"/>
          </w:divBdr>
        </w:div>
      </w:divsChild>
    </w:div>
    <w:div w:id="1363163348">
      <w:bodyDiv w:val="1"/>
      <w:marLeft w:val="0"/>
      <w:marRight w:val="0"/>
      <w:marTop w:val="0"/>
      <w:marBottom w:val="0"/>
      <w:divBdr>
        <w:top w:val="none" w:sz="0" w:space="0" w:color="auto"/>
        <w:left w:val="none" w:sz="0" w:space="0" w:color="auto"/>
        <w:bottom w:val="none" w:sz="0" w:space="0" w:color="auto"/>
        <w:right w:val="none" w:sz="0" w:space="0" w:color="auto"/>
      </w:divBdr>
      <w:divsChild>
        <w:div w:id="1864706473">
          <w:marLeft w:val="0"/>
          <w:marRight w:val="0"/>
          <w:marTop w:val="0"/>
          <w:marBottom w:val="360"/>
          <w:divBdr>
            <w:top w:val="none" w:sz="0" w:space="0" w:color="auto"/>
            <w:left w:val="none" w:sz="0" w:space="0" w:color="auto"/>
            <w:bottom w:val="none" w:sz="0" w:space="0" w:color="auto"/>
            <w:right w:val="none" w:sz="0" w:space="0" w:color="auto"/>
          </w:divBdr>
        </w:div>
        <w:div w:id="1787696412">
          <w:marLeft w:val="0"/>
          <w:marRight w:val="0"/>
          <w:marTop w:val="0"/>
          <w:marBottom w:val="0"/>
          <w:divBdr>
            <w:top w:val="none" w:sz="0" w:space="0" w:color="auto"/>
            <w:left w:val="none" w:sz="0" w:space="0" w:color="auto"/>
            <w:bottom w:val="none" w:sz="0" w:space="0" w:color="auto"/>
            <w:right w:val="none" w:sz="0" w:space="0" w:color="auto"/>
          </w:divBdr>
          <w:divsChild>
            <w:div w:id="1241863763">
              <w:marLeft w:val="0"/>
              <w:marRight w:val="0"/>
              <w:marTop w:val="0"/>
              <w:marBottom w:val="360"/>
              <w:divBdr>
                <w:top w:val="none" w:sz="0" w:space="0" w:color="auto"/>
                <w:left w:val="none" w:sz="0" w:space="0" w:color="auto"/>
                <w:bottom w:val="none" w:sz="0" w:space="0" w:color="auto"/>
                <w:right w:val="none" w:sz="0" w:space="0" w:color="auto"/>
              </w:divBdr>
            </w:div>
            <w:div w:id="345063517">
              <w:marLeft w:val="0"/>
              <w:marRight w:val="0"/>
              <w:marTop w:val="0"/>
              <w:marBottom w:val="0"/>
              <w:divBdr>
                <w:top w:val="none" w:sz="0" w:space="0" w:color="auto"/>
                <w:left w:val="none" w:sz="0" w:space="0" w:color="auto"/>
                <w:bottom w:val="none" w:sz="0" w:space="0" w:color="auto"/>
                <w:right w:val="none" w:sz="0" w:space="0" w:color="auto"/>
              </w:divBdr>
              <w:divsChild>
                <w:div w:id="14174398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2198820">
              <w:marLeft w:val="0"/>
              <w:marRight w:val="0"/>
              <w:marTop w:val="0"/>
              <w:marBottom w:val="0"/>
              <w:divBdr>
                <w:top w:val="none" w:sz="0" w:space="0" w:color="auto"/>
                <w:left w:val="none" w:sz="0" w:space="0" w:color="auto"/>
                <w:bottom w:val="none" w:sz="0" w:space="0" w:color="auto"/>
                <w:right w:val="none" w:sz="0" w:space="0" w:color="auto"/>
              </w:divBdr>
              <w:divsChild>
                <w:div w:id="103391688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2652804">
              <w:marLeft w:val="0"/>
              <w:marRight w:val="0"/>
              <w:marTop w:val="0"/>
              <w:marBottom w:val="0"/>
              <w:divBdr>
                <w:top w:val="none" w:sz="0" w:space="0" w:color="auto"/>
                <w:left w:val="none" w:sz="0" w:space="0" w:color="auto"/>
                <w:bottom w:val="none" w:sz="0" w:space="0" w:color="auto"/>
                <w:right w:val="none" w:sz="0" w:space="0" w:color="auto"/>
              </w:divBdr>
              <w:divsChild>
                <w:div w:id="606356615">
                  <w:marLeft w:val="0"/>
                  <w:marRight w:val="0"/>
                  <w:marTop w:val="0"/>
                  <w:marBottom w:val="0"/>
                  <w:divBdr>
                    <w:top w:val="none" w:sz="0" w:space="0" w:color="auto"/>
                    <w:left w:val="none" w:sz="0" w:space="0" w:color="auto"/>
                    <w:bottom w:val="none" w:sz="0" w:space="0" w:color="auto"/>
                    <w:right w:val="none" w:sz="0" w:space="0" w:color="auto"/>
                  </w:divBdr>
                  <w:divsChild>
                    <w:div w:id="21214925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78288602">
                  <w:marLeft w:val="0"/>
                  <w:marRight w:val="0"/>
                  <w:marTop w:val="0"/>
                  <w:marBottom w:val="0"/>
                  <w:divBdr>
                    <w:top w:val="none" w:sz="0" w:space="0" w:color="auto"/>
                    <w:left w:val="none" w:sz="0" w:space="0" w:color="auto"/>
                    <w:bottom w:val="none" w:sz="0" w:space="0" w:color="auto"/>
                    <w:right w:val="none" w:sz="0" w:space="0" w:color="auto"/>
                  </w:divBdr>
                  <w:divsChild>
                    <w:div w:id="20476350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5692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01976149">
      <w:bodyDiv w:val="1"/>
      <w:marLeft w:val="0"/>
      <w:marRight w:val="0"/>
      <w:marTop w:val="0"/>
      <w:marBottom w:val="0"/>
      <w:divBdr>
        <w:top w:val="none" w:sz="0" w:space="0" w:color="auto"/>
        <w:left w:val="none" w:sz="0" w:space="0" w:color="auto"/>
        <w:bottom w:val="none" w:sz="0" w:space="0" w:color="auto"/>
        <w:right w:val="none" w:sz="0" w:space="0" w:color="auto"/>
      </w:divBdr>
      <w:divsChild>
        <w:div w:id="1589775658">
          <w:marLeft w:val="0"/>
          <w:marRight w:val="0"/>
          <w:marTop w:val="0"/>
          <w:marBottom w:val="0"/>
          <w:divBdr>
            <w:top w:val="none" w:sz="0" w:space="0" w:color="auto"/>
            <w:left w:val="none" w:sz="0" w:space="0" w:color="auto"/>
            <w:bottom w:val="none" w:sz="0" w:space="0" w:color="auto"/>
            <w:right w:val="none" w:sz="0" w:space="0" w:color="auto"/>
          </w:divBdr>
          <w:divsChild>
            <w:div w:id="324552114">
              <w:marLeft w:val="0"/>
              <w:marRight w:val="0"/>
              <w:marTop w:val="0"/>
              <w:marBottom w:val="0"/>
              <w:divBdr>
                <w:top w:val="none" w:sz="0" w:space="0" w:color="auto"/>
                <w:left w:val="none" w:sz="0" w:space="0" w:color="auto"/>
                <w:bottom w:val="none" w:sz="0" w:space="0" w:color="auto"/>
                <w:right w:val="none" w:sz="0" w:space="0" w:color="auto"/>
              </w:divBdr>
              <w:divsChild>
                <w:div w:id="24213926">
                  <w:marLeft w:val="0"/>
                  <w:marRight w:val="0"/>
                  <w:marTop w:val="0"/>
                  <w:marBottom w:val="0"/>
                  <w:divBdr>
                    <w:top w:val="none" w:sz="0" w:space="0" w:color="auto"/>
                    <w:left w:val="none" w:sz="0" w:space="0" w:color="auto"/>
                    <w:bottom w:val="none" w:sz="0" w:space="0" w:color="auto"/>
                    <w:right w:val="none" w:sz="0" w:space="0" w:color="auto"/>
                  </w:divBdr>
                  <w:divsChild>
                    <w:div w:id="591008937">
                      <w:marLeft w:val="0"/>
                      <w:marRight w:val="0"/>
                      <w:marTop w:val="0"/>
                      <w:marBottom w:val="0"/>
                      <w:divBdr>
                        <w:top w:val="none" w:sz="0" w:space="0" w:color="auto"/>
                        <w:left w:val="none" w:sz="0" w:space="0" w:color="auto"/>
                        <w:bottom w:val="none" w:sz="0" w:space="0" w:color="auto"/>
                        <w:right w:val="none" w:sz="0" w:space="0" w:color="auto"/>
                      </w:divBdr>
                      <w:divsChild>
                        <w:div w:id="293828554">
                          <w:marLeft w:val="0"/>
                          <w:marRight w:val="0"/>
                          <w:marTop w:val="15"/>
                          <w:marBottom w:val="360"/>
                          <w:divBdr>
                            <w:top w:val="single" w:sz="6" w:space="0" w:color="E1E4E5"/>
                            <w:left w:val="single" w:sz="6" w:space="0" w:color="E1E4E5"/>
                            <w:bottom w:val="single" w:sz="6" w:space="0" w:color="E1E4E5"/>
                            <w:right w:val="single" w:sz="6" w:space="0" w:color="E1E4E5"/>
                          </w:divBdr>
                          <w:divsChild>
                            <w:div w:id="18886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291">
                      <w:marLeft w:val="0"/>
                      <w:marRight w:val="0"/>
                      <w:marTop w:val="0"/>
                      <w:marBottom w:val="0"/>
                      <w:divBdr>
                        <w:top w:val="none" w:sz="0" w:space="0" w:color="auto"/>
                        <w:left w:val="none" w:sz="0" w:space="0" w:color="auto"/>
                        <w:bottom w:val="none" w:sz="0" w:space="0" w:color="auto"/>
                        <w:right w:val="none" w:sz="0" w:space="0" w:color="auto"/>
                      </w:divBdr>
                      <w:divsChild>
                        <w:div w:id="979532041">
                          <w:marLeft w:val="0"/>
                          <w:marRight w:val="0"/>
                          <w:marTop w:val="15"/>
                          <w:marBottom w:val="360"/>
                          <w:divBdr>
                            <w:top w:val="single" w:sz="6" w:space="0" w:color="E1E4E5"/>
                            <w:left w:val="single" w:sz="6" w:space="0" w:color="E1E4E5"/>
                            <w:bottom w:val="single" w:sz="6" w:space="0" w:color="E1E4E5"/>
                            <w:right w:val="single" w:sz="6" w:space="0" w:color="E1E4E5"/>
                          </w:divBdr>
                          <w:divsChild>
                            <w:div w:id="742141613">
                              <w:marLeft w:val="0"/>
                              <w:marRight w:val="0"/>
                              <w:marTop w:val="0"/>
                              <w:marBottom w:val="0"/>
                              <w:divBdr>
                                <w:top w:val="none" w:sz="0" w:space="0" w:color="auto"/>
                                <w:left w:val="none" w:sz="0" w:space="0" w:color="auto"/>
                                <w:bottom w:val="none" w:sz="0" w:space="0" w:color="auto"/>
                                <w:right w:val="none" w:sz="0" w:space="0" w:color="auto"/>
                              </w:divBdr>
                            </w:div>
                          </w:divsChild>
                        </w:div>
                        <w:div w:id="92671173">
                          <w:marLeft w:val="0"/>
                          <w:marRight w:val="0"/>
                          <w:marTop w:val="15"/>
                          <w:marBottom w:val="360"/>
                          <w:divBdr>
                            <w:top w:val="single" w:sz="6" w:space="0" w:color="E1E4E5"/>
                            <w:left w:val="single" w:sz="6" w:space="0" w:color="E1E4E5"/>
                            <w:bottom w:val="single" w:sz="6" w:space="0" w:color="E1E4E5"/>
                            <w:right w:val="single" w:sz="6" w:space="0" w:color="E1E4E5"/>
                          </w:divBdr>
                          <w:divsChild>
                            <w:div w:id="9916025">
                              <w:marLeft w:val="0"/>
                              <w:marRight w:val="0"/>
                              <w:marTop w:val="0"/>
                              <w:marBottom w:val="0"/>
                              <w:divBdr>
                                <w:top w:val="none" w:sz="0" w:space="0" w:color="auto"/>
                                <w:left w:val="none" w:sz="0" w:space="0" w:color="auto"/>
                                <w:bottom w:val="none" w:sz="0" w:space="0" w:color="auto"/>
                                <w:right w:val="none" w:sz="0" w:space="0" w:color="auto"/>
                              </w:divBdr>
                            </w:div>
                          </w:divsChild>
                        </w:div>
                        <w:div w:id="808286414">
                          <w:marLeft w:val="0"/>
                          <w:marRight w:val="0"/>
                          <w:marTop w:val="15"/>
                          <w:marBottom w:val="360"/>
                          <w:divBdr>
                            <w:top w:val="single" w:sz="6" w:space="0" w:color="E1E4E5"/>
                            <w:left w:val="single" w:sz="6" w:space="0" w:color="E1E4E5"/>
                            <w:bottom w:val="single" w:sz="6" w:space="0" w:color="E1E4E5"/>
                            <w:right w:val="single" w:sz="6" w:space="0" w:color="E1E4E5"/>
                          </w:divBdr>
                          <w:divsChild>
                            <w:div w:id="1850557893">
                              <w:marLeft w:val="0"/>
                              <w:marRight w:val="0"/>
                              <w:marTop w:val="0"/>
                              <w:marBottom w:val="0"/>
                              <w:divBdr>
                                <w:top w:val="none" w:sz="0" w:space="0" w:color="auto"/>
                                <w:left w:val="none" w:sz="0" w:space="0" w:color="auto"/>
                                <w:bottom w:val="none" w:sz="0" w:space="0" w:color="auto"/>
                                <w:right w:val="none" w:sz="0" w:space="0" w:color="auto"/>
                              </w:divBdr>
                            </w:div>
                          </w:divsChild>
                        </w:div>
                        <w:div w:id="326248579">
                          <w:marLeft w:val="0"/>
                          <w:marRight w:val="0"/>
                          <w:marTop w:val="15"/>
                          <w:marBottom w:val="360"/>
                          <w:divBdr>
                            <w:top w:val="single" w:sz="6" w:space="0" w:color="E1E4E5"/>
                            <w:left w:val="single" w:sz="6" w:space="0" w:color="E1E4E5"/>
                            <w:bottom w:val="single" w:sz="6" w:space="0" w:color="E1E4E5"/>
                            <w:right w:val="single" w:sz="6" w:space="0" w:color="E1E4E5"/>
                          </w:divBdr>
                          <w:divsChild>
                            <w:div w:id="700516443">
                              <w:marLeft w:val="0"/>
                              <w:marRight w:val="0"/>
                              <w:marTop w:val="0"/>
                              <w:marBottom w:val="0"/>
                              <w:divBdr>
                                <w:top w:val="none" w:sz="0" w:space="0" w:color="auto"/>
                                <w:left w:val="none" w:sz="0" w:space="0" w:color="auto"/>
                                <w:bottom w:val="none" w:sz="0" w:space="0" w:color="auto"/>
                                <w:right w:val="none" w:sz="0" w:space="0" w:color="auto"/>
                              </w:divBdr>
                            </w:div>
                          </w:divsChild>
                        </w:div>
                        <w:div w:id="240868538">
                          <w:marLeft w:val="0"/>
                          <w:marRight w:val="0"/>
                          <w:marTop w:val="15"/>
                          <w:marBottom w:val="360"/>
                          <w:divBdr>
                            <w:top w:val="single" w:sz="6" w:space="0" w:color="E1E4E5"/>
                            <w:left w:val="single" w:sz="6" w:space="0" w:color="E1E4E5"/>
                            <w:bottom w:val="single" w:sz="6" w:space="0" w:color="E1E4E5"/>
                            <w:right w:val="single" w:sz="6" w:space="0" w:color="E1E4E5"/>
                          </w:divBdr>
                          <w:divsChild>
                            <w:div w:id="10077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679">
                      <w:marLeft w:val="0"/>
                      <w:marRight w:val="0"/>
                      <w:marTop w:val="0"/>
                      <w:marBottom w:val="0"/>
                      <w:divBdr>
                        <w:top w:val="none" w:sz="0" w:space="0" w:color="auto"/>
                        <w:left w:val="none" w:sz="0" w:space="0" w:color="auto"/>
                        <w:bottom w:val="none" w:sz="0" w:space="0" w:color="auto"/>
                        <w:right w:val="none" w:sz="0" w:space="0" w:color="auto"/>
                      </w:divBdr>
                      <w:divsChild>
                        <w:div w:id="531922035">
                          <w:marLeft w:val="0"/>
                          <w:marRight w:val="0"/>
                          <w:marTop w:val="0"/>
                          <w:marBottom w:val="0"/>
                          <w:divBdr>
                            <w:top w:val="none" w:sz="0" w:space="0" w:color="auto"/>
                            <w:left w:val="none" w:sz="0" w:space="0" w:color="auto"/>
                            <w:bottom w:val="none" w:sz="0" w:space="0" w:color="auto"/>
                            <w:right w:val="none" w:sz="0" w:space="0" w:color="auto"/>
                          </w:divBdr>
                          <w:divsChild>
                            <w:div w:id="2078935608">
                              <w:marLeft w:val="0"/>
                              <w:marRight w:val="0"/>
                              <w:marTop w:val="15"/>
                              <w:marBottom w:val="360"/>
                              <w:divBdr>
                                <w:top w:val="single" w:sz="6" w:space="0" w:color="E1E4E5"/>
                                <w:left w:val="single" w:sz="6" w:space="0" w:color="E1E4E5"/>
                                <w:bottom w:val="single" w:sz="6" w:space="0" w:color="E1E4E5"/>
                                <w:right w:val="single" w:sz="6" w:space="0" w:color="E1E4E5"/>
                              </w:divBdr>
                              <w:divsChild>
                                <w:div w:id="433668701">
                                  <w:marLeft w:val="0"/>
                                  <w:marRight w:val="0"/>
                                  <w:marTop w:val="0"/>
                                  <w:marBottom w:val="0"/>
                                  <w:divBdr>
                                    <w:top w:val="none" w:sz="0" w:space="0" w:color="auto"/>
                                    <w:left w:val="none" w:sz="0" w:space="0" w:color="auto"/>
                                    <w:bottom w:val="none" w:sz="0" w:space="0" w:color="auto"/>
                                    <w:right w:val="none" w:sz="0" w:space="0" w:color="auto"/>
                                  </w:divBdr>
                                </w:div>
                              </w:divsChild>
                            </w:div>
                            <w:div w:id="1026832331">
                              <w:marLeft w:val="0"/>
                              <w:marRight w:val="0"/>
                              <w:marTop w:val="15"/>
                              <w:marBottom w:val="360"/>
                              <w:divBdr>
                                <w:top w:val="single" w:sz="6" w:space="0" w:color="E1E4E5"/>
                                <w:left w:val="single" w:sz="6" w:space="0" w:color="E1E4E5"/>
                                <w:bottom w:val="single" w:sz="6" w:space="0" w:color="E1E4E5"/>
                                <w:right w:val="single" w:sz="6" w:space="0" w:color="E1E4E5"/>
                              </w:divBdr>
                              <w:divsChild>
                                <w:div w:id="183373840">
                                  <w:marLeft w:val="0"/>
                                  <w:marRight w:val="0"/>
                                  <w:marTop w:val="0"/>
                                  <w:marBottom w:val="0"/>
                                  <w:divBdr>
                                    <w:top w:val="none" w:sz="0" w:space="0" w:color="auto"/>
                                    <w:left w:val="none" w:sz="0" w:space="0" w:color="auto"/>
                                    <w:bottom w:val="none" w:sz="0" w:space="0" w:color="auto"/>
                                    <w:right w:val="none" w:sz="0" w:space="0" w:color="auto"/>
                                  </w:divBdr>
                                </w:div>
                              </w:divsChild>
                            </w:div>
                            <w:div w:id="1126661863">
                              <w:marLeft w:val="0"/>
                              <w:marRight w:val="0"/>
                              <w:marTop w:val="15"/>
                              <w:marBottom w:val="360"/>
                              <w:divBdr>
                                <w:top w:val="single" w:sz="6" w:space="0" w:color="E1E4E5"/>
                                <w:left w:val="single" w:sz="6" w:space="0" w:color="E1E4E5"/>
                                <w:bottom w:val="single" w:sz="6" w:space="0" w:color="E1E4E5"/>
                                <w:right w:val="single" w:sz="6" w:space="0" w:color="E1E4E5"/>
                              </w:divBdr>
                              <w:divsChild>
                                <w:div w:id="4014850">
                                  <w:marLeft w:val="0"/>
                                  <w:marRight w:val="0"/>
                                  <w:marTop w:val="0"/>
                                  <w:marBottom w:val="0"/>
                                  <w:divBdr>
                                    <w:top w:val="none" w:sz="0" w:space="0" w:color="auto"/>
                                    <w:left w:val="none" w:sz="0" w:space="0" w:color="auto"/>
                                    <w:bottom w:val="none" w:sz="0" w:space="0" w:color="auto"/>
                                    <w:right w:val="none" w:sz="0" w:space="0" w:color="auto"/>
                                  </w:divBdr>
                                </w:div>
                              </w:divsChild>
                            </w:div>
                            <w:div w:id="2105488336">
                              <w:marLeft w:val="0"/>
                              <w:marRight w:val="0"/>
                              <w:marTop w:val="15"/>
                              <w:marBottom w:val="360"/>
                              <w:divBdr>
                                <w:top w:val="single" w:sz="6" w:space="0" w:color="E1E4E5"/>
                                <w:left w:val="single" w:sz="6" w:space="0" w:color="E1E4E5"/>
                                <w:bottom w:val="single" w:sz="6" w:space="0" w:color="E1E4E5"/>
                                <w:right w:val="single" w:sz="6" w:space="0" w:color="E1E4E5"/>
                              </w:divBdr>
                              <w:divsChild>
                                <w:div w:id="583729779">
                                  <w:marLeft w:val="0"/>
                                  <w:marRight w:val="0"/>
                                  <w:marTop w:val="0"/>
                                  <w:marBottom w:val="0"/>
                                  <w:divBdr>
                                    <w:top w:val="none" w:sz="0" w:space="0" w:color="auto"/>
                                    <w:left w:val="none" w:sz="0" w:space="0" w:color="auto"/>
                                    <w:bottom w:val="none" w:sz="0" w:space="0" w:color="auto"/>
                                    <w:right w:val="none" w:sz="0" w:space="0" w:color="auto"/>
                                  </w:divBdr>
                                </w:div>
                              </w:divsChild>
                            </w:div>
                            <w:div w:id="254287288">
                              <w:marLeft w:val="0"/>
                              <w:marRight w:val="0"/>
                              <w:marTop w:val="15"/>
                              <w:marBottom w:val="360"/>
                              <w:divBdr>
                                <w:top w:val="single" w:sz="6" w:space="0" w:color="E1E4E5"/>
                                <w:left w:val="single" w:sz="6" w:space="0" w:color="E1E4E5"/>
                                <w:bottom w:val="single" w:sz="6" w:space="0" w:color="E1E4E5"/>
                                <w:right w:val="single" w:sz="6" w:space="0" w:color="E1E4E5"/>
                              </w:divBdr>
                              <w:divsChild>
                                <w:div w:id="9198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831243">
          <w:marLeft w:val="0"/>
          <w:marRight w:val="0"/>
          <w:marTop w:val="0"/>
          <w:marBottom w:val="0"/>
          <w:divBdr>
            <w:top w:val="none" w:sz="0" w:space="0" w:color="auto"/>
            <w:left w:val="none" w:sz="0" w:space="0" w:color="auto"/>
            <w:bottom w:val="none" w:sz="0" w:space="0" w:color="auto"/>
            <w:right w:val="none" w:sz="0" w:space="0" w:color="auto"/>
          </w:divBdr>
        </w:div>
      </w:divsChild>
    </w:div>
    <w:div w:id="1459184717">
      <w:bodyDiv w:val="1"/>
      <w:marLeft w:val="0"/>
      <w:marRight w:val="0"/>
      <w:marTop w:val="0"/>
      <w:marBottom w:val="0"/>
      <w:divBdr>
        <w:top w:val="none" w:sz="0" w:space="0" w:color="auto"/>
        <w:left w:val="none" w:sz="0" w:space="0" w:color="auto"/>
        <w:bottom w:val="none" w:sz="0" w:space="0" w:color="auto"/>
        <w:right w:val="none" w:sz="0" w:space="0" w:color="auto"/>
      </w:divBdr>
      <w:divsChild>
        <w:div w:id="441219955">
          <w:marLeft w:val="0"/>
          <w:marRight w:val="0"/>
          <w:marTop w:val="0"/>
          <w:marBottom w:val="0"/>
          <w:divBdr>
            <w:top w:val="none" w:sz="0" w:space="0" w:color="auto"/>
            <w:left w:val="none" w:sz="0" w:space="0" w:color="auto"/>
            <w:bottom w:val="none" w:sz="0" w:space="0" w:color="auto"/>
            <w:right w:val="none" w:sz="0" w:space="0" w:color="auto"/>
          </w:divBdr>
          <w:divsChild>
            <w:div w:id="32534793">
              <w:marLeft w:val="0"/>
              <w:marRight w:val="0"/>
              <w:marTop w:val="0"/>
              <w:marBottom w:val="0"/>
              <w:divBdr>
                <w:top w:val="none" w:sz="0" w:space="0" w:color="auto"/>
                <w:left w:val="none" w:sz="0" w:space="0" w:color="auto"/>
                <w:bottom w:val="none" w:sz="0" w:space="0" w:color="auto"/>
                <w:right w:val="none" w:sz="0" w:space="0" w:color="auto"/>
              </w:divBdr>
              <w:divsChild>
                <w:div w:id="962351196">
                  <w:marLeft w:val="0"/>
                  <w:marRight w:val="0"/>
                  <w:marTop w:val="0"/>
                  <w:marBottom w:val="0"/>
                  <w:divBdr>
                    <w:top w:val="none" w:sz="0" w:space="0" w:color="auto"/>
                    <w:left w:val="none" w:sz="0" w:space="0" w:color="auto"/>
                    <w:bottom w:val="none" w:sz="0" w:space="0" w:color="auto"/>
                    <w:right w:val="none" w:sz="0" w:space="0" w:color="auto"/>
                  </w:divBdr>
                  <w:divsChild>
                    <w:div w:id="1671521289">
                      <w:marLeft w:val="0"/>
                      <w:marRight w:val="0"/>
                      <w:marTop w:val="0"/>
                      <w:marBottom w:val="0"/>
                      <w:divBdr>
                        <w:top w:val="none" w:sz="0" w:space="0" w:color="auto"/>
                        <w:left w:val="none" w:sz="0" w:space="0" w:color="auto"/>
                        <w:bottom w:val="none" w:sz="0" w:space="0" w:color="auto"/>
                        <w:right w:val="none" w:sz="0" w:space="0" w:color="auto"/>
                      </w:divBdr>
                    </w:div>
                    <w:div w:id="1638995240">
                      <w:marLeft w:val="0"/>
                      <w:marRight w:val="0"/>
                      <w:marTop w:val="0"/>
                      <w:marBottom w:val="0"/>
                      <w:divBdr>
                        <w:top w:val="none" w:sz="0" w:space="0" w:color="auto"/>
                        <w:left w:val="none" w:sz="0" w:space="0" w:color="auto"/>
                        <w:bottom w:val="none" w:sz="0" w:space="0" w:color="auto"/>
                        <w:right w:val="none" w:sz="0" w:space="0" w:color="auto"/>
                      </w:divBdr>
                      <w:divsChild>
                        <w:div w:id="36242772">
                          <w:marLeft w:val="0"/>
                          <w:marRight w:val="0"/>
                          <w:marTop w:val="15"/>
                          <w:marBottom w:val="360"/>
                          <w:divBdr>
                            <w:top w:val="single" w:sz="6" w:space="0" w:color="E1E4E5"/>
                            <w:left w:val="single" w:sz="6" w:space="0" w:color="E1E4E5"/>
                            <w:bottom w:val="single" w:sz="6" w:space="0" w:color="E1E4E5"/>
                            <w:right w:val="single" w:sz="6" w:space="0" w:color="E1E4E5"/>
                          </w:divBdr>
                          <w:divsChild>
                            <w:div w:id="1131166254">
                              <w:marLeft w:val="0"/>
                              <w:marRight w:val="0"/>
                              <w:marTop w:val="0"/>
                              <w:marBottom w:val="0"/>
                              <w:divBdr>
                                <w:top w:val="none" w:sz="0" w:space="0" w:color="auto"/>
                                <w:left w:val="none" w:sz="0" w:space="0" w:color="auto"/>
                                <w:bottom w:val="none" w:sz="0" w:space="0" w:color="auto"/>
                                <w:right w:val="none" w:sz="0" w:space="0" w:color="auto"/>
                              </w:divBdr>
                            </w:div>
                          </w:divsChild>
                        </w:div>
                        <w:div w:id="445930886">
                          <w:marLeft w:val="0"/>
                          <w:marRight w:val="0"/>
                          <w:marTop w:val="0"/>
                          <w:marBottom w:val="0"/>
                          <w:divBdr>
                            <w:top w:val="none" w:sz="0" w:space="0" w:color="auto"/>
                            <w:left w:val="none" w:sz="0" w:space="0" w:color="auto"/>
                            <w:bottom w:val="none" w:sz="0" w:space="0" w:color="auto"/>
                            <w:right w:val="none" w:sz="0" w:space="0" w:color="auto"/>
                          </w:divBdr>
                        </w:div>
                        <w:div w:id="772553881">
                          <w:marLeft w:val="0"/>
                          <w:marRight w:val="0"/>
                          <w:marTop w:val="0"/>
                          <w:marBottom w:val="0"/>
                          <w:divBdr>
                            <w:top w:val="none" w:sz="0" w:space="0" w:color="auto"/>
                            <w:left w:val="none" w:sz="0" w:space="0" w:color="auto"/>
                            <w:bottom w:val="none" w:sz="0" w:space="0" w:color="auto"/>
                            <w:right w:val="none" w:sz="0" w:space="0" w:color="auto"/>
                          </w:divBdr>
                        </w:div>
                      </w:divsChild>
                    </w:div>
                    <w:div w:id="1788885033">
                      <w:marLeft w:val="0"/>
                      <w:marRight w:val="0"/>
                      <w:marTop w:val="0"/>
                      <w:marBottom w:val="0"/>
                      <w:divBdr>
                        <w:top w:val="none" w:sz="0" w:space="0" w:color="auto"/>
                        <w:left w:val="none" w:sz="0" w:space="0" w:color="auto"/>
                        <w:bottom w:val="none" w:sz="0" w:space="0" w:color="auto"/>
                        <w:right w:val="none" w:sz="0" w:space="0" w:color="auto"/>
                      </w:divBdr>
                      <w:divsChild>
                        <w:div w:id="1389067579">
                          <w:marLeft w:val="0"/>
                          <w:marRight w:val="0"/>
                          <w:marTop w:val="0"/>
                          <w:marBottom w:val="0"/>
                          <w:divBdr>
                            <w:top w:val="none" w:sz="0" w:space="0" w:color="auto"/>
                            <w:left w:val="none" w:sz="0" w:space="0" w:color="auto"/>
                            <w:bottom w:val="none" w:sz="0" w:space="0" w:color="auto"/>
                            <w:right w:val="none" w:sz="0" w:space="0" w:color="auto"/>
                          </w:divBdr>
                        </w:div>
                      </w:divsChild>
                    </w:div>
                    <w:div w:id="358965">
                      <w:marLeft w:val="0"/>
                      <w:marRight w:val="0"/>
                      <w:marTop w:val="0"/>
                      <w:marBottom w:val="0"/>
                      <w:divBdr>
                        <w:top w:val="none" w:sz="0" w:space="0" w:color="auto"/>
                        <w:left w:val="none" w:sz="0" w:space="0" w:color="auto"/>
                        <w:bottom w:val="none" w:sz="0" w:space="0" w:color="auto"/>
                        <w:right w:val="none" w:sz="0" w:space="0" w:color="auto"/>
                      </w:divBdr>
                    </w:div>
                    <w:div w:id="19444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5565">
          <w:marLeft w:val="0"/>
          <w:marRight w:val="0"/>
          <w:marTop w:val="0"/>
          <w:marBottom w:val="0"/>
          <w:divBdr>
            <w:top w:val="none" w:sz="0" w:space="0" w:color="auto"/>
            <w:left w:val="none" w:sz="0" w:space="0" w:color="auto"/>
            <w:bottom w:val="none" w:sz="0" w:space="0" w:color="auto"/>
            <w:right w:val="none" w:sz="0" w:space="0" w:color="auto"/>
          </w:divBdr>
        </w:div>
      </w:divsChild>
    </w:div>
    <w:div w:id="1652323680">
      <w:bodyDiv w:val="1"/>
      <w:marLeft w:val="0"/>
      <w:marRight w:val="0"/>
      <w:marTop w:val="0"/>
      <w:marBottom w:val="0"/>
      <w:divBdr>
        <w:top w:val="none" w:sz="0" w:space="0" w:color="auto"/>
        <w:left w:val="none" w:sz="0" w:space="0" w:color="auto"/>
        <w:bottom w:val="none" w:sz="0" w:space="0" w:color="auto"/>
        <w:right w:val="none" w:sz="0" w:space="0" w:color="auto"/>
      </w:divBdr>
      <w:divsChild>
        <w:div w:id="1871448835">
          <w:marLeft w:val="0"/>
          <w:marRight w:val="0"/>
          <w:marTop w:val="0"/>
          <w:marBottom w:val="0"/>
          <w:divBdr>
            <w:top w:val="none" w:sz="0" w:space="0" w:color="auto"/>
            <w:left w:val="none" w:sz="0" w:space="0" w:color="auto"/>
            <w:bottom w:val="none" w:sz="0" w:space="0" w:color="auto"/>
            <w:right w:val="none" w:sz="0" w:space="0" w:color="auto"/>
          </w:divBdr>
          <w:divsChild>
            <w:div w:id="1235581650">
              <w:marLeft w:val="0"/>
              <w:marRight w:val="0"/>
              <w:marTop w:val="0"/>
              <w:marBottom w:val="0"/>
              <w:divBdr>
                <w:top w:val="none" w:sz="0" w:space="0" w:color="auto"/>
                <w:left w:val="none" w:sz="0" w:space="0" w:color="auto"/>
                <w:bottom w:val="none" w:sz="0" w:space="0" w:color="auto"/>
                <w:right w:val="none" w:sz="0" w:space="0" w:color="auto"/>
              </w:divBdr>
              <w:divsChild>
                <w:div w:id="418059861">
                  <w:marLeft w:val="0"/>
                  <w:marRight w:val="0"/>
                  <w:marTop w:val="0"/>
                  <w:marBottom w:val="0"/>
                  <w:divBdr>
                    <w:top w:val="none" w:sz="0" w:space="0" w:color="auto"/>
                    <w:left w:val="none" w:sz="0" w:space="0" w:color="auto"/>
                    <w:bottom w:val="none" w:sz="0" w:space="0" w:color="auto"/>
                    <w:right w:val="none" w:sz="0" w:space="0" w:color="auto"/>
                  </w:divBdr>
                  <w:divsChild>
                    <w:div w:id="330983591">
                      <w:marLeft w:val="0"/>
                      <w:marRight w:val="0"/>
                      <w:marTop w:val="0"/>
                      <w:marBottom w:val="0"/>
                      <w:divBdr>
                        <w:top w:val="none" w:sz="0" w:space="0" w:color="auto"/>
                        <w:left w:val="none" w:sz="0" w:space="0" w:color="auto"/>
                        <w:bottom w:val="none" w:sz="0" w:space="0" w:color="auto"/>
                        <w:right w:val="none" w:sz="0" w:space="0" w:color="auto"/>
                      </w:divBdr>
                    </w:div>
                    <w:div w:id="1349794829">
                      <w:marLeft w:val="0"/>
                      <w:marRight w:val="0"/>
                      <w:marTop w:val="0"/>
                      <w:marBottom w:val="0"/>
                      <w:divBdr>
                        <w:top w:val="none" w:sz="0" w:space="0" w:color="auto"/>
                        <w:left w:val="none" w:sz="0" w:space="0" w:color="auto"/>
                        <w:bottom w:val="none" w:sz="0" w:space="0" w:color="auto"/>
                        <w:right w:val="none" w:sz="0" w:space="0" w:color="auto"/>
                      </w:divBdr>
                      <w:divsChild>
                        <w:div w:id="1291084662">
                          <w:marLeft w:val="0"/>
                          <w:marRight w:val="0"/>
                          <w:marTop w:val="15"/>
                          <w:marBottom w:val="360"/>
                          <w:divBdr>
                            <w:top w:val="single" w:sz="6" w:space="0" w:color="E1E4E5"/>
                            <w:left w:val="single" w:sz="6" w:space="0" w:color="E1E4E5"/>
                            <w:bottom w:val="single" w:sz="6" w:space="0" w:color="E1E4E5"/>
                            <w:right w:val="single" w:sz="6" w:space="0" w:color="E1E4E5"/>
                          </w:divBdr>
                          <w:divsChild>
                            <w:div w:id="1000885465">
                              <w:marLeft w:val="0"/>
                              <w:marRight w:val="0"/>
                              <w:marTop w:val="0"/>
                              <w:marBottom w:val="0"/>
                              <w:divBdr>
                                <w:top w:val="none" w:sz="0" w:space="0" w:color="auto"/>
                                <w:left w:val="none" w:sz="0" w:space="0" w:color="auto"/>
                                <w:bottom w:val="none" w:sz="0" w:space="0" w:color="auto"/>
                                <w:right w:val="none" w:sz="0" w:space="0" w:color="auto"/>
                              </w:divBdr>
                            </w:div>
                          </w:divsChild>
                        </w:div>
                        <w:div w:id="907348769">
                          <w:marLeft w:val="0"/>
                          <w:marRight w:val="0"/>
                          <w:marTop w:val="15"/>
                          <w:marBottom w:val="360"/>
                          <w:divBdr>
                            <w:top w:val="single" w:sz="6" w:space="0" w:color="E1E4E5"/>
                            <w:left w:val="single" w:sz="6" w:space="0" w:color="E1E4E5"/>
                            <w:bottom w:val="single" w:sz="6" w:space="0" w:color="E1E4E5"/>
                            <w:right w:val="single" w:sz="6" w:space="0" w:color="E1E4E5"/>
                          </w:divBdr>
                          <w:divsChild>
                            <w:div w:id="1098065951">
                              <w:marLeft w:val="0"/>
                              <w:marRight w:val="0"/>
                              <w:marTop w:val="0"/>
                              <w:marBottom w:val="0"/>
                              <w:divBdr>
                                <w:top w:val="none" w:sz="0" w:space="0" w:color="auto"/>
                                <w:left w:val="none" w:sz="0" w:space="0" w:color="auto"/>
                                <w:bottom w:val="none" w:sz="0" w:space="0" w:color="auto"/>
                                <w:right w:val="none" w:sz="0" w:space="0" w:color="auto"/>
                              </w:divBdr>
                            </w:div>
                          </w:divsChild>
                        </w:div>
                        <w:div w:id="1459495259">
                          <w:marLeft w:val="0"/>
                          <w:marRight w:val="0"/>
                          <w:marTop w:val="15"/>
                          <w:marBottom w:val="360"/>
                          <w:divBdr>
                            <w:top w:val="single" w:sz="6" w:space="0" w:color="E1E4E5"/>
                            <w:left w:val="single" w:sz="6" w:space="0" w:color="E1E4E5"/>
                            <w:bottom w:val="single" w:sz="6" w:space="0" w:color="E1E4E5"/>
                            <w:right w:val="single" w:sz="6" w:space="0" w:color="E1E4E5"/>
                          </w:divBdr>
                          <w:divsChild>
                            <w:div w:id="2081173770">
                              <w:marLeft w:val="0"/>
                              <w:marRight w:val="0"/>
                              <w:marTop w:val="0"/>
                              <w:marBottom w:val="0"/>
                              <w:divBdr>
                                <w:top w:val="none" w:sz="0" w:space="0" w:color="auto"/>
                                <w:left w:val="none" w:sz="0" w:space="0" w:color="auto"/>
                                <w:bottom w:val="none" w:sz="0" w:space="0" w:color="auto"/>
                                <w:right w:val="none" w:sz="0" w:space="0" w:color="auto"/>
                              </w:divBdr>
                            </w:div>
                          </w:divsChild>
                        </w:div>
                        <w:div w:id="1312369534">
                          <w:marLeft w:val="0"/>
                          <w:marRight w:val="0"/>
                          <w:marTop w:val="15"/>
                          <w:marBottom w:val="360"/>
                          <w:divBdr>
                            <w:top w:val="single" w:sz="6" w:space="0" w:color="E1E4E5"/>
                            <w:left w:val="single" w:sz="6" w:space="0" w:color="E1E4E5"/>
                            <w:bottom w:val="single" w:sz="6" w:space="0" w:color="E1E4E5"/>
                            <w:right w:val="single" w:sz="6" w:space="0" w:color="E1E4E5"/>
                          </w:divBdr>
                          <w:divsChild>
                            <w:div w:id="682780735">
                              <w:marLeft w:val="0"/>
                              <w:marRight w:val="0"/>
                              <w:marTop w:val="0"/>
                              <w:marBottom w:val="0"/>
                              <w:divBdr>
                                <w:top w:val="none" w:sz="0" w:space="0" w:color="auto"/>
                                <w:left w:val="none" w:sz="0" w:space="0" w:color="auto"/>
                                <w:bottom w:val="none" w:sz="0" w:space="0" w:color="auto"/>
                                <w:right w:val="none" w:sz="0" w:space="0" w:color="auto"/>
                              </w:divBdr>
                            </w:div>
                          </w:divsChild>
                        </w:div>
                        <w:div w:id="816729002">
                          <w:marLeft w:val="0"/>
                          <w:marRight w:val="0"/>
                          <w:marTop w:val="15"/>
                          <w:marBottom w:val="360"/>
                          <w:divBdr>
                            <w:top w:val="single" w:sz="6" w:space="0" w:color="E1E4E5"/>
                            <w:left w:val="single" w:sz="6" w:space="0" w:color="E1E4E5"/>
                            <w:bottom w:val="single" w:sz="6" w:space="0" w:color="E1E4E5"/>
                            <w:right w:val="single" w:sz="6" w:space="0" w:color="E1E4E5"/>
                          </w:divBdr>
                          <w:divsChild>
                            <w:div w:id="46224011">
                              <w:marLeft w:val="0"/>
                              <w:marRight w:val="0"/>
                              <w:marTop w:val="0"/>
                              <w:marBottom w:val="0"/>
                              <w:divBdr>
                                <w:top w:val="none" w:sz="0" w:space="0" w:color="auto"/>
                                <w:left w:val="none" w:sz="0" w:space="0" w:color="auto"/>
                                <w:bottom w:val="none" w:sz="0" w:space="0" w:color="auto"/>
                                <w:right w:val="none" w:sz="0" w:space="0" w:color="auto"/>
                              </w:divBdr>
                            </w:div>
                          </w:divsChild>
                        </w:div>
                        <w:div w:id="1585144767">
                          <w:marLeft w:val="0"/>
                          <w:marRight w:val="0"/>
                          <w:marTop w:val="15"/>
                          <w:marBottom w:val="360"/>
                          <w:divBdr>
                            <w:top w:val="single" w:sz="6" w:space="0" w:color="E1E4E5"/>
                            <w:left w:val="single" w:sz="6" w:space="0" w:color="E1E4E5"/>
                            <w:bottom w:val="single" w:sz="6" w:space="0" w:color="E1E4E5"/>
                            <w:right w:val="single" w:sz="6" w:space="0" w:color="E1E4E5"/>
                          </w:divBdr>
                          <w:divsChild>
                            <w:div w:id="1354186295">
                              <w:marLeft w:val="0"/>
                              <w:marRight w:val="0"/>
                              <w:marTop w:val="0"/>
                              <w:marBottom w:val="0"/>
                              <w:divBdr>
                                <w:top w:val="none" w:sz="0" w:space="0" w:color="auto"/>
                                <w:left w:val="none" w:sz="0" w:space="0" w:color="auto"/>
                                <w:bottom w:val="none" w:sz="0" w:space="0" w:color="auto"/>
                                <w:right w:val="none" w:sz="0" w:space="0" w:color="auto"/>
                              </w:divBdr>
                            </w:div>
                          </w:divsChild>
                        </w:div>
                        <w:div w:id="841358658">
                          <w:marLeft w:val="0"/>
                          <w:marRight w:val="0"/>
                          <w:marTop w:val="15"/>
                          <w:marBottom w:val="360"/>
                          <w:divBdr>
                            <w:top w:val="single" w:sz="6" w:space="0" w:color="E1E4E5"/>
                            <w:left w:val="single" w:sz="6" w:space="0" w:color="E1E4E5"/>
                            <w:bottom w:val="single" w:sz="6" w:space="0" w:color="E1E4E5"/>
                            <w:right w:val="single" w:sz="6" w:space="0" w:color="E1E4E5"/>
                          </w:divBdr>
                          <w:divsChild>
                            <w:div w:id="1159615779">
                              <w:marLeft w:val="0"/>
                              <w:marRight w:val="0"/>
                              <w:marTop w:val="0"/>
                              <w:marBottom w:val="0"/>
                              <w:divBdr>
                                <w:top w:val="none" w:sz="0" w:space="0" w:color="auto"/>
                                <w:left w:val="none" w:sz="0" w:space="0" w:color="auto"/>
                                <w:bottom w:val="none" w:sz="0" w:space="0" w:color="auto"/>
                                <w:right w:val="none" w:sz="0" w:space="0" w:color="auto"/>
                              </w:divBdr>
                            </w:div>
                          </w:divsChild>
                        </w:div>
                        <w:div w:id="1503159096">
                          <w:marLeft w:val="0"/>
                          <w:marRight w:val="0"/>
                          <w:marTop w:val="15"/>
                          <w:marBottom w:val="360"/>
                          <w:divBdr>
                            <w:top w:val="single" w:sz="6" w:space="0" w:color="E1E4E5"/>
                            <w:left w:val="single" w:sz="6" w:space="0" w:color="E1E4E5"/>
                            <w:bottom w:val="single" w:sz="6" w:space="0" w:color="E1E4E5"/>
                            <w:right w:val="single" w:sz="6" w:space="0" w:color="E1E4E5"/>
                          </w:divBdr>
                          <w:divsChild>
                            <w:div w:id="9719816">
                              <w:marLeft w:val="0"/>
                              <w:marRight w:val="0"/>
                              <w:marTop w:val="0"/>
                              <w:marBottom w:val="0"/>
                              <w:divBdr>
                                <w:top w:val="none" w:sz="0" w:space="0" w:color="auto"/>
                                <w:left w:val="none" w:sz="0" w:space="0" w:color="auto"/>
                                <w:bottom w:val="none" w:sz="0" w:space="0" w:color="auto"/>
                                <w:right w:val="none" w:sz="0" w:space="0" w:color="auto"/>
                              </w:divBdr>
                            </w:div>
                          </w:divsChild>
                        </w:div>
                        <w:div w:id="1702592298">
                          <w:marLeft w:val="0"/>
                          <w:marRight w:val="0"/>
                          <w:marTop w:val="15"/>
                          <w:marBottom w:val="360"/>
                          <w:divBdr>
                            <w:top w:val="single" w:sz="6" w:space="0" w:color="E1E4E5"/>
                            <w:left w:val="single" w:sz="6" w:space="0" w:color="E1E4E5"/>
                            <w:bottom w:val="single" w:sz="6" w:space="0" w:color="E1E4E5"/>
                            <w:right w:val="single" w:sz="6" w:space="0" w:color="E1E4E5"/>
                          </w:divBdr>
                          <w:divsChild>
                            <w:div w:id="155535608">
                              <w:marLeft w:val="0"/>
                              <w:marRight w:val="0"/>
                              <w:marTop w:val="0"/>
                              <w:marBottom w:val="0"/>
                              <w:divBdr>
                                <w:top w:val="none" w:sz="0" w:space="0" w:color="auto"/>
                                <w:left w:val="none" w:sz="0" w:space="0" w:color="auto"/>
                                <w:bottom w:val="none" w:sz="0" w:space="0" w:color="auto"/>
                                <w:right w:val="none" w:sz="0" w:space="0" w:color="auto"/>
                              </w:divBdr>
                            </w:div>
                          </w:divsChild>
                        </w:div>
                        <w:div w:id="1800345178">
                          <w:marLeft w:val="0"/>
                          <w:marRight w:val="0"/>
                          <w:marTop w:val="15"/>
                          <w:marBottom w:val="360"/>
                          <w:divBdr>
                            <w:top w:val="single" w:sz="6" w:space="0" w:color="E1E4E5"/>
                            <w:left w:val="single" w:sz="6" w:space="0" w:color="E1E4E5"/>
                            <w:bottom w:val="single" w:sz="6" w:space="0" w:color="E1E4E5"/>
                            <w:right w:val="single" w:sz="6" w:space="0" w:color="E1E4E5"/>
                          </w:divBdr>
                          <w:divsChild>
                            <w:div w:id="598220391">
                              <w:marLeft w:val="0"/>
                              <w:marRight w:val="0"/>
                              <w:marTop w:val="0"/>
                              <w:marBottom w:val="0"/>
                              <w:divBdr>
                                <w:top w:val="none" w:sz="0" w:space="0" w:color="auto"/>
                                <w:left w:val="none" w:sz="0" w:space="0" w:color="auto"/>
                                <w:bottom w:val="none" w:sz="0" w:space="0" w:color="auto"/>
                                <w:right w:val="none" w:sz="0" w:space="0" w:color="auto"/>
                              </w:divBdr>
                            </w:div>
                          </w:divsChild>
                        </w:div>
                        <w:div w:id="559903502">
                          <w:marLeft w:val="0"/>
                          <w:marRight w:val="0"/>
                          <w:marTop w:val="15"/>
                          <w:marBottom w:val="360"/>
                          <w:divBdr>
                            <w:top w:val="single" w:sz="6" w:space="0" w:color="E1E4E5"/>
                            <w:left w:val="single" w:sz="6" w:space="0" w:color="E1E4E5"/>
                            <w:bottom w:val="single" w:sz="6" w:space="0" w:color="E1E4E5"/>
                            <w:right w:val="single" w:sz="6" w:space="0" w:color="E1E4E5"/>
                          </w:divBdr>
                          <w:divsChild>
                            <w:div w:id="458955168">
                              <w:marLeft w:val="0"/>
                              <w:marRight w:val="0"/>
                              <w:marTop w:val="0"/>
                              <w:marBottom w:val="0"/>
                              <w:divBdr>
                                <w:top w:val="none" w:sz="0" w:space="0" w:color="auto"/>
                                <w:left w:val="none" w:sz="0" w:space="0" w:color="auto"/>
                                <w:bottom w:val="none" w:sz="0" w:space="0" w:color="auto"/>
                                <w:right w:val="none" w:sz="0" w:space="0" w:color="auto"/>
                              </w:divBdr>
                            </w:div>
                          </w:divsChild>
                        </w:div>
                        <w:div w:id="670329472">
                          <w:marLeft w:val="0"/>
                          <w:marRight w:val="0"/>
                          <w:marTop w:val="15"/>
                          <w:marBottom w:val="360"/>
                          <w:divBdr>
                            <w:top w:val="single" w:sz="6" w:space="0" w:color="E1E4E5"/>
                            <w:left w:val="single" w:sz="6" w:space="0" w:color="E1E4E5"/>
                            <w:bottom w:val="single" w:sz="6" w:space="0" w:color="E1E4E5"/>
                            <w:right w:val="single" w:sz="6" w:space="0" w:color="E1E4E5"/>
                          </w:divBdr>
                          <w:divsChild>
                            <w:div w:id="326640874">
                              <w:marLeft w:val="0"/>
                              <w:marRight w:val="0"/>
                              <w:marTop w:val="0"/>
                              <w:marBottom w:val="0"/>
                              <w:divBdr>
                                <w:top w:val="none" w:sz="0" w:space="0" w:color="auto"/>
                                <w:left w:val="none" w:sz="0" w:space="0" w:color="auto"/>
                                <w:bottom w:val="none" w:sz="0" w:space="0" w:color="auto"/>
                                <w:right w:val="none" w:sz="0" w:space="0" w:color="auto"/>
                              </w:divBdr>
                            </w:div>
                          </w:divsChild>
                        </w:div>
                        <w:div w:id="794831093">
                          <w:marLeft w:val="0"/>
                          <w:marRight w:val="0"/>
                          <w:marTop w:val="15"/>
                          <w:marBottom w:val="360"/>
                          <w:divBdr>
                            <w:top w:val="single" w:sz="6" w:space="0" w:color="E1E4E5"/>
                            <w:left w:val="single" w:sz="6" w:space="0" w:color="E1E4E5"/>
                            <w:bottom w:val="single" w:sz="6" w:space="0" w:color="E1E4E5"/>
                            <w:right w:val="single" w:sz="6" w:space="0" w:color="E1E4E5"/>
                          </w:divBdr>
                          <w:divsChild>
                            <w:div w:id="1726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869">
          <w:marLeft w:val="0"/>
          <w:marRight w:val="0"/>
          <w:marTop w:val="0"/>
          <w:marBottom w:val="0"/>
          <w:divBdr>
            <w:top w:val="none" w:sz="0" w:space="0" w:color="auto"/>
            <w:left w:val="none" w:sz="0" w:space="0" w:color="auto"/>
            <w:bottom w:val="none" w:sz="0" w:space="0" w:color="auto"/>
            <w:right w:val="none" w:sz="0" w:space="0" w:color="auto"/>
          </w:divBdr>
        </w:div>
      </w:divsChild>
    </w:div>
    <w:div w:id="1700736824">
      <w:bodyDiv w:val="1"/>
      <w:marLeft w:val="0"/>
      <w:marRight w:val="0"/>
      <w:marTop w:val="0"/>
      <w:marBottom w:val="0"/>
      <w:divBdr>
        <w:top w:val="none" w:sz="0" w:space="0" w:color="auto"/>
        <w:left w:val="none" w:sz="0" w:space="0" w:color="auto"/>
        <w:bottom w:val="none" w:sz="0" w:space="0" w:color="auto"/>
        <w:right w:val="none" w:sz="0" w:space="0" w:color="auto"/>
      </w:divBdr>
      <w:divsChild>
        <w:div w:id="1644310837">
          <w:marLeft w:val="0"/>
          <w:marRight w:val="0"/>
          <w:marTop w:val="0"/>
          <w:marBottom w:val="0"/>
          <w:divBdr>
            <w:top w:val="none" w:sz="0" w:space="0" w:color="auto"/>
            <w:left w:val="none" w:sz="0" w:space="0" w:color="auto"/>
            <w:bottom w:val="none" w:sz="0" w:space="0" w:color="auto"/>
            <w:right w:val="none" w:sz="0" w:space="0" w:color="auto"/>
          </w:divBdr>
          <w:divsChild>
            <w:div w:id="3154239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49379973">
                  <w:marLeft w:val="0"/>
                  <w:marRight w:val="0"/>
                  <w:marTop w:val="0"/>
                  <w:marBottom w:val="0"/>
                  <w:divBdr>
                    <w:top w:val="none" w:sz="0" w:space="0" w:color="auto"/>
                    <w:left w:val="none" w:sz="0" w:space="0" w:color="auto"/>
                    <w:bottom w:val="none" w:sz="0" w:space="0" w:color="auto"/>
                    <w:right w:val="none" w:sz="0" w:space="0" w:color="auto"/>
                  </w:divBdr>
                </w:div>
              </w:divsChild>
            </w:div>
            <w:div w:id="2732914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40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9181">
          <w:marLeft w:val="0"/>
          <w:marRight w:val="0"/>
          <w:marTop w:val="0"/>
          <w:marBottom w:val="0"/>
          <w:divBdr>
            <w:top w:val="none" w:sz="0" w:space="0" w:color="auto"/>
            <w:left w:val="none" w:sz="0" w:space="0" w:color="auto"/>
            <w:bottom w:val="none" w:sz="0" w:space="0" w:color="auto"/>
            <w:right w:val="none" w:sz="0" w:space="0" w:color="auto"/>
          </w:divBdr>
          <w:divsChild>
            <w:div w:id="16465424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38852273">
                  <w:marLeft w:val="0"/>
                  <w:marRight w:val="0"/>
                  <w:marTop w:val="0"/>
                  <w:marBottom w:val="0"/>
                  <w:divBdr>
                    <w:top w:val="none" w:sz="0" w:space="0" w:color="auto"/>
                    <w:left w:val="none" w:sz="0" w:space="0" w:color="auto"/>
                    <w:bottom w:val="none" w:sz="0" w:space="0" w:color="auto"/>
                    <w:right w:val="none" w:sz="0" w:space="0" w:color="auto"/>
                  </w:divBdr>
                </w:div>
              </w:divsChild>
            </w:div>
            <w:div w:id="1327391927">
              <w:blockQuote w:val="1"/>
              <w:marLeft w:val="360"/>
              <w:marRight w:val="0"/>
              <w:marTop w:val="0"/>
              <w:marBottom w:val="360"/>
              <w:divBdr>
                <w:top w:val="none" w:sz="0" w:space="0" w:color="auto"/>
                <w:left w:val="none" w:sz="0" w:space="0" w:color="auto"/>
                <w:bottom w:val="none" w:sz="0" w:space="0" w:color="auto"/>
                <w:right w:val="none" w:sz="0" w:space="0" w:color="auto"/>
              </w:divBdr>
              <w:divsChild>
                <w:div w:id="650914431">
                  <w:marLeft w:val="0"/>
                  <w:marRight w:val="0"/>
                  <w:marTop w:val="0"/>
                  <w:marBottom w:val="0"/>
                  <w:divBdr>
                    <w:top w:val="none" w:sz="0" w:space="0" w:color="auto"/>
                    <w:left w:val="none" w:sz="0" w:space="0" w:color="auto"/>
                    <w:bottom w:val="none" w:sz="0" w:space="0" w:color="auto"/>
                    <w:right w:val="none" w:sz="0" w:space="0" w:color="auto"/>
                  </w:divBdr>
                </w:div>
              </w:divsChild>
            </w:div>
            <w:div w:id="16581502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7616">
          <w:marLeft w:val="0"/>
          <w:marRight w:val="0"/>
          <w:marTop w:val="0"/>
          <w:marBottom w:val="0"/>
          <w:divBdr>
            <w:top w:val="none" w:sz="0" w:space="0" w:color="auto"/>
            <w:left w:val="none" w:sz="0" w:space="0" w:color="auto"/>
            <w:bottom w:val="none" w:sz="0" w:space="0" w:color="auto"/>
            <w:right w:val="none" w:sz="0" w:space="0" w:color="auto"/>
          </w:divBdr>
        </w:div>
        <w:div w:id="843478844">
          <w:marLeft w:val="0"/>
          <w:marRight w:val="0"/>
          <w:marTop w:val="0"/>
          <w:marBottom w:val="0"/>
          <w:divBdr>
            <w:top w:val="none" w:sz="0" w:space="0" w:color="auto"/>
            <w:left w:val="none" w:sz="0" w:space="0" w:color="auto"/>
            <w:bottom w:val="none" w:sz="0" w:space="0" w:color="auto"/>
            <w:right w:val="none" w:sz="0" w:space="0" w:color="auto"/>
          </w:divBdr>
        </w:div>
      </w:divsChild>
    </w:div>
    <w:div w:id="1732147269">
      <w:bodyDiv w:val="1"/>
      <w:marLeft w:val="0"/>
      <w:marRight w:val="0"/>
      <w:marTop w:val="0"/>
      <w:marBottom w:val="0"/>
      <w:divBdr>
        <w:top w:val="none" w:sz="0" w:space="0" w:color="auto"/>
        <w:left w:val="none" w:sz="0" w:space="0" w:color="auto"/>
        <w:bottom w:val="none" w:sz="0" w:space="0" w:color="auto"/>
        <w:right w:val="none" w:sz="0" w:space="0" w:color="auto"/>
      </w:divBdr>
      <w:divsChild>
        <w:div w:id="1749960686">
          <w:marLeft w:val="0"/>
          <w:marRight w:val="0"/>
          <w:marTop w:val="0"/>
          <w:marBottom w:val="0"/>
          <w:divBdr>
            <w:top w:val="none" w:sz="0" w:space="0" w:color="auto"/>
            <w:left w:val="none" w:sz="0" w:space="0" w:color="auto"/>
            <w:bottom w:val="none" w:sz="0" w:space="0" w:color="auto"/>
            <w:right w:val="none" w:sz="0" w:space="0" w:color="auto"/>
          </w:divBdr>
        </w:div>
        <w:div w:id="1472555658">
          <w:marLeft w:val="0"/>
          <w:marRight w:val="0"/>
          <w:marTop w:val="0"/>
          <w:marBottom w:val="0"/>
          <w:divBdr>
            <w:top w:val="none" w:sz="0" w:space="0" w:color="auto"/>
            <w:left w:val="none" w:sz="0" w:space="0" w:color="auto"/>
            <w:bottom w:val="none" w:sz="0" w:space="0" w:color="auto"/>
            <w:right w:val="none" w:sz="0" w:space="0" w:color="auto"/>
          </w:divBdr>
          <w:divsChild>
            <w:div w:id="2047441082">
              <w:marLeft w:val="0"/>
              <w:marRight w:val="0"/>
              <w:marTop w:val="15"/>
              <w:marBottom w:val="360"/>
              <w:divBdr>
                <w:top w:val="single" w:sz="6" w:space="0" w:color="E1E4E5"/>
                <w:left w:val="single" w:sz="6" w:space="0" w:color="E1E4E5"/>
                <w:bottom w:val="single" w:sz="6" w:space="0" w:color="E1E4E5"/>
                <w:right w:val="single" w:sz="6" w:space="0" w:color="E1E4E5"/>
              </w:divBdr>
              <w:divsChild>
                <w:div w:id="2080860184">
                  <w:marLeft w:val="0"/>
                  <w:marRight w:val="0"/>
                  <w:marTop w:val="0"/>
                  <w:marBottom w:val="0"/>
                  <w:divBdr>
                    <w:top w:val="none" w:sz="0" w:space="0" w:color="auto"/>
                    <w:left w:val="none" w:sz="0" w:space="0" w:color="auto"/>
                    <w:bottom w:val="none" w:sz="0" w:space="0" w:color="auto"/>
                    <w:right w:val="none" w:sz="0" w:space="0" w:color="auto"/>
                  </w:divBdr>
                </w:div>
              </w:divsChild>
            </w:div>
            <w:div w:id="1935555750">
              <w:marLeft w:val="0"/>
              <w:marRight w:val="0"/>
              <w:marTop w:val="15"/>
              <w:marBottom w:val="360"/>
              <w:divBdr>
                <w:top w:val="single" w:sz="6" w:space="0" w:color="E1E4E5"/>
                <w:left w:val="single" w:sz="6" w:space="0" w:color="E1E4E5"/>
                <w:bottom w:val="single" w:sz="6" w:space="0" w:color="E1E4E5"/>
                <w:right w:val="single" w:sz="6" w:space="0" w:color="E1E4E5"/>
              </w:divBdr>
              <w:divsChild>
                <w:div w:id="432677480">
                  <w:marLeft w:val="0"/>
                  <w:marRight w:val="0"/>
                  <w:marTop w:val="0"/>
                  <w:marBottom w:val="0"/>
                  <w:divBdr>
                    <w:top w:val="none" w:sz="0" w:space="0" w:color="auto"/>
                    <w:left w:val="none" w:sz="0" w:space="0" w:color="auto"/>
                    <w:bottom w:val="none" w:sz="0" w:space="0" w:color="auto"/>
                    <w:right w:val="none" w:sz="0" w:space="0" w:color="auto"/>
                  </w:divBdr>
                </w:div>
              </w:divsChild>
            </w:div>
            <w:div w:id="866603353">
              <w:marLeft w:val="0"/>
              <w:marRight w:val="0"/>
              <w:marTop w:val="15"/>
              <w:marBottom w:val="360"/>
              <w:divBdr>
                <w:top w:val="single" w:sz="6" w:space="0" w:color="E1E4E5"/>
                <w:left w:val="single" w:sz="6" w:space="0" w:color="E1E4E5"/>
                <w:bottom w:val="single" w:sz="6" w:space="0" w:color="E1E4E5"/>
                <w:right w:val="single" w:sz="6" w:space="0" w:color="E1E4E5"/>
              </w:divBdr>
              <w:divsChild>
                <w:div w:id="1011876008">
                  <w:marLeft w:val="0"/>
                  <w:marRight w:val="0"/>
                  <w:marTop w:val="0"/>
                  <w:marBottom w:val="0"/>
                  <w:divBdr>
                    <w:top w:val="none" w:sz="0" w:space="0" w:color="auto"/>
                    <w:left w:val="none" w:sz="0" w:space="0" w:color="auto"/>
                    <w:bottom w:val="none" w:sz="0" w:space="0" w:color="auto"/>
                    <w:right w:val="none" w:sz="0" w:space="0" w:color="auto"/>
                  </w:divBdr>
                </w:div>
              </w:divsChild>
            </w:div>
            <w:div w:id="1172641711">
              <w:marLeft w:val="0"/>
              <w:marRight w:val="0"/>
              <w:marTop w:val="15"/>
              <w:marBottom w:val="360"/>
              <w:divBdr>
                <w:top w:val="single" w:sz="6" w:space="0" w:color="E1E4E5"/>
                <w:left w:val="single" w:sz="6" w:space="0" w:color="E1E4E5"/>
                <w:bottom w:val="single" w:sz="6" w:space="0" w:color="E1E4E5"/>
                <w:right w:val="single" w:sz="6" w:space="0" w:color="E1E4E5"/>
              </w:divBdr>
              <w:divsChild>
                <w:div w:id="1738165122">
                  <w:marLeft w:val="0"/>
                  <w:marRight w:val="0"/>
                  <w:marTop w:val="0"/>
                  <w:marBottom w:val="0"/>
                  <w:divBdr>
                    <w:top w:val="none" w:sz="0" w:space="0" w:color="auto"/>
                    <w:left w:val="none" w:sz="0" w:space="0" w:color="auto"/>
                    <w:bottom w:val="none" w:sz="0" w:space="0" w:color="auto"/>
                    <w:right w:val="none" w:sz="0" w:space="0" w:color="auto"/>
                  </w:divBdr>
                </w:div>
              </w:divsChild>
            </w:div>
            <w:div w:id="1673414951">
              <w:marLeft w:val="0"/>
              <w:marRight w:val="0"/>
              <w:marTop w:val="15"/>
              <w:marBottom w:val="360"/>
              <w:divBdr>
                <w:top w:val="single" w:sz="6" w:space="0" w:color="E1E4E5"/>
                <w:left w:val="single" w:sz="6" w:space="0" w:color="E1E4E5"/>
                <w:bottom w:val="single" w:sz="6" w:space="0" w:color="E1E4E5"/>
                <w:right w:val="single" w:sz="6" w:space="0" w:color="E1E4E5"/>
              </w:divBdr>
              <w:divsChild>
                <w:div w:id="730035451">
                  <w:marLeft w:val="0"/>
                  <w:marRight w:val="0"/>
                  <w:marTop w:val="0"/>
                  <w:marBottom w:val="0"/>
                  <w:divBdr>
                    <w:top w:val="none" w:sz="0" w:space="0" w:color="auto"/>
                    <w:left w:val="none" w:sz="0" w:space="0" w:color="auto"/>
                    <w:bottom w:val="none" w:sz="0" w:space="0" w:color="auto"/>
                    <w:right w:val="none" w:sz="0" w:space="0" w:color="auto"/>
                  </w:divBdr>
                </w:div>
              </w:divsChild>
            </w:div>
            <w:div w:id="542254178">
              <w:marLeft w:val="0"/>
              <w:marRight w:val="0"/>
              <w:marTop w:val="15"/>
              <w:marBottom w:val="360"/>
              <w:divBdr>
                <w:top w:val="single" w:sz="6" w:space="0" w:color="E1E4E5"/>
                <w:left w:val="single" w:sz="6" w:space="0" w:color="E1E4E5"/>
                <w:bottom w:val="single" w:sz="6" w:space="0" w:color="E1E4E5"/>
                <w:right w:val="single" w:sz="6" w:space="0" w:color="E1E4E5"/>
              </w:divBdr>
              <w:divsChild>
                <w:div w:id="163670808">
                  <w:marLeft w:val="0"/>
                  <w:marRight w:val="0"/>
                  <w:marTop w:val="0"/>
                  <w:marBottom w:val="0"/>
                  <w:divBdr>
                    <w:top w:val="none" w:sz="0" w:space="0" w:color="auto"/>
                    <w:left w:val="none" w:sz="0" w:space="0" w:color="auto"/>
                    <w:bottom w:val="none" w:sz="0" w:space="0" w:color="auto"/>
                    <w:right w:val="none" w:sz="0" w:space="0" w:color="auto"/>
                  </w:divBdr>
                </w:div>
              </w:divsChild>
            </w:div>
            <w:div w:id="638804454">
              <w:marLeft w:val="0"/>
              <w:marRight w:val="0"/>
              <w:marTop w:val="15"/>
              <w:marBottom w:val="360"/>
              <w:divBdr>
                <w:top w:val="single" w:sz="6" w:space="0" w:color="E1E4E5"/>
                <w:left w:val="single" w:sz="6" w:space="0" w:color="E1E4E5"/>
                <w:bottom w:val="single" w:sz="6" w:space="0" w:color="E1E4E5"/>
                <w:right w:val="single" w:sz="6" w:space="0" w:color="E1E4E5"/>
              </w:divBdr>
              <w:divsChild>
                <w:div w:id="1324773682">
                  <w:marLeft w:val="0"/>
                  <w:marRight w:val="0"/>
                  <w:marTop w:val="0"/>
                  <w:marBottom w:val="0"/>
                  <w:divBdr>
                    <w:top w:val="none" w:sz="0" w:space="0" w:color="auto"/>
                    <w:left w:val="none" w:sz="0" w:space="0" w:color="auto"/>
                    <w:bottom w:val="none" w:sz="0" w:space="0" w:color="auto"/>
                    <w:right w:val="none" w:sz="0" w:space="0" w:color="auto"/>
                  </w:divBdr>
                </w:div>
              </w:divsChild>
            </w:div>
            <w:div w:id="1863476440">
              <w:marLeft w:val="0"/>
              <w:marRight w:val="0"/>
              <w:marTop w:val="15"/>
              <w:marBottom w:val="360"/>
              <w:divBdr>
                <w:top w:val="single" w:sz="6" w:space="0" w:color="E1E4E5"/>
                <w:left w:val="single" w:sz="6" w:space="0" w:color="E1E4E5"/>
                <w:bottom w:val="single" w:sz="6" w:space="0" w:color="E1E4E5"/>
                <w:right w:val="single" w:sz="6" w:space="0" w:color="E1E4E5"/>
              </w:divBdr>
              <w:divsChild>
                <w:div w:id="1777216821">
                  <w:marLeft w:val="0"/>
                  <w:marRight w:val="0"/>
                  <w:marTop w:val="0"/>
                  <w:marBottom w:val="0"/>
                  <w:divBdr>
                    <w:top w:val="none" w:sz="0" w:space="0" w:color="auto"/>
                    <w:left w:val="none" w:sz="0" w:space="0" w:color="auto"/>
                    <w:bottom w:val="none" w:sz="0" w:space="0" w:color="auto"/>
                    <w:right w:val="none" w:sz="0" w:space="0" w:color="auto"/>
                  </w:divBdr>
                </w:div>
              </w:divsChild>
            </w:div>
            <w:div w:id="1361203940">
              <w:marLeft w:val="0"/>
              <w:marRight w:val="0"/>
              <w:marTop w:val="15"/>
              <w:marBottom w:val="360"/>
              <w:divBdr>
                <w:top w:val="single" w:sz="6" w:space="0" w:color="E1E4E5"/>
                <w:left w:val="single" w:sz="6" w:space="0" w:color="E1E4E5"/>
                <w:bottom w:val="single" w:sz="6" w:space="0" w:color="E1E4E5"/>
                <w:right w:val="single" w:sz="6" w:space="0" w:color="E1E4E5"/>
              </w:divBdr>
              <w:divsChild>
                <w:div w:id="1576434982">
                  <w:marLeft w:val="0"/>
                  <w:marRight w:val="0"/>
                  <w:marTop w:val="0"/>
                  <w:marBottom w:val="0"/>
                  <w:divBdr>
                    <w:top w:val="none" w:sz="0" w:space="0" w:color="auto"/>
                    <w:left w:val="none" w:sz="0" w:space="0" w:color="auto"/>
                    <w:bottom w:val="none" w:sz="0" w:space="0" w:color="auto"/>
                    <w:right w:val="none" w:sz="0" w:space="0" w:color="auto"/>
                  </w:divBdr>
                </w:div>
              </w:divsChild>
            </w:div>
            <w:div w:id="1706980634">
              <w:marLeft w:val="0"/>
              <w:marRight w:val="0"/>
              <w:marTop w:val="15"/>
              <w:marBottom w:val="360"/>
              <w:divBdr>
                <w:top w:val="single" w:sz="6" w:space="0" w:color="E1E4E5"/>
                <w:left w:val="single" w:sz="6" w:space="0" w:color="E1E4E5"/>
                <w:bottom w:val="single" w:sz="6" w:space="0" w:color="E1E4E5"/>
                <w:right w:val="single" w:sz="6" w:space="0" w:color="E1E4E5"/>
              </w:divBdr>
              <w:divsChild>
                <w:div w:id="244731719">
                  <w:marLeft w:val="0"/>
                  <w:marRight w:val="0"/>
                  <w:marTop w:val="0"/>
                  <w:marBottom w:val="0"/>
                  <w:divBdr>
                    <w:top w:val="none" w:sz="0" w:space="0" w:color="auto"/>
                    <w:left w:val="none" w:sz="0" w:space="0" w:color="auto"/>
                    <w:bottom w:val="none" w:sz="0" w:space="0" w:color="auto"/>
                    <w:right w:val="none" w:sz="0" w:space="0" w:color="auto"/>
                  </w:divBdr>
                </w:div>
              </w:divsChild>
            </w:div>
            <w:div w:id="834340563">
              <w:marLeft w:val="0"/>
              <w:marRight w:val="0"/>
              <w:marTop w:val="15"/>
              <w:marBottom w:val="360"/>
              <w:divBdr>
                <w:top w:val="single" w:sz="6" w:space="0" w:color="E1E4E5"/>
                <w:left w:val="single" w:sz="6" w:space="0" w:color="E1E4E5"/>
                <w:bottom w:val="single" w:sz="6" w:space="0" w:color="E1E4E5"/>
                <w:right w:val="single" w:sz="6" w:space="0" w:color="E1E4E5"/>
              </w:divBdr>
              <w:divsChild>
                <w:div w:id="482353386">
                  <w:marLeft w:val="0"/>
                  <w:marRight w:val="0"/>
                  <w:marTop w:val="0"/>
                  <w:marBottom w:val="0"/>
                  <w:divBdr>
                    <w:top w:val="none" w:sz="0" w:space="0" w:color="auto"/>
                    <w:left w:val="none" w:sz="0" w:space="0" w:color="auto"/>
                    <w:bottom w:val="none" w:sz="0" w:space="0" w:color="auto"/>
                    <w:right w:val="none" w:sz="0" w:space="0" w:color="auto"/>
                  </w:divBdr>
                </w:div>
              </w:divsChild>
            </w:div>
            <w:div w:id="1466896995">
              <w:marLeft w:val="0"/>
              <w:marRight w:val="0"/>
              <w:marTop w:val="15"/>
              <w:marBottom w:val="360"/>
              <w:divBdr>
                <w:top w:val="single" w:sz="6" w:space="0" w:color="E1E4E5"/>
                <w:left w:val="single" w:sz="6" w:space="0" w:color="E1E4E5"/>
                <w:bottom w:val="single" w:sz="6" w:space="0" w:color="E1E4E5"/>
                <w:right w:val="single" w:sz="6" w:space="0" w:color="E1E4E5"/>
              </w:divBdr>
              <w:divsChild>
                <w:div w:id="1307854815">
                  <w:marLeft w:val="0"/>
                  <w:marRight w:val="0"/>
                  <w:marTop w:val="0"/>
                  <w:marBottom w:val="0"/>
                  <w:divBdr>
                    <w:top w:val="none" w:sz="0" w:space="0" w:color="auto"/>
                    <w:left w:val="none" w:sz="0" w:space="0" w:color="auto"/>
                    <w:bottom w:val="none" w:sz="0" w:space="0" w:color="auto"/>
                    <w:right w:val="none" w:sz="0" w:space="0" w:color="auto"/>
                  </w:divBdr>
                </w:div>
              </w:divsChild>
            </w:div>
            <w:div w:id="184171390">
              <w:marLeft w:val="0"/>
              <w:marRight w:val="0"/>
              <w:marTop w:val="15"/>
              <w:marBottom w:val="360"/>
              <w:divBdr>
                <w:top w:val="single" w:sz="6" w:space="0" w:color="E1E4E5"/>
                <w:left w:val="single" w:sz="6" w:space="0" w:color="E1E4E5"/>
                <w:bottom w:val="single" w:sz="6" w:space="0" w:color="E1E4E5"/>
                <w:right w:val="single" w:sz="6" w:space="0" w:color="E1E4E5"/>
              </w:divBdr>
              <w:divsChild>
                <w:div w:id="20828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042">
          <w:marLeft w:val="0"/>
          <w:marRight w:val="0"/>
          <w:marTop w:val="0"/>
          <w:marBottom w:val="0"/>
          <w:divBdr>
            <w:top w:val="none" w:sz="0" w:space="0" w:color="auto"/>
            <w:left w:val="none" w:sz="0" w:space="0" w:color="auto"/>
            <w:bottom w:val="none" w:sz="0" w:space="0" w:color="auto"/>
            <w:right w:val="none" w:sz="0" w:space="0" w:color="auto"/>
          </w:divBdr>
        </w:div>
      </w:divsChild>
    </w:div>
    <w:div w:id="1762483818">
      <w:bodyDiv w:val="1"/>
      <w:marLeft w:val="0"/>
      <w:marRight w:val="0"/>
      <w:marTop w:val="0"/>
      <w:marBottom w:val="0"/>
      <w:divBdr>
        <w:top w:val="none" w:sz="0" w:space="0" w:color="auto"/>
        <w:left w:val="none" w:sz="0" w:space="0" w:color="auto"/>
        <w:bottom w:val="none" w:sz="0" w:space="0" w:color="auto"/>
        <w:right w:val="none" w:sz="0" w:space="0" w:color="auto"/>
      </w:divBdr>
      <w:divsChild>
        <w:div w:id="243681934">
          <w:marLeft w:val="0"/>
          <w:marRight w:val="0"/>
          <w:marTop w:val="0"/>
          <w:marBottom w:val="0"/>
          <w:divBdr>
            <w:top w:val="none" w:sz="0" w:space="0" w:color="auto"/>
            <w:left w:val="none" w:sz="0" w:space="0" w:color="auto"/>
            <w:bottom w:val="none" w:sz="0" w:space="0" w:color="auto"/>
            <w:right w:val="none" w:sz="0" w:space="0" w:color="auto"/>
          </w:divBdr>
          <w:divsChild>
            <w:div w:id="1373771167">
              <w:marLeft w:val="0"/>
              <w:marRight w:val="0"/>
              <w:marTop w:val="0"/>
              <w:marBottom w:val="0"/>
              <w:divBdr>
                <w:top w:val="none" w:sz="0" w:space="0" w:color="auto"/>
                <w:left w:val="none" w:sz="0" w:space="0" w:color="auto"/>
                <w:bottom w:val="none" w:sz="0" w:space="0" w:color="auto"/>
                <w:right w:val="none" w:sz="0" w:space="0" w:color="auto"/>
              </w:divBdr>
              <w:divsChild>
                <w:div w:id="868110570">
                  <w:marLeft w:val="0"/>
                  <w:marRight w:val="0"/>
                  <w:marTop w:val="0"/>
                  <w:marBottom w:val="0"/>
                  <w:divBdr>
                    <w:top w:val="none" w:sz="0" w:space="0" w:color="auto"/>
                    <w:left w:val="none" w:sz="0" w:space="0" w:color="auto"/>
                    <w:bottom w:val="none" w:sz="0" w:space="0" w:color="auto"/>
                    <w:right w:val="none" w:sz="0" w:space="0" w:color="auto"/>
                  </w:divBdr>
                  <w:divsChild>
                    <w:div w:id="541331721">
                      <w:marLeft w:val="0"/>
                      <w:marRight w:val="0"/>
                      <w:marTop w:val="0"/>
                      <w:marBottom w:val="0"/>
                      <w:divBdr>
                        <w:top w:val="none" w:sz="0" w:space="0" w:color="auto"/>
                        <w:left w:val="none" w:sz="0" w:space="0" w:color="auto"/>
                        <w:bottom w:val="none" w:sz="0" w:space="0" w:color="auto"/>
                        <w:right w:val="none" w:sz="0" w:space="0" w:color="auto"/>
                      </w:divBdr>
                    </w:div>
                    <w:div w:id="1730809898">
                      <w:marLeft w:val="0"/>
                      <w:marRight w:val="0"/>
                      <w:marTop w:val="0"/>
                      <w:marBottom w:val="0"/>
                      <w:divBdr>
                        <w:top w:val="none" w:sz="0" w:space="0" w:color="auto"/>
                        <w:left w:val="none" w:sz="0" w:space="0" w:color="auto"/>
                        <w:bottom w:val="none" w:sz="0" w:space="0" w:color="auto"/>
                        <w:right w:val="none" w:sz="0" w:space="0" w:color="auto"/>
                      </w:divBdr>
                      <w:divsChild>
                        <w:div w:id="351957853">
                          <w:marLeft w:val="0"/>
                          <w:marRight w:val="0"/>
                          <w:marTop w:val="0"/>
                          <w:marBottom w:val="360"/>
                          <w:divBdr>
                            <w:top w:val="none" w:sz="0" w:space="0" w:color="auto"/>
                            <w:left w:val="none" w:sz="0" w:space="0" w:color="auto"/>
                            <w:bottom w:val="none" w:sz="0" w:space="0" w:color="auto"/>
                            <w:right w:val="none" w:sz="0" w:space="0" w:color="auto"/>
                          </w:divBdr>
                        </w:div>
                      </w:divsChild>
                    </w:div>
                    <w:div w:id="1195146603">
                      <w:marLeft w:val="0"/>
                      <w:marRight w:val="0"/>
                      <w:marTop w:val="0"/>
                      <w:marBottom w:val="0"/>
                      <w:divBdr>
                        <w:top w:val="none" w:sz="0" w:space="0" w:color="auto"/>
                        <w:left w:val="none" w:sz="0" w:space="0" w:color="auto"/>
                        <w:bottom w:val="none" w:sz="0" w:space="0" w:color="auto"/>
                        <w:right w:val="none" w:sz="0" w:space="0" w:color="auto"/>
                      </w:divBdr>
                    </w:div>
                    <w:div w:id="1449279714">
                      <w:marLeft w:val="0"/>
                      <w:marRight w:val="0"/>
                      <w:marTop w:val="0"/>
                      <w:marBottom w:val="0"/>
                      <w:divBdr>
                        <w:top w:val="none" w:sz="0" w:space="0" w:color="auto"/>
                        <w:left w:val="none" w:sz="0" w:space="0" w:color="auto"/>
                        <w:bottom w:val="none" w:sz="0" w:space="0" w:color="auto"/>
                        <w:right w:val="none" w:sz="0" w:space="0" w:color="auto"/>
                      </w:divBdr>
                      <w:divsChild>
                        <w:div w:id="223762380">
                          <w:marLeft w:val="0"/>
                          <w:marRight w:val="0"/>
                          <w:marTop w:val="0"/>
                          <w:marBottom w:val="0"/>
                          <w:divBdr>
                            <w:top w:val="none" w:sz="0" w:space="0" w:color="auto"/>
                            <w:left w:val="none" w:sz="0" w:space="0" w:color="auto"/>
                            <w:bottom w:val="none" w:sz="0" w:space="0" w:color="auto"/>
                            <w:right w:val="none" w:sz="0" w:space="0" w:color="auto"/>
                          </w:divBdr>
                          <w:divsChild>
                            <w:div w:id="7004771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1376271030">
          <w:marLeft w:val="0"/>
          <w:marRight w:val="0"/>
          <w:marTop w:val="0"/>
          <w:marBottom w:val="0"/>
          <w:divBdr>
            <w:top w:val="none" w:sz="0" w:space="0" w:color="auto"/>
            <w:left w:val="none" w:sz="0" w:space="0" w:color="auto"/>
            <w:bottom w:val="none" w:sz="0" w:space="0" w:color="auto"/>
            <w:right w:val="none" w:sz="0" w:space="0" w:color="auto"/>
          </w:divBdr>
        </w:div>
      </w:divsChild>
    </w:div>
    <w:div w:id="1923686009">
      <w:bodyDiv w:val="1"/>
      <w:marLeft w:val="0"/>
      <w:marRight w:val="0"/>
      <w:marTop w:val="0"/>
      <w:marBottom w:val="0"/>
      <w:divBdr>
        <w:top w:val="none" w:sz="0" w:space="0" w:color="auto"/>
        <w:left w:val="none" w:sz="0" w:space="0" w:color="auto"/>
        <w:bottom w:val="none" w:sz="0" w:space="0" w:color="auto"/>
        <w:right w:val="none" w:sz="0" w:space="0" w:color="auto"/>
      </w:divBdr>
      <w:divsChild>
        <w:div w:id="773400522">
          <w:marLeft w:val="0"/>
          <w:marRight w:val="0"/>
          <w:marTop w:val="0"/>
          <w:marBottom w:val="0"/>
          <w:divBdr>
            <w:top w:val="none" w:sz="0" w:space="0" w:color="auto"/>
            <w:left w:val="none" w:sz="0" w:space="0" w:color="auto"/>
            <w:bottom w:val="none" w:sz="0" w:space="0" w:color="auto"/>
            <w:right w:val="none" w:sz="0" w:space="0" w:color="auto"/>
          </w:divBdr>
          <w:divsChild>
            <w:div w:id="761874138">
              <w:marLeft w:val="0"/>
              <w:marRight w:val="0"/>
              <w:marTop w:val="0"/>
              <w:marBottom w:val="0"/>
              <w:divBdr>
                <w:top w:val="none" w:sz="0" w:space="0" w:color="auto"/>
                <w:left w:val="none" w:sz="0" w:space="0" w:color="auto"/>
                <w:bottom w:val="none" w:sz="0" w:space="0" w:color="auto"/>
                <w:right w:val="none" w:sz="0" w:space="0" w:color="auto"/>
              </w:divBdr>
              <w:divsChild>
                <w:div w:id="15437895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46841108">
          <w:marLeft w:val="0"/>
          <w:marRight w:val="0"/>
          <w:marTop w:val="0"/>
          <w:marBottom w:val="0"/>
          <w:divBdr>
            <w:top w:val="none" w:sz="0" w:space="0" w:color="auto"/>
            <w:left w:val="none" w:sz="0" w:space="0" w:color="auto"/>
            <w:bottom w:val="none" w:sz="0" w:space="0" w:color="auto"/>
            <w:right w:val="none" w:sz="0" w:space="0" w:color="auto"/>
          </w:divBdr>
        </w:div>
        <w:div w:id="2039155592">
          <w:marLeft w:val="0"/>
          <w:marRight w:val="0"/>
          <w:marTop w:val="0"/>
          <w:marBottom w:val="0"/>
          <w:divBdr>
            <w:top w:val="none" w:sz="0" w:space="0" w:color="auto"/>
            <w:left w:val="none" w:sz="0" w:space="0" w:color="auto"/>
            <w:bottom w:val="none" w:sz="0" w:space="0" w:color="auto"/>
            <w:right w:val="none" w:sz="0" w:space="0" w:color="auto"/>
          </w:divBdr>
          <w:divsChild>
            <w:div w:id="137037468">
              <w:marLeft w:val="0"/>
              <w:marRight w:val="0"/>
              <w:marTop w:val="0"/>
              <w:marBottom w:val="0"/>
              <w:divBdr>
                <w:top w:val="none" w:sz="0" w:space="0" w:color="auto"/>
                <w:left w:val="none" w:sz="0" w:space="0" w:color="auto"/>
                <w:bottom w:val="none" w:sz="0" w:space="0" w:color="auto"/>
                <w:right w:val="none" w:sz="0" w:space="0" w:color="auto"/>
              </w:divBdr>
              <w:divsChild>
                <w:div w:id="14086483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62179556">
              <w:marLeft w:val="0"/>
              <w:marRight w:val="0"/>
              <w:marTop w:val="0"/>
              <w:marBottom w:val="0"/>
              <w:divBdr>
                <w:top w:val="none" w:sz="0" w:space="0" w:color="auto"/>
                <w:left w:val="none" w:sz="0" w:space="0" w:color="auto"/>
                <w:bottom w:val="none" w:sz="0" w:space="0" w:color="auto"/>
                <w:right w:val="none" w:sz="0" w:space="0" w:color="auto"/>
              </w:divBdr>
              <w:divsChild>
                <w:div w:id="1227691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936552824">
      <w:bodyDiv w:val="1"/>
      <w:marLeft w:val="0"/>
      <w:marRight w:val="0"/>
      <w:marTop w:val="0"/>
      <w:marBottom w:val="0"/>
      <w:divBdr>
        <w:top w:val="none" w:sz="0" w:space="0" w:color="auto"/>
        <w:left w:val="none" w:sz="0" w:space="0" w:color="auto"/>
        <w:bottom w:val="none" w:sz="0" w:space="0" w:color="auto"/>
        <w:right w:val="none" w:sz="0" w:space="0" w:color="auto"/>
      </w:divBdr>
      <w:divsChild>
        <w:div w:id="2011131254">
          <w:marLeft w:val="0"/>
          <w:marRight w:val="0"/>
          <w:marTop w:val="0"/>
          <w:marBottom w:val="0"/>
          <w:divBdr>
            <w:top w:val="none" w:sz="0" w:space="0" w:color="auto"/>
            <w:left w:val="none" w:sz="0" w:space="0" w:color="auto"/>
            <w:bottom w:val="none" w:sz="0" w:space="0" w:color="auto"/>
            <w:right w:val="none" w:sz="0" w:space="0" w:color="auto"/>
          </w:divBdr>
          <w:divsChild>
            <w:div w:id="2043817620">
              <w:marLeft w:val="0"/>
              <w:marRight w:val="0"/>
              <w:marTop w:val="0"/>
              <w:marBottom w:val="0"/>
              <w:divBdr>
                <w:top w:val="none" w:sz="0" w:space="0" w:color="auto"/>
                <w:left w:val="none" w:sz="0" w:space="0" w:color="auto"/>
                <w:bottom w:val="none" w:sz="0" w:space="0" w:color="auto"/>
                <w:right w:val="none" w:sz="0" w:space="0" w:color="auto"/>
              </w:divBdr>
              <w:divsChild>
                <w:div w:id="741410466">
                  <w:marLeft w:val="0"/>
                  <w:marRight w:val="0"/>
                  <w:marTop w:val="0"/>
                  <w:marBottom w:val="0"/>
                  <w:divBdr>
                    <w:top w:val="none" w:sz="0" w:space="0" w:color="auto"/>
                    <w:left w:val="none" w:sz="0" w:space="0" w:color="auto"/>
                    <w:bottom w:val="none" w:sz="0" w:space="0" w:color="auto"/>
                    <w:right w:val="none" w:sz="0" w:space="0" w:color="auto"/>
                  </w:divBdr>
                  <w:divsChild>
                    <w:div w:id="1375274792">
                      <w:marLeft w:val="0"/>
                      <w:marRight w:val="0"/>
                      <w:marTop w:val="0"/>
                      <w:marBottom w:val="0"/>
                      <w:divBdr>
                        <w:top w:val="none" w:sz="0" w:space="0" w:color="auto"/>
                        <w:left w:val="none" w:sz="0" w:space="0" w:color="auto"/>
                        <w:bottom w:val="none" w:sz="0" w:space="0" w:color="auto"/>
                        <w:right w:val="none" w:sz="0" w:space="0" w:color="auto"/>
                      </w:divBdr>
                      <w:divsChild>
                        <w:div w:id="1585602849">
                          <w:marLeft w:val="0"/>
                          <w:marRight w:val="0"/>
                          <w:marTop w:val="0"/>
                          <w:marBottom w:val="360"/>
                          <w:divBdr>
                            <w:top w:val="none" w:sz="0" w:space="0" w:color="auto"/>
                            <w:left w:val="none" w:sz="0" w:space="0" w:color="auto"/>
                            <w:bottom w:val="none" w:sz="0" w:space="0" w:color="auto"/>
                            <w:right w:val="none" w:sz="0" w:space="0" w:color="auto"/>
                          </w:divBdr>
                        </w:div>
                      </w:divsChild>
                    </w:div>
                    <w:div w:id="1754812152">
                      <w:marLeft w:val="0"/>
                      <w:marRight w:val="0"/>
                      <w:marTop w:val="0"/>
                      <w:marBottom w:val="0"/>
                      <w:divBdr>
                        <w:top w:val="none" w:sz="0" w:space="0" w:color="auto"/>
                        <w:left w:val="none" w:sz="0" w:space="0" w:color="auto"/>
                        <w:bottom w:val="none" w:sz="0" w:space="0" w:color="auto"/>
                        <w:right w:val="none" w:sz="0" w:space="0" w:color="auto"/>
                      </w:divBdr>
                      <w:divsChild>
                        <w:div w:id="3212770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17713114">
          <w:marLeft w:val="0"/>
          <w:marRight w:val="0"/>
          <w:marTop w:val="0"/>
          <w:marBottom w:val="0"/>
          <w:divBdr>
            <w:top w:val="none" w:sz="0" w:space="0" w:color="auto"/>
            <w:left w:val="none" w:sz="0" w:space="0" w:color="auto"/>
            <w:bottom w:val="none" w:sz="0" w:space="0" w:color="auto"/>
            <w:right w:val="none" w:sz="0" w:space="0" w:color="auto"/>
          </w:divBdr>
        </w:div>
      </w:divsChild>
    </w:div>
    <w:div w:id="1940529803">
      <w:bodyDiv w:val="1"/>
      <w:marLeft w:val="0"/>
      <w:marRight w:val="0"/>
      <w:marTop w:val="0"/>
      <w:marBottom w:val="0"/>
      <w:divBdr>
        <w:top w:val="none" w:sz="0" w:space="0" w:color="auto"/>
        <w:left w:val="none" w:sz="0" w:space="0" w:color="auto"/>
        <w:bottom w:val="none" w:sz="0" w:space="0" w:color="auto"/>
        <w:right w:val="none" w:sz="0" w:space="0" w:color="auto"/>
      </w:divBdr>
      <w:divsChild>
        <w:div w:id="2046714104">
          <w:marLeft w:val="0"/>
          <w:marRight w:val="0"/>
          <w:marTop w:val="0"/>
          <w:marBottom w:val="0"/>
          <w:divBdr>
            <w:top w:val="none" w:sz="0" w:space="0" w:color="auto"/>
            <w:left w:val="none" w:sz="0" w:space="0" w:color="auto"/>
            <w:bottom w:val="none" w:sz="0" w:space="0" w:color="auto"/>
            <w:right w:val="none" w:sz="0" w:space="0" w:color="auto"/>
          </w:divBdr>
          <w:divsChild>
            <w:div w:id="1464621536">
              <w:marLeft w:val="0"/>
              <w:marRight w:val="0"/>
              <w:marTop w:val="0"/>
              <w:marBottom w:val="0"/>
              <w:divBdr>
                <w:top w:val="none" w:sz="0" w:space="0" w:color="auto"/>
                <w:left w:val="none" w:sz="0" w:space="0" w:color="auto"/>
                <w:bottom w:val="none" w:sz="0" w:space="0" w:color="auto"/>
                <w:right w:val="none" w:sz="0" w:space="0" w:color="auto"/>
              </w:divBdr>
              <w:divsChild>
                <w:div w:id="1854301010">
                  <w:marLeft w:val="0"/>
                  <w:marRight w:val="0"/>
                  <w:marTop w:val="0"/>
                  <w:marBottom w:val="0"/>
                  <w:divBdr>
                    <w:top w:val="none" w:sz="0" w:space="0" w:color="auto"/>
                    <w:left w:val="none" w:sz="0" w:space="0" w:color="auto"/>
                    <w:bottom w:val="none" w:sz="0" w:space="0" w:color="auto"/>
                    <w:right w:val="none" w:sz="0" w:space="0" w:color="auto"/>
                  </w:divBdr>
                  <w:divsChild>
                    <w:div w:id="878737760">
                      <w:marLeft w:val="0"/>
                      <w:marRight w:val="0"/>
                      <w:marTop w:val="0"/>
                      <w:marBottom w:val="0"/>
                      <w:divBdr>
                        <w:top w:val="none" w:sz="0" w:space="0" w:color="auto"/>
                        <w:left w:val="none" w:sz="0" w:space="0" w:color="auto"/>
                        <w:bottom w:val="none" w:sz="0" w:space="0" w:color="auto"/>
                        <w:right w:val="none" w:sz="0" w:space="0" w:color="auto"/>
                      </w:divBdr>
                    </w:div>
                    <w:div w:id="276176725">
                      <w:marLeft w:val="0"/>
                      <w:marRight w:val="0"/>
                      <w:marTop w:val="0"/>
                      <w:marBottom w:val="0"/>
                      <w:divBdr>
                        <w:top w:val="none" w:sz="0" w:space="0" w:color="auto"/>
                        <w:left w:val="none" w:sz="0" w:space="0" w:color="auto"/>
                        <w:bottom w:val="none" w:sz="0" w:space="0" w:color="auto"/>
                        <w:right w:val="none" w:sz="0" w:space="0" w:color="auto"/>
                      </w:divBdr>
                      <w:divsChild>
                        <w:div w:id="154885193">
                          <w:marLeft w:val="0"/>
                          <w:marRight w:val="0"/>
                          <w:marTop w:val="0"/>
                          <w:marBottom w:val="360"/>
                          <w:divBdr>
                            <w:top w:val="none" w:sz="0" w:space="0" w:color="auto"/>
                            <w:left w:val="none" w:sz="0" w:space="0" w:color="auto"/>
                            <w:bottom w:val="none" w:sz="0" w:space="0" w:color="auto"/>
                            <w:right w:val="none" w:sz="0" w:space="0" w:color="auto"/>
                          </w:divBdr>
                        </w:div>
                      </w:divsChild>
                    </w:div>
                    <w:div w:id="1758094566">
                      <w:marLeft w:val="0"/>
                      <w:marRight w:val="0"/>
                      <w:marTop w:val="0"/>
                      <w:marBottom w:val="0"/>
                      <w:divBdr>
                        <w:top w:val="none" w:sz="0" w:space="0" w:color="auto"/>
                        <w:left w:val="none" w:sz="0" w:space="0" w:color="auto"/>
                        <w:bottom w:val="none" w:sz="0" w:space="0" w:color="auto"/>
                        <w:right w:val="none" w:sz="0" w:space="0" w:color="auto"/>
                      </w:divBdr>
                    </w:div>
                    <w:div w:id="1746996134">
                      <w:marLeft w:val="0"/>
                      <w:marRight w:val="0"/>
                      <w:marTop w:val="0"/>
                      <w:marBottom w:val="0"/>
                      <w:divBdr>
                        <w:top w:val="none" w:sz="0" w:space="0" w:color="auto"/>
                        <w:left w:val="none" w:sz="0" w:space="0" w:color="auto"/>
                        <w:bottom w:val="none" w:sz="0" w:space="0" w:color="auto"/>
                        <w:right w:val="none" w:sz="0" w:space="0" w:color="auto"/>
                      </w:divBdr>
                      <w:divsChild>
                        <w:div w:id="1915697519">
                          <w:marLeft w:val="0"/>
                          <w:marRight w:val="0"/>
                          <w:marTop w:val="0"/>
                          <w:marBottom w:val="0"/>
                          <w:divBdr>
                            <w:top w:val="none" w:sz="0" w:space="0" w:color="auto"/>
                            <w:left w:val="none" w:sz="0" w:space="0" w:color="auto"/>
                            <w:bottom w:val="none" w:sz="0" w:space="0" w:color="auto"/>
                            <w:right w:val="none" w:sz="0" w:space="0" w:color="auto"/>
                          </w:divBdr>
                          <w:divsChild>
                            <w:div w:id="16030316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477456334">
          <w:marLeft w:val="0"/>
          <w:marRight w:val="0"/>
          <w:marTop w:val="0"/>
          <w:marBottom w:val="0"/>
          <w:divBdr>
            <w:top w:val="none" w:sz="0" w:space="0" w:color="auto"/>
            <w:left w:val="none" w:sz="0" w:space="0" w:color="auto"/>
            <w:bottom w:val="none" w:sz="0" w:space="0" w:color="auto"/>
            <w:right w:val="none" w:sz="0" w:space="0" w:color="auto"/>
          </w:divBdr>
        </w:div>
      </w:divsChild>
    </w:div>
    <w:div w:id="1996957707">
      <w:bodyDiv w:val="1"/>
      <w:marLeft w:val="0"/>
      <w:marRight w:val="0"/>
      <w:marTop w:val="0"/>
      <w:marBottom w:val="0"/>
      <w:divBdr>
        <w:top w:val="none" w:sz="0" w:space="0" w:color="auto"/>
        <w:left w:val="none" w:sz="0" w:space="0" w:color="auto"/>
        <w:bottom w:val="none" w:sz="0" w:space="0" w:color="auto"/>
        <w:right w:val="none" w:sz="0" w:space="0" w:color="auto"/>
      </w:divBdr>
      <w:divsChild>
        <w:div w:id="1735814554">
          <w:marLeft w:val="0"/>
          <w:marRight w:val="0"/>
          <w:marTop w:val="0"/>
          <w:marBottom w:val="0"/>
          <w:divBdr>
            <w:top w:val="none" w:sz="0" w:space="0" w:color="auto"/>
            <w:left w:val="none" w:sz="0" w:space="0" w:color="auto"/>
            <w:bottom w:val="none" w:sz="0" w:space="0" w:color="auto"/>
            <w:right w:val="none" w:sz="0" w:space="0" w:color="auto"/>
          </w:divBdr>
          <w:divsChild>
            <w:div w:id="282731472">
              <w:marLeft w:val="0"/>
              <w:marRight w:val="0"/>
              <w:marTop w:val="0"/>
              <w:marBottom w:val="0"/>
              <w:divBdr>
                <w:top w:val="none" w:sz="0" w:space="0" w:color="auto"/>
                <w:left w:val="none" w:sz="0" w:space="0" w:color="auto"/>
                <w:bottom w:val="none" w:sz="0" w:space="0" w:color="auto"/>
                <w:right w:val="none" w:sz="0" w:space="0" w:color="auto"/>
              </w:divBdr>
              <w:divsChild>
                <w:div w:id="1486975465">
                  <w:marLeft w:val="0"/>
                  <w:marRight w:val="0"/>
                  <w:marTop w:val="0"/>
                  <w:marBottom w:val="0"/>
                  <w:divBdr>
                    <w:top w:val="none" w:sz="0" w:space="0" w:color="auto"/>
                    <w:left w:val="none" w:sz="0" w:space="0" w:color="auto"/>
                    <w:bottom w:val="none" w:sz="0" w:space="0" w:color="auto"/>
                    <w:right w:val="none" w:sz="0" w:space="0" w:color="auto"/>
                  </w:divBdr>
                  <w:divsChild>
                    <w:div w:id="2659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02113">
          <w:marLeft w:val="0"/>
          <w:marRight w:val="0"/>
          <w:marTop w:val="0"/>
          <w:marBottom w:val="0"/>
          <w:divBdr>
            <w:top w:val="none" w:sz="0" w:space="0" w:color="auto"/>
            <w:left w:val="none" w:sz="0" w:space="0" w:color="auto"/>
            <w:bottom w:val="none" w:sz="0" w:space="0" w:color="auto"/>
            <w:right w:val="none" w:sz="0" w:space="0" w:color="auto"/>
          </w:divBdr>
        </w:div>
      </w:divsChild>
    </w:div>
    <w:div w:id="2017147022">
      <w:bodyDiv w:val="1"/>
      <w:marLeft w:val="0"/>
      <w:marRight w:val="0"/>
      <w:marTop w:val="0"/>
      <w:marBottom w:val="0"/>
      <w:divBdr>
        <w:top w:val="none" w:sz="0" w:space="0" w:color="auto"/>
        <w:left w:val="none" w:sz="0" w:space="0" w:color="auto"/>
        <w:bottom w:val="none" w:sz="0" w:space="0" w:color="auto"/>
        <w:right w:val="none" w:sz="0" w:space="0" w:color="auto"/>
      </w:divBdr>
      <w:divsChild>
        <w:div w:id="564488425">
          <w:marLeft w:val="0"/>
          <w:marRight w:val="0"/>
          <w:marTop w:val="0"/>
          <w:marBottom w:val="0"/>
          <w:divBdr>
            <w:top w:val="none" w:sz="0" w:space="0" w:color="auto"/>
            <w:left w:val="none" w:sz="0" w:space="0" w:color="auto"/>
            <w:bottom w:val="none" w:sz="0" w:space="0" w:color="auto"/>
            <w:right w:val="none" w:sz="0" w:space="0" w:color="auto"/>
          </w:divBdr>
        </w:div>
        <w:div w:id="1615288293">
          <w:marLeft w:val="0"/>
          <w:marRight w:val="0"/>
          <w:marTop w:val="0"/>
          <w:marBottom w:val="0"/>
          <w:divBdr>
            <w:top w:val="none" w:sz="0" w:space="0" w:color="auto"/>
            <w:left w:val="none" w:sz="0" w:space="0" w:color="auto"/>
            <w:bottom w:val="none" w:sz="0" w:space="0" w:color="auto"/>
            <w:right w:val="none" w:sz="0" w:space="0" w:color="auto"/>
          </w:divBdr>
        </w:div>
        <w:div w:id="1893736517">
          <w:marLeft w:val="0"/>
          <w:marRight w:val="0"/>
          <w:marTop w:val="0"/>
          <w:marBottom w:val="0"/>
          <w:divBdr>
            <w:top w:val="none" w:sz="0" w:space="0" w:color="auto"/>
            <w:left w:val="none" w:sz="0" w:space="0" w:color="auto"/>
            <w:bottom w:val="none" w:sz="0" w:space="0" w:color="auto"/>
            <w:right w:val="none" w:sz="0" w:space="0" w:color="auto"/>
          </w:divBdr>
        </w:div>
        <w:div w:id="1462915385">
          <w:marLeft w:val="0"/>
          <w:marRight w:val="0"/>
          <w:marTop w:val="0"/>
          <w:marBottom w:val="0"/>
          <w:divBdr>
            <w:top w:val="none" w:sz="0" w:space="0" w:color="auto"/>
            <w:left w:val="none" w:sz="0" w:space="0" w:color="auto"/>
            <w:bottom w:val="none" w:sz="0" w:space="0" w:color="auto"/>
            <w:right w:val="none" w:sz="0" w:space="0" w:color="auto"/>
          </w:divBdr>
          <w:divsChild>
            <w:div w:id="1070928306">
              <w:marLeft w:val="0"/>
              <w:marRight w:val="0"/>
              <w:marTop w:val="15"/>
              <w:marBottom w:val="360"/>
              <w:divBdr>
                <w:top w:val="single" w:sz="6" w:space="0" w:color="E1E4E5"/>
                <w:left w:val="single" w:sz="6" w:space="0" w:color="E1E4E5"/>
                <w:bottom w:val="single" w:sz="6" w:space="0" w:color="E1E4E5"/>
                <w:right w:val="single" w:sz="6" w:space="0" w:color="E1E4E5"/>
              </w:divBdr>
              <w:divsChild>
                <w:div w:id="2181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199">
          <w:marLeft w:val="0"/>
          <w:marRight w:val="0"/>
          <w:marTop w:val="0"/>
          <w:marBottom w:val="0"/>
          <w:divBdr>
            <w:top w:val="none" w:sz="0" w:space="0" w:color="auto"/>
            <w:left w:val="none" w:sz="0" w:space="0" w:color="auto"/>
            <w:bottom w:val="none" w:sz="0" w:space="0" w:color="auto"/>
            <w:right w:val="none" w:sz="0" w:space="0" w:color="auto"/>
          </w:divBdr>
          <w:divsChild>
            <w:div w:id="986930589">
              <w:marLeft w:val="0"/>
              <w:marRight w:val="0"/>
              <w:marTop w:val="15"/>
              <w:marBottom w:val="360"/>
              <w:divBdr>
                <w:top w:val="single" w:sz="6" w:space="0" w:color="E1E4E5"/>
                <w:left w:val="single" w:sz="6" w:space="0" w:color="E1E4E5"/>
                <w:bottom w:val="single" w:sz="6" w:space="0" w:color="E1E4E5"/>
                <w:right w:val="single" w:sz="6" w:space="0" w:color="E1E4E5"/>
              </w:divBdr>
              <w:divsChild>
                <w:div w:id="12429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9942">
          <w:marLeft w:val="0"/>
          <w:marRight w:val="0"/>
          <w:marTop w:val="0"/>
          <w:marBottom w:val="0"/>
          <w:divBdr>
            <w:top w:val="none" w:sz="0" w:space="0" w:color="auto"/>
            <w:left w:val="none" w:sz="0" w:space="0" w:color="auto"/>
            <w:bottom w:val="none" w:sz="0" w:space="0" w:color="auto"/>
            <w:right w:val="none" w:sz="0" w:space="0" w:color="auto"/>
          </w:divBdr>
        </w:div>
        <w:div w:id="1033919291">
          <w:marLeft w:val="0"/>
          <w:marRight w:val="0"/>
          <w:marTop w:val="0"/>
          <w:marBottom w:val="0"/>
          <w:divBdr>
            <w:top w:val="none" w:sz="0" w:space="0" w:color="auto"/>
            <w:left w:val="none" w:sz="0" w:space="0" w:color="auto"/>
            <w:bottom w:val="none" w:sz="0" w:space="0" w:color="auto"/>
            <w:right w:val="none" w:sz="0" w:space="0" w:color="auto"/>
          </w:divBdr>
        </w:div>
      </w:divsChild>
    </w:div>
    <w:div w:id="2061173012">
      <w:bodyDiv w:val="1"/>
      <w:marLeft w:val="0"/>
      <w:marRight w:val="0"/>
      <w:marTop w:val="0"/>
      <w:marBottom w:val="0"/>
      <w:divBdr>
        <w:top w:val="none" w:sz="0" w:space="0" w:color="auto"/>
        <w:left w:val="none" w:sz="0" w:space="0" w:color="auto"/>
        <w:bottom w:val="none" w:sz="0" w:space="0" w:color="auto"/>
        <w:right w:val="none" w:sz="0" w:space="0" w:color="auto"/>
      </w:divBdr>
      <w:divsChild>
        <w:div w:id="965434039">
          <w:marLeft w:val="0"/>
          <w:marRight w:val="0"/>
          <w:marTop w:val="0"/>
          <w:marBottom w:val="0"/>
          <w:divBdr>
            <w:top w:val="none" w:sz="0" w:space="0" w:color="auto"/>
            <w:left w:val="none" w:sz="0" w:space="0" w:color="auto"/>
            <w:bottom w:val="none" w:sz="0" w:space="0" w:color="auto"/>
            <w:right w:val="none" w:sz="0" w:space="0" w:color="auto"/>
          </w:divBdr>
          <w:divsChild>
            <w:div w:id="675887422">
              <w:marLeft w:val="0"/>
              <w:marRight w:val="0"/>
              <w:marTop w:val="0"/>
              <w:marBottom w:val="0"/>
              <w:divBdr>
                <w:top w:val="none" w:sz="0" w:space="0" w:color="auto"/>
                <w:left w:val="none" w:sz="0" w:space="0" w:color="auto"/>
                <w:bottom w:val="none" w:sz="0" w:space="0" w:color="auto"/>
                <w:right w:val="none" w:sz="0" w:space="0" w:color="auto"/>
              </w:divBdr>
              <w:divsChild>
                <w:div w:id="228656509">
                  <w:marLeft w:val="0"/>
                  <w:marRight w:val="0"/>
                  <w:marTop w:val="0"/>
                  <w:marBottom w:val="0"/>
                  <w:divBdr>
                    <w:top w:val="none" w:sz="0" w:space="0" w:color="auto"/>
                    <w:left w:val="none" w:sz="0" w:space="0" w:color="auto"/>
                    <w:bottom w:val="none" w:sz="0" w:space="0" w:color="auto"/>
                    <w:right w:val="none" w:sz="0" w:space="0" w:color="auto"/>
                  </w:divBdr>
                  <w:divsChild>
                    <w:div w:id="3272877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79427972">
              <w:marLeft w:val="0"/>
              <w:marRight w:val="0"/>
              <w:marTop w:val="0"/>
              <w:marBottom w:val="0"/>
              <w:divBdr>
                <w:top w:val="none" w:sz="0" w:space="0" w:color="auto"/>
                <w:left w:val="none" w:sz="0" w:space="0" w:color="auto"/>
                <w:bottom w:val="none" w:sz="0" w:space="0" w:color="auto"/>
                <w:right w:val="none" w:sz="0" w:space="0" w:color="auto"/>
              </w:divBdr>
              <w:divsChild>
                <w:div w:id="196623065">
                  <w:marLeft w:val="0"/>
                  <w:marRight w:val="0"/>
                  <w:marTop w:val="0"/>
                  <w:marBottom w:val="0"/>
                  <w:divBdr>
                    <w:top w:val="none" w:sz="0" w:space="0" w:color="auto"/>
                    <w:left w:val="none" w:sz="0" w:space="0" w:color="auto"/>
                    <w:bottom w:val="none" w:sz="0" w:space="0" w:color="auto"/>
                    <w:right w:val="none" w:sz="0" w:space="0" w:color="auto"/>
                  </w:divBdr>
                  <w:divsChild>
                    <w:div w:id="3544266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42803538">
              <w:marLeft w:val="0"/>
              <w:marRight w:val="0"/>
              <w:marTop w:val="0"/>
              <w:marBottom w:val="0"/>
              <w:divBdr>
                <w:top w:val="none" w:sz="0" w:space="0" w:color="auto"/>
                <w:left w:val="none" w:sz="0" w:space="0" w:color="auto"/>
                <w:bottom w:val="none" w:sz="0" w:space="0" w:color="auto"/>
                <w:right w:val="none" w:sz="0" w:space="0" w:color="auto"/>
              </w:divBdr>
            </w:div>
            <w:div w:id="1635984681">
              <w:marLeft w:val="0"/>
              <w:marRight w:val="0"/>
              <w:marTop w:val="0"/>
              <w:marBottom w:val="0"/>
              <w:divBdr>
                <w:top w:val="none" w:sz="0" w:space="0" w:color="auto"/>
                <w:left w:val="none" w:sz="0" w:space="0" w:color="auto"/>
                <w:bottom w:val="none" w:sz="0" w:space="0" w:color="auto"/>
                <w:right w:val="none" w:sz="0" w:space="0" w:color="auto"/>
              </w:divBdr>
              <w:divsChild>
                <w:div w:id="1105879067">
                  <w:marLeft w:val="0"/>
                  <w:marRight w:val="0"/>
                  <w:marTop w:val="0"/>
                  <w:marBottom w:val="0"/>
                  <w:divBdr>
                    <w:top w:val="none" w:sz="0" w:space="0" w:color="auto"/>
                    <w:left w:val="none" w:sz="0" w:space="0" w:color="auto"/>
                    <w:bottom w:val="none" w:sz="0" w:space="0" w:color="auto"/>
                    <w:right w:val="none" w:sz="0" w:space="0" w:color="auto"/>
                  </w:divBdr>
                  <w:divsChild>
                    <w:div w:id="1158797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19305659">
                  <w:marLeft w:val="0"/>
                  <w:marRight w:val="0"/>
                  <w:marTop w:val="0"/>
                  <w:marBottom w:val="0"/>
                  <w:divBdr>
                    <w:top w:val="none" w:sz="0" w:space="0" w:color="auto"/>
                    <w:left w:val="none" w:sz="0" w:space="0" w:color="auto"/>
                    <w:bottom w:val="none" w:sz="0" w:space="0" w:color="auto"/>
                    <w:right w:val="none" w:sz="0" w:space="0" w:color="auto"/>
                  </w:divBdr>
                  <w:divsChild>
                    <w:div w:id="1660236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65468000">
                  <w:marLeft w:val="0"/>
                  <w:marRight w:val="0"/>
                  <w:marTop w:val="0"/>
                  <w:marBottom w:val="0"/>
                  <w:divBdr>
                    <w:top w:val="none" w:sz="0" w:space="0" w:color="auto"/>
                    <w:left w:val="none" w:sz="0" w:space="0" w:color="auto"/>
                    <w:bottom w:val="none" w:sz="0" w:space="0" w:color="auto"/>
                    <w:right w:val="none" w:sz="0" w:space="0" w:color="auto"/>
                  </w:divBdr>
                  <w:divsChild>
                    <w:div w:id="20514192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795417414">
          <w:marLeft w:val="0"/>
          <w:marRight w:val="0"/>
          <w:marTop w:val="0"/>
          <w:marBottom w:val="0"/>
          <w:divBdr>
            <w:top w:val="none" w:sz="0" w:space="0" w:color="auto"/>
            <w:left w:val="none" w:sz="0" w:space="0" w:color="auto"/>
            <w:bottom w:val="none" w:sz="0" w:space="0" w:color="auto"/>
            <w:right w:val="none" w:sz="0" w:space="0" w:color="auto"/>
          </w:divBdr>
          <w:divsChild>
            <w:div w:id="356464939">
              <w:marLeft w:val="0"/>
              <w:marRight w:val="0"/>
              <w:marTop w:val="0"/>
              <w:marBottom w:val="0"/>
              <w:divBdr>
                <w:top w:val="none" w:sz="0" w:space="0" w:color="auto"/>
                <w:left w:val="none" w:sz="0" w:space="0" w:color="auto"/>
                <w:bottom w:val="none" w:sz="0" w:space="0" w:color="auto"/>
                <w:right w:val="none" w:sz="0" w:space="0" w:color="auto"/>
              </w:divBdr>
              <w:divsChild>
                <w:div w:id="12130336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50128812">
              <w:marLeft w:val="0"/>
              <w:marRight w:val="0"/>
              <w:marTop w:val="0"/>
              <w:marBottom w:val="0"/>
              <w:divBdr>
                <w:top w:val="none" w:sz="0" w:space="0" w:color="auto"/>
                <w:left w:val="none" w:sz="0" w:space="0" w:color="auto"/>
                <w:bottom w:val="none" w:sz="0" w:space="0" w:color="auto"/>
                <w:right w:val="none" w:sz="0" w:space="0" w:color="auto"/>
              </w:divBdr>
              <w:divsChild>
                <w:div w:id="9794626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97890130">
          <w:marLeft w:val="0"/>
          <w:marRight w:val="0"/>
          <w:marTop w:val="0"/>
          <w:marBottom w:val="0"/>
          <w:divBdr>
            <w:top w:val="none" w:sz="0" w:space="0" w:color="auto"/>
            <w:left w:val="none" w:sz="0" w:space="0" w:color="auto"/>
            <w:bottom w:val="none" w:sz="0" w:space="0" w:color="auto"/>
            <w:right w:val="none" w:sz="0" w:space="0" w:color="auto"/>
          </w:divBdr>
          <w:divsChild>
            <w:div w:id="1832065485">
              <w:marLeft w:val="0"/>
              <w:marRight w:val="0"/>
              <w:marTop w:val="0"/>
              <w:marBottom w:val="0"/>
              <w:divBdr>
                <w:top w:val="none" w:sz="0" w:space="0" w:color="auto"/>
                <w:left w:val="none" w:sz="0" w:space="0" w:color="auto"/>
                <w:bottom w:val="none" w:sz="0" w:space="0" w:color="auto"/>
                <w:right w:val="none" w:sz="0" w:space="0" w:color="auto"/>
              </w:divBdr>
            </w:div>
            <w:div w:id="1732189690">
              <w:marLeft w:val="0"/>
              <w:marRight w:val="0"/>
              <w:marTop w:val="0"/>
              <w:marBottom w:val="0"/>
              <w:divBdr>
                <w:top w:val="none" w:sz="0" w:space="0" w:color="auto"/>
                <w:left w:val="none" w:sz="0" w:space="0" w:color="auto"/>
                <w:bottom w:val="none" w:sz="0" w:space="0" w:color="auto"/>
                <w:right w:val="none" w:sz="0" w:space="0" w:color="auto"/>
              </w:divBdr>
              <w:divsChild>
                <w:div w:id="1783108061">
                  <w:marLeft w:val="0"/>
                  <w:marRight w:val="0"/>
                  <w:marTop w:val="0"/>
                  <w:marBottom w:val="0"/>
                  <w:divBdr>
                    <w:top w:val="none" w:sz="0" w:space="0" w:color="auto"/>
                    <w:left w:val="none" w:sz="0" w:space="0" w:color="auto"/>
                    <w:bottom w:val="none" w:sz="0" w:space="0" w:color="auto"/>
                    <w:right w:val="none" w:sz="0" w:space="0" w:color="auto"/>
                  </w:divBdr>
                  <w:divsChild>
                    <w:div w:id="1483306118">
                      <w:marLeft w:val="0"/>
                      <w:marRight w:val="0"/>
                      <w:marTop w:val="0"/>
                      <w:marBottom w:val="0"/>
                      <w:divBdr>
                        <w:top w:val="none" w:sz="0" w:space="0" w:color="auto"/>
                        <w:left w:val="none" w:sz="0" w:space="0" w:color="auto"/>
                        <w:bottom w:val="none" w:sz="0" w:space="0" w:color="auto"/>
                        <w:right w:val="none" w:sz="0" w:space="0" w:color="auto"/>
                      </w:divBdr>
                      <w:divsChild>
                        <w:div w:id="18798585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47114178">
                  <w:marLeft w:val="0"/>
                  <w:marRight w:val="0"/>
                  <w:marTop w:val="0"/>
                  <w:marBottom w:val="0"/>
                  <w:divBdr>
                    <w:top w:val="none" w:sz="0" w:space="0" w:color="auto"/>
                    <w:left w:val="none" w:sz="0" w:space="0" w:color="auto"/>
                    <w:bottom w:val="none" w:sz="0" w:space="0" w:color="auto"/>
                    <w:right w:val="none" w:sz="0" w:space="0" w:color="auto"/>
                  </w:divBdr>
                  <w:divsChild>
                    <w:div w:id="630866747">
                      <w:marLeft w:val="0"/>
                      <w:marRight w:val="0"/>
                      <w:marTop w:val="0"/>
                      <w:marBottom w:val="0"/>
                      <w:divBdr>
                        <w:top w:val="none" w:sz="0" w:space="0" w:color="auto"/>
                        <w:left w:val="none" w:sz="0" w:space="0" w:color="auto"/>
                        <w:bottom w:val="none" w:sz="0" w:space="0" w:color="auto"/>
                        <w:right w:val="none" w:sz="0" w:space="0" w:color="auto"/>
                      </w:divBdr>
                      <w:divsChild>
                        <w:div w:id="15708422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711345043">
              <w:marLeft w:val="0"/>
              <w:marRight w:val="0"/>
              <w:marTop w:val="0"/>
              <w:marBottom w:val="0"/>
              <w:divBdr>
                <w:top w:val="none" w:sz="0" w:space="0" w:color="auto"/>
                <w:left w:val="none" w:sz="0" w:space="0" w:color="auto"/>
                <w:bottom w:val="none" w:sz="0" w:space="0" w:color="auto"/>
                <w:right w:val="none" w:sz="0" w:space="0" w:color="auto"/>
              </w:divBdr>
              <w:divsChild>
                <w:div w:id="360857337">
                  <w:marLeft w:val="0"/>
                  <w:marRight w:val="0"/>
                  <w:marTop w:val="0"/>
                  <w:marBottom w:val="0"/>
                  <w:divBdr>
                    <w:top w:val="none" w:sz="0" w:space="0" w:color="auto"/>
                    <w:left w:val="none" w:sz="0" w:space="0" w:color="auto"/>
                    <w:bottom w:val="none" w:sz="0" w:space="0" w:color="auto"/>
                    <w:right w:val="none" w:sz="0" w:space="0" w:color="auto"/>
                  </w:divBdr>
                  <w:divsChild>
                    <w:div w:id="1923682172">
                      <w:marLeft w:val="0"/>
                      <w:marRight w:val="0"/>
                      <w:marTop w:val="0"/>
                      <w:marBottom w:val="0"/>
                      <w:divBdr>
                        <w:top w:val="none" w:sz="0" w:space="0" w:color="auto"/>
                        <w:left w:val="none" w:sz="0" w:space="0" w:color="auto"/>
                        <w:bottom w:val="none" w:sz="0" w:space="0" w:color="auto"/>
                        <w:right w:val="none" w:sz="0" w:space="0" w:color="auto"/>
                      </w:divBdr>
                      <w:divsChild>
                        <w:div w:id="2814196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22187669">
                  <w:marLeft w:val="0"/>
                  <w:marRight w:val="0"/>
                  <w:marTop w:val="0"/>
                  <w:marBottom w:val="0"/>
                  <w:divBdr>
                    <w:top w:val="none" w:sz="0" w:space="0" w:color="auto"/>
                    <w:left w:val="none" w:sz="0" w:space="0" w:color="auto"/>
                    <w:bottom w:val="none" w:sz="0" w:space="0" w:color="auto"/>
                    <w:right w:val="none" w:sz="0" w:space="0" w:color="auto"/>
                  </w:divBdr>
                  <w:divsChild>
                    <w:div w:id="537667621">
                      <w:marLeft w:val="0"/>
                      <w:marRight w:val="0"/>
                      <w:marTop w:val="0"/>
                      <w:marBottom w:val="0"/>
                      <w:divBdr>
                        <w:top w:val="none" w:sz="0" w:space="0" w:color="auto"/>
                        <w:left w:val="none" w:sz="0" w:space="0" w:color="auto"/>
                        <w:bottom w:val="none" w:sz="0" w:space="0" w:color="auto"/>
                        <w:right w:val="none" w:sz="0" w:space="0" w:color="auto"/>
                      </w:divBdr>
                      <w:divsChild>
                        <w:div w:id="17462207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658994641">
          <w:marLeft w:val="0"/>
          <w:marRight w:val="0"/>
          <w:marTop w:val="0"/>
          <w:marBottom w:val="0"/>
          <w:divBdr>
            <w:top w:val="none" w:sz="0" w:space="0" w:color="auto"/>
            <w:left w:val="none" w:sz="0" w:space="0" w:color="auto"/>
            <w:bottom w:val="none" w:sz="0" w:space="0" w:color="auto"/>
            <w:right w:val="none" w:sz="0" w:space="0" w:color="auto"/>
          </w:divBdr>
        </w:div>
      </w:divsChild>
    </w:div>
    <w:div w:id="2128772841">
      <w:bodyDiv w:val="1"/>
      <w:marLeft w:val="0"/>
      <w:marRight w:val="0"/>
      <w:marTop w:val="0"/>
      <w:marBottom w:val="0"/>
      <w:divBdr>
        <w:top w:val="none" w:sz="0" w:space="0" w:color="auto"/>
        <w:left w:val="none" w:sz="0" w:space="0" w:color="auto"/>
        <w:bottom w:val="none" w:sz="0" w:space="0" w:color="auto"/>
        <w:right w:val="none" w:sz="0" w:space="0" w:color="auto"/>
      </w:divBdr>
      <w:divsChild>
        <w:div w:id="941454255">
          <w:marLeft w:val="0"/>
          <w:marRight w:val="0"/>
          <w:marTop w:val="0"/>
          <w:marBottom w:val="0"/>
          <w:divBdr>
            <w:top w:val="none" w:sz="0" w:space="0" w:color="auto"/>
            <w:left w:val="none" w:sz="0" w:space="0" w:color="auto"/>
            <w:bottom w:val="none" w:sz="0" w:space="0" w:color="auto"/>
            <w:right w:val="none" w:sz="0" w:space="0" w:color="auto"/>
          </w:divBdr>
          <w:divsChild>
            <w:div w:id="1503541722">
              <w:marLeft w:val="0"/>
              <w:marRight w:val="0"/>
              <w:marTop w:val="0"/>
              <w:marBottom w:val="0"/>
              <w:divBdr>
                <w:top w:val="none" w:sz="0" w:space="0" w:color="auto"/>
                <w:left w:val="none" w:sz="0" w:space="0" w:color="auto"/>
                <w:bottom w:val="none" w:sz="0" w:space="0" w:color="auto"/>
                <w:right w:val="none" w:sz="0" w:space="0" w:color="auto"/>
              </w:divBdr>
            </w:div>
            <w:div w:id="1953970208">
              <w:marLeft w:val="0"/>
              <w:marRight w:val="0"/>
              <w:marTop w:val="0"/>
              <w:marBottom w:val="0"/>
              <w:divBdr>
                <w:top w:val="none" w:sz="0" w:space="0" w:color="auto"/>
                <w:left w:val="none" w:sz="0" w:space="0" w:color="auto"/>
                <w:bottom w:val="none" w:sz="0" w:space="0" w:color="auto"/>
                <w:right w:val="none" w:sz="0" w:space="0" w:color="auto"/>
              </w:divBdr>
              <w:divsChild>
                <w:div w:id="2001883663">
                  <w:marLeft w:val="0"/>
                  <w:marRight w:val="0"/>
                  <w:marTop w:val="0"/>
                  <w:marBottom w:val="0"/>
                  <w:divBdr>
                    <w:top w:val="none" w:sz="0" w:space="0" w:color="auto"/>
                    <w:left w:val="none" w:sz="0" w:space="0" w:color="auto"/>
                    <w:bottom w:val="none" w:sz="0" w:space="0" w:color="auto"/>
                    <w:right w:val="none" w:sz="0" w:space="0" w:color="auto"/>
                  </w:divBdr>
                  <w:divsChild>
                    <w:div w:id="1484736120">
                      <w:marLeft w:val="0"/>
                      <w:marRight w:val="0"/>
                      <w:marTop w:val="15"/>
                      <w:marBottom w:val="360"/>
                      <w:divBdr>
                        <w:top w:val="single" w:sz="6" w:space="0" w:color="E1E4E5"/>
                        <w:left w:val="single" w:sz="6" w:space="0" w:color="E1E4E5"/>
                        <w:bottom w:val="single" w:sz="6" w:space="0" w:color="E1E4E5"/>
                        <w:right w:val="single" w:sz="6" w:space="0" w:color="E1E4E5"/>
                      </w:divBdr>
                      <w:divsChild>
                        <w:div w:id="20647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503">
                  <w:marLeft w:val="0"/>
                  <w:marRight w:val="0"/>
                  <w:marTop w:val="0"/>
                  <w:marBottom w:val="0"/>
                  <w:divBdr>
                    <w:top w:val="none" w:sz="0" w:space="0" w:color="auto"/>
                    <w:left w:val="none" w:sz="0" w:space="0" w:color="auto"/>
                    <w:bottom w:val="none" w:sz="0" w:space="0" w:color="auto"/>
                    <w:right w:val="none" w:sz="0" w:space="0" w:color="auto"/>
                  </w:divBdr>
                  <w:divsChild>
                    <w:div w:id="197743942">
                      <w:marLeft w:val="0"/>
                      <w:marRight w:val="0"/>
                      <w:marTop w:val="15"/>
                      <w:marBottom w:val="360"/>
                      <w:divBdr>
                        <w:top w:val="single" w:sz="6" w:space="0" w:color="E1E4E5"/>
                        <w:left w:val="single" w:sz="6" w:space="0" w:color="E1E4E5"/>
                        <w:bottom w:val="single" w:sz="6" w:space="0" w:color="E1E4E5"/>
                        <w:right w:val="single" w:sz="6" w:space="0" w:color="E1E4E5"/>
                      </w:divBdr>
                      <w:divsChild>
                        <w:div w:id="5952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6578">
              <w:marLeft w:val="0"/>
              <w:marRight w:val="0"/>
              <w:marTop w:val="0"/>
              <w:marBottom w:val="0"/>
              <w:divBdr>
                <w:top w:val="none" w:sz="0" w:space="0" w:color="auto"/>
                <w:left w:val="none" w:sz="0" w:space="0" w:color="auto"/>
                <w:bottom w:val="none" w:sz="0" w:space="0" w:color="auto"/>
                <w:right w:val="none" w:sz="0" w:space="0" w:color="auto"/>
              </w:divBdr>
            </w:div>
          </w:divsChild>
        </w:div>
        <w:div w:id="942764847">
          <w:marLeft w:val="0"/>
          <w:marRight w:val="0"/>
          <w:marTop w:val="0"/>
          <w:marBottom w:val="0"/>
          <w:divBdr>
            <w:top w:val="none" w:sz="0" w:space="0" w:color="auto"/>
            <w:left w:val="none" w:sz="0" w:space="0" w:color="auto"/>
            <w:bottom w:val="none" w:sz="0" w:space="0" w:color="auto"/>
            <w:right w:val="none" w:sz="0" w:space="0" w:color="auto"/>
          </w:divBdr>
          <w:divsChild>
            <w:div w:id="749738419">
              <w:marLeft w:val="0"/>
              <w:marRight w:val="0"/>
              <w:marTop w:val="15"/>
              <w:marBottom w:val="360"/>
              <w:divBdr>
                <w:top w:val="single" w:sz="6" w:space="0" w:color="E1E4E5"/>
                <w:left w:val="single" w:sz="6" w:space="0" w:color="E1E4E5"/>
                <w:bottom w:val="single" w:sz="6" w:space="0" w:color="E1E4E5"/>
                <w:right w:val="single" w:sz="6" w:space="0" w:color="E1E4E5"/>
              </w:divBdr>
              <w:divsChild>
                <w:div w:id="869415247">
                  <w:marLeft w:val="0"/>
                  <w:marRight w:val="0"/>
                  <w:marTop w:val="0"/>
                  <w:marBottom w:val="0"/>
                  <w:divBdr>
                    <w:top w:val="none" w:sz="0" w:space="0" w:color="auto"/>
                    <w:left w:val="none" w:sz="0" w:space="0" w:color="auto"/>
                    <w:bottom w:val="none" w:sz="0" w:space="0" w:color="auto"/>
                    <w:right w:val="none" w:sz="0" w:space="0" w:color="auto"/>
                  </w:divBdr>
                </w:div>
              </w:divsChild>
            </w:div>
            <w:div w:id="1389108927">
              <w:marLeft w:val="0"/>
              <w:marRight w:val="0"/>
              <w:marTop w:val="15"/>
              <w:marBottom w:val="360"/>
              <w:divBdr>
                <w:top w:val="single" w:sz="6" w:space="0" w:color="E1E4E5"/>
                <w:left w:val="single" w:sz="6" w:space="0" w:color="E1E4E5"/>
                <w:bottom w:val="single" w:sz="6" w:space="0" w:color="E1E4E5"/>
                <w:right w:val="single" w:sz="6" w:space="0" w:color="E1E4E5"/>
              </w:divBdr>
              <w:divsChild>
                <w:div w:id="1821535996">
                  <w:marLeft w:val="0"/>
                  <w:marRight w:val="0"/>
                  <w:marTop w:val="0"/>
                  <w:marBottom w:val="0"/>
                  <w:divBdr>
                    <w:top w:val="none" w:sz="0" w:space="0" w:color="auto"/>
                    <w:left w:val="none" w:sz="0" w:space="0" w:color="auto"/>
                    <w:bottom w:val="none" w:sz="0" w:space="0" w:color="auto"/>
                    <w:right w:val="none" w:sz="0" w:space="0" w:color="auto"/>
                  </w:divBdr>
                </w:div>
              </w:divsChild>
            </w:div>
            <w:div w:id="352540214">
              <w:marLeft w:val="0"/>
              <w:marRight w:val="0"/>
              <w:marTop w:val="0"/>
              <w:marBottom w:val="0"/>
              <w:divBdr>
                <w:top w:val="none" w:sz="0" w:space="0" w:color="auto"/>
                <w:left w:val="none" w:sz="0" w:space="0" w:color="auto"/>
                <w:bottom w:val="none" w:sz="0" w:space="0" w:color="auto"/>
                <w:right w:val="none" w:sz="0" w:space="0" w:color="auto"/>
              </w:divBdr>
              <w:divsChild>
                <w:div w:id="493185087">
                  <w:marLeft w:val="0"/>
                  <w:marRight w:val="0"/>
                  <w:marTop w:val="15"/>
                  <w:marBottom w:val="360"/>
                  <w:divBdr>
                    <w:top w:val="single" w:sz="6" w:space="0" w:color="E1E4E5"/>
                    <w:left w:val="single" w:sz="6" w:space="0" w:color="E1E4E5"/>
                    <w:bottom w:val="single" w:sz="6" w:space="0" w:color="E1E4E5"/>
                    <w:right w:val="single" w:sz="6" w:space="0" w:color="E1E4E5"/>
                  </w:divBdr>
                  <w:divsChild>
                    <w:div w:id="393623873">
                      <w:marLeft w:val="0"/>
                      <w:marRight w:val="0"/>
                      <w:marTop w:val="0"/>
                      <w:marBottom w:val="0"/>
                      <w:divBdr>
                        <w:top w:val="none" w:sz="0" w:space="0" w:color="auto"/>
                        <w:left w:val="none" w:sz="0" w:space="0" w:color="auto"/>
                        <w:bottom w:val="none" w:sz="0" w:space="0" w:color="auto"/>
                        <w:right w:val="none" w:sz="0" w:space="0" w:color="auto"/>
                      </w:divBdr>
                    </w:div>
                  </w:divsChild>
                </w:div>
                <w:div w:id="1283611264">
                  <w:marLeft w:val="0"/>
                  <w:marRight w:val="0"/>
                  <w:marTop w:val="15"/>
                  <w:marBottom w:val="360"/>
                  <w:divBdr>
                    <w:top w:val="single" w:sz="6" w:space="0" w:color="E1E4E5"/>
                    <w:left w:val="single" w:sz="6" w:space="0" w:color="E1E4E5"/>
                    <w:bottom w:val="single" w:sz="6" w:space="0" w:color="E1E4E5"/>
                    <w:right w:val="single" w:sz="6" w:space="0" w:color="E1E4E5"/>
                  </w:divBdr>
                  <w:divsChild>
                    <w:div w:id="18248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747">
              <w:marLeft w:val="0"/>
              <w:marRight w:val="0"/>
              <w:marTop w:val="0"/>
              <w:marBottom w:val="0"/>
              <w:divBdr>
                <w:top w:val="none" w:sz="0" w:space="0" w:color="auto"/>
                <w:left w:val="none" w:sz="0" w:space="0" w:color="auto"/>
                <w:bottom w:val="none" w:sz="0" w:space="0" w:color="auto"/>
                <w:right w:val="none" w:sz="0" w:space="0" w:color="auto"/>
              </w:divBdr>
              <w:divsChild>
                <w:div w:id="1568035545">
                  <w:marLeft w:val="0"/>
                  <w:marRight w:val="0"/>
                  <w:marTop w:val="15"/>
                  <w:marBottom w:val="360"/>
                  <w:divBdr>
                    <w:top w:val="single" w:sz="6" w:space="0" w:color="E1E4E5"/>
                    <w:left w:val="single" w:sz="6" w:space="0" w:color="E1E4E5"/>
                    <w:bottom w:val="single" w:sz="6" w:space="0" w:color="E1E4E5"/>
                    <w:right w:val="single" w:sz="6" w:space="0" w:color="E1E4E5"/>
                  </w:divBdr>
                  <w:divsChild>
                    <w:div w:id="1933732630">
                      <w:marLeft w:val="0"/>
                      <w:marRight w:val="0"/>
                      <w:marTop w:val="0"/>
                      <w:marBottom w:val="0"/>
                      <w:divBdr>
                        <w:top w:val="none" w:sz="0" w:space="0" w:color="auto"/>
                        <w:left w:val="none" w:sz="0" w:space="0" w:color="auto"/>
                        <w:bottom w:val="none" w:sz="0" w:space="0" w:color="auto"/>
                        <w:right w:val="none" w:sz="0" w:space="0" w:color="auto"/>
                      </w:divBdr>
                    </w:div>
                  </w:divsChild>
                </w:div>
                <w:div w:id="960115582">
                  <w:marLeft w:val="0"/>
                  <w:marRight w:val="0"/>
                  <w:marTop w:val="15"/>
                  <w:marBottom w:val="360"/>
                  <w:divBdr>
                    <w:top w:val="single" w:sz="6" w:space="0" w:color="E1E4E5"/>
                    <w:left w:val="single" w:sz="6" w:space="0" w:color="E1E4E5"/>
                    <w:bottom w:val="single" w:sz="6" w:space="0" w:color="E1E4E5"/>
                    <w:right w:val="single" w:sz="6" w:space="0" w:color="E1E4E5"/>
                  </w:divBdr>
                  <w:divsChild>
                    <w:div w:id="1869677169">
                      <w:marLeft w:val="0"/>
                      <w:marRight w:val="0"/>
                      <w:marTop w:val="0"/>
                      <w:marBottom w:val="0"/>
                      <w:divBdr>
                        <w:top w:val="none" w:sz="0" w:space="0" w:color="auto"/>
                        <w:left w:val="none" w:sz="0" w:space="0" w:color="auto"/>
                        <w:bottom w:val="none" w:sz="0" w:space="0" w:color="auto"/>
                        <w:right w:val="none" w:sz="0" w:space="0" w:color="auto"/>
                      </w:divBdr>
                    </w:div>
                  </w:divsChild>
                </w:div>
                <w:div w:id="141235636">
                  <w:marLeft w:val="0"/>
                  <w:marRight w:val="0"/>
                  <w:marTop w:val="15"/>
                  <w:marBottom w:val="360"/>
                  <w:divBdr>
                    <w:top w:val="single" w:sz="6" w:space="0" w:color="E1E4E5"/>
                    <w:left w:val="single" w:sz="6" w:space="0" w:color="E1E4E5"/>
                    <w:bottom w:val="single" w:sz="6" w:space="0" w:color="E1E4E5"/>
                    <w:right w:val="single" w:sz="6" w:space="0" w:color="E1E4E5"/>
                  </w:divBdr>
                  <w:divsChild>
                    <w:div w:id="755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8653">
              <w:marLeft w:val="0"/>
              <w:marRight w:val="0"/>
              <w:marTop w:val="0"/>
              <w:marBottom w:val="0"/>
              <w:divBdr>
                <w:top w:val="none" w:sz="0" w:space="0" w:color="auto"/>
                <w:left w:val="none" w:sz="0" w:space="0" w:color="auto"/>
                <w:bottom w:val="none" w:sz="0" w:space="0" w:color="auto"/>
                <w:right w:val="none" w:sz="0" w:space="0" w:color="auto"/>
              </w:divBdr>
              <w:divsChild>
                <w:div w:id="4065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3249">
      <w:bodyDiv w:val="1"/>
      <w:marLeft w:val="0"/>
      <w:marRight w:val="0"/>
      <w:marTop w:val="0"/>
      <w:marBottom w:val="0"/>
      <w:divBdr>
        <w:top w:val="none" w:sz="0" w:space="0" w:color="auto"/>
        <w:left w:val="none" w:sz="0" w:space="0" w:color="auto"/>
        <w:bottom w:val="none" w:sz="0" w:space="0" w:color="auto"/>
        <w:right w:val="none" w:sz="0" w:space="0" w:color="auto"/>
      </w:divBdr>
      <w:divsChild>
        <w:div w:id="782041894">
          <w:marLeft w:val="0"/>
          <w:marRight w:val="0"/>
          <w:marTop w:val="0"/>
          <w:marBottom w:val="0"/>
          <w:divBdr>
            <w:top w:val="none" w:sz="0" w:space="0" w:color="auto"/>
            <w:left w:val="none" w:sz="0" w:space="0" w:color="auto"/>
            <w:bottom w:val="none" w:sz="0" w:space="0" w:color="auto"/>
            <w:right w:val="none" w:sz="0" w:space="0" w:color="auto"/>
          </w:divBdr>
          <w:divsChild>
            <w:div w:id="502823384">
              <w:marLeft w:val="0"/>
              <w:marRight w:val="0"/>
              <w:marTop w:val="15"/>
              <w:marBottom w:val="360"/>
              <w:divBdr>
                <w:top w:val="single" w:sz="6" w:space="0" w:color="E1E4E5"/>
                <w:left w:val="single" w:sz="6" w:space="0" w:color="E1E4E5"/>
                <w:bottom w:val="single" w:sz="6" w:space="0" w:color="E1E4E5"/>
                <w:right w:val="single" w:sz="6" w:space="0" w:color="E1E4E5"/>
              </w:divBdr>
              <w:divsChild>
                <w:div w:id="1266763888">
                  <w:marLeft w:val="0"/>
                  <w:marRight w:val="0"/>
                  <w:marTop w:val="0"/>
                  <w:marBottom w:val="0"/>
                  <w:divBdr>
                    <w:top w:val="none" w:sz="0" w:space="0" w:color="auto"/>
                    <w:left w:val="none" w:sz="0" w:space="0" w:color="auto"/>
                    <w:bottom w:val="none" w:sz="0" w:space="0" w:color="auto"/>
                    <w:right w:val="none" w:sz="0" w:space="0" w:color="auto"/>
                  </w:divBdr>
                </w:div>
              </w:divsChild>
            </w:div>
            <w:div w:id="1666664998">
              <w:marLeft w:val="0"/>
              <w:marRight w:val="0"/>
              <w:marTop w:val="15"/>
              <w:marBottom w:val="360"/>
              <w:divBdr>
                <w:top w:val="single" w:sz="6" w:space="0" w:color="E1E4E5"/>
                <w:left w:val="single" w:sz="6" w:space="0" w:color="E1E4E5"/>
                <w:bottom w:val="single" w:sz="6" w:space="0" w:color="E1E4E5"/>
                <w:right w:val="single" w:sz="6" w:space="0" w:color="E1E4E5"/>
              </w:divBdr>
              <w:divsChild>
                <w:div w:id="1887375153">
                  <w:marLeft w:val="0"/>
                  <w:marRight w:val="0"/>
                  <w:marTop w:val="0"/>
                  <w:marBottom w:val="0"/>
                  <w:divBdr>
                    <w:top w:val="none" w:sz="0" w:space="0" w:color="auto"/>
                    <w:left w:val="none" w:sz="0" w:space="0" w:color="auto"/>
                    <w:bottom w:val="none" w:sz="0" w:space="0" w:color="auto"/>
                    <w:right w:val="none" w:sz="0" w:space="0" w:color="auto"/>
                  </w:divBdr>
                </w:div>
              </w:divsChild>
            </w:div>
            <w:div w:id="1005982934">
              <w:marLeft w:val="0"/>
              <w:marRight w:val="0"/>
              <w:marTop w:val="15"/>
              <w:marBottom w:val="360"/>
              <w:divBdr>
                <w:top w:val="single" w:sz="6" w:space="0" w:color="E1E4E5"/>
                <w:left w:val="single" w:sz="6" w:space="0" w:color="E1E4E5"/>
                <w:bottom w:val="single" w:sz="6" w:space="0" w:color="E1E4E5"/>
                <w:right w:val="single" w:sz="6" w:space="0" w:color="E1E4E5"/>
              </w:divBdr>
              <w:divsChild>
                <w:div w:id="1002392189">
                  <w:marLeft w:val="0"/>
                  <w:marRight w:val="0"/>
                  <w:marTop w:val="0"/>
                  <w:marBottom w:val="0"/>
                  <w:divBdr>
                    <w:top w:val="none" w:sz="0" w:space="0" w:color="auto"/>
                    <w:left w:val="none" w:sz="0" w:space="0" w:color="auto"/>
                    <w:bottom w:val="none" w:sz="0" w:space="0" w:color="auto"/>
                    <w:right w:val="none" w:sz="0" w:space="0" w:color="auto"/>
                  </w:divBdr>
                </w:div>
              </w:divsChild>
            </w:div>
            <w:div w:id="322196571">
              <w:marLeft w:val="0"/>
              <w:marRight w:val="0"/>
              <w:marTop w:val="15"/>
              <w:marBottom w:val="360"/>
              <w:divBdr>
                <w:top w:val="single" w:sz="6" w:space="0" w:color="E1E4E5"/>
                <w:left w:val="single" w:sz="6" w:space="0" w:color="E1E4E5"/>
                <w:bottom w:val="single" w:sz="6" w:space="0" w:color="E1E4E5"/>
                <w:right w:val="single" w:sz="6" w:space="0" w:color="E1E4E5"/>
              </w:divBdr>
              <w:divsChild>
                <w:div w:id="1620528771">
                  <w:marLeft w:val="0"/>
                  <w:marRight w:val="0"/>
                  <w:marTop w:val="0"/>
                  <w:marBottom w:val="0"/>
                  <w:divBdr>
                    <w:top w:val="none" w:sz="0" w:space="0" w:color="auto"/>
                    <w:left w:val="none" w:sz="0" w:space="0" w:color="auto"/>
                    <w:bottom w:val="none" w:sz="0" w:space="0" w:color="auto"/>
                    <w:right w:val="none" w:sz="0" w:space="0" w:color="auto"/>
                  </w:divBdr>
                </w:div>
              </w:divsChild>
            </w:div>
            <w:div w:id="1489395473">
              <w:marLeft w:val="0"/>
              <w:marRight w:val="0"/>
              <w:marTop w:val="15"/>
              <w:marBottom w:val="360"/>
              <w:divBdr>
                <w:top w:val="single" w:sz="6" w:space="0" w:color="E1E4E5"/>
                <w:left w:val="single" w:sz="6" w:space="0" w:color="E1E4E5"/>
                <w:bottom w:val="single" w:sz="6" w:space="0" w:color="E1E4E5"/>
                <w:right w:val="single" w:sz="6" w:space="0" w:color="E1E4E5"/>
              </w:divBdr>
              <w:divsChild>
                <w:div w:id="939216940">
                  <w:marLeft w:val="0"/>
                  <w:marRight w:val="0"/>
                  <w:marTop w:val="0"/>
                  <w:marBottom w:val="0"/>
                  <w:divBdr>
                    <w:top w:val="none" w:sz="0" w:space="0" w:color="auto"/>
                    <w:left w:val="none" w:sz="0" w:space="0" w:color="auto"/>
                    <w:bottom w:val="none" w:sz="0" w:space="0" w:color="auto"/>
                    <w:right w:val="none" w:sz="0" w:space="0" w:color="auto"/>
                  </w:divBdr>
                </w:div>
              </w:divsChild>
            </w:div>
            <w:div w:id="2050909083">
              <w:marLeft w:val="0"/>
              <w:marRight w:val="0"/>
              <w:marTop w:val="15"/>
              <w:marBottom w:val="360"/>
              <w:divBdr>
                <w:top w:val="single" w:sz="6" w:space="0" w:color="E1E4E5"/>
                <w:left w:val="single" w:sz="6" w:space="0" w:color="E1E4E5"/>
                <w:bottom w:val="single" w:sz="6" w:space="0" w:color="E1E4E5"/>
                <w:right w:val="single" w:sz="6" w:space="0" w:color="E1E4E5"/>
              </w:divBdr>
              <w:divsChild>
                <w:div w:id="10336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217">
          <w:marLeft w:val="0"/>
          <w:marRight w:val="0"/>
          <w:marTop w:val="0"/>
          <w:marBottom w:val="0"/>
          <w:divBdr>
            <w:top w:val="none" w:sz="0" w:space="0" w:color="auto"/>
            <w:left w:val="none" w:sz="0" w:space="0" w:color="auto"/>
            <w:bottom w:val="none" w:sz="0" w:space="0" w:color="auto"/>
            <w:right w:val="none" w:sz="0" w:space="0" w:color="auto"/>
          </w:divBdr>
          <w:divsChild>
            <w:div w:id="1809928819">
              <w:marLeft w:val="0"/>
              <w:marRight w:val="0"/>
              <w:marTop w:val="15"/>
              <w:marBottom w:val="360"/>
              <w:divBdr>
                <w:top w:val="single" w:sz="6" w:space="0" w:color="E1E4E5"/>
                <w:left w:val="single" w:sz="6" w:space="0" w:color="E1E4E5"/>
                <w:bottom w:val="single" w:sz="6" w:space="0" w:color="E1E4E5"/>
                <w:right w:val="single" w:sz="6" w:space="0" w:color="E1E4E5"/>
              </w:divBdr>
              <w:divsChild>
                <w:div w:id="1149714379">
                  <w:marLeft w:val="0"/>
                  <w:marRight w:val="0"/>
                  <w:marTop w:val="0"/>
                  <w:marBottom w:val="0"/>
                  <w:divBdr>
                    <w:top w:val="none" w:sz="0" w:space="0" w:color="auto"/>
                    <w:left w:val="none" w:sz="0" w:space="0" w:color="auto"/>
                    <w:bottom w:val="none" w:sz="0" w:space="0" w:color="auto"/>
                    <w:right w:val="none" w:sz="0" w:space="0" w:color="auto"/>
                  </w:divBdr>
                </w:div>
              </w:divsChild>
            </w:div>
            <w:div w:id="1840584827">
              <w:marLeft w:val="0"/>
              <w:marRight w:val="0"/>
              <w:marTop w:val="15"/>
              <w:marBottom w:val="360"/>
              <w:divBdr>
                <w:top w:val="single" w:sz="6" w:space="0" w:color="E1E4E5"/>
                <w:left w:val="single" w:sz="6" w:space="0" w:color="E1E4E5"/>
                <w:bottom w:val="single" w:sz="6" w:space="0" w:color="E1E4E5"/>
                <w:right w:val="single" w:sz="6" w:space="0" w:color="E1E4E5"/>
              </w:divBdr>
              <w:divsChild>
                <w:div w:id="510803628">
                  <w:marLeft w:val="0"/>
                  <w:marRight w:val="0"/>
                  <w:marTop w:val="0"/>
                  <w:marBottom w:val="0"/>
                  <w:divBdr>
                    <w:top w:val="none" w:sz="0" w:space="0" w:color="auto"/>
                    <w:left w:val="none" w:sz="0" w:space="0" w:color="auto"/>
                    <w:bottom w:val="none" w:sz="0" w:space="0" w:color="auto"/>
                    <w:right w:val="none" w:sz="0" w:space="0" w:color="auto"/>
                  </w:divBdr>
                </w:div>
              </w:divsChild>
            </w:div>
            <w:div w:id="480392334">
              <w:marLeft w:val="0"/>
              <w:marRight w:val="0"/>
              <w:marTop w:val="15"/>
              <w:marBottom w:val="360"/>
              <w:divBdr>
                <w:top w:val="single" w:sz="6" w:space="0" w:color="E1E4E5"/>
                <w:left w:val="single" w:sz="6" w:space="0" w:color="E1E4E5"/>
                <w:bottom w:val="single" w:sz="6" w:space="0" w:color="E1E4E5"/>
                <w:right w:val="single" w:sz="6" w:space="0" w:color="E1E4E5"/>
              </w:divBdr>
              <w:divsChild>
                <w:div w:id="910046392">
                  <w:marLeft w:val="0"/>
                  <w:marRight w:val="0"/>
                  <w:marTop w:val="0"/>
                  <w:marBottom w:val="0"/>
                  <w:divBdr>
                    <w:top w:val="none" w:sz="0" w:space="0" w:color="auto"/>
                    <w:left w:val="none" w:sz="0" w:space="0" w:color="auto"/>
                    <w:bottom w:val="none" w:sz="0" w:space="0" w:color="auto"/>
                    <w:right w:val="none" w:sz="0" w:space="0" w:color="auto"/>
                  </w:divBdr>
                </w:div>
              </w:divsChild>
            </w:div>
            <w:div w:id="1087774430">
              <w:marLeft w:val="0"/>
              <w:marRight w:val="0"/>
              <w:marTop w:val="15"/>
              <w:marBottom w:val="360"/>
              <w:divBdr>
                <w:top w:val="single" w:sz="6" w:space="0" w:color="E1E4E5"/>
                <w:left w:val="single" w:sz="6" w:space="0" w:color="E1E4E5"/>
                <w:bottom w:val="single" w:sz="6" w:space="0" w:color="E1E4E5"/>
                <w:right w:val="single" w:sz="6" w:space="0" w:color="E1E4E5"/>
              </w:divBdr>
              <w:divsChild>
                <w:div w:id="1096681417">
                  <w:marLeft w:val="0"/>
                  <w:marRight w:val="0"/>
                  <w:marTop w:val="0"/>
                  <w:marBottom w:val="0"/>
                  <w:divBdr>
                    <w:top w:val="none" w:sz="0" w:space="0" w:color="auto"/>
                    <w:left w:val="none" w:sz="0" w:space="0" w:color="auto"/>
                    <w:bottom w:val="none" w:sz="0" w:space="0" w:color="auto"/>
                    <w:right w:val="none" w:sz="0" w:space="0" w:color="auto"/>
                  </w:divBdr>
                </w:div>
              </w:divsChild>
            </w:div>
            <w:div w:id="553466555">
              <w:marLeft w:val="0"/>
              <w:marRight w:val="0"/>
              <w:marTop w:val="15"/>
              <w:marBottom w:val="360"/>
              <w:divBdr>
                <w:top w:val="single" w:sz="6" w:space="0" w:color="E1E4E5"/>
                <w:left w:val="single" w:sz="6" w:space="0" w:color="E1E4E5"/>
                <w:bottom w:val="single" w:sz="6" w:space="0" w:color="E1E4E5"/>
                <w:right w:val="single" w:sz="6" w:space="0" w:color="E1E4E5"/>
              </w:divBdr>
              <w:divsChild>
                <w:div w:id="904798198">
                  <w:marLeft w:val="0"/>
                  <w:marRight w:val="0"/>
                  <w:marTop w:val="0"/>
                  <w:marBottom w:val="0"/>
                  <w:divBdr>
                    <w:top w:val="none" w:sz="0" w:space="0" w:color="auto"/>
                    <w:left w:val="none" w:sz="0" w:space="0" w:color="auto"/>
                    <w:bottom w:val="none" w:sz="0" w:space="0" w:color="auto"/>
                    <w:right w:val="none" w:sz="0" w:space="0" w:color="auto"/>
                  </w:divBdr>
                </w:div>
              </w:divsChild>
            </w:div>
            <w:div w:id="806971601">
              <w:marLeft w:val="0"/>
              <w:marRight w:val="0"/>
              <w:marTop w:val="15"/>
              <w:marBottom w:val="360"/>
              <w:divBdr>
                <w:top w:val="single" w:sz="6" w:space="0" w:color="E1E4E5"/>
                <w:left w:val="single" w:sz="6" w:space="0" w:color="E1E4E5"/>
                <w:bottom w:val="single" w:sz="6" w:space="0" w:color="E1E4E5"/>
                <w:right w:val="single" w:sz="6" w:space="0" w:color="E1E4E5"/>
              </w:divBdr>
              <w:divsChild>
                <w:div w:id="512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8121">
          <w:marLeft w:val="0"/>
          <w:marRight w:val="0"/>
          <w:marTop w:val="0"/>
          <w:marBottom w:val="0"/>
          <w:divBdr>
            <w:top w:val="none" w:sz="0" w:space="0" w:color="auto"/>
            <w:left w:val="none" w:sz="0" w:space="0" w:color="auto"/>
            <w:bottom w:val="none" w:sz="0" w:space="0" w:color="auto"/>
            <w:right w:val="none" w:sz="0" w:space="0" w:color="auto"/>
          </w:divBdr>
          <w:divsChild>
            <w:div w:id="190533385">
              <w:marLeft w:val="0"/>
              <w:marRight w:val="0"/>
              <w:marTop w:val="15"/>
              <w:marBottom w:val="360"/>
              <w:divBdr>
                <w:top w:val="single" w:sz="6" w:space="0" w:color="E1E4E5"/>
                <w:left w:val="single" w:sz="6" w:space="0" w:color="E1E4E5"/>
                <w:bottom w:val="single" w:sz="6" w:space="0" w:color="E1E4E5"/>
                <w:right w:val="single" w:sz="6" w:space="0" w:color="E1E4E5"/>
              </w:divBdr>
              <w:divsChild>
                <w:div w:id="20253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3643">
          <w:marLeft w:val="0"/>
          <w:marRight w:val="0"/>
          <w:marTop w:val="0"/>
          <w:marBottom w:val="0"/>
          <w:divBdr>
            <w:top w:val="none" w:sz="0" w:space="0" w:color="auto"/>
            <w:left w:val="none" w:sz="0" w:space="0" w:color="auto"/>
            <w:bottom w:val="none" w:sz="0" w:space="0" w:color="auto"/>
            <w:right w:val="none" w:sz="0" w:space="0" w:color="auto"/>
          </w:divBdr>
          <w:divsChild>
            <w:div w:id="1049493548">
              <w:marLeft w:val="0"/>
              <w:marRight w:val="0"/>
              <w:marTop w:val="15"/>
              <w:marBottom w:val="360"/>
              <w:divBdr>
                <w:top w:val="single" w:sz="6" w:space="0" w:color="E1E4E5"/>
                <w:left w:val="single" w:sz="6" w:space="0" w:color="E1E4E5"/>
                <w:bottom w:val="single" w:sz="6" w:space="0" w:color="E1E4E5"/>
                <w:right w:val="single" w:sz="6" w:space="0" w:color="E1E4E5"/>
              </w:divBdr>
              <w:divsChild>
                <w:div w:id="1431197387">
                  <w:marLeft w:val="0"/>
                  <w:marRight w:val="0"/>
                  <w:marTop w:val="0"/>
                  <w:marBottom w:val="0"/>
                  <w:divBdr>
                    <w:top w:val="none" w:sz="0" w:space="0" w:color="auto"/>
                    <w:left w:val="none" w:sz="0" w:space="0" w:color="auto"/>
                    <w:bottom w:val="none" w:sz="0" w:space="0" w:color="auto"/>
                    <w:right w:val="none" w:sz="0" w:space="0" w:color="auto"/>
                  </w:divBdr>
                </w:div>
              </w:divsChild>
            </w:div>
            <w:div w:id="921839120">
              <w:marLeft w:val="0"/>
              <w:marRight w:val="0"/>
              <w:marTop w:val="15"/>
              <w:marBottom w:val="360"/>
              <w:divBdr>
                <w:top w:val="single" w:sz="6" w:space="0" w:color="E1E4E5"/>
                <w:left w:val="single" w:sz="6" w:space="0" w:color="E1E4E5"/>
                <w:bottom w:val="single" w:sz="6" w:space="0" w:color="E1E4E5"/>
                <w:right w:val="single" w:sz="6" w:space="0" w:color="E1E4E5"/>
              </w:divBdr>
              <w:divsChild>
                <w:div w:id="8205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337">
          <w:marLeft w:val="0"/>
          <w:marRight w:val="0"/>
          <w:marTop w:val="0"/>
          <w:marBottom w:val="0"/>
          <w:divBdr>
            <w:top w:val="none" w:sz="0" w:space="0" w:color="auto"/>
            <w:left w:val="none" w:sz="0" w:space="0" w:color="auto"/>
            <w:bottom w:val="none" w:sz="0" w:space="0" w:color="auto"/>
            <w:right w:val="none" w:sz="0" w:space="0" w:color="auto"/>
          </w:divBdr>
          <w:divsChild>
            <w:div w:id="1371688501">
              <w:marLeft w:val="0"/>
              <w:marRight w:val="0"/>
              <w:marTop w:val="15"/>
              <w:marBottom w:val="360"/>
              <w:divBdr>
                <w:top w:val="single" w:sz="6" w:space="0" w:color="E1E4E5"/>
                <w:left w:val="single" w:sz="6" w:space="0" w:color="E1E4E5"/>
                <w:bottom w:val="single" w:sz="6" w:space="0" w:color="E1E4E5"/>
                <w:right w:val="single" w:sz="6" w:space="0" w:color="E1E4E5"/>
              </w:divBdr>
              <w:divsChild>
                <w:div w:id="10594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yperledger-fabric.readthedocs.io/en/release-1.4/orderer_deploy.html" TargetMode="External"/><Relationship Id="rId21" Type="http://schemas.openxmlformats.org/officeDocument/2006/relationships/hyperlink" Target="https://hyperledger-fabric.readthedocs.io/en/release-1.4/error-handling.html" TargetMode="External"/><Relationship Id="rId42" Type="http://schemas.openxmlformats.org/officeDocument/2006/relationships/hyperlink" Target="https://hyperledger-fabric.readthedocs.io/en/release-1.4/config_update.html" TargetMode="External"/><Relationship Id="rId63" Type="http://schemas.openxmlformats.org/officeDocument/2006/relationships/hyperlink" Target="https://hyperledger-fabric.readthedocs.io/en/release-1.4/endorsement-policies.html" TargetMode="External"/><Relationship Id="rId84" Type="http://schemas.openxmlformats.org/officeDocument/2006/relationships/hyperlink" Target="https://github.com/hyperledger/fabric/blob/release-1.2/sampleconfig/configtx.yaml" TargetMode="External"/><Relationship Id="rId138" Type="http://schemas.openxmlformats.org/officeDocument/2006/relationships/hyperlink" Target="https://hyperledger-fabric.readthedocs.io/en/release-1.4/kafka.html" TargetMode="External"/><Relationship Id="rId107" Type="http://schemas.openxmlformats.org/officeDocument/2006/relationships/hyperlink" Target="https://hyperledger-fabric.readthedocs.io/en/release-1.4/operations_service.html" TargetMode="External"/><Relationship Id="rId11" Type="http://schemas.openxmlformats.org/officeDocument/2006/relationships/hyperlink" Target="https://hyperledger-fabric.readthedocs.io/en/release-1.4/msp.html" TargetMode="External"/><Relationship Id="rId32" Type="http://schemas.openxmlformats.org/officeDocument/2006/relationships/hyperlink" Target="https://hyperledger-fabric.readthedocs.io/en/release-1.4/membership/membership.html" TargetMode="External"/><Relationship Id="rId53" Type="http://schemas.openxmlformats.org/officeDocument/2006/relationships/hyperlink" Target="https://www.openssl.org/" TargetMode="External"/><Relationship Id="rId74" Type="http://schemas.openxmlformats.org/officeDocument/2006/relationships/hyperlink" Target="https://hyperledger-fabric.readthedocs.io/en/release-1.4/pluggable_endorsement_and_validation.html" TargetMode="External"/><Relationship Id="rId128" Type="http://schemas.openxmlformats.org/officeDocument/2006/relationships/hyperlink" Target="https://hyperledger-fabric.readthedocs.io/en/release-1.4/channel_update_tutorial.html" TargetMode="External"/><Relationship Id="rId5" Type="http://schemas.openxmlformats.org/officeDocument/2006/relationships/webSettings" Target="webSettings.xml"/><Relationship Id="rId90" Type="http://schemas.openxmlformats.org/officeDocument/2006/relationships/image" Target="media/image1.png"/><Relationship Id="rId95" Type="http://schemas.openxmlformats.org/officeDocument/2006/relationships/hyperlink" Target="https://github.com/hyperledger/fabric-sdk-java/blob/master/src/test/fixture/sdkintegration/e2e-2Orgs/v1.3/configtx.yaml" TargetMode="External"/><Relationship Id="rId22" Type="http://schemas.openxmlformats.org/officeDocument/2006/relationships/hyperlink" Target="https://hyperledger-fabric.readthedocs.io/en/release-1.4/logging-control.html" TargetMode="External"/><Relationship Id="rId27" Type="http://schemas.openxmlformats.org/officeDocument/2006/relationships/hyperlink" Target="https://hyperledger-fabric.readthedocs.io/en/release-1.4/upgrading_your_network_tutorial.html" TargetMode="External"/><Relationship Id="rId43" Type="http://schemas.openxmlformats.org/officeDocument/2006/relationships/hyperlink" Target="https://hyperledger-fabric.readthedocs.io/en/release-1.4/config_update.html" TargetMode="External"/><Relationship Id="rId48" Type="http://schemas.openxmlformats.org/officeDocument/2006/relationships/hyperlink" Target="https://hyperledger-fabric.readthedocs.io/en/release-1.4/msp.html" TargetMode="External"/><Relationship Id="rId64" Type="http://schemas.openxmlformats.org/officeDocument/2006/relationships/hyperlink" Target="https://github.com/hyperledger/fabric-sdk-node/blob/f8ffa90dc1b61a4a60a6fa25de760c647587b788/test/integration/e2e/e2eUtils.js" TargetMode="External"/><Relationship Id="rId69" Type="http://schemas.openxmlformats.org/officeDocument/2006/relationships/hyperlink" Target="https://hyperledger-fabric.readthedocs.io/en/release-1.4/chaincode4ade.html" TargetMode="External"/><Relationship Id="rId113" Type="http://schemas.openxmlformats.org/officeDocument/2006/relationships/hyperlink" Target="https://hyperledger-fabric.readthedocs.io/en/release-1.4/error-handling.html" TargetMode="External"/><Relationship Id="rId118" Type="http://schemas.openxmlformats.org/officeDocument/2006/relationships/hyperlink" Target="https://hyperledger-fabric.readthedocs.io/en/release-1.4/raft_configuration.html" TargetMode="External"/><Relationship Id="rId134" Type="http://schemas.openxmlformats.org/officeDocument/2006/relationships/hyperlink" Target="https://hyperledger-fabric.readthedocs.io/en/release-1.4/orderer_deploy.html" TargetMode="External"/><Relationship Id="rId139" Type="http://schemas.openxmlformats.org/officeDocument/2006/relationships/hyperlink" Target="https://hyperledger-fabric.readthedocs.io/en/release-1.4/kafka.html" TargetMode="External"/><Relationship Id="rId80" Type="http://schemas.openxmlformats.org/officeDocument/2006/relationships/hyperlink" Target="https://hyperledger-fabric.readthedocs.io/en/release-1.4/chaincode4noah.html" TargetMode="External"/><Relationship Id="rId85" Type="http://schemas.openxmlformats.org/officeDocument/2006/relationships/hyperlink" Target="https://hyperledger-fabric.readthedocs.io/en/release-1.4/access_control.html" TargetMode="External"/><Relationship Id="rId12" Type="http://schemas.openxmlformats.org/officeDocument/2006/relationships/hyperlink" Target="https://hyperledger-fabric.readthedocs.io/en/release-1.4/configtx.html" TargetMode="External"/><Relationship Id="rId17" Type="http://schemas.openxmlformats.org/officeDocument/2006/relationships/hyperlink" Target="https://hyperledger-fabric.readthedocs.io/en/release-1.4/idemix.html" TargetMode="External"/><Relationship Id="rId33" Type="http://schemas.openxmlformats.org/officeDocument/2006/relationships/hyperlink" Target="https://hyperledger-fabric.readthedocs.io/en/release-1.4/orderer_deploy.html" TargetMode="External"/><Relationship Id="rId38" Type="http://schemas.openxmlformats.org/officeDocument/2006/relationships/hyperlink" Target="https://hyperledger-fabric.readthedocs.io/en/release-1.4/orderer_deploy.html" TargetMode="External"/><Relationship Id="rId59" Type="http://schemas.openxmlformats.org/officeDocument/2006/relationships/hyperlink" Target="https://hyperledger-fabric.readthedocs.io/en/release-1.4/channel_update_tutorial.html" TargetMode="External"/><Relationship Id="rId103" Type="http://schemas.openxmlformats.org/officeDocument/2006/relationships/hyperlink" Target="https://link.springer.com/chapter/10.1007/978-3-540-28628-8_4" TargetMode="External"/><Relationship Id="rId108" Type="http://schemas.openxmlformats.org/officeDocument/2006/relationships/hyperlink" Target="https://hyperledger-fabric.readthedocs.io/en/release-1.4/operations_service.html" TargetMode="External"/><Relationship Id="rId124" Type="http://schemas.openxmlformats.org/officeDocument/2006/relationships/hyperlink" Target="https://hyperledger-fabric.readthedocs.io/en/release-1.4/orderer/ordering_service.html" TargetMode="External"/><Relationship Id="rId129" Type="http://schemas.openxmlformats.org/officeDocument/2006/relationships/hyperlink" Target="https://hyperledger-fabric.readthedocs.io/en/release-1.4/kafka_raft_migration.html" TargetMode="External"/><Relationship Id="rId54" Type="http://schemas.openxmlformats.org/officeDocument/2006/relationships/hyperlink" Target="https://hyperledger-fabric.readthedocs.io/en/release-1.4/getting_started.html" TargetMode="External"/><Relationship Id="rId70" Type="http://schemas.openxmlformats.org/officeDocument/2006/relationships/hyperlink" Target="https://hyperledger-fabric.readthedocs.io/en/release-1.4/pluggable_endorsement_and_validation.html" TargetMode="External"/><Relationship Id="rId75" Type="http://schemas.openxmlformats.org/officeDocument/2006/relationships/hyperlink" Target="https://hyperledger-fabric.readthedocs.io/en/release-1.4/pluggable_endorsement_and_validation.html" TargetMode="External"/><Relationship Id="rId91" Type="http://schemas.openxmlformats.org/officeDocument/2006/relationships/hyperlink" Target="https://en.wikipedia.org/wiki/Zero-knowledge_proof" TargetMode="External"/><Relationship Id="rId96" Type="http://schemas.openxmlformats.org/officeDocument/2006/relationships/hyperlink" Target="https://hyperledger-fabric.readthedocs.io/en/release-1.4/idemix.html" TargetMode="External"/><Relationship Id="rId140" Type="http://schemas.openxmlformats.org/officeDocument/2006/relationships/hyperlink" Target="https://docs.confluent.io/2.0.0/kafka/ssl.html"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hyperledger-fabric.readthedocs.io/en/release-1.4/enable_tls.html" TargetMode="External"/><Relationship Id="rId28" Type="http://schemas.openxmlformats.org/officeDocument/2006/relationships/hyperlink" Target="https://hyperledger-fabric.readthedocs.io/en/release-1.4/build_network.html" TargetMode="External"/><Relationship Id="rId49" Type="http://schemas.openxmlformats.org/officeDocument/2006/relationships/hyperlink" Target="https://hyperledger-fabric.readthedocs.io/en/release-1.4/msp.html" TargetMode="External"/><Relationship Id="rId114" Type="http://schemas.openxmlformats.org/officeDocument/2006/relationships/hyperlink" Target="https://hyperledger-fabric.readthedocs.io/en/release-1.4/logging-control.html" TargetMode="External"/><Relationship Id="rId119" Type="http://schemas.openxmlformats.org/officeDocument/2006/relationships/hyperlink" Target="https://hyperledger-fabric.readthedocs.io/en/release-1.4/raft_configuration.html" TargetMode="External"/><Relationship Id="rId44" Type="http://schemas.openxmlformats.org/officeDocument/2006/relationships/hyperlink" Target="https://hyperledger-fabric.readthedocs.io/en/release-1.4/channel_update_tutorial.html" TargetMode="External"/><Relationship Id="rId60" Type="http://schemas.openxmlformats.org/officeDocument/2006/relationships/hyperlink" Target="https://hyperledger-fabric.readthedocs.io/en/release-1.4/config_update.html" TargetMode="External"/><Relationship Id="rId65" Type="http://schemas.openxmlformats.org/officeDocument/2006/relationships/hyperlink" Target="https://hyperledger-fabric.readthedocs.io/en/release-1.4/endorsement-policies.html" TargetMode="External"/><Relationship Id="rId81" Type="http://schemas.openxmlformats.org/officeDocument/2006/relationships/hyperlink" Target="https://hyperledger-fabric.readthedocs.io/en/release-1.4/peer_event_services.html" TargetMode="External"/><Relationship Id="rId86" Type="http://schemas.openxmlformats.org/officeDocument/2006/relationships/hyperlink" Target="https://hyperledger-fabric.readthedocs.io/en/release-1.4/access_control.html" TargetMode="External"/><Relationship Id="rId130" Type="http://schemas.openxmlformats.org/officeDocument/2006/relationships/hyperlink" Target="https://hyperledger-fabric.readthedocs.io/en/release-1.4/raft_configuration.md" TargetMode="External"/><Relationship Id="rId135" Type="http://schemas.openxmlformats.org/officeDocument/2006/relationships/hyperlink" Target="https://hyperledger-fabric.readthedocs.io/en/release-1.4/raft_configuration.html" TargetMode="External"/><Relationship Id="rId13" Type="http://schemas.openxmlformats.org/officeDocument/2006/relationships/hyperlink" Target="https://hyperledger-fabric.readthedocs.io/en/release-1.4/capability_requirements.html" TargetMode="External"/><Relationship Id="rId18" Type="http://schemas.openxmlformats.org/officeDocument/2006/relationships/hyperlink" Target="https://hyperledger-fabric.readthedocs.io/en/release-1.4/idemixgen.html" TargetMode="External"/><Relationship Id="rId39" Type="http://schemas.openxmlformats.org/officeDocument/2006/relationships/hyperlink" Target="https://hyperledger-fabric.readthedocs.io/en/release-1.4/channel_update_tutorial.html" TargetMode="External"/><Relationship Id="rId109" Type="http://schemas.openxmlformats.org/officeDocument/2006/relationships/hyperlink" Target="https://hyperledger-fabric.readthedocs.io/en/release-1.4/metrics_reference.html" TargetMode="External"/><Relationship Id="rId34" Type="http://schemas.openxmlformats.org/officeDocument/2006/relationships/hyperlink" Target="https://hyperledger-fabric-ca.readthedocs.io/en/latest/users-guide.html" TargetMode="External"/><Relationship Id="rId50" Type="http://schemas.openxmlformats.org/officeDocument/2006/relationships/hyperlink" Target="http://www.ietf.org/rfc/rfc5280.txt" TargetMode="External"/><Relationship Id="rId55" Type="http://schemas.openxmlformats.org/officeDocument/2006/relationships/hyperlink" Target="http://hyperledger-fabric-ca.readthedocs.io/en/latest/" TargetMode="External"/><Relationship Id="rId76" Type="http://schemas.openxmlformats.org/officeDocument/2006/relationships/hyperlink" Target="https://hyperledger-fabric.readthedocs.io/en/release-1.4/chaincode4ade.html" TargetMode="External"/><Relationship Id="rId97" Type="http://schemas.openxmlformats.org/officeDocument/2006/relationships/hyperlink" Target="https://github.com/hyperledger/fabric/tree/master/core/chaincode/shim/ext/cid" TargetMode="External"/><Relationship Id="rId104" Type="http://schemas.openxmlformats.org/officeDocument/2006/relationships/hyperlink" Target="https://link.springer.com/chapter/10.1007/11832072_8" TargetMode="External"/><Relationship Id="rId120" Type="http://schemas.openxmlformats.org/officeDocument/2006/relationships/hyperlink" Target="https://hyperledger-fabric.readthedocs.io/en/release-1.4/operations_service.html" TargetMode="External"/><Relationship Id="rId125" Type="http://schemas.openxmlformats.org/officeDocument/2006/relationships/hyperlink" Target="https://hyperledger-fabric.readthedocs.io/en/release-1.4/kafka_raft_migration.html" TargetMode="External"/><Relationship Id="rId141" Type="http://schemas.openxmlformats.org/officeDocument/2006/relationships/hyperlink" Target="https://hyperledger-fabric.readthedocs.io/en/release-1.4/kafka.html"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hyperledger-fabric.readthedocs.io/en/release-1.4/pluggable_endorsement_and_validation.html" TargetMode="External"/><Relationship Id="rId92" Type="http://schemas.openxmlformats.org/officeDocument/2006/relationships/hyperlink" Target="https://hyperledger-fabric.readthedocs.io/en/release-1.4/idemixgen.html" TargetMode="External"/><Relationship Id="rId2" Type="http://schemas.openxmlformats.org/officeDocument/2006/relationships/styles" Target="styles.xml"/><Relationship Id="rId29" Type="http://schemas.openxmlformats.org/officeDocument/2006/relationships/hyperlink" Target="https://hyperledger-fabric.readthedocs.io/en/release-1.4/upgrade_to_newest_version.html" TargetMode="External"/><Relationship Id="rId24" Type="http://schemas.openxmlformats.org/officeDocument/2006/relationships/hyperlink" Target="https://hyperledger-fabric.readthedocs.io/en/release-1.4/raft_configuration.html" TargetMode="External"/><Relationship Id="rId40" Type="http://schemas.openxmlformats.org/officeDocument/2006/relationships/hyperlink" Target="https://hyperledger-fabric.readthedocs.io/en/release-1.4/config_update.html" TargetMode="External"/><Relationship Id="rId45" Type="http://schemas.openxmlformats.org/officeDocument/2006/relationships/hyperlink" Target="https://hyperledger-fabric.readthedocs.io/en/release-1.4/capability_requirements.html" TargetMode="External"/><Relationship Id="rId66" Type="http://schemas.openxmlformats.org/officeDocument/2006/relationships/hyperlink" Target="https://hyperledger-fabric.readthedocs.io/en/release-1.4/msp.html" TargetMode="External"/><Relationship Id="rId87" Type="http://schemas.openxmlformats.org/officeDocument/2006/relationships/hyperlink" Target="https://hyperledger-fabric.readthedocs.io/en/release-1.4/config_update.html" TargetMode="External"/><Relationship Id="rId110" Type="http://schemas.openxmlformats.org/officeDocument/2006/relationships/hyperlink" Target="https://hyperledger-fabric.readthedocs.io/en/release-1.4/metrics_reference.html" TargetMode="External"/><Relationship Id="rId115" Type="http://schemas.openxmlformats.org/officeDocument/2006/relationships/hyperlink" Target="https://github.com/hyperledger/fabric/blob/master/sampleconfig/core.yaml" TargetMode="External"/><Relationship Id="rId131" Type="http://schemas.openxmlformats.org/officeDocument/2006/relationships/hyperlink" Target="https://hyperledger-fabric.readthedocs.io/en/release-1.4/kafka.html" TargetMode="External"/><Relationship Id="rId136" Type="http://schemas.openxmlformats.org/officeDocument/2006/relationships/hyperlink" Target="https://hyperledger-fabric.readthedocs.io/en/release-1.4/kafka.html" TargetMode="External"/><Relationship Id="rId61" Type="http://schemas.openxmlformats.org/officeDocument/2006/relationships/hyperlink" Target="https://hyperledger-fabric.readthedocs.io/en/release-1.4/ledger/ledger.html" TargetMode="External"/><Relationship Id="rId82" Type="http://schemas.openxmlformats.org/officeDocument/2006/relationships/hyperlink" Target="http://github.com/hyperledger/fabric/blob/release-1.2/sampleconfig/configtx.yaml" TargetMode="External"/><Relationship Id="rId19" Type="http://schemas.openxmlformats.org/officeDocument/2006/relationships/hyperlink" Target="https://hyperledger-fabric.readthedocs.io/en/release-1.4/operations_service.html" TargetMode="External"/><Relationship Id="rId14" Type="http://schemas.openxmlformats.org/officeDocument/2006/relationships/hyperlink" Target="https://hyperledger-fabric.readthedocs.io/en/release-1.4/endorsement-policies.html" TargetMode="External"/><Relationship Id="rId30" Type="http://schemas.openxmlformats.org/officeDocument/2006/relationships/hyperlink" Target="https://hyperledger-fabric.readthedocs.io/en/release-1.4/capability_requirements.html" TargetMode="External"/><Relationship Id="rId35" Type="http://schemas.openxmlformats.org/officeDocument/2006/relationships/hyperlink" Target="https://github.com/hyperledger/fabric/blob/release-1.4/sampleconfig/orderer.yaml" TargetMode="External"/><Relationship Id="rId56" Type="http://schemas.openxmlformats.org/officeDocument/2006/relationships/hyperlink" Target="https://hyperledger-fabric.readthedocs.io/en/release-1.4/msp.html" TargetMode="External"/><Relationship Id="rId77" Type="http://schemas.openxmlformats.org/officeDocument/2006/relationships/hyperlink" Target="https://hyperledger-fabric.readthedocs.io/en/release-1.4/access_control.html" TargetMode="External"/><Relationship Id="rId100" Type="http://schemas.openxmlformats.org/officeDocument/2006/relationships/hyperlink" Target="https://hyperledger-fabric.readthedocs.io/en/release-1.4/idemix.html" TargetMode="External"/><Relationship Id="rId105" Type="http://schemas.openxmlformats.org/officeDocument/2006/relationships/hyperlink" Target="https://eprint.iacr.org/2016/663.pdf" TargetMode="External"/><Relationship Id="rId126" Type="http://schemas.openxmlformats.org/officeDocument/2006/relationships/hyperlink" Target="https://hyperledger-fabric.readthedocs.io/en/release-1.4/raft_configuration.html" TargetMode="External"/><Relationship Id="rId8" Type="http://schemas.openxmlformats.org/officeDocument/2006/relationships/hyperlink" Target="https://hyperledger-fabric.readthedocs.io/en/release-1.4/upgrade_to_newest_version.html" TargetMode="External"/><Relationship Id="rId51" Type="http://schemas.openxmlformats.org/officeDocument/2006/relationships/hyperlink" Target="https://hyperledger-fabric.readthedocs.io/en/release-1.4/msp-identity-validity-rules.html" TargetMode="External"/><Relationship Id="rId72" Type="http://schemas.openxmlformats.org/officeDocument/2006/relationships/hyperlink" Target="https://hyperledger-fabric.readthedocs.io/en/release-1.4/pluggable_endorsement_and_validation.html" TargetMode="External"/><Relationship Id="rId93" Type="http://schemas.openxmlformats.org/officeDocument/2006/relationships/image" Target="media/image2.png"/><Relationship Id="rId98" Type="http://schemas.openxmlformats.org/officeDocument/2006/relationships/hyperlink" Target="https://hyperledger-fabric.readthedocs.io/en/release-1.4/idemix.html" TargetMode="External"/><Relationship Id="rId121" Type="http://schemas.openxmlformats.org/officeDocument/2006/relationships/hyperlink" Target="https://hyperledger-fabric.readthedocs.io/en/release-1.4/metrics_reference.html" TargetMode="External"/><Relationship Id="rId142" Type="http://schemas.openxmlformats.org/officeDocument/2006/relationships/hyperlink" Target="https://github.com/Shopify/sarama" TargetMode="External"/><Relationship Id="rId3" Type="http://schemas.microsoft.com/office/2007/relationships/stylesWithEffects" Target="stylesWithEffects.xml"/><Relationship Id="rId25" Type="http://schemas.openxmlformats.org/officeDocument/2006/relationships/hyperlink" Target="https://hyperledger-fabric.readthedocs.io/en/release-1.4/kafka_raft_migration.html" TargetMode="External"/><Relationship Id="rId46" Type="http://schemas.openxmlformats.org/officeDocument/2006/relationships/hyperlink" Target="https://hyperledger-fabric.readthedocs.io/en/release-1.4/channel_update_tutorial.html" TargetMode="External"/><Relationship Id="rId67" Type="http://schemas.openxmlformats.org/officeDocument/2006/relationships/hyperlink" Target="https://hyperledger-fabric.readthedocs.io/en/release-1.4/private-data/private-data.html" TargetMode="External"/><Relationship Id="rId116" Type="http://schemas.openxmlformats.org/officeDocument/2006/relationships/hyperlink" Target="https://hyperledger-fabric.readthedocs.io/en/release-1.4/orderer/ordering_service.html" TargetMode="External"/><Relationship Id="rId137" Type="http://schemas.openxmlformats.org/officeDocument/2006/relationships/hyperlink" Target="https://docs.google.com/document/d/19JihmW-8blTzN99lAubOfseLUZqdrB6sBR0HsRgCAnY/edit" TargetMode="External"/><Relationship Id="rId20" Type="http://schemas.openxmlformats.org/officeDocument/2006/relationships/hyperlink" Target="https://hyperledger-fabric.readthedocs.io/en/release-1.4/metrics_reference.html" TargetMode="External"/><Relationship Id="rId41" Type="http://schemas.openxmlformats.org/officeDocument/2006/relationships/hyperlink" Target="https://hyperledger-fabric.readthedocs.io/en/release-1.4/channel_update_tutorial.html" TargetMode="External"/><Relationship Id="rId62" Type="http://schemas.openxmlformats.org/officeDocument/2006/relationships/hyperlink" Target="https://hyperledger-fabric.readthedocs.io/en/release-1.4/endorsement-policies.html" TargetMode="External"/><Relationship Id="rId83" Type="http://schemas.openxmlformats.org/officeDocument/2006/relationships/hyperlink" Target="https://hyperledger-fabric.readthedocs.io/en/release-1.4/access_control.html" TargetMode="External"/><Relationship Id="rId88" Type="http://schemas.openxmlformats.org/officeDocument/2006/relationships/hyperlink" Target="https://hyperledger-fabric.readthedocs.io/en/release-1.4/channel_update_tutorial.html" TargetMode="External"/><Relationship Id="rId111" Type="http://schemas.openxmlformats.org/officeDocument/2006/relationships/hyperlink" Target="https://hyperledger-fabric.readthedocs.io/en/release-1.4/metrics_reference.html" TargetMode="External"/><Relationship Id="rId132" Type="http://schemas.openxmlformats.org/officeDocument/2006/relationships/hyperlink" Target="https://hyperledger-fabric.readthedocs.io/en/release-1.4/kafka.html" TargetMode="External"/><Relationship Id="rId15" Type="http://schemas.openxmlformats.org/officeDocument/2006/relationships/hyperlink" Target="https://hyperledger-fabric.readthedocs.io/en/release-1.4/pluggable_endorsement_and_validation.html" TargetMode="External"/><Relationship Id="rId36" Type="http://schemas.openxmlformats.org/officeDocument/2006/relationships/hyperlink" Target="https://hyperledger-fabric.readthedocs.io/en/release-1.4/enable_tls.html" TargetMode="External"/><Relationship Id="rId57" Type="http://schemas.openxmlformats.org/officeDocument/2006/relationships/hyperlink" Target="https://hyperledger-fabric.readthedocs.io/en/release-1.4/configtx.html" TargetMode="External"/><Relationship Id="rId106" Type="http://schemas.openxmlformats.org/officeDocument/2006/relationships/hyperlink" Target="https://hyperledger-fabric.readthedocs.io/en/release-1.4/operations_service.html" TargetMode="External"/><Relationship Id="rId127" Type="http://schemas.openxmlformats.org/officeDocument/2006/relationships/hyperlink" Target="https://hyperledger-fabric.readthedocs.io/en/release-1.4/kafka_raft_migration.html" TargetMode="External"/><Relationship Id="rId10" Type="http://schemas.openxmlformats.org/officeDocument/2006/relationships/hyperlink" Target="https://hyperledger-fabric.readthedocs.io/en/release-1.4/config_update.html" TargetMode="External"/><Relationship Id="rId31" Type="http://schemas.openxmlformats.org/officeDocument/2006/relationships/hyperlink" Target="https://hyperledger-fabric.readthedocs.io/en/release-1.4/orderer/ordering_service.html" TargetMode="External"/><Relationship Id="rId52" Type="http://schemas.openxmlformats.org/officeDocument/2006/relationships/hyperlink" Target="https://hyperledger-fabric.readthedocs.io/en/release-1.4/msp.html" TargetMode="External"/><Relationship Id="rId73" Type="http://schemas.openxmlformats.org/officeDocument/2006/relationships/hyperlink" Target="https://golang.org/pkg/plugin/" TargetMode="External"/><Relationship Id="rId78" Type="http://schemas.openxmlformats.org/officeDocument/2006/relationships/hyperlink" Target="https://hyperledger-fabric.readthedocs.io/en/release-1.4/access_control.html" TargetMode="External"/><Relationship Id="rId94" Type="http://schemas.openxmlformats.org/officeDocument/2006/relationships/hyperlink" Target="https://hyperledger-fabric.readthedocs.io/en/release-1.4/idemix.html" TargetMode="External"/><Relationship Id="rId99" Type="http://schemas.openxmlformats.org/officeDocument/2006/relationships/hyperlink" Target="https://github.com/hyperledger/fabric-sdk-java/blob/release-1.4/src/test/java/org/hyperledger/fabric/sdkintegration/End2endIdemixIT.java" TargetMode="External"/><Relationship Id="rId101" Type="http://schemas.openxmlformats.org/officeDocument/2006/relationships/hyperlink" Target="https://github.com/hyperledger/fabric-sdk-java/blob/release-1.4/src/test/fixture/sdkintegration/gocc/sampleIdemix/src/github.com/example_cc/example_cc.go" TargetMode="External"/><Relationship Id="rId122" Type="http://schemas.openxmlformats.org/officeDocument/2006/relationships/hyperlink" Target="https://hyperledger-fabric.readthedocs.io/en/release-1.4/kafka_raft_migration.html" TargetMode="External"/><Relationship Id="rId143" Type="http://schemas.openxmlformats.org/officeDocument/2006/relationships/hyperlink" Target="https://kafka.apache.org/documentation/" TargetMode="External"/><Relationship Id="rId4" Type="http://schemas.openxmlformats.org/officeDocument/2006/relationships/settings" Target="settings.xml"/><Relationship Id="rId9" Type="http://schemas.openxmlformats.org/officeDocument/2006/relationships/hyperlink" Target="https://hyperledger-fabric.readthedocs.io/en/release-1.4/orderer_deploy.html" TargetMode="External"/><Relationship Id="rId26" Type="http://schemas.openxmlformats.org/officeDocument/2006/relationships/hyperlink" Target="https://hyperledger-fabric.readthedocs.io/en/release-1.4/kafka.html" TargetMode="External"/><Relationship Id="rId47" Type="http://schemas.openxmlformats.org/officeDocument/2006/relationships/hyperlink" Target="https://hyperledger-fabric.readthedocs.io/en/release-1.4/msp.html" TargetMode="External"/><Relationship Id="rId68" Type="http://schemas.openxmlformats.org/officeDocument/2006/relationships/hyperlink" Target="https://godoc.org/github.com/hyperledger/fabric/core/chaincode/shim/ext/statebased" TargetMode="External"/><Relationship Id="rId89" Type="http://schemas.openxmlformats.org/officeDocument/2006/relationships/hyperlink" Target="https://hyperledger-fabric.readthedocs.io/en/release-1.4/idemix.html" TargetMode="External"/><Relationship Id="rId112" Type="http://schemas.openxmlformats.org/officeDocument/2006/relationships/hyperlink" Target="https://godoc.org/github.com/pkg/errors" TargetMode="External"/><Relationship Id="rId133" Type="http://schemas.openxmlformats.org/officeDocument/2006/relationships/hyperlink" Target="https://hyperledger-fabric.readthedocs.io/en/release-1.4/orderer/ordering_service.html" TargetMode="External"/><Relationship Id="rId16" Type="http://schemas.openxmlformats.org/officeDocument/2006/relationships/hyperlink" Target="https://hyperledger-fabric.readthedocs.io/en/release-1.4/access_control.html" TargetMode="External"/><Relationship Id="rId37" Type="http://schemas.openxmlformats.org/officeDocument/2006/relationships/hyperlink" Target="https://hyperledger-fabric.readthedocs.io/en/release-1.4/configtx.html" TargetMode="External"/><Relationship Id="rId58" Type="http://schemas.openxmlformats.org/officeDocument/2006/relationships/hyperlink" Target="https://hyperledger-fabric.readthedocs.io/en/release-1.4/capabilities_concept.html" TargetMode="External"/><Relationship Id="rId79" Type="http://schemas.openxmlformats.org/officeDocument/2006/relationships/hyperlink" Target="https://hyperledger-fabric.readthedocs.io/en/release-1.4/chaincode4ade.html" TargetMode="External"/><Relationship Id="rId102" Type="http://schemas.openxmlformats.org/officeDocument/2006/relationships/hyperlink" Target="https://link.springer.com/chapter/10.1007%2F978-3-642-37282-7_4" TargetMode="External"/><Relationship Id="rId123" Type="http://schemas.openxmlformats.org/officeDocument/2006/relationships/hyperlink" Target="https://hyperledger-fabric.readthedocs.io/en/release-1.4/channel_update_tutorial.html" TargetMode="External"/><Relationship Id="rId14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29584</Words>
  <Characters>168635</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czling</dc:creator>
  <cp:lastModifiedBy>Zong Ling</cp:lastModifiedBy>
  <cp:revision>5</cp:revision>
  <dcterms:created xsi:type="dcterms:W3CDTF">2018-08-04T21:22:00Z</dcterms:created>
  <dcterms:modified xsi:type="dcterms:W3CDTF">2020-01-21T15:46:00Z</dcterms:modified>
</cp:coreProperties>
</file>