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53" w:rsidRPr="00E349C1" w:rsidRDefault="00A62F67" w:rsidP="00A62F67">
      <w:pPr>
        <w:jc w:val="center"/>
        <w:rPr>
          <w:rFonts w:ascii="华文中宋" w:eastAsia="华文中宋" w:hAnsi="华文中宋"/>
          <w:b/>
          <w:sz w:val="52"/>
          <w:szCs w:val="52"/>
        </w:rPr>
      </w:pPr>
      <w:bookmarkStart w:id="0" w:name="_GoBack"/>
      <w:bookmarkEnd w:id="0"/>
      <w:r w:rsidRPr="00E349C1">
        <w:rPr>
          <w:rFonts w:ascii="华文中宋" w:eastAsia="华文中宋" w:hAnsi="华文中宋" w:hint="eastAsia"/>
          <w:b/>
          <w:sz w:val="52"/>
          <w:szCs w:val="52"/>
        </w:rPr>
        <w:t>个人总结报告</w:t>
      </w:r>
    </w:p>
    <w:p w:rsidR="00A62F67" w:rsidRPr="00E349C1" w:rsidRDefault="00A62F67" w:rsidP="00A62F67">
      <w:pPr>
        <w:jc w:val="center"/>
        <w:rPr>
          <w:rFonts w:ascii="华文中宋" w:eastAsia="华文中宋" w:hAnsi="华文中宋"/>
          <w:sz w:val="32"/>
          <w:szCs w:val="32"/>
        </w:rPr>
      </w:pPr>
      <w:r w:rsidRPr="00E349C1">
        <w:rPr>
          <w:rFonts w:ascii="华文中宋" w:eastAsia="华文中宋" w:hAnsi="华文中宋" w:hint="eastAsia"/>
          <w:sz w:val="32"/>
          <w:szCs w:val="32"/>
        </w:rPr>
        <w:t>1</w:t>
      </w:r>
      <w:r w:rsidRPr="00E349C1">
        <w:rPr>
          <w:rFonts w:ascii="华文中宋" w:eastAsia="华文中宋" w:hAnsi="华文中宋"/>
          <w:sz w:val="32"/>
          <w:szCs w:val="32"/>
        </w:rPr>
        <w:t xml:space="preserve">6337341 </w:t>
      </w:r>
      <w:r w:rsidRPr="00E349C1">
        <w:rPr>
          <w:rFonts w:ascii="华文中宋" w:eastAsia="华文中宋" w:hAnsi="华文中宋" w:hint="eastAsia"/>
          <w:sz w:val="32"/>
          <w:szCs w:val="32"/>
        </w:rPr>
        <w:t>朱志儒</w:t>
      </w:r>
    </w:p>
    <w:p w:rsidR="00A62F67" w:rsidRPr="00E349C1" w:rsidRDefault="00A62F67">
      <w:pPr>
        <w:rPr>
          <w:rFonts w:ascii="华文中宋" w:eastAsia="华文中宋" w:hAnsi="华文中宋"/>
          <w:b/>
          <w:sz w:val="28"/>
          <w:szCs w:val="28"/>
        </w:rPr>
      </w:pPr>
      <w:r w:rsidRPr="00E349C1">
        <w:rPr>
          <w:rFonts w:ascii="华文中宋" w:eastAsia="华文中宋" w:hAnsi="华文中宋" w:hint="eastAsia"/>
          <w:b/>
          <w:sz w:val="28"/>
          <w:szCs w:val="28"/>
        </w:rPr>
        <w:t>贡献：</w:t>
      </w:r>
    </w:p>
    <w:p w:rsidR="00A62F67" w:rsidRPr="00E349C1" w:rsidRDefault="00A62F67">
      <w:pPr>
        <w:rPr>
          <w:rFonts w:ascii="华文中宋" w:eastAsia="华文中宋" w:hAnsi="华文中宋"/>
          <w:sz w:val="24"/>
          <w:szCs w:val="24"/>
        </w:rPr>
      </w:pPr>
      <w:r w:rsidRPr="00E349C1">
        <w:rPr>
          <w:rFonts w:ascii="华文中宋" w:eastAsia="华文中宋" w:hAnsi="华文中宋"/>
          <w:sz w:val="24"/>
          <w:szCs w:val="24"/>
        </w:rPr>
        <w:tab/>
      </w:r>
      <w:r w:rsidRPr="00E349C1">
        <w:rPr>
          <w:rFonts w:ascii="华文中宋" w:eastAsia="华文中宋" w:hAnsi="华文中宋" w:hint="eastAsia"/>
          <w:sz w:val="24"/>
          <w:szCs w:val="24"/>
        </w:rPr>
        <w:t>在本次项目实践中，我编写了应用层中心化虚拟路由的路由器、中心服务器和客户端的代码，队友郑宇骁封装路由器通信部分的代码后，我在这个基础上做了修改以适应我编写的路由器和中心服务器的代码。因为他是根据RIP协议使用DV算法</w:t>
      </w:r>
      <w:r w:rsidR="00B95181" w:rsidRPr="00E349C1">
        <w:rPr>
          <w:rFonts w:ascii="华文中宋" w:eastAsia="华文中宋" w:hAnsi="华文中宋" w:hint="eastAsia"/>
          <w:sz w:val="24"/>
          <w:szCs w:val="24"/>
        </w:rPr>
        <w:t>建立并</w:t>
      </w:r>
      <w:r w:rsidRPr="00E349C1">
        <w:rPr>
          <w:rFonts w:ascii="华文中宋" w:eastAsia="华文中宋" w:hAnsi="华文中宋" w:hint="eastAsia"/>
          <w:sz w:val="24"/>
          <w:szCs w:val="24"/>
        </w:rPr>
        <w:t>更新路由表，而我是根据OSPF协议</w:t>
      </w:r>
      <w:r w:rsidR="00B95181" w:rsidRPr="00E349C1">
        <w:rPr>
          <w:rFonts w:ascii="华文中宋" w:eastAsia="华文中宋" w:hAnsi="华文中宋" w:hint="eastAsia"/>
          <w:sz w:val="24"/>
          <w:szCs w:val="24"/>
        </w:rPr>
        <w:t>使用LS算法建立并更新路由表，路由器之间的通信会有所不同。</w:t>
      </w:r>
    </w:p>
    <w:p w:rsidR="00B95181" w:rsidRPr="00E349C1" w:rsidRDefault="00B95181" w:rsidP="00B95181">
      <w:pPr>
        <w:ind w:firstLineChars="200" w:firstLine="480"/>
        <w:rPr>
          <w:rFonts w:ascii="华文中宋" w:eastAsia="华文中宋" w:hAnsi="华文中宋"/>
          <w:sz w:val="24"/>
          <w:szCs w:val="24"/>
        </w:rPr>
      </w:pPr>
      <w:r w:rsidRPr="00E349C1">
        <w:rPr>
          <w:rFonts w:ascii="华文中宋" w:eastAsia="华文中宋" w:hAnsi="华文中宋" w:hint="eastAsia"/>
          <w:sz w:val="24"/>
          <w:szCs w:val="24"/>
        </w:rPr>
        <w:t>我还参与了实现应用层自组织虚拟路由的debug过程，在此过程中提出了一些有意义的bug</w:t>
      </w:r>
      <w:r w:rsidR="003E0724">
        <w:rPr>
          <w:rFonts w:ascii="华文中宋" w:eastAsia="华文中宋" w:hAnsi="华文中宋" w:hint="eastAsia"/>
          <w:sz w:val="24"/>
          <w:szCs w:val="24"/>
        </w:rPr>
        <w:t>解决方案。在该虚拟路由中，</w:t>
      </w:r>
      <w:r w:rsidR="008819B5">
        <w:rPr>
          <w:rFonts w:ascii="华文中宋" w:eastAsia="华文中宋" w:hAnsi="华文中宋" w:hint="eastAsia"/>
          <w:sz w:val="24"/>
          <w:szCs w:val="24"/>
        </w:rPr>
        <w:t>也</w:t>
      </w:r>
      <w:r w:rsidR="003E0724">
        <w:rPr>
          <w:rFonts w:ascii="华文中宋" w:eastAsia="华文中宋" w:hAnsi="华文中宋" w:hint="eastAsia"/>
          <w:sz w:val="24"/>
          <w:szCs w:val="24"/>
        </w:rPr>
        <w:t>使用了我编写的客户端代码和路由器转发分组代码。</w:t>
      </w:r>
    </w:p>
    <w:p w:rsidR="00B95181" w:rsidRDefault="00D107E2" w:rsidP="00B95181">
      <w:pPr>
        <w:ind w:firstLineChars="200" w:firstLine="480"/>
        <w:rPr>
          <w:rFonts w:ascii="华文中宋" w:eastAsia="华文中宋" w:hAnsi="华文中宋"/>
          <w:sz w:val="24"/>
          <w:szCs w:val="24"/>
        </w:rPr>
      </w:pPr>
      <w:r w:rsidRPr="00E349C1">
        <w:rPr>
          <w:rFonts w:ascii="华文中宋" w:eastAsia="华文中宋" w:hAnsi="华文中宋" w:hint="eastAsia"/>
          <w:sz w:val="24"/>
          <w:szCs w:val="24"/>
        </w:rPr>
        <w:t>在应用层中心化虚拟路由中，我编写了路由器类和中心服务器类，而客户端部分被我封装成路由器类中的一个方法，每当路由器运行时，客户端将以一个</w:t>
      </w:r>
      <w:r w:rsidR="00BA6E64">
        <w:rPr>
          <w:rFonts w:ascii="华文中宋" w:eastAsia="华文中宋" w:hAnsi="华文中宋" w:hint="eastAsia"/>
          <w:sz w:val="24"/>
          <w:szCs w:val="24"/>
        </w:rPr>
        <w:t>独立</w:t>
      </w:r>
      <w:r w:rsidRPr="00E349C1">
        <w:rPr>
          <w:rFonts w:ascii="华文中宋" w:eastAsia="华文中宋" w:hAnsi="华文中宋" w:hint="eastAsia"/>
          <w:sz w:val="24"/>
          <w:szCs w:val="24"/>
        </w:rPr>
        <w:t>线程的形式</w:t>
      </w:r>
      <w:r w:rsidR="00D26638" w:rsidRPr="00E349C1">
        <w:rPr>
          <w:rFonts w:ascii="华文中宋" w:eastAsia="华文中宋" w:hAnsi="华文中宋" w:hint="eastAsia"/>
          <w:sz w:val="24"/>
          <w:szCs w:val="24"/>
        </w:rPr>
        <w:t>运行，它可以接受指令实现发送信息到目的IP、命令路由器退出网络。在编写路由器类和中心服务器类的过程中，我根据OSPF协议，使得中心服务器在构建一幅关于整个网络的完整拓扑图的情况下，运行</w:t>
      </w:r>
      <w:r w:rsidR="00D26638" w:rsidRPr="00E349C1">
        <w:rPr>
          <w:rFonts w:ascii="华文中宋" w:eastAsia="华文中宋" w:hAnsi="华文中宋"/>
          <w:sz w:val="24"/>
          <w:szCs w:val="24"/>
        </w:rPr>
        <w:t>LS算法，确定以每个源节点为根结点的到所有子网的最短路径树，并同时建立每个路由器的路由表。</w:t>
      </w:r>
      <w:r w:rsidR="00D26638" w:rsidRPr="00E349C1">
        <w:rPr>
          <w:rFonts w:ascii="华文中宋" w:eastAsia="华文中宋" w:hAnsi="华文中宋" w:hint="eastAsia"/>
          <w:sz w:val="24"/>
          <w:szCs w:val="24"/>
        </w:rPr>
        <w:t>使用</w:t>
      </w:r>
      <w:r w:rsidR="00D26638" w:rsidRPr="00E349C1">
        <w:rPr>
          <w:rFonts w:ascii="华文中宋" w:eastAsia="华文中宋" w:hAnsi="华文中宋"/>
          <w:sz w:val="24"/>
          <w:szCs w:val="24"/>
        </w:rPr>
        <w:t>Python中的字典嵌套列表的结构表示路由器之间的邻接关系，以组成全局拓扑，也使用该结构表示每个路由器的路由表，使用与该结构对应的遍历算法向所有路由器发送相应的路由表</w:t>
      </w:r>
      <w:r w:rsidR="00D26638" w:rsidRPr="00E349C1">
        <w:rPr>
          <w:rFonts w:ascii="华文中宋" w:eastAsia="华文中宋" w:hAnsi="华文中宋" w:hint="eastAsia"/>
          <w:sz w:val="24"/>
          <w:szCs w:val="24"/>
        </w:rPr>
        <w:t>。</w:t>
      </w:r>
    </w:p>
    <w:p w:rsidR="00E349C1" w:rsidRDefault="00E349C1" w:rsidP="00B95181">
      <w:pPr>
        <w:ind w:firstLineChars="200" w:firstLine="480"/>
        <w:rPr>
          <w:rFonts w:ascii="华文中宋" w:eastAsia="华文中宋" w:hAnsi="华文中宋"/>
          <w:sz w:val="24"/>
          <w:szCs w:val="24"/>
        </w:rPr>
      </w:pPr>
      <w:r>
        <w:rPr>
          <w:rFonts w:ascii="华文中宋" w:eastAsia="华文中宋" w:hAnsi="华文中宋" w:hint="eastAsia"/>
          <w:sz w:val="24"/>
          <w:szCs w:val="24"/>
        </w:rPr>
        <w:t>在</w:t>
      </w:r>
      <w:r w:rsidRPr="00E349C1">
        <w:rPr>
          <w:rFonts w:ascii="华文中宋" w:eastAsia="华文中宋" w:hAnsi="华文中宋" w:hint="eastAsia"/>
          <w:sz w:val="24"/>
          <w:szCs w:val="24"/>
        </w:rPr>
        <w:t>路由器通信部分的代码</w:t>
      </w:r>
      <w:r>
        <w:rPr>
          <w:rFonts w:ascii="华文中宋" w:eastAsia="华文中宋" w:hAnsi="华文中宋" w:hint="eastAsia"/>
          <w:sz w:val="24"/>
          <w:szCs w:val="24"/>
        </w:rPr>
        <w:t>中，我修改了队友封装好的</w:t>
      </w:r>
      <w:r w:rsidR="00F050B9">
        <w:rPr>
          <w:rFonts w:ascii="华文中宋" w:eastAsia="华文中宋" w:hAnsi="华文中宋" w:hint="eastAsia"/>
          <w:sz w:val="24"/>
          <w:szCs w:val="24"/>
        </w:rPr>
        <w:t>代码</w:t>
      </w:r>
      <w:r>
        <w:rPr>
          <w:rFonts w:ascii="华文中宋" w:eastAsia="华文中宋" w:hAnsi="华文中宋" w:hint="eastAsia"/>
          <w:sz w:val="24"/>
          <w:szCs w:val="24"/>
        </w:rPr>
        <w:t>，修改了路由器接收中心服务器发送</w:t>
      </w:r>
      <w:r w:rsidR="003E0724">
        <w:rPr>
          <w:rFonts w:ascii="华文中宋" w:eastAsia="华文中宋" w:hAnsi="华文中宋" w:hint="eastAsia"/>
          <w:sz w:val="24"/>
          <w:szCs w:val="24"/>
        </w:rPr>
        <w:t>的</w:t>
      </w:r>
      <w:r>
        <w:rPr>
          <w:rFonts w:ascii="华文中宋" w:eastAsia="华文中宋" w:hAnsi="华文中宋" w:hint="eastAsia"/>
          <w:sz w:val="24"/>
          <w:szCs w:val="24"/>
        </w:rPr>
        <w:t>信息的代码，新增了路由器转发数据包的代码，这两个部分</w:t>
      </w:r>
      <w:r>
        <w:rPr>
          <w:rFonts w:ascii="华文中宋" w:eastAsia="华文中宋" w:hAnsi="华文中宋" w:hint="eastAsia"/>
          <w:sz w:val="24"/>
          <w:szCs w:val="24"/>
        </w:rPr>
        <w:lastRenderedPageBreak/>
        <w:t>均以两个不同的线程运行。</w:t>
      </w:r>
    </w:p>
    <w:p w:rsidR="003E0724" w:rsidRPr="00E349C1" w:rsidRDefault="003E0724" w:rsidP="00B95181">
      <w:pPr>
        <w:ind w:firstLineChars="200" w:firstLine="480"/>
        <w:rPr>
          <w:rFonts w:ascii="华文中宋" w:eastAsia="华文中宋" w:hAnsi="华文中宋" w:hint="eastAsia"/>
          <w:sz w:val="24"/>
          <w:szCs w:val="24"/>
        </w:rPr>
      </w:pPr>
    </w:p>
    <w:p w:rsidR="00A62F67" w:rsidRPr="00E349C1" w:rsidRDefault="00A62F67">
      <w:pPr>
        <w:rPr>
          <w:rFonts w:ascii="华文中宋" w:eastAsia="华文中宋" w:hAnsi="华文中宋"/>
          <w:b/>
          <w:sz w:val="28"/>
          <w:szCs w:val="28"/>
        </w:rPr>
      </w:pPr>
      <w:r w:rsidRPr="00E349C1">
        <w:rPr>
          <w:rFonts w:ascii="华文中宋" w:eastAsia="华文中宋" w:hAnsi="华文中宋" w:hint="eastAsia"/>
          <w:b/>
          <w:sz w:val="28"/>
          <w:szCs w:val="28"/>
        </w:rPr>
        <w:t>在项目中遇到的问题：</w:t>
      </w:r>
    </w:p>
    <w:p w:rsidR="00A62F67" w:rsidRDefault="008819B5" w:rsidP="008819B5">
      <w:pPr>
        <w:ind w:firstLineChars="200" w:firstLine="480"/>
        <w:rPr>
          <w:rFonts w:ascii="华文中宋" w:eastAsia="华文中宋" w:hAnsi="华文中宋"/>
          <w:sz w:val="24"/>
          <w:szCs w:val="24"/>
        </w:rPr>
      </w:pPr>
      <w:r>
        <w:rPr>
          <w:rFonts w:ascii="华文中宋" w:eastAsia="华文中宋" w:hAnsi="华文中宋" w:hint="eastAsia"/>
          <w:sz w:val="24"/>
          <w:szCs w:val="24"/>
        </w:rPr>
        <w:t>一个最大的问题就是多个线程运行时的时序问题。</w:t>
      </w:r>
    </w:p>
    <w:p w:rsidR="008819B5" w:rsidRDefault="008819B5" w:rsidP="00174B6B">
      <w:pPr>
        <w:ind w:firstLineChars="200" w:firstLine="480"/>
        <w:rPr>
          <w:rFonts w:ascii="华文中宋" w:eastAsia="华文中宋" w:hAnsi="华文中宋"/>
          <w:sz w:val="24"/>
          <w:szCs w:val="24"/>
        </w:rPr>
      </w:pPr>
      <w:r>
        <w:rPr>
          <w:rFonts w:ascii="华文中宋" w:eastAsia="华文中宋" w:hAnsi="华文中宋" w:hint="eastAsia"/>
          <w:sz w:val="24"/>
          <w:szCs w:val="24"/>
        </w:rPr>
        <w:t>客户端是一个独立的线程，路由器更新路由表是另一个线程，客户端发送信息给另一个客户端前需要确保路由表是最新的，也就是说要等到路由器更新路由表线程执行完毕后，客户端才能发送信息。这两个线程并发时就要处理好它们的时序问题。</w:t>
      </w:r>
    </w:p>
    <w:p w:rsidR="00BA6E64" w:rsidRDefault="00BA6E64" w:rsidP="00174B6B">
      <w:pPr>
        <w:ind w:firstLineChars="200" w:firstLine="480"/>
        <w:rPr>
          <w:rFonts w:ascii="华文中宋" w:eastAsia="华文中宋" w:hAnsi="华文中宋"/>
          <w:sz w:val="24"/>
          <w:szCs w:val="24"/>
        </w:rPr>
      </w:pPr>
      <w:r>
        <w:rPr>
          <w:rFonts w:ascii="华文中宋" w:eastAsia="华文中宋" w:hAnsi="华文中宋" w:hint="eastAsia"/>
          <w:sz w:val="24"/>
          <w:szCs w:val="24"/>
        </w:rPr>
        <w:t>还有一个问题就是数据包的报头长度是固定的，而在不同的网络下IP长度是不相同的，此处的不相同是指十进制表示时的不同而不是二进制表示时的，例如1</w:t>
      </w:r>
      <w:r>
        <w:rPr>
          <w:rFonts w:ascii="华文中宋" w:eastAsia="华文中宋" w:hAnsi="华文中宋"/>
          <w:sz w:val="24"/>
          <w:szCs w:val="24"/>
        </w:rPr>
        <w:t>92</w:t>
      </w:r>
      <w:r>
        <w:rPr>
          <w:rFonts w:ascii="华文中宋" w:eastAsia="华文中宋" w:hAnsi="华文中宋" w:hint="eastAsia"/>
          <w:sz w:val="24"/>
          <w:szCs w:val="24"/>
        </w:rPr>
        <w:t>.</w:t>
      </w:r>
      <w:r>
        <w:rPr>
          <w:rFonts w:ascii="华文中宋" w:eastAsia="华文中宋" w:hAnsi="华文中宋"/>
          <w:sz w:val="24"/>
          <w:szCs w:val="24"/>
        </w:rPr>
        <w:t>168</w:t>
      </w:r>
      <w:r>
        <w:rPr>
          <w:rFonts w:ascii="华文中宋" w:eastAsia="华文中宋" w:hAnsi="华文中宋" w:hint="eastAsia"/>
          <w:sz w:val="24"/>
          <w:szCs w:val="24"/>
        </w:rPr>
        <w:t>.</w:t>
      </w:r>
      <w:r>
        <w:rPr>
          <w:rFonts w:ascii="华文中宋" w:eastAsia="华文中宋" w:hAnsi="华文中宋"/>
          <w:sz w:val="24"/>
          <w:szCs w:val="24"/>
        </w:rPr>
        <w:t>199</w:t>
      </w:r>
      <w:r>
        <w:rPr>
          <w:rFonts w:ascii="华文中宋" w:eastAsia="华文中宋" w:hAnsi="华文中宋" w:hint="eastAsia"/>
          <w:sz w:val="24"/>
          <w:szCs w:val="24"/>
        </w:rPr>
        <w:t>.</w:t>
      </w:r>
      <w:r>
        <w:rPr>
          <w:rFonts w:ascii="华文中宋" w:eastAsia="华文中宋" w:hAnsi="华文中宋"/>
          <w:sz w:val="24"/>
          <w:szCs w:val="24"/>
        </w:rPr>
        <w:t>209</w:t>
      </w:r>
      <w:r>
        <w:rPr>
          <w:rFonts w:ascii="华文中宋" w:eastAsia="华文中宋" w:hAnsi="华文中宋" w:hint="eastAsia"/>
          <w:sz w:val="24"/>
          <w:szCs w:val="24"/>
        </w:rPr>
        <w:t>和1</w:t>
      </w:r>
      <w:r>
        <w:rPr>
          <w:rFonts w:ascii="华文中宋" w:eastAsia="华文中宋" w:hAnsi="华文中宋"/>
          <w:sz w:val="24"/>
          <w:szCs w:val="24"/>
        </w:rPr>
        <w:t>72</w:t>
      </w:r>
      <w:r>
        <w:rPr>
          <w:rFonts w:ascii="华文中宋" w:eastAsia="华文中宋" w:hAnsi="华文中宋" w:hint="eastAsia"/>
          <w:sz w:val="24"/>
          <w:szCs w:val="24"/>
        </w:rPr>
        <w:t>.</w:t>
      </w:r>
      <w:r>
        <w:rPr>
          <w:rFonts w:ascii="华文中宋" w:eastAsia="华文中宋" w:hAnsi="华文中宋"/>
          <w:sz w:val="24"/>
          <w:szCs w:val="24"/>
        </w:rPr>
        <w:t>18</w:t>
      </w:r>
      <w:r>
        <w:rPr>
          <w:rFonts w:ascii="华文中宋" w:eastAsia="华文中宋" w:hAnsi="华文中宋" w:hint="eastAsia"/>
          <w:sz w:val="24"/>
          <w:szCs w:val="24"/>
        </w:rPr>
        <w:t>.</w:t>
      </w:r>
      <w:r>
        <w:rPr>
          <w:rFonts w:ascii="华文中宋" w:eastAsia="华文中宋" w:hAnsi="华文中宋"/>
          <w:sz w:val="24"/>
          <w:szCs w:val="24"/>
        </w:rPr>
        <w:t>35</w:t>
      </w:r>
      <w:r>
        <w:rPr>
          <w:rFonts w:ascii="华文中宋" w:eastAsia="华文中宋" w:hAnsi="华文中宋" w:hint="eastAsia"/>
          <w:sz w:val="24"/>
          <w:szCs w:val="24"/>
        </w:rPr>
        <w:t>.</w:t>
      </w:r>
      <w:r>
        <w:rPr>
          <w:rFonts w:ascii="华文中宋" w:eastAsia="华文中宋" w:hAnsi="华文中宋"/>
          <w:sz w:val="24"/>
          <w:szCs w:val="24"/>
        </w:rPr>
        <w:t>99</w:t>
      </w:r>
      <w:r>
        <w:rPr>
          <w:rFonts w:ascii="华文中宋" w:eastAsia="华文中宋" w:hAnsi="华文中宋" w:hint="eastAsia"/>
          <w:sz w:val="24"/>
          <w:szCs w:val="24"/>
        </w:rPr>
        <w:t>这两个IP是不同长度的。IP长度的不固定导致解析报文时出错。</w:t>
      </w:r>
    </w:p>
    <w:p w:rsidR="00BA6E64" w:rsidRDefault="00BA6E64" w:rsidP="00174B6B">
      <w:pPr>
        <w:ind w:firstLineChars="200" w:firstLine="480"/>
        <w:rPr>
          <w:rFonts w:ascii="华文中宋" w:eastAsia="华文中宋" w:hAnsi="华文中宋" w:hint="eastAsia"/>
          <w:sz w:val="24"/>
          <w:szCs w:val="24"/>
        </w:rPr>
      </w:pPr>
      <w:r>
        <w:rPr>
          <w:rFonts w:ascii="华文中宋" w:eastAsia="华文中宋" w:hAnsi="华文中宋" w:hint="eastAsia"/>
          <w:sz w:val="24"/>
          <w:szCs w:val="24"/>
        </w:rPr>
        <w:t>解决这个问题的方案就是所有的主机都在同一个子网下，这样它们的IP长度就是相同的了。</w:t>
      </w:r>
    </w:p>
    <w:p w:rsidR="008819B5" w:rsidRDefault="008819B5" w:rsidP="008819B5">
      <w:pPr>
        <w:rPr>
          <w:rFonts w:ascii="华文中宋" w:eastAsia="华文中宋" w:hAnsi="华文中宋" w:hint="eastAsia"/>
          <w:sz w:val="24"/>
          <w:szCs w:val="24"/>
        </w:rPr>
      </w:pPr>
    </w:p>
    <w:p w:rsidR="00E349C1" w:rsidRPr="00E349C1" w:rsidRDefault="00E349C1">
      <w:pPr>
        <w:rPr>
          <w:rFonts w:ascii="华文中宋" w:eastAsia="华文中宋" w:hAnsi="华文中宋"/>
          <w:b/>
          <w:sz w:val="28"/>
          <w:szCs w:val="28"/>
        </w:rPr>
      </w:pPr>
      <w:r w:rsidRPr="00E349C1">
        <w:rPr>
          <w:rFonts w:ascii="华文中宋" w:eastAsia="华文中宋" w:hAnsi="华文中宋" w:hint="eastAsia"/>
          <w:b/>
          <w:sz w:val="28"/>
          <w:szCs w:val="28"/>
        </w:rPr>
        <w:t>感想：</w:t>
      </w:r>
    </w:p>
    <w:p w:rsidR="00E349C1" w:rsidRPr="00E349C1" w:rsidRDefault="00F050B9" w:rsidP="00F050B9">
      <w:pPr>
        <w:ind w:firstLineChars="200" w:firstLine="480"/>
        <w:rPr>
          <w:rFonts w:ascii="华文中宋" w:eastAsia="华文中宋" w:hAnsi="华文中宋" w:hint="eastAsia"/>
          <w:sz w:val="24"/>
          <w:szCs w:val="24"/>
        </w:rPr>
      </w:pPr>
      <w:r>
        <w:rPr>
          <w:rFonts w:ascii="华文中宋" w:eastAsia="华文中宋" w:hAnsi="华文中宋" w:hint="eastAsia"/>
          <w:sz w:val="24"/>
          <w:szCs w:val="24"/>
        </w:rPr>
        <w:t>我觉得这个项目的难点不在于实现DV和LS算法，而是</w:t>
      </w:r>
      <w:r w:rsidR="00D50C84">
        <w:rPr>
          <w:rFonts w:ascii="华文中宋" w:eastAsia="华文中宋" w:hAnsi="华文中宋" w:hint="eastAsia"/>
          <w:sz w:val="24"/>
          <w:szCs w:val="24"/>
        </w:rPr>
        <w:t>要</w:t>
      </w:r>
      <w:r w:rsidR="003E0724">
        <w:rPr>
          <w:rFonts w:ascii="华文中宋" w:eastAsia="华文中宋" w:hAnsi="华文中宋" w:hint="eastAsia"/>
          <w:sz w:val="24"/>
          <w:szCs w:val="24"/>
        </w:rPr>
        <w:t>证明这两个算法的正确性而搭建的框架。搭建这个框架过程中遇到了不少的问题，修复各种bug花费了大量的时间。</w:t>
      </w:r>
    </w:p>
    <w:sectPr w:rsidR="00E349C1" w:rsidRPr="00E34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B20" w:rsidRDefault="002E1B20" w:rsidP="00A62F67">
      <w:r>
        <w:separator/>
      </w:r>
    </w:p>
  </w:endnote>
  <w:endnote w:type="continuationSeparator" w:id="0">
    <w:p w:rsidR="002E1B20" w:rsidRDefault="002E1B20" w:rsidP="00A6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B20" w:rsidRDefault="002E1B20" w:rsidP="00A62F67">
      <w:r>
        <w:separator/>
      </w:r>
    </w:p>
  </w:footnote>
  <w:footnote w:type="continuationSeparator" w:id="0">
    <w:p w:rsidR="002E1B20" w:rsidRDefault="002E1B20" w:rsidP="00A62F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E1"/>
    <w:rsid w:val="00174B6B"/>
    <w:rsid w:val="002E1B20"/>
    <w:rsid w:val="003E0724"/>
    <w:rsid w:val="00477C53"/>
    <w:rsid w:val="00556F04"/>
    <w:rsid w:val="005D034B"/>
    <w:rsid w:val="008819B5"/>
    <w:rsid w:val="00A62F67"/>
    <w:rsid w:val="00AA06E1"/>
    <w:rsid w:val="00B95181"/>
    <w:rsid w:val="00BA6E64"/>
    <w:rsid w:val="00D107E2"/>
    <w:rsid w:val="00D26638"/>
    <w:rsid w:val="00D50C84"/>
    <w:rsid w:val="00E349C1"/>
    <w:rsid w:val="00F0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DF07B"/>
  <w15:chartTrackingRefBased/>
  <w15:docId w15:val="{E1E34103-E45E-42C0-B7BA-0A67BD63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F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2F67"/>
    <w:rPr>
      <w:sz w:val="18"/>
      <w:szCs w:val="18"/>
    </w:rPr>
  </w:style>
  <w:style w:type="paragraph" w:styleId="a5">
    <w:name w:val="footer"/>
    <w:basedOn w:val="a"/>
    <w:link w:val="a6"/>
    <w:uiPriority w:val="99"/>
    <w:unhideWhenUsed/>
    <w:rsid w:val="00A62F67"/>
    <w:pPr>
      <w:tabs>
        <w:tab w:val="center" w:pos="4153"/>
        <w:tab w:val="right" w:pos="8306"/>
      </w:tabs>
      <w:snapToGrid w:val="0"/>
      <w:jc w:val="left"/>
    </w:pPr>
    <w:rPr>
      <w:sz w:val="18"/>
      <w:szCs w:val="18"/>
    </w:rPr>
  </w:style>
  <w:style w:type="character" w:customStyle="1" w:styleId="a6">
    <w:name w:val="页脚 字符"/>
    <w:basedOn w:val="a0"/>
    <w:link w:val="a5"/>
    <w:uiPriority w:val="99"/>
    <w:rsid w:val="00A62F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Zhu Jair</cp:lastModifiedBy>
  <cp:revision>1</cp:revision>
  <dcterms:created xsi:type="dcterms:W3CDTF">2018-05-14T13:25:00Z</dcterms:created>
  <dcterms:modified xsi:type="dcterms:W3CDTF">2018-05-15T04:00:00Z</dcterms:modified>
</cp:coreProperties>
</file>