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5312F" w14:textId="77777777" w:rsidR="00930A95" w:rsidRPr="00447A2F" w:rsidRDefault="00447A2F" w:rsidP="00447A2F">
      <w:pPr>
        <w:pStyle w:val="1"/>
        <w:rPr>
          <w:rFonts w:ascii="Cambria Math" w:eastAsia="思源宋体" w:hAnsi="Cambria Math" w:hint="eastAsia"/>
          <w:sz w:val="52"/>
          <w:szCs w:val="52"/>
        </w:rPr>
      </w:pPr>
      <w:r w:rsidRPr="00447A2F">
        <w:rPr>
          <w:rFonts w:ascii="Cambria Math" w:eastAsia="思源宋体" w:hAnsi="Cambria Math"/>
          <w:sz w:val="52"/>
          <w:szCs w:val="52"/>
        </w:rPr>
        <w:t>实验二</w:t>
      </w:r>
      <w:r w:rsidRPr="00447A2F">
        <w:rPr>
          <w:rFonts w:ascii="Cambria Math" w:eastAsia="思源宋体" w:hAnsi="Cambria Math"/>
          <w:sz w:val="52"/>
          <w:szCs w:val="52"/>
        </w:rPr>
        <w:t xml:space="preserve"> </w:t>
      </w:r>
      <w:r w:rsidRPr="00447A2F">
        <w:rPr>
          <w:rFonts w:ascii="Cambria Math" w:eastAsia="思源宋体" w:hAnsi="Cambria Math" w:hint="eastAsia"/>
          <w:sz w:val="52"/>
          <w:szCs w:val="52"/>
        </w:rPr>
        <w:t>安全性语言实验</w:t>
      </w:r>
    </w:p>
    <w:p w14:paraId="64FCD4AE" w14:textId="77777777" w:rsidR="00447A2F" w:rsidRPr="00447A2F" w:rsidRDefault="00447A2F" w:rsidP="00447A2F">
      <w:pPr>
        <w:jc w:val="center"/>
        <w:rPr>
          <w:rFonts w:ascii="Cambria Math" w:eastAsia="思源宋体" w:hAnsi="Cambria Math"/>
          <w:sz w:val="30"/>
          <w:szCs w:val="30"/>
        </w:rPr>
      </w:pPr>
      <w:r w:rsidRPr="00447A2F">
        <w:rPr>
          <w:rFonts w:ascii="Cambria Math" w:eastAsia="思源宋体" w:hAnsi="Cambria Math"/>
          <w:sz w:val="30"/>
          <w:szCs w:val="30"/>
        </w:rPr>
        <w:t xml:space="preserve">16337341 </w:t>
      </w:r>
      <w:r w:rsidRPr="00447A2F">
        <w:rPr>
          <w:rFonts w:ascii="Cambria Math" w:eastAsia="思源宋体" w:hAnsi="Cambria Math"/>
          <w:sz w:val="30"/>
          <w:szCs w:val="30"/>
        </w:rPr>
        <w:t>朱志儒</w:t>
      </w:r>
    </w:p>
    <w:p w14:paraId="5277F3AC" w14:textId="77777777" w:rsidR="00447A2F" w:rsidRPr="00447A2F" w:rsidRDefault="00447A2F" w:rsidP="00447A2F">
      <w:pPr>
        <w:pStyle w:val="2"/>
        <w:rPr>
          <w:rFonts w:ascii="思源宋体" w:eastAsia="思源宋体" w:hAnsi="思源宋体"/>
          <w:sz w:val="36"/>
          <w:szCs w:val="36"/>
        </w:rPr>
      </w:pPr>
      <w:r w:rsidRPr="00447A2F">
        <w:rPr>
          <w:rFonts w:ascii="思源宋体" w:eastAsia="思源宋体" w:hAnsi="思源宋体" w:hint="eastAsia"/>
          <w:sz w:val="36"/>
          <w:szCs w:val="36"/>
        </w:rPr>
        <w:t>实验2.</w:t>
      </w:r>
      <w:r w:rsidRPr="00447A2F">
        <w:rPr>
          <w:rFonts w:ascii="思源宋体" w:eastAsia="思源宋体" w:hAnsi="思源宋体"/>
          <w:sz w:val="36"/>
          <w:szCs w:val="36"/>
        </w:rPr>
        <w:t xml:space="preserve">1 </w:t>
      </w:r>
      <w:r w:rsidRPr="00447A2F">
        <w:rPr>
          <w:rFonts w:ascii="思源宋体" w:eastAsia="思源宋体" w:hAnsi="思源宋体" w:hint="eastAsia"/>
          <w:sz w:val="36"/>
          <w:szCs w:val="36"/>
        </w:rPr>
        <w:t>自主存取控制实验</w:t>
      </w:r>
    </w:p>
    <w:p w14:paraId="5ECBECDE" w14:textId="77777777" w:rsidR="00447A2F" w:rsidRDefault="00447A2F" w:rsidP="00447A2F">
      <w:pPr>
        <w:pStyle w:val="3"/>
        <w:rPr>
          <w:rFonts w:ascii="思源宋体" w:eastAsia="思源宋体" w:hAnsi="思源宋体"/>
        </w:rPr>
      </w:pPr>
      <w:r w:rsidRPr="00447A2F">
        <w:rPr>
          <w:rFonts w:ascii="思源宋体" w:eastAsia="思源宋体" w:hAnsi="思源宋体" w:hint="eastAsia"/>
        </w:rPr>
        <w:t>实验目的</w:t>
      </w:r>
    </w:p>
    <w:p w14:paraId="504AE341" w14:textId="77777777" w:rsidR="00447A2F" w:rsidRPr="00447A2F" w:rsidRDefault="00447A2F" w:rsidP="00447A2F">
      <w:pPr>
        <w:ind w:firstLineChars="200" w:firstLine="420"/>
        <w:rPr>
          <w:rFonts w:ascii="思源宋体" w:eastAsia="思源宋体" w:hAnsi="思源宋体" w:hint="eastAsia"/>
        </w:rPr>
      </w:pPr>
      <w:r>
        <w:rPr>
          <w:rFonts w:ascii="思源宋体" w:eastAsia="思源宋体" w:hAnsi="思源宋体" w:hint="eastAsia"/>
        </w:rPr>
        <w:t>掌握自主存取控制权限的定义和维护方法。</w:t>
      </w:r>
    </w:p>
    <w:p w14:paraId="63FD0FF3" w14:textId="77777777" w:rsidR="00447A2F" w:rsidRDefault="00447A2F" w:rsidP="00447A2F">
      <w:pPr>
        <w:pStyle w:val="3"/>
        <w:rPr>
          <w:rFonts w:ascii="思源宋体" w:eastAsia="思源宋体" w:hAnsi="思源宋体"/>
        </w:rPr>
      </w:pPr>
      <w:r w:rsidRPr="00447A2F">
        <w:rPr>
          <w:rFonts w:ascii="思源宋体" w:eastAsia="思源宋体" w:hAnsi="思源宋体" w:hint="eastAsia"/>
        </w:rPr>
        <w:t>实验内容</w:t>
      </w:r>
    </w:p>
    <w:p w14:paraId="7E59C739" w14:textId="77777777" w:rsidR="00447A2F" w:rsidRPr="00447A2F" w:rsidRDefault="00447A2F" w:rsidP="00447A2F">
      <w:pPr>
        <w:ind w:firstLineChars="200" w:firstLine="420"/>
        <w:rPr>
          <w:rFonts w:ascii="思源宋体" w:eastAsia="思源宋体" w:hAnsi="思源宋体" w:hint="eastAsia"/>
        </w:rPr>
      </w:pPr>
      <w:r>
        <w:rPr>
          <w:rFonts w:ascii="思源宋体" w:eastAsia="思源宋体" w:hAnsi="思源宋体" w:hint="eastAsia"/>
        </w:rPr>
        <w:t>定义用户、角色，分配权限给用户、角色，回收权限，以相应的用户名登录数据库验证权限分配是否正确。选择一个应用场景，使用自主存取控制机制设计权限分配。采用SYSTEM超级用户登录数据库，完成所有权限分配工作，然后用相应用户名登录数据库以验证权限分配正确性。</w:t>
      </w:r>
    </w:p>
    <w:p w14:paraId="553CCFC4" w14:textId="77777777" w:rsidR="00447A2F" w:rsidRDefault="00447A2F" w:rsidP="00447A2F">
      <w:pPr>
        <w:pStyle w:val="3"/>
        <w:rPr>
          <w:rFonts w:ascii="思源宋体" w:eastAsia="思源宋体" w:hAnsi="思源宋体"/>
        </w:rPr>
      </w:pPr>
      <w:r w:rsidRPr="00447A2F">
        <w:rPr>
          <w:rFonts w:ascii="思源宋体" w:eastAsia="思源宋体" w:hAnsi="思源宋体" w:hint="eastAsia"/>
        </w:rPr>
        <w:t>实验步骤</w:t>
      </w:r>
    </w:p>
    <w:p w14:paraId="18FB6800" w14:textId="77777777" w:rsidR="00176C9E" w:rsidRDefault="00176C9E" w:rsidP="00176C9E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b/>
          <w:sz w:val="24"/>
          <w:szCs w:val="24"/>
        </w:rPr>
      </w:pPr>
      <w:r w:rsidRPr="00176C9E">
        <w:rPr>
          <w:rFonts w:ascii="思源宋体" w:eastAsia="思源宋体" w:hAnsi="思源宋体" w:hint="eastAsia"/>
          <w:b/>
          <w:sz w:val="24"/>
          <w:szCs w:val="24"/>
        </w:rPr>
        <w:t>创建用户</w:t>
      </w:r>
    </w:p>
    <w:p w14:paraId="7FD17AA6" w14:textId="77777777" w:rsidR="00176C9E" w:rsidRPr="002D36D6" w:rsidRDefault="00176C9E" w:rsidP="00176C9E">
      <w:pPr>
        <w:pStyle w:val="a3"/>
        <w:numPr>
          <w:ilvl w:val="0"/>
          <w:numId w:val="2"/>
        </w:numPr>
        <w:ind w:firstLineChars="0"/>
        <w:rPr>
          <w:rFonts w:ascii="思源宋体" w:eastAsia="思源宋体" w:hAnsi="思源宋体"/>
          <w:szCs w:val="21"/>
        </w:rPr>
      </w:pPr>
      <w:r w:rsidRPr="00176C9E">
        <w:rPr>
          <w:rFonts w:ascii="思源宋体" w:eastAsia="思源宋体" w:hAnsi="思源宋体" w:hint="eastAsia"/>
        </w:rPr>
        <w:t>为采购、销售和客户管理等三个部门的经理创建用户标识，具有创建用户或者角色的权</w:t>
      </w:r>
      <w:r w:rsidRPr="002D36D6">
        <w:rPr>
          <w:rFonts w:ascii="思源宋体" w:eastAsia="思源宋体" w:hAnsi="思源宋体" w:hint="eastAsia"/>
          <w:szCs w:val="21"/>
        </w:rPr>
        <w:t>利。</w:t>
      </w:r>
    </w:p>
    <w:p w14:paraId="225B2A6B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David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1E7704F1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David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David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</w:p>
    <w:p w14:paraId="5705629F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David</w:t>
      </w:r>
      <w:proofErr w:type="gramStart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4A55C23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CC4D2E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Tom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76B9CCD4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Tom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Tom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</w:p>
    <w:p w14:paraId="50F3C92A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Tom</w:t>
      </w:r>
      <w:proofErr w:type="gramStart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3793CAE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19B2AE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Kathy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6DE8A462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Kathy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Kathy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</w:p>
    <w:p w14:paraId="10F74861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Kathy</w:t>
      </w:r>
      <w:proofErr w:type="gramStart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9A05F9E" w14:textId="77777777" w:rsidR="00176C9E" w:rsidRPr="002D36D6" w:rsidRDefault="00176C9E" w:rsidP="00176C9E">
      <w:pPr>
        <w:rPr>
          <w:rFonts w:ascii="思源宋体" w:eastAsia="思源宋体" w:hAnsi="思源宋体" w:hint="eastAsia"/>
        </w:rPr>
      </w:pPr>
    </w:p>
    <w:p w14:paraId="18811AF3" w14:textId="77777777" w:rsidR="00176C9E" w:rsidRPr="002D36D6" w:rsidRDefault="00176C9E" w:rsidP="00176C9E">
      <w:pPr>
        <w:pStyle w:val="a3"/>
        <w:numPr>
          <w:ilvl w:val="0"/>
          <w:numId w:val="2"/>
        </w:numPr>
        <w:ind w:firstLineChars="0"/>
        <w:rPr>
          <w:rFonts w:ascii="思源宋体" w:eastAsia="思源宋体" w:hAnsi="思源宋体"/>
          <w:szCs w:val="21"/>
        </w:rPr>
      </w:pPr>
      <w:r w:rsidRPr="002D36D6">
        <w:rPr>
          <w:rFonts w:ascii="思源宋体" w:eastAsia="思源宋体" w:hAnsi="思源宋体" w:hint="eastAsia"/>
          <w:szCs w:val="21"/>
        </w:rPr>
        <w:t>为采购、销售和客户管理等三个部门的职员创建用户标识和用户口令。</w:t>
      </w:r>
    </w:p>
    <w:p w14:paraId="2BF39B25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Jeffery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3B939D21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Jeffery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Jeffery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FFC7CB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A07130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Jane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6123325A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Jane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Jane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F8089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02D970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Mike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36D6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DEFAULT_DATABASE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TPCH</w:t>
      </w:r>
    </w:p>
    <w:p w14:paraId="675C9D70" w14:textId="77777777" w:rsidR="002D36D6" w:rsidRPr="002D36D6" w:rsidRDefault="002D36D6" w:rsidP="002D36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DCDCAA"/>
          <w:kern w:val="0"/>
          <w:szCs w:val="21"/>
        </w:rPr>
        <w:t>Mike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FOR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LOGIN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Mike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6D6">
        <w:rPr>
          <w:rFonts w:ascii="Consolas" w:eastAsia="宋体" w:hAnsi="Consolas" w:cs="宋体"/>
          <w:color w:val="569CD6"/>
          <w:kern w:val="0"/>
          <w:szCs w:val="21"/>
        </w:rPr>
        <w:t>DEFAULT_SCHEMA</w:t>
      </w:r>
      <w:r w:rsidRPr="002D36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36D6">
        <w:rPr>
          <w:rFonts w:ascii="Consolas" w:eastAsia="宋体" w:hAnsi="Consolas" w:cs="宋体"/>
          <w:color w:val="D4D4D4"/>
          <w:kern w:val="0"/>
          <w:szCs w:val="21"/>
        </w:rPr>
        <w:t>dbo</w:t>
      </w:r>
      <w:proofErr w:type="spellEnd"/>
      <w:r w:rsidRPr="002D36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0C659" w14:textId="77777777" w:rsidR="002D36D6" w:rsidRPr="002D36D6" w:rsidRDefault="002D36D6" w:rsidP="002D36D6">
      <w:pPr>
        <w:rPr>
          <w:rFonts w:ascii="思源宋体" w:eastAsia="思源宋体" w:hAnsi="思源宋体" w:hint="eastAsia"/>
        </w:rPr>
      </w:pPr>
    </w:p>
    <w:p w14:paraId="09963D6B" w14:textId="77777777" w:rsidR="00176C9E" w:rsidRDefault="00176C9E" w:rsidP="00176C9E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b/>
          <w:sz w:val="24"/>
          <w:szCs w:val="24"/>
        </w:rPr>
      </w:pPr>
      <w:r w:rsidRPr="00176C9E">
        <w:rPr>
          <w:rFonts w:ascii="思源宋体" w:eastAsia="思源宋体" w:hAnsi="思源宋体" w:hint="eastAsia"/>
          <w:b/>
          <w:sz w:val="24"/>
          <w:szCs w:val="24"/>
        </w:rPr>
        <w:t>创建角色并分配权限</w:t>
      </w:r>
    </w:p>
    <w:p w14:paraId="63BEF9BA" w14:textId="77777777" w:rsidR="00EF6777" w:rsidRPr="00A74EFF" w:rsidRDefault="00EF6777" w:rsidP="00EF6777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  <w:szCs w:val="21"/>
        </w:rPr>
      </w:pPr>
      <w:r w:rsidRPr="00A74EFF">
        <w:rPr>
          <w:rFonts w:ascii="思源宋体" w:eastAsia="思源宋体" w:hAnsi="思源宋体" w:hint="eastAsia"/>
          <w:szCs w:val="21"/>
        </w:rPr>
        <w:t>为各个部门分别创建一个查询角色，并分配查询权限。</w:t>
      </w:r>
    </w:p>
    <w:p w14:paraId="307F35D4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PurchaseQueryRole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B40D704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Part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5757E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Supplier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F92FBA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8BAF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D18E7F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SaleQueryRole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F872FCB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414269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9D6A7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6C09690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CustomerQueryRole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00E6A8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Customer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90D05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151BBB" w14:textId="77777777" w:rsidR="00EF6777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Region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CustomerQueryRole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5C77F" w14:textId="77777777" w:rsidR="00EF6777" w:rsidRPr="00A74EFF" w:rsidRDefault="00EF6777" w:rsidP="00EF6777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  <w:szCs w:val="21"/>
        </w:rPr>
      </w:pPr>
      <w:r w:rsidRPr="00EF6777">
        <w:rPr>
          <w:rFonts w:ascii="思源宋体" w:eastAsia="思源宋体" w:hAnsi="思源宋体" w:hint="eastAsia"/>
        </w:rPr>
        <w:lastRenderedPageBreak/>
        <w:t>为各个</w:t>
      </w:r>
      <w:r w:rsidRPr="00A74EFF">
        <w:rPr>
          <w:rFonts w:ascii="思源宋体" w:eastAsia="思源宋体" w:hAnsi="思源宋体" w:hint="eastAsia"/>
          <w:szCs w:val="21"/>
        </w:rPr>
        <w:t>部门分别创建一个职员角色，对本部门的信息具有查看、插入权限。</w:t>
      </w:r>
    </w:p>
    <w:p w14:paraId="285348ED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PurchaseEmployeeRole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E21744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Part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75B86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Supplier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2F481E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EE6970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04FAC8D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SaleEmployeeRole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B9B8646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7AF83B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91D03D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4EEA81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CustomerEmployeeRole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2B2BAAA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Customer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AFFCD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830829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INSERT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Region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CustomerEmployeeRole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D011C" w14:textId="77777777" w:rsidR="00A74EFF" w:rsidRPr="00A74EFF" w:rsidRDefault="00A74EFF" w:rsidP="00A74EFF">
      <w:pPr>
        <w:rPr>
          <w:rFonts w:ascii="思源宋体" w:eastAsia="思源宋体" w:hAnsi="思源宋体" w:hint="eastAsia"/>
        </w:rPr>
      </w:pPr>
    </w:p>
    <w:p w14:paraId="1D805E73" w14:textId="77777777" w:rsidR="00EF6777" w:rsidRPr="00A74EFF" w:rsidRDefault="00EF6777" w:rsidP="00EF6777">
      <w:pPr>
        <w:pStyle w:val="a3"/>
        <w:numPr>
          <w:ilvl w:val="0"/>
          <w:numId w:val="3"/>
        </w:numPr>
        <w:ind w:firstLineChars="0"/>
        <w:rPr>
          <w:rFonts w:ascii="思源宋体" w:eastAsia="思源宋体" w:hAnsi="思源宋体"/>
          <w:szCs w:val="21"/>
        </w:rPr>
      </w:pPr>
      <w:r w:rsidRPr="00EF6777">
        <w:rPr>
          <w:rFonts w:ascii="思源宋体" w:eastAsia="思源宋体" w:hAnsi="思源宋体" w:hint="eastAsia"/>
        </w:rPr>
        <w:t>为各部门创建一个经理角色，相应角色对本部门的信息具有完全控制权限，对其他部门信息具有查询权，</w:t>
      </w:r>
      <w:r w:rsidRPr="00A74EFF">
        <w:rPr>
          <w:rFonts w:ascii="思源宋体" w:eastAsia="思源宋体" w:hAnsi="思源宋体" w:hint="eastAsia"/>
          <w:szCs w:val="21"/>
        </w:rPr>
        <w:t>经理有权给本部门职员分配权限。</w:t>
      </w:r>
    </w:p>
    <w:p w14:paraId="60B41BFF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PurchaseManagerRole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8A2E4A5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Part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2A741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Supplier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B3A032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566D8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174DA6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AC9B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4EE89D30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SaleManagerRole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CE30704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90F05B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SaleManagerRole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1ACFA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35A51A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0B855B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0F079C4D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ROLE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CustomerManagerRole</w:t>
      </w:r>
      <w:proofErr w:type="spellEnd"/>
      <w:proofErr w:type="gramStart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203E357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Customer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3555FC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3090C8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ALL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Region </w:t>
      </w:r>
      <w:r w:rsidRPr="00A74EFF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2F1DED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9BDBB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SaleQueryRole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482A43" w14:textId="77777777" w:rsidR="00A74EFF" w:rsidRPr="00A74EFF" w:rsidRDefault="00A74EFF" w:rsidP="00A74EFF">
      <w:pPr>
        <w:rPr>
          <w:rFonts w:ascii="思源宋体" w:eastAsia="思源宋体" w:hAnsi="思源宋体" w:hint="eastAsia"/>
        </w:rPr>
      </w:pPr>
    </w:p>
    <w:p w14:paraId="688A03B6" w14:textId="77777777" w:rsidR="00176C9E" w:rsidRDefault="00176C9E" w:rsidP="00176C9E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b/>
          <w:sz w:val="24"/>
          <w:szCs w:val="24"/>
        </w:rPr>
      </w:pPr>
      <w:r w:rsidRPr="00176C9E">
        <w:rPr>
          <w:rFonts w:ascii="思源宋体" w:eastAsia="思源宋体" w:hAnsi="思源宋体" w:hint="eastAsia"/>
          <w:b/>
          <w:sz w:val="24"/>
          <w:szCs w:val="24"/>
        </w:rPr>
        <w:t>给用户分配权限</w:t>
      </w:r>
    </w:p>
    <w:p w14:paraId="11BD3FE0" w14:textId="77777777" w:rsidR="00EF6777" w:rsidRPr="00A74EFF" w:rsidRDefault="00A74EFF" w:rsidP="00A74EFF">
      <w:pPr>
        <w:pStyle w:val="a3"/>
        <w:numPr>
          <w:ilvl w:val="0"/>
          <w:numId w:val="4"/>
        </w:numPr>
        <w:ind w:firstLineChars="0"/>
        <w:rPr>
          <w:rFonts w:ascii="思源宋体" w:eastAsia="思源宋体" w:hAnsi="思源宋体" w:cs="Arial"/>
          <w:szCs w:val="21"/>
        </w:rPr>
      </w:pPr>
      <w:r w:rsidRPr="00A74EFF">
        <w:rPr>
          <w:rFonts w:ascii="思源宋体" w:eastAsia="思源宋体" w:hAnsi="思源宋体" w:cs="Arial" w:hint="eastAsia"/>
          <w:szCs w:val="21"/>
        </w:rPr>
        <w:t>给各部门经理分配权限</w:t>
      </w:r>
    </w:p>
    <w:p w14:paraId="2448374A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'David'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DCD3B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6FE84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CustomerManagerRole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'Kathy'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EDCA2" w14:textId="77777777" w:rsidR="00A74EFF" w:rsidRPr="00A74EFF" w:rsidRDefault="00A74EFF" w:rsidP="00A74EFF">
      <w:pPr>
        <w:rPr>
          <w:rFonts w:ascii="思源宋体" w:eastAsia="思源宋体" w:hAnsi="思源宋体" w:cs="Arial" w:hint="eastAsia"/>
        </w:rPr>
      </w:pPr>
    </w:p>
    <w:p w14:paraId="74F2E726" w14:textId="77777777" w:rsidR="00A74EFF" w:rsidRPr="00A74EFF" w:rsidRDefault="00A74EFF" w:rsidP="00A74EFF">
      <w:pPr>
        <w:pStyle w:val="a3"/>
        <w:numPr>
          <w:ilvl w:val="0"/>
          <w:numId w:val="4"/>
        </w:numPr>
        <w:ind w:firstLineChars="0"/>
        <w:rPr>
          <w:rFonts w:ascii="思源宋体" w:eastAsia="思源宋体" w:hAnsi="思源宋体" w:cs="Arial"/>
          <w:szCs w:val="21"/>
        </w:rPr>
      </w:pPr>
      <w:r w:rsidRPr="00A74EFF">
        <w:rPr>
          <w:rFonts w:ascii="思源宋体" w:eastAsia="思源宋体" w:hAnsi="思源宋体" w:cs="Arial" w:hint="eastAsia"/>
        </w:rPr>
        <w:t>给各部</w:t>
      </w:r>
      <w:r w:rsidRPr="00A74EFF">
        <w:rPr>
          <w:rFonts w:ascii="思源宋体" w:eastAsia="思源宋体" w:hAnsi="思源宋体" w:cs="Arial" w:hint="eastAsia"/>
          <w:szCs w:val="21"/>
        </w:rPr>
        <w:t>门职员分配权限</w:t>
      </w:r>
    </w:p>
    <w:p w14:paraId="259A94C4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PurchaseEmployeeRole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'Jeffery'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49F5B3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SaleEmployeeRole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'Jane'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3AD57" w14:textId="77777777" w:rsidR="00A74EFF" w:rsidRPr="00A74EFF" w:rsidRDefault="00A74EFF" w:rsidP="00A74EF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F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FF">
        <w:rPr>
          <w:rFonts w:ascii="Consolas" w:eastAsia="宋体" w:hAnsi="Consolas" w:cs="宋体"/>
          <w:color w:val="D4D4D4"/>
          <w:kern w:val="0"/>
          <w:szCs w:val="21"/>
        </w:rPr>
        <w:t>sp_addrolemember</w:t>
      </w:r>
      <w:proofErr w:type="spellEnd"/>
      <w:r w:rsidRPr="00A74E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4EFF">
        <w:rPr>
          <w:rFonts w:ascii="Consolas" w:eastAsia="宋体" w:hAnsi="Consolas" w:cs="宋体"/>
          <w:color w:val="CE9178"/>
          <w:kern w:val="0"/>
          <w:szCs w:val="21"/>
        </w:rPr>
        <w:t>CustomerEmployeeRole</w:t>
      </w:r>
      <w:proofErr w:type="spellEnd"/>
      <w:r w:rsidRPr="00A74E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FF">
        <w:rPr>
          <w:rFonts w:ascii="Consolas" w:eastAsia="宋体" w:hAnsi="Consolas" w:cs="宋体"/>
          <w:color w:val="CE9178"/>
          <w:kern w:val="0"/>
          <w:szCs w:val="21"/>
        </w:rPr>
        <w:t>'Mike'</w:t>
      </w:r>
      <w:r w:rsidRPr="00A74E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FDD039" w14:textId="77777777" w:rsidR="00A74EFF" w:rsidRPr="00A74EFF" w:rsidRDefault="00A74EFF" w:rsidP="00A74EFF">
      <w:pPr>
        <w:rPr>
          <w:rFonts w:ascii="思源宋体" w:eastAsia="思源宋体" w:hAnsi="思源宋体" w:cs="Arial" w:hint="eastAsia"/>
        </w:rPr>
      </w:pPr>
    </w:p>
    <w:p w14:paraId="042A10F3" w14:textId="77777777" w:rsidR="00176C9E" w:rsidRDefault="00176C9E" w:rsidP="00176C9E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b/>
          <w:sz w:val="24"/>
          <w:szCs w:val="24"/>
        </w:rPr>
      </w:pPr>
      <w:r w:rsidRPr="00176C9E">
        <w:rPr>
          <w:rFonts w:ascii="思源宋体" w:eastAsia="思源宋体" w:hAnsi="思源宋体" w:hint="eastAsia"/>
          <w:b/>
          <w:sz w:val="24"/>
          <w:szCs w:val="24"/>
        </w:rPr>
        <w:t>回收角色或用户权限</w:t>
      </w:r>
    </w:p>
    <w:p w14:paraId="5CD8DF84" w14:textId="77777777" w:rsidR="00A74EFF" w:rsidRPr="006A0C8F" w:rsidRDefault="00A74EFF" w:rsidP="00A74EFF">
      <w:pPr>
        <w:pStyle w:val="a3"/>
        <w:numPr>
          <w:ilvl w:val="0"/>
          <w:numId w:val="5"/>
        </w:numPr>
        <w:ind w:firstLineChars="0"/>
        <w:rPr>
          <w:rFonts w:ascii="Cambria Math" w:eastAsia="思源宋体" w:hAnsi="Cambria Math"/>
          <w:szCs w:val="21"/>
        </w:rPr>
      </w:pPr>
      <w:r w:rsidRPr="00A74EFF">
        <w:rPr>
          <w:rFonts w:ascii="Cambria Math" w:eastAsia="思源宋体" w:hAnsi="Cambria Math"/>
        </w:rPr>
        <w:t>回</w:t>
      </w:r>
      <w:r w:rsidRPr="006A0C8F">
        <w:rPr>
          <w:rFonts w:ascii="Cambria Math" w:eastAsia="思源宋体" w:hAnsi="Cambria Math"/>
          <w:szCs w:val="21"/>
        </w:rPr>
        <w:t>收客户经理角色的销售信息查看权限</w:t>
      </w:r>
    </w:p>
    <w:p w14:paraId="0703AF5C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0C8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0C8F">
        <w:rPr>
          <w:rFonts w:ascii="Consolas" w:eastAsia="宋体" w:hAnsi="Consolas" w:cs="宋体"/>
          <w:color w:val="D4D4D4"/>
          <w:kern w:val="0"/>
          <w:szCs w:val="21"/>
        </w:rPr>
        <w:t>sp_droprolemember</w:t>
      </w:r>
      <w:proofErr w:type="spellEnd"/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A0C8F">
        <w:rPr>
          <w:rFonts w:ascii="Consolas" w:eastAsia="宋体" w:hAnsi="Consolas" w:cs="宋体"/>
          <w:color w:val="CE9178"/>
          <w:kern w:val="0"/>
          <w:szCs w:val="21"/>
        </w:rPr>
        <w:t>SaleQueryRole</w:t>
      </w:r>
      <w:proofErr w:type="spellEnd"/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A0C8F">
        <w:rPr>
          <w:rFonts w:ascii="Consolas" w:eastAsia="宋体" w:hAnsi="Consolas" w:cs="宋体"/>
          <w:color w:val="CE9178"/>
          <w:kern w:val="0"/>
          <w:szCs w:val="21"/>
        </w:rPr>
        <w:t>CustomerManagerRole</w:t>
      </w:r>
      <w:proofErr w:type="spellEnd"/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6B1F2F" w14:textId="77777777" w:rsidR="00A74EFF" w:rsidRPr="006A0C8F" w:rsidRDefault="00A74EFF" w:rsidP="00A74EFF">
      <w:pPr>
        <w:rPr>
          <w:rFonts w:ascii="Cambria Math" w:eastAsia="思源宋体" w:hAnsi="Cambria Math" w:hint="eastAsia"/>
          <w:szCs w:val="21"/>
        </w:rPr>
      </w:pPr>
    </w:p>
    <w:p w14:paraId="2F9821D8" w14:textId="77777777" w:rsidR="00A74EFF" w:rsidRPr="006A0C8F" w:rsidRDefault="00A74EFF" w:rsidP="00A74EFF">
      <w:pPr>
        <w:pStyle w:val="a3"/>
        <w:numPr>
          <w:ilvl w:val="0"/>
          <w:numId w:val="5"/>
        </w:numPr>
        <w:ind w:firstLineChars="0"/>
        <w:rPr>
          <w:rFonts w:ascii="Cambria Math" w:eastAsia="思源宋体" w:hAnsi="Cambria Math"/>
          <w:szCs w:val="21"/>
        </w:rPr>
      </w:pPr>
      <w:r w:rsidRPr="006A0C8F">
        <w:rPr>
          <w:rFonts w:ascii="Cambria Math" w:eastAsia="思源宋体" w:hAnsi="Cambria Math"/>
          <w:szCs w:val="21"/>
        </w:rPr>
        <w:t>回收</w:t>
      </w:r>
      <w:r w:rsidRPr="006A0C8F">
        <w:rPr>
          <w:rFonts w:ascii="Cambria Math" w:eastAsia="思源宋体" w:hAnsi="Cambria Math"/>
          <w:szCs w:val="21"/>
        </w:rPr>
        <w:t>MIKE</w:t>
      </w:r>
      <w:r w:rsidRPr="006A0C8F">
        <w:rPr>
          <w:rFonts w:ascii="Cambria Math" w:eastAsia="思源宋体" w:hAnsi="Cambria Math"/>
          <w:szCs w:val="21"/>
        </w:rPr>
        <w:t>的客户部门职员权限</w:t>
      </w:r>
    </w:p>
    <w:p w14:paraId="7A573827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A0C8F">
        <w:rPr>
          <w:rFonts w:ascii="Consolas" w:eastAsia="宋体" w:hAnsi="Consolas" w:cs="宋体"/>
          <w:color w:val="569CD6"/>
          <w:kern w:val="0"/>
          <w:szCs w:val="21"/>
        </w:rPr>
        <w:t>exec</w:t>
      </w:r>
      <w:proofErr w:type="gramEnd"/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0C8F">
        <w:rPr>
          <w:rFonts w:ascii="Consolas" w:eastAsia="宋体" w:hAnsi="Consolas" w:cs="宋体"/>
          <w:color w:val="D4D4D4"/>
          <w:kern w:val="0"/>
          <w:szCs w:val="21"/>
        </w:rPr>
        <w:t>sp_droprolemember</w:t>
      </w:r>
      <w:proofErr w:type="spellEnd"/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A0C8F">
        <w:rPr>
          <w:rFonts w:ascii="Consolas" w:eastAsia="宋体" w:hAnsi="Consolas" w:cs="宋体"/>
          <w:color w:val="CE9178"/>
          <w:kern w:val="0"/>
          <w:szCs w:val="21"/>
        </w:rPr>
        <w:t>CustomerEmployeeRole</w:t>
      </w:r>
      <w:proofErr w:type="spellEnd"/>
      <w:r w:rsidRPr="006A0C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A0C8F">
        <w:rPr>
          <w:rFonts w:ascii="Consolas" w:eastAsia="宋体" w:hAnsi="Consolas" w:cs="宋体"/>
          <w:color w:val="CE9178"/>
          <w:kern w:val="0"/>
          <w:szCs w:val="21"/>
        </w:rPr>
        <w:t>'Mike'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122474" w14:textId="77777777" w:rsidR="00A74EFF" w:rsidRPr="006A0C8F" w:rsidRDefault="00A74EFF" w:rsidP="00A74EFF">
      <w:pPr>
        <w:rPr>
          <w:rFonts w:ascii="Cambria Math" w:eastAsia="思源宋体" w:hAnsi="Cambria Math" w:hint="eastAsia"/>
        </w:rPr>
      </w:pPr>
    </w:p>
    <w:p w14:paraId="760D72BE" w14:textId="77777777" w:rsidR="00176C9E" w:rsidRDefault="00176C9E" w:rsidP="00176C9E">
      <w:pPr>
        <w:pStyle w:val="a3"/>
        <w:numPr>
          <w:ilvl w:val="0"/>
          <w:numId w:val="1"/>
        </w:numPr>
        <w:ind w:firstLineChars="0"/>
        <w:rPr>
          <w:rFonts w:ascii="思源宋体" w:eastAsia="思源宋体" w:hAnsi="思源宋体"/>
          <w:b/>
          <w:sz w:val="24"/>
          <w:szCs w:val="24"/>
        </w:rPr>
      </w:pPr>
      <w:r w:rsidRPr="00176C9E">
        <w:rPr>
          <w:rFonts w:ascii="思源宋体" w:eastAsia="思源宋体" w:hAnsi="思源宋体" w:hint="eastAsia"/>
          <w:b/>
          <w:sz w:val="24"/>
          <w:szCs w:val="24"/>
        </w:rPr>
        <w:t>验证权限分配正确性</w:t>
      </w:r>
    </w:p>
    <w:p w14:paraId="7CF7E5EB" w14:textId="77777777" w:rsidR="00A74EFF" w:rsidRPr="006A0C8F" w:rsidRDefault="00A74EFF" w:rsidP="00A74EFF">
      <w:pPr>
        <w:pStyle w:val="a3"/>
        <w:numPr>
          <w:ilvl w:val="0"/>
          <w:numId w:val="6"/>
        </w:numPr>
        <w:ind w:firstLineChars="0"/>
        <w:rPr>
          <w:rFonts w:ascii="Cambria Math" w:eastAsia="思源宋体" w:hAnsi="Cambria Math"/>
          <w:szCs w:val="21"/>
        </w:rPr>
      </w:pPr>
      <w:r w:rsidRPr="00A74EFF">
        <w:rPr>
          <w:rFonts w:ascii="Cambria Math" w:eastAsia="思源宋体" w:hAnsi="Cambria Math"/>
        </w:rPr>
        <w:t>以</w:t>
      </w:r>
      <w:r w:rsidRPr="00A74EFF">
        <w:rPr>
          <w:rFonts w:ascii="Cambria Math" w:eastAsia="思源宋体" w:hAnsi="Cambria Math"/>
        </w:rPr>
        <w:t>D</w:t>
      </w:r>
      <w:r w:rsidRPr="006A0C8F">
        <w:rPr>
          <w:rFonts w:ascii="Cambria Math" w:eastAsia="思源宋体" w:hAnsi="Cambria Math"/>
          <w:szCs w:val="21"/>
        </w:rPr>
        <w:t>avid</w:t>
      </w:r>
      <w:r w:rsidRPr="006A0C8F">
        <w:rPr>
          <w:rFonts w:ascii="Cambria Math" w:eastAsia="思源宋体" w:hAnsi="Cambria Math"/>
          <w:szCs w:val="21"/>
        </w:rPr>
        <w:t>用户名登录数据库，验证采购部门经理的权限</w:t>
      </w:r>
    </w:p>
    <w:p w14:paraId="4D3C7529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Part;</w:t>
      </w:r>
    </w:p>
    <w:p w14:paraId="23678B6D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Orders;</w:t>
      </w:r>
    </w:p>
    <w:p w14:paraId="67DCC94C" w14:textId="77777777" w:rsidR="008D3397" w:rsidRDefault="008D3397" w:rsidP="008D3397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565C8CCB" w14:textId="0A81DF79" w:rsidR="006A0C8F" w:rsidRDefault="008D3397" w:rsidP="008D3397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可以查询</w:t>
      </w:r>
      <w:r>
        <w:rPr>
          <w:rFonts w:ascii="Cambria Math" w:eastAsia="思源宋体" w:hAnsi="Cambria Math" w:hint="eastAsia"/>
        </w:rPr>
        <w:t>Part</w:t>
      </w:r>
      <w:r>
        <w:rPr>
          <w:rFonts w:ascii="Cambria Math" w:eastAsia="思源宋体" w:hAnsi="Cambria Math" w:hint="eastAsia"/>
        </w:rPr>
        <w:t>中的内容：</w:t>
      </w:r>
    </w:p>
    <w:p w14:paraId="28606A58" w14:textId="1C2352C9" w:rsidR="008D3397" w:rsidRDefault="008D3397" w:rsidP="008D3397">
      <w:pPr>
        <w:rPr>
          <w:rFonts w:ascii="Cambria Math" w:eastAsia="思源宋体" w:hAnsi="Cambria Math"/>
        </w:rPr>
      </w:pPr>
      <w:r>
        <w:rPr>
          <w:noProof/>
        </w:rPr>
        <w:lastRenderedPageBreak/>
        <w:drawing>
          <wp:inline distT="0" distB="0" distL="0" distR="0" wp14:anchorId="543B0AF8" wp14:editId="5A891C37">
            <wp:extent cx="5274310" cy="1538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B42" w14:textId="3366E938" w:rsidR="008D3397" w:rsidRDefault="008D3397" w:rsidP="008D3397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但不可查询</w:t>
      </w:r>
      <w:r>
        <w:rPr>
          <w:rFonts w:ascii="Cambria Math" w:eastAsia="思源宋体" w:hAnsi="Cambria Math" w:hint="eastAsia"/>
        </w:rPr>
        <w:t>Orders</w:t>
      </w:r>
      <w:r>
        <w:rPr>
          <w:rFonts w:ascii="Cambria Math" w:eastAsia="思源宋体" w:hAnsi="Cambria Math" w:hint="eastAsia"/>
        </w:rPr>
        <w:t>中的内容：</w:t>
      </w:r>
    </w:p>
    <w:p w14:paraId="0E0DCF08" w14:textId="610C3D23" w:rsidR="008D3397" w:rsidRDefault="008D3397" w:rsidP="008D3397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2D925B55" wp14:editId="6DDAD177">
            <wp:extent cx="2952750" cy="2497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603" cy="2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5B30" w14:textId="77777777" w:rsidR="008D3397" w:rsidRPr="006A0C8F" w:rsidRDefault="008D3397" w:rsidP="008D3397">
      <w:pPr>
        <w:rPr>
          <w:rFonts w:ascii="Cambria Math" w:eastAsia="思源宋体" w:hAnsi="Cambria Math" w:hint="eastAsia"/>
        </w:rPr>
      </w:pPr>
    </w:p>
    <w:p w14:paraId="37922A6D" w14:textId="77777777" w:rsidR="00A74EFF" w:rsidRPr="006A0C8F" w:rsidRDefault="00A74EFF" w:rsidP="00A74EFF">
      <w:pPr>
        <w:pStyle w:val="a3"/>
        <w:numPr>
          <w:ilvl w:val="0"/>
          <w:numId w:val="6"/>
        </w:numPr>
        <w:ind w:firstLineChars="0"/>
        <w:rPr>
          <w:rFonts w:ascii="Cambria Math" w:eastAsia="思源宋体" w:hAnsi="Cambria Math"/>
          <w:szCs w:val="21"/>
        </w:rPr>
      </w:pPr>
      <w:r w:rsidRPr="00A74EFF">
        <w:rPr>
          <w:rFonts w:ascii="Cambria Math" w:eastAsia="思源宋体" w:hAnsi="Cambria Math"/>
        </w:rPr>
        <w:t>回收</w:t>
      </w:r>
      <w:r w:rsidRPr="00A74EFF">
        <w:rPr>
          <w:rFonts w:ascii="Cambria Math" w:eastAsia="思源宋体" w:hAnsi="Cambria Math"/>
        </w:rPr>
        <w:t>MIK</w:t>
      </w:r>
      <w:r w:rsidRPr="006A0C8F">
        <w:rPr>
          <w:rFonts w:ascii="Cambria Math" w:eastAsia="思源宋体" w:hAnsi="Cambria Math"/>
          <w:szCs w:val="21"/>
        </w:rPr>
        <w:t>E</w:t>
      </w:r>
      <w:r w:rsidRPr="006A0C8F">
        <w:rPr>
          <w:rFonts w:ascii="Cambria Math" w:eastAsia="思源宋体" w:hAnsi="Cambria Math"/>
          <w:szCs w:val="21"/>
        </w:rPr>
        <w:t>的客户部门职员权限</w:t>
      </w:r>
    </w:p>
    <w:p w14:paraId="7D7279E6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* 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Customer;</w:t>
      </w:r>
    </w:p>
    <w:p w14:paraId="2BBB78BF" w14:textId="77777777" w:rsidR="006A0C8F" w:rsidRPr="006A0C8F" w:rsidRDefault="006A0C8F" w:rsidP="006A0C8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C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A0C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0C8F">
        <w:rPr>
          <w:rFonts w:ascii="Consolas" w:eastAsia="宋体" w:hAnsi="Consolas" w:cs="宋体"/>
          <w:color w:val="D4D4D4"/>
          <w:kern w:val="0"/>
          <w:szCs w:val="21"/>
        </w:rPr>
        <w:t xml:space="preserve"> Part;</w:t>
      </w:r>
    </w:p>
    <w:p w14:paraId="52140B88" w14:textId="15722B8B" w:rsidR="006A0C8F" w:rsidRDefault="005C2C60" w:rsidP="005C2C60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57FD2A7E" w14:textId="3E313F7D" w:rsidR="005C2C60" w:rsidRPr="006A0C8F" w:rsidRDefault="005C2C60" w:rsidP="005C2C60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025D7E8C" wp14:editId="3D81BA40">
            <wp:extent cx="3054350" cy="47249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544" cy="5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3992" w14:textId="7EA2C188" w:rsidR="00447A2F" w:rsidRDefault="00447A2F" w:rsidP="00447A2F">
      <w:pPr>
        <w:pStyle w:val="3"/>
        <w:rPr>
          <w:rFonts w:ascii="思源宋体" w:eastAsia="思源宋体" w:hAnsi="思源宋体"/>
        </w:rPr>
      </w:pPr>
      <w:r w:rsidRPr="00447A2F">
        <w:rPr>
          <w:rFonts w:ascii="思源宋体" w:eastAsia="思源宋体" w:hAnsi="思源宋体" w:hint="eastAsia"/>
        </w:rPr>
        <w:t>实验总结</w:t>
      </w:r>
    </w:p>
    <w:p w14:paraId="44E76F9F" w14:textId="762D5F42" w:rsidR="008D3397" w:rsidRDefault="007470C3" w:rsidP="007470C3">
      <w:pPr>
        <w:ind w:firstLineChars="200" w:firstLine="420"/>
        <w:rPr>
          <w:rFonts w:ascii="Cambria Math" w:eastAsia="思源宋体" w:hAnsi="Cambria Math"/>
        </w:rPr>
      </w:pPr>
      <w:r w:rsidRPr="007470C3">
        <w:rPr>
          <w:rFonts w:ascii="Cambria Math" w:eastAsia="思源宋体" w:hAnsi="Cambria Math"/>
        </w:rPr>
        <w:t>在进行权限分配后，针对不同用户所具有的权限设计并执行若干</w:t>
      </w:r>
      <w:r w:rsidRPr="007470C3">
        <w:rPr>
          <w:rFonts w:ascii="Cambria Math" w:eastAsia="思源宋体" w:hAnsi="Cambria Math"/>
        </w:rPr>
        <w:t>SQL</w:t>
      </w:r>
      <w:r w:rsidRPr="007470C3">
        <w:rPr>
          <w:rFonts w:ascii="Cambria Math" w:eastAsia="思源宋体" w:hAnsi="Cambria Math"/>
        </w:rPr>
        <w:t>语言，验证权限分配是否有效。</w:t>
      </w:r>
    </w:p>
    <w:p w14:paraId="01017DEA" w14:textId="031EA72F" w:rsidR="00CA5ACC" w:rsidRDefault="007470C3" w:rsidP="008621F1">
      <w:pPr>
        <w:ind w:firstLineChars="200" w:firstLine="420"/>
        <w:rPr>
          <w:rFonts w:ascii="Cambria Math" w:eastAsia="思源宋体" w:hAnsi="Cambria Math" w:cs="Times New Roman"/>
        </w:rPr>
      </w:pPr>
      <w:r w:rsidRPr="008621F1">
        <w:rPr>
          <w:rFonts w:ascii="Cambria Math" w:eastAsia="思源宋体" w:hAnsi="Cambria Math"/>
        </w:rPr>
        <w:t>本次实验中的创建用户过程遇到些许麻烦，书上的代码在</w:t>
      </w:r>
      <w:r w:rsidRPr="008621F1">
        <w:rPr>
          <w:rFonts w:ascii="Cambria Math" w:eastAsia="思源宋体" w:hAnsi="Cambria Math"/>
        </w:rPr>
        <w:t>SQL SERVER 2017</w:t>
      </w:r>
      <w:r w:rsidRPr="008621F1">
        <w:rPr>
          <w:rFonts w:ascii="Cambria Math" w:eastAsia="思源宋体" w:hAnsi="Cambria Math"/>
        </w:rPr>
        <w:t>上并不支持，在查阅相关文档后我才直到该如何创建符合条件的用户。</w:t>
      </w:r>
      <w:r w:rsidR="00CA5ACC" w:rsidRPr="008621F1">
        <w:rPr>
          <w:rFonts w:ascii="Cambria Math" w:eastAsia="思源宋体" w:hAnsi="Cambria Math"/>
        </w:rPr>
        <w:t>在创建部门的经理角色时，我也遇到不少问题，与书上的</w:t>
      </w:r>
      <w:r w:rsidR="00CA5ACC" w:rsidRPr="008621F1">
        <w:rPr>
          <w:rFonts w:ascii="Cambria Math" w:eastAsia="思源宋体" w:hAnsi="Cambria Math"/>
        </w:rPr>
        <w:t xml:space="preserve">GRANT </w:t>
      </w:r>
      <w:proofErr w:type="spellStart"/>
      <w:r w:rsidR="00CA5ACC" w:rsidRPr="008621F1">
        <w:rPr>
          <w:rFonts w:ascii="Cambria Math" w:eastAsia="思源宋体" w:hAnsi="Cambria Math"/>
        </w:rPr>
        <w:t>SalesQueryRole</w:t>
      </w:r>
      <w:proofErr w:type="spellEnd"/>
      <w:r w:rsidR="00CA5ACC" w:rsidRPr="008621F1">
        <w:rPr>
          <w:rFonts w:ascii="Cambria Math" w:eastAsia="思源宋体" w:hAnsi="Cambria Math"/>
        </w:rPr>
        <w:t xml:space="preserve"> TO</w:t>
      </w:r>
      <w:r w:rsidR="008621F1">
        <w:rPr>
          <w:rFonts w:ascii="Cambria Math" w:eastAsia="思源宋体" w:hAnsi="Cambria Math"/>
        </w:rPr>
        <w:t xml:space="preserve"> </w:t>
      </w:r>
      <w:proofErr w:type="spellStart"/>
      <w:r w:rsidR="008621F1">
        <w:rPr>
          <w:rFonts w:ascii="Cambria Math" w:eastAsia="思源宋体" w:hAnsi="Cambria Math"/>
        </w:rPr>
        <w:t>PurchaseManagerRole</w:t>
      </w:r>
      <w:proofErr w:type="spellEnd"/>
      <w:r w:rsidR="00CA5ACC" w:rsidRPr="008621F1">
        <w:rPr>
          <w:rFonts w:ascii="Cambria Math" w:eastAsia="思源宋体" w:hAnsi="Cambria Math"/>
        </w:rPr>
        <w:t>不同的是</w:t>
      </w:r>
      <w:r w:rsidR="008621F1" w:rsidRPr="008621F1">
        <w:rPr>
          <w:rFonts w:ascii="Cambria Math" w:eastAsia="思源宋体" w:hAnsi="Cambria Math" w:cs="Times New Roman"/>
        </w:rPr>
        <w:t>SQL SERVER</w:t>
      </w:r>
      <w:r w:rsidR="008621F1" w:rsidRPr="008621F1">
        <w:rPr>
          <w:rFonts w:ascii="Cambria Math" w:eastAsia="思源宋体" w:hAnsi="Cambria Math" w:cs="Times New Roman"/>
        </w:rPr>
        <w:t>使用的是</w:t>
      </w:r>
      <w:r w:rsidR="008621F1" w:rsidRPr="008621F1">
        <w:rPr>
          <w:rFonts w:ascii="Cambria Math" w:eastAsia="思源宋体" w:hAnsi="Cambria Math" w:cs="Times New Roman"/>
        </w:rPr>
        <w:t xml:space="preserve">exec </w:t>
      </w:r>
      <w:proofErr w:type="spellStart"/>
      <w:r w:rsidR="008621F1" w:rsidRPr="008621F1">
        <w:rPr>
          <w:rFonts w:ascii="Cambria Math" w:eastAsia="思源宋体" w:hAnsi="Cambria Math" w:cs="Times New Roman"/>
        </w:rPr>
        <w:t>sp_addrolemember</w:t>
      </w:r>
      <w:proofErr w:type="spellEnd"/>
      <w:r w:rsidR="008621F1" w:rsidRPr="008621F1">
        <w:rPr>
          <w:rFonts w:ascii="Cambria Math" w:eastAsia="思源宋体" w:hAnsi="Cambria Math" w:cs="Times New Roman"/>
        </w:rPr>
        <w:t xml:space="preserve"> '</w:t>
      </w:r>
      <w:proofErr w:type="spellStart"/>
      <w:r w:rsidR="008621F1" w:rsidRPr="008621F1">
        <w:rPr>
          <w:rFonts w:ascii="Cambria Math" w:eastAsia="思源宋体" w:hAnsi="Cambria Math" w:cs="Times New Roman"/>
        </w:rPr>
        <w:t>SaleQueryRole</w:t>
      </w:r>
      <w:proofErr w:type="spellEnd"/>
      <w:r w:rsidR="008621F1" w:rsidRPr="008621F1">
        <w:rPr>
          <w:rFonts w:ascii="Cambria Math" w:eastAsia="思源宋体" w:hAnsi="Cambria Math" w:cs="Times New Roman"/>
        </w:rPr>
        <w:t>','</w:t>
      </w:r>
      <w:proofErr w:type="spellStart"/>
      <w:r w:rsidR="008621F1" w:rsidRPr="008621F1">
        <w:rPr>
          <w:rFonts w:ascii="Cambria Math" w:eastAsia="思源宋体" w:hAnsi="Cambria Math" w:cs="Times New Roman"/>
        </w:rPr>
        <w:t>PurchaseManagerRole</w:t>
      </w:r>
      <w:proofErr w:type="spellEnd"/>
      <w:r w:rsidR="008621F1" w:rsidRPr="008621F1">
        <w:rPr>
          <w:rFonts w:ascii="Cambria Math" w:eastAsia="思源宋体" w:hAnsi="Cambria Math" w:cs="Times New Roman"/>
        </w:rPr>
        <w:t>'</w:t>
      </w:r>
      <w:r w:rsidR="008621F1">
        <w:rPr>
          <w:rFonts w:ascii="Cambria Math" w:eastAsia="思源宋体" w:hAnsi="Cambria Math" w:cs="Times New Roman" w:hint="eastAsia"/>
        </w:rPr>
        <w:t>，进行给用户分配权限和回收角色或用户权限的操作</w:t>
      </w:r>
      <w:r w:rsidR="008621F1">
        <w:rPr>
          <w:rFonts w:ascii="Cambria Math" w:eastAsia="思源宋体" w:hAnsi="Cambria Math" w:cs="Times New Roman" w:hint="eastAsia"/>
        </w:rPr>
        <w:t>SQL</w:t>
      </w:r>
      <w:r w:rsidR="008621F1">
        <w:rPr>
          <w:rFonts w:ascii="Cambria Math" w:eastAsia="思源宋体" w:hAnsi="Cambria Math" w:cs="Times New Roman"/>
        </w:rPr>
        <w:t xml:space="preserve"> </w:t>
      </w:r>
      <w:r w:rsidR="008621F1">
        <w:rPr>
          <w:rFonts w:ascii="Cambria Math" w:eastAsia="思源宋体" w:hAnsi="Cambria Math" w:cs="Times New Roman" w:hint="eastAsia"/>
        </w:rPr>
        <w:t>SERVER</w:t>
      </w:r>
      <w:r w:rsidR="008621F1">
        <w:rPr>
          <w:rFonts w:ascii="Cambria Math" w:eastAsia="思源宋体" w:hAnsi="Cambria Math" w:cs="Times New Roman" w:hint="eastAsia"/>
        </w:rPr>
        <w:t>和书上的代码也是完全不同。</w:t>
      </w:r>
    </w:p>
    <w:p w14:paraId="4A007490" w14:textId="2BF6F6A6" w:rsidR="008621F1" w:rsidRPr="008621F1" w:rsidRDefault="008621F1" w:rsidP="008621F1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cs="Times New Roman" w:hint="eastAsia"/>
        </w:rPr>
        <w:t>通过本次实验，我了解了如何在</w:t>
      </w:r>
      <w:r>
        <w:rPr>
          <w:rFonts w:ascii="Cambria Math" w:eastAsia="思源宋体" w:hAnsi="Cambria Math" w:cs="Times New Roman" w:hint="eastAsia"/>
        </w:rPr>
        <w:t>SQL</w:t>
      </w:r>
      <w:r>
        <w:rPr>
          <w:rFonts w:ascii="Cambria Math" w:eastAsia="思源宋体" w:hAnsi="Cambria Math" w:cs="Times New Roman"/>
        </w:rPr>
        <w:t xml:space="preserve"> </w:t>
      </w:r>
      <w:r>
        <w:rPr>
          <w:rFonts w:ascii="Cambria Math" w:eastAsia="思源宋体" w:hAnsi="Cambria Math" w:cs="Times New Roman" w:hint="eastAsia"/>
        </w:rPr>
        <w:t>SERVER</w:t>
      </w:r>
      <w:r>
        <w:rPr>
          <w:rFonts w:ascii="Cambria Math" w:eastAsia="思源宋体" w:hAnsi="Cambria Math" w:cs="Times New Roman" w:hint="eastAsia"/>
        </w:rPr>
        <w:t>上定义角色、分配权限和回收权限。</w:t>
      </w:r>
      <w:bookmarkStart w:id="0" w:name="_GoBack"/>
      <w:bookmarkEnd w:id="0"/>
    </w:p>
    <w:sectPr w:rsidR="008621F1" w:rsidRPr="0086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59A8"/>
    <w:multiLevelType w:val="hybridMultilevel"/>
    <w:tmpl w:val="8A321082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6428AB"/>
    <w:multiLevelType w:val="hybridMultilevel"/>
    <w:tmpl w:val="BB38D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827E0"/>
    <w:multiLevelType w:val="hybridMultilevel"/>
    <w:tmpl w:val="00B6BD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1C5937"/>
    <w:multiLevelType w:val="hybridMultilevel"/>
    <w:tmpl w:val="9E6069E2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E86761"/>
    <w:multiLevelType w:val="hybridMultilevel"/>
    <w:tmpl w:val="64BAD42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726A4A"/>
    <w:multiLevelType w:val="hybridMultilevel"/>
    <w:tmpl w:val="EF682458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3"/>
    <w:rsid w:val="00176C9E"/>
    <w:rsid w:val="002D36D6"/>
    <w:rsid w:val="00447A2F"/>
    <w:rsid w:val="005C2C60"/>
    <w:rsid w:val="006A0C8F"/>
    <w:rsid w:val="007470C3"/>
    <w:rsid w:val="008621F1"/>
    <w:rsid w:val="008D3397"/>
    <w:rsid w:val="00930A95"/>
    <w:rsid w:val="00A74EFF"/>
    <w:rsid w:val="00CA5ACC"/>
    <w:rsid w:val="00E550F3"/>
    <w:rsid w:val="00E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54C"/>
  <w15:chartTrackingRefBased/>
  <w15:docId w15:val="{B7B32D1B-C7E5-4064-BF8E-8A5362D1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A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A2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6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0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2018-10-18T08:16:00Z</dcterms:created>
  <dcterms:modified xsi:type="dcterms:W3CDTF">2018-10-18T10:04:00Z</dcterms:modified>
</cp:coreProperties>
</file>