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15428F4B" w:rsidR="007058CE" w:rsidRPr="007058CE" w:rsidRDefault="001B0F52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019/4/12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0313A6E3" w:rsidR="007058CE" w:rsidRPr="007058CE" w:rsidRDefault="001B0F52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019/4/12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45238F26" w:rsidR="007058CE" w:rsidRPr="00D97640" w:rsidRDefault="00D97640" w:rsidP="00D97640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D97640">
        <w:rPr>
          <w:rFonts w:ascii="Times New Roman" w:eastAsia="宋体" w:hAnsi="Times New Roman" w:cs="Times New Roman"/>
          <w:b/>
          <w:sz w:val="30"/>
          <w:szCs w:val="30"/>
        </w:rPr>
        <w:t>LL(1)</w:t>
      </w:r>
      <w:r w:rsidRPr="00D97640">
        <w:rPr>
          <w:rFonts w:ascii="Times New Roman" w:eastAsia="宋体" w:hAnsi="Times New Roman" w:cs="Times New Roman"/>
          <w:b/>
          <w:sz w:val="30"/>
          <w:szCs w:val="30"/>
        </w:rPr>
        <w:t>语法分析程序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02383BBD" w14:textId="643DFB59" w:rsidR="007058CE" w:rsidRPr="007058CE" w:rsidRDefault="00D97640" w:rsidP="00D97640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输入开始符号，非终结符，终结符，产生式，LL(1)分析表</w:t>
      </w:r>
      <w:r>
        <w:br/>
      </w:r>
      <w:r>
        <w:rPr>
          <w:shd w:val="clear" w:color="auto" w:fill="FFFFFF"/>
        </w:rPr>
        <w:t>输出LL(1)分析表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6D2FAFC7" w:rsidR="007058CE" w:rsidRPr="007058CE" w:rsidRDefault="00D97640" w:rsidP="00D97640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 输入开始符号；</w:t>
      </w:r>
      <w:r>
        <w:br/>
      </w:r>
      <w:r>
        <w:rPr>
          <w:shd w:val="clear" w:color="auto" w:fill="FFFFFF"/>
        </w:rPr>
        <w:t>非终结符个数，非终结符，空格符分隔；</w:t>
      </w:r>
      <w:r>
        <w:br/>
      </w:r>
      <w:r>
        <w:rPr>
          <w:shd w:val="clear" w:color="auto" w:fill="FFFFFF"/>
        </w:rPr>
        <w:t>终结符个数，终结符，空格符分隔；</w:t>
      </w:r>
      <w:r>
        <w:br/>
      </w:r>
      <w:r>
        <w:rPr>
          <w:shd w:val="clear" w:color="auto" w:fill="FFFFFF"/>
        </w:rPr>
        <w:t>产生式的个数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各产生式的序号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产生式的左边和右边符号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空格符分隔；</w:t>
      </w:r>
      <w:r>
        <w:br/>
      </w:r>
      <w:r>
        <w:rPr>
          <w:shd w:val="clear" w:color="auto" w:fill="FFFFFF"/>
        </w:rPr>
        <w:t>LL(1)分析表中的产生式个数，序号，行符号，列符号，产生式编号，空格符分隔；</w:t>
      </w:r>
      <w:r>
        <w:br/>
      </w:r>
      <w:r>
        <w:rPr>
          <w:shd w:val="clear" w:color="auto" w:fill="FFFFFF"/>
        </w:rPr>
        <w:t>输入一个算术式符号串，用#结束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6D1B9903" w14:textId="37CC18F2" w:rsidR="007058CE" w:rsidRPr="007058CE" w:rsidRDefault="00D97640" w:rsidP="00D97640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 输出推导过程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每一步一行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中间“ &amp; ”前是已经识别的</w:t>
      </w:r>
      <w:proofErr w:type="gramStart"/>
      <w:r>
        <w:rPr>
          <w:shd w:val="clear" w:color="auto" w:fill="FFFFFF"/>
        </w:rPr>
        <w:t>子串</w:t>
      </w:r>
      <w:r>
        <w:rPr>
          <w:rFonts w:hint="eastAsia"/>
          <w:shd w:val="clear" w:color="auto" w:fill="FFFFFF"/>
        </w:rPr>
        <w:t>,</w:t>
      </w:r>
      <w:proofErr w:type="gramEnd"/>
      <w:r>
        <w:rPr>
          <w:shd w:val="clear" w:color="auto" w:fill="FFFFFF"/>
        </w:rPr>
        <w:t>后是栈中信息</w:t>
      </w:r>
    </w:p>
    <w:p w14:paraId="202AE48E" w14:textId="2BE5DEE5" w:rsidR="007058CE" w:rsidRDefault="007058CE" w:rsidP="007058CE">
      <w:pPr>
        <w:rPr>
          <w:rFonts w:ascii="Times New Roman" w:eastAsia="宋体" w:hAnsi="Times New Roman" w:cs="Times New Roman"/>
        </w:rPr>
      </w:pPr>
    </w:p>
    <w:p w14:paraId="2CA4CF02" w14:textId="49A65512" w:rsidR="00D97640" w:rsidRDefault="00D97640" w:rsidP="007058CE">
      <w:pPr>
        <w:rPr>
          <w:rFonts w:ascii="Times New Roman" w:eastAsia="宋体" w:hAnsi="Times New Roman" w:cs="Times New Roman"/>
        </w:rPr>
      </w:pPr>
    </w:p>
    <w:p w14:paraId="0D1A691C" w14:textId="77777777" w:rsidR="00D97640" w:rsidRPr="007058CE" w:rsidRDefault="00D97640" w:rsidP="007058CE">
      <w:pPr>
        <w:rPr>
          <w:rFonts w:ascii="Times New Roman" w:eastAsia="宋体" w:hAnsi="Times New Roman" w:cs="Times New Roman"/>
        </w:rPr>
      </w:pP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算法描述（介绍程序模块功能，流程图）</w:t>
      </w:r>
    </w:p>
    <w:p w14:paraId="50525CC9" w14:textId="1677DDE7" w:rsidR="007058CE" w:rsidRPr="004008D9" w:rsidRDefault="004008D9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4008D9"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2276ACB7" w14:textId="77777777" w:rsidR="004C3D76" w:rsidRDefault="008C321A" w:rsidP="008C321A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待分析</w:t>
      </w:r>
      <w:proofErr w:type="gramEnd"/>
      <w:r>
        <w:rPr>
          <w:rFonts w:ascii="Times New Roman" w:eastAsia="宋体" w:hAnsi="Times New Roman" w:cs="Times New Roman" w:hint="eastAsia"/>
        </w:rPr>
        <w:t>的符号串存放在数组</w:t>
      </w:r>
      <w:r>
        <w:rPr>
          <w:rFonts w:ascii="Times New Roman" w:eastAsia="宋体" w:hAnsi="Times New Roman" w:cs="Times New Roman" w:hint="eastAsia"/>
        </w:rPr>
        <w:t>str</w:t>
      </w:r>
      <w:r>
        <w:rPr>
          <w:rFonts w:ascii="Times New Roman" w:eastAsia="宋体" w:hAnsi="Times New Roman" w:cs="Times New Roman" w:hint="eastAsia"/>
        </w:rPr>
        <w:t>中，下标指针为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，在数组</w:t>
      </w:r>
      <w:r>
        <w:rPr>
          <w:rFonts w:ascii="Times New Roman" w:eastAsia="宋体" w:hAnsi="Times New Roman" w:cs="Times New Roman" w:hint="eastAsia"/>
        </w:rPr>
        <w:t>str</w:t>
      </w:r>
      <w:r>
        <w:rPr>
          <w:rFonts w:ascii="Times New Roman" w:eastAsia="宋体" w:hAnsi="Times New Roman" w:cs="Times New Roman" w:hint="eastAsia"/>
        </w:rPr>
        <w:t>中，输入符号串末尾符号为“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”。输入符号串的当前符号存放在字符变量</w:t>
      </w:r>
      <w:proofErr w:type="spellStart"/>
      <w:r>
        <w:rPr>
          <w:rFonts w:ascii="Times New Roman" w:eastAsia="宋体" w:hAnsi="Times New Roman" w:cs="Times New Roman" w:hint="eastAsia"/>
        </w:rPr>
        <w:t>ch</w:t>
      </w:r>
      <w:proofErr w:type="spellEnd"/>
      <w:r>
        <w:rPr>
          <w:rFonts w:ascii="Times New Roman" w:eastAsia="宋体" w:hAnsi="Times New Roman" w:cs="Times New Roman" w:hint="eastAsia"/>
        </w:rPr>
        <w:t>中。在分析过程中，每次要判断</w:t>
      </w:r>
      <w:r>
        <w:rPr>
          <w:rFonts w:ascii="Times New Roman" w:eastAsia="宋体" w:hAnsi="Times New Roman" w:cs="Times New Roman" w:hint="eastAsia"/>
        </w:rPr>
        <w:t>TOP</w:t>
      </w:r>
      <w:r>
        <w:rPr>
          <w:rFonts w:ascii="Times New Roman" w:eastAsia="宋体" w:hAnsi="Times New Roman" w:cs="Times New Roman"/>
        </w:rPr>
        <w:t>(S)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顶元素）是否为终结符（“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”也视为终结符）</w:t>
      </w:r>
      <w:r w:rsidR="004C3D76">
        <w:rPr>
          <w:rFonts w:ascii="Times New Roman" w:eastAsia="宋体" w:hAnsi="Times New Roman" w:cs="Times New Roman" w:hint="eastAsia"/>
        </w:rPr>
        <w:t>。</w:t>
      </w:r>
    </w:p>
    <w:p w14:paraId="673313C1" w14:textId="77777777" w:rsidR="004C3D76" w:rsidRPr="004C3D76" w:rsidRDefault="008C321A" w:rsidP="004C3D76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4C3D76">
        <w:rPr>
          <w:rFonts w:ascii="Times New Roman" w:eastAsia="宋体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TOP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Pr="004C3D76">
        <w:rPr>
          <w:rFonts w:ascii="Times New Roman" w:eastAsia="宋体" w:hAnsi="Times New Roman" w:cs="Times New Roman" w:hint="eastAsia"/>
        </w:rPr>
        <w:t>，</w:t>
      </w:r>
      <w:r w:rsidRPr="004C3D76">
        <w:rPr>
          <w:rFonts w:ascii="Times New Roman" w:eastAsia="宋体" w:hAnsi="Times New Roman" w:cs="Times New Roman" w:hint="eastAsia"/>
        </w:rPr>
        <w:t>T</w:t>
      </w:r>
      <w:r w:rsidRPr="004C3D76">
        <w:rPr>
          <w:rFonts w:ascii="Times New Roman" w:eastAsia="宋体" w:hAnsi="Times New Roman" w:cs="Times New Roman"/>
        </w:rPr>
        <w:t>OP(S)</w:t>
      </w:r>
      <w:r w:rsidRPr="004C3D76">
        <w:rPr>
          <w:rFonts w:ascii="Times New Roman" w:eastAsia="宋体" w:hAnsi="Times New Roman" w:cs="Times New Roman" w:hint="eastAsia"/>
        </w:rPr>
        <w:t>与</w:t>
      </w:r>
      <w:proofErr w:type="spellStart"/>
      <w:r w:rsidRPr="004C3D76">
        <w:rPr>
          <w:rFonts w:ascii="Times New Roman" w:eastAsia="宋体" w:hAnsi="Times New Roman" w:cs="Times New Roman" w:hint="eastAsia"/>
        </w:rPr>
        <w:t>ch</w:t>
      </w:r>
      <w:proofErr w:type="spellEnd"/>
      <w:r w:rsidRPr="004C3D76">
        <w:rPr>
          <w:rFonts w:ascii="Times New Roman" w:eastAsia="宋体" w:hAnsi="Times New Roman" w:cs="Times New Roman" w:hint="eastAsia"/>
        </w:rPr>
        <w:t>相匹配，且均是“</w:t>
      </w:r>
      <w:r w:rsidRPr="004C3D76">
        <w:rPr>
          <w:rFonts w:ascii="Times New Roman" w:eastAsia="宋体" w:hAnsi="Times New Roman" w:cs="Times New Roman" w:hint="eastAsia"/>
        </w:rPr>
        <w:t>#</w:t>
      </w:r>
      <w:r w:rsidRPr="004C3D76">
        <w:rPr>
          <w:rFonts w:ascii="Times New Roman" w:eastAsia="宋体" w:hAnsi="Times New Roman" w:cs="Times New Roman" w:hint="eastAsia"/>
        </w:rPr>
        <w:t>”，则表明</w:t>
      </w:r>
      <w:proofErr w:type="gramStart"/>
      <w:r w:rsidRPr="004C3D76">
        <w:rPr>
          <w:rFonts w:ascii="Times New Roman" w:eastAsia="宋体" w:hAnsi="Times New Roman" w:cs="Times New Roman" w:hint="eastAsia"/>
        </w:rPr>
        <w:t>待分析</w:t>
      </w:r>
      <w:proofErr w:type="gramEnd"/>
      <w:r w:rsidRPr="004C3D76">
        <w:rPr>
          <w:rFonts w:ascii="Times New Roman" w:eastAsia="宋体" w:hAnsi="Times New Roman" w:cs="Times New Roman" w:hint="eastAsia"/>
        </w:rPr>
        <w:t>符号串是一个句子，算法终止；</w:t>
      </w:r>
    </w:p>
    <w:p w14:paraId="1632B903" w14:textId="77777777" w:rsidR="004C3D76" w:rsidRPr="004C3D76" w:rsidRDefault="008C321A" w:rsidP="004C3D76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4C3D76">
        <w:rPr>
          <w:rFonts w:ascii="Times New Roman" w:eastAsia="宋体" w:hAnsi="Times New Roman" w:cs="Times New Roman" w:hint="eastAsia"/>
        </w:rPr>
        <w:t>如果</w:t>
      </w:r>
      <w:proofErr w:type="spellStart"/>
      <w:r w:rsidRPr="004C3D76">
        <w:rPr>
          <w:rFonts w:ascii="Times New Roman" w:eastAsia="宋体" w:hAnsi="Times New Roman" w:cs="Times New Roman" w:hint="eastAsia"/>
        </w:rPr>
        <w:t>ch</w:t>
      </w:r>
      <w:proofErr w:type="spellEnd"/>
      <w:r w:rsidRPr="004C3D76">
        <w:rPr>
          <w:rFonts w:ascii="Times New Roman" w:eastAsia="宋体" w:hAnsi="Times New Roman" w:cs="Times New Roman" w:hint="eastAsia"/>
        </w:rPr>
        <w:t>与</w:t>
      </w:r>
      <w:r w:rsidRPr="004C3D76">
        <w:rPr>
          <w:rFonts w:ascii="Times New Roman" w:eastAsia="宋体" w:hAnsi="Times New Roman" w:cs="Times New Roman" w:hint="eastAsia"/>
        </w:rPr>
        <w:t>TO</w:t>
      </w:r>
      <w:r w:rsidRPr="004C3D76">
        <w:rPr>
          <w:rFonts w:ascii="Times New Roman" w:eastAsia="宋体" w:hAnsi="Times New Roman" w:cs="Times New Roman"/>
        </w:rPr>
        <w:t>P(S)</w:t>
      </w:r>
      <w:r w:rsidRPr="004C3D76">
        <w:rPr>
          <w:rFonts w:ascii="Times New Roman" w:eastAsia="宋体" w:hAnsi="Times New Roman" w:cs="Times New Roman" w:hint="eastAsia"/>
        </w:rPr>
        <w:t>相匹配，但不是“</w:t>
      </w:r>
      <w:r w:rsidRPr="004C3D76">
        <w:rPr>
          <w:rFonts w:ascii="Times New Roman" w:eastAsia="宋体" w:hAnsi="Times New Roman" w:cs="Times New Roman" w:hint="eastAsia"/>
        </w:rPr>
        <w:t>#</w:t>
      </w:r>
      <w:r w:rsidRPr="004C3D76">
        <w:rPr>
          <w:rFonts w:ascii="Times New Roman" w:eastAsia="宋体" w:hAnsi="Times New Roman" w:cs="Times New Roman" w:hint="eastAsia"/>
        </w:rPr>
        <w:t>”，则表示输入符号串的当前符号是合法的，此时，再读输入符号串的下一个符号，同时</w:t>
      </w:r>
      <w:r w:rsidRPr="004C3D76">
        <w:rPr>
          <w:rFonts w:ascii="Times New Roman" w:eastAsia="宋体" w:hAnsi="Times New Roman" w:cs="Times New Roman" w:hint="eastAsia"/>
        </w:rPr>
        <w:t>S</w:t>
      </w:r>
      <w:proofErr w:type="gramStart"/>
      <w:r w:rsidRPr="004C3D76">
        <w:rPr>
          <w:rFonts w:ascii="Times New Roman" w:eastAsia="宋体" w:hAnsi="Times New Roman" w:cs="Times New Roman" w:hint="eastAsia"/>
        </w:rPr>
        <w:t>栈</w:t>
      </w:r>
      <w:proofErr w:type="gramEnd"/>
      <w:r w:rsidRPr="004C3D76">
        <w:rPr>
          <w:rFonts w:ascii="Times New Roman" w:eastAsia="宋体" w:hAnsi="Times New Roman" w:cs="Times New Roman" w:hint="eastAsia"/>
        </w:rPr>
        <w:t>退</w:t>
      </w:r>
      <w:proofErr w:type="gramStart"/>
      <w:r w:rsidRPr="004C3D76">
        <w:rPr>
          <w:rFonts w:ascii="Times New Roman" w:eastAsia="宋体" w:hAnsi="Times New Roman" w:cs="Times New Roman" w:hint="eastAsia"/>
        </w:rPr>
        <w:t>栈</w:t>
      </w:r>
      <w:proofErr w:type="gramEnd"/>
      <w:r w:rsidRPr="004C3D76">
        <w:rPr>
          <w:rFonts w:ascii="Times New Roman" w:eastAsia="宋体" w:hAnsi="Times New Roman" w:cs="Times New Roman" w:hint="eastAsia"/>
        </w:rPr>
        <w:t>；</w:t>
      </w:r>
    </w:p>
    <w:p w14:paraId="3B0CFA0F" w14:textId="77777777" w:rsidR="004C3D76" w:rsidRPr="004C3D76" w:rsidRDefault="008C321A" w:rsidP="004C3D76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4C3D76">
        <w:rPr>
          <w:rFonts w:ascii="Times New Roman" w:eastAsia="宋体" w:hAnsi="Times New Roman" w:cs="Times New Roman" w:hint="eastAsia"/>
        </w:rPr>
        <w:t>如果</w:t>
      </w:r>
      <w:proofErr w:type="spellStart"/>
      <w:r w:rsidRPr="004C3D76">
        <w:rPr>
          <w:rFonts w:ascii="Times New Roman" w:eastAsia="宋体" w:hAnsi="Times New Roman" w:cs="Times New Roman" w:hint="eastAsia"/>
        </w:rPr>
        <w:t>ch</w:t>
      </w:r>
      <w:proofErr w:type="spellEnd"/>
      <w:r w:rsidRPr="004C3D76">
        <w:rPr>
          <w:rFonts w:ascii="Times New Roman" w:eastAsia="宋体" w:hAnsi="Times New Roman" w:cs="Times New Roman" w:hint="eastAsia"/>
        </w:rPr>
        <w:t>不是终结符而是非终结符，则</w:t>
      </w:r>
      <w:r w:rsidR="004C3D76" w:rsidRPr="004C3D76">
        <w:rPr>
          <w:rFonts w:ascii="Times New Roman" w:eastAsia="宋体" w:hAnsi="Times New Roman" w:cs="Times New Roman" w:hint="eastAsia"/>
        </w:rPr>
        <w:t>需</w:t>
      </w:r>
      <w:proofErr w:type="gramStart"/>
      <w:r w:rsidR="004C3D76" w:rsidRPr="004C3D76">
        <w:rPr>
          <w:rFonts w:ascii="Times New Roman" w:eastAsia="宋体" w:hAnsi="Times New Roman" w:cs="Times New Roman" w:hint="eastAsia"/>
        </w:rPr>
        <w:t>查分析</w:t>
      </w:r>
      <w:proofErr w:type="gramEnd"/>
      <w:r w:rsidR="004C3D76" w:rsidRPr="004C3D76">
        <w:rPr>
          <w:rFonts w:ascii="Times New Roman" w:eastAsia="宋体" w:hAnsi="Times New Roman" w:cs="Times New Roman" w:hint="eastAsia"/>
        </w:rPr>
        <w:t>表</w:t>
      </w:r>
      <w:r w:rsidR="004C3D76" w:rsidRPr="004C3D76">
        <w:rPr>
          <w:rFonts w:ascii="Times New Roman" w:eastAsia="宋体" w:hAnsi="Times New Roman" w:cs="Times New Roman" w:hint="eastAsia"/>
        </w:rPr>
        <w:t>M</w:t>
      </w:r>
      <w:r w:rsidR="004C3D76" w:rsidRPr="004C3D76">
        <w:rPr>
          <w:rFonts w:ascii="Times New Roman" w:eastAsia="宋体" w:hAnsi="Times New Roman" w:cs="Times New Roman" w:hint="eastAsia"/>
        </w:rPr>
        <w:t>。</w:t>
      </w:r>
    </w:p>
    <w:p w14:paraId="60BB472D" w14:textId="77777777" w:rsidR="004C3D76" w:rsidRPr="004C3D76" w:rsidRDefault="004C3D76" w:rsidP="004C3D76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4C3D76">
        <w:rPr>
          <w:rFonts w:ascii="Times New Roman" w:eastAsia="宋体" w:hAnsi="Times New Roman" w:cs="Times New Roman" w:hint="eastAsia"/>
        </w:rPr>
        <w:t>如果</w:t>
      </w:r>
      <w:r w:rsidRPr="004C3D76">
        <w:rPr>
          <w:rFonts w:ascii="Times New Roman" w:eastAsia="宋体" w:hAnsi="Times New Roman" w:cs="Times New Roman" w:hint="eastAsia"/>
        </w:rPr>
        <w:t>M</w:t>
      </w:r>
      <w:r w:rsidRPr="004C3D76">
        <w:rPr>
          <w:rFonts w:ascii="Times New Roman" w:eastAsia="宋体" w:hAnsi="Times New Roman" w:cs="Times New Roman"/>
        </w:rPr>
        <w:t>[TOP(S)</w:t>
      </w:r>
      <w:r w:rsidRPr="004C3D76">
        <w:rPr>
          <w:rFonts w:ascii="Times New Roman" w:eastAsia="宋体" w:hAnsi="Times New Roman" w:cs="Times New Roman" w:hint="eastAsia"/>
        </w:rPr>
        <w:t>，</w:t>
      </w:r>
      <w:proofErr w:type="spellStart"/>
      <w:r w:rsidRPr="004C3D76">
        <w:rPr>
          <w:rFonts w:ascii="Times New Roman" w:eastAsia="宋体" w:hAnsi="Times New Roman" w:cs="Times New Roman" w:hint="eastAsia"/>
        </w:rPr>
        <w:t>ch</w:t>
      </w:r>
      <w:proofErr w:type="spellEnd"/>
      <w:r w:rsidRPr="004C3D76">
        <w:rPr>
          <w:rFonts w:ascii="Times New Roman" w:eastAsia="宋体" w:hAnsi="Times New Roman" w:cs="Times New Roman"/>
        </w:rPr>
        <w:t>]</w:t>
      </w:r>
      <w:r w:rsidRPr="004C3D76">
        <w:rPr>
          <w:rFonts w:ascii="Times New Roman" w:eastAsia="宋体" w:hAnsi="Times New Roman" w:cs="Times New Roman" w:hint="eastAsia"/>
        </w:rPr>
        <w:t>为出错标志或空白，则表示</w:t>
      </w:r>
      <w:proofErr w:type="gramStart"/>
      <w:r w:rsidRPr="004C3D76">
        <w:rPr>
          <w:rFonts w:ascii="Times New Roman" w:eastAsia="宋体" w:hAnsi="Times New Roman" w:cs="Times New Roman" w:hint="eastAsia"/>
        </w:rPr>
        <w:t>待分析</w:t>
      </w:r>
      <w:proofErr w:type="gramEnd"/>
      <w:r w:rsidRPr="004C3D76">
        <w:rPr>
          <w:rFonts w:ascii="Times New Roman" w:eastAsia="宋体" w:hAnsi="Times New Roman" w:cs="Times New Roman" w:hint="eastAsia"/>
        </w:rPr>
        <w:t>符号串不是一个句子；</w:t>
      </w:r>
    </w:p>
    <w:p w14:paraId="1BB7323B" w14:textId="4F4337AA" w:rsidR="004008D9" w:rsidRPr="004C3D76" w:rsidRDefault="004C3D76" w:rsidP="004C3D76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</w:rPr>
      </w:pPr>
      <w:r w:rsidRPr="004C3D76">
        <w:rPr>
          <w:rFonts w:ascii="Times New Roman" w:eastAsia="宋体" w:hAnsi="Times New Roman" w:cs="Times New Roman" w:hint="eastAsia"/>
        </w:rPr>
        <w:t>如果</w:t>
      </w:r>
      <w:r w:rsidRPr="004C3D76">
        <w:rPr>
          <w:rFonts w:ascii="Times New Roman" w:eastAsia="宋体" w:hAnsi="Times New Roman" w:cs="Times New Roman" w:hint="eastAsia"/>
        </w:rPr>
        <w:t>M</w:t>
      </w:r>
      <w:r w:rsidRPr="004C3D76">
        <w:rPr>
          <w:rFonts w:ascii="Times New Roman" w:eastAsia="宋体" w:hAnsi="Times New Roman" w:cs="Times New Roman"/>
        </w:rPr>
        <w:t>[TOP(S)</w:t>
      </w:r>
      <w:r w:rsidRPr="004C3D76">
        <w:rPr>
          <w:rFonts w:ascii="Times New Roman" w:eastAsia="宋体" w:hAnsi="Times New Roman" w:cs="Times New Roman" w:hint="eastAsia"/>
        </w:rPr>
        <w:t>，</w:t>
      </w:r>
      <w:proofErr w:type="spellStart"/>
      <w:r w:rsidRPr="004C3D76">
        <w:rPr>
          <w:rFonts w:ascii="Times New Roman" w:eastAsia="宋体" w:hAnsi="Times New Roman" w:cs="Times New Roman" w:hint="eastAsia"/>
        </w:rPr>
        <w:t>ch</w:t>
      </w:r>
      <w:proofErr w:type="spellEnd"/>
      <w:r w:rsidRPr="004C3D76">
        <w:rPr>
          <w:rFonts w:ascii="Times New Roman" w:eastAsia="宋体" w:hAnsi="Times New Roman" w:cs="Times New Roman"/>
        </w:rPr>
        <w:t>]</w:t>
      </w:r>
      <w:r w:rsidRPr="004C3D76">
        <w:rPr>
          <w:rFonts w:ascii="Times New Roman" w:eastAsia="宋体" w:hAnsi="Times New Roman" w:cs="Times New Roman" w:hint="eastAsia"/>
        </w:rPr>
        <w:t>是一条产生式，则倒置</w:t>
      </w:r>
      <w:proofErr w:type="gramStart"/>
      <w:r w:rsidRPr="004C3D76">
        <w:rPr>
          <w:rFonts w:ascii="Times New Roman" w:eastAsia="宋体" w:hAnsi="Times New Roman" w:cs="Times New Roman" w:hint="eastAsia"/>
        </w:rPr>
        <w:t>该产生式</w:t>
      </w:r>
      <w:proofErr w:type="gramEnd"/>
      <w:r w:rsidRPr="004C3D76">
        <w:rPr>
          <w:rFonts w:ascii="Times New Roman" w:eastAsia="宋体" w:hAnsi="Times New Roman" w:cs="Times New Roman" w:hint="eastAsia"/>
        </w:rPr>
        <w:t>右部，并用它图替换</w:t>
      </w:r>
      <w:r w:rsidRPr="004C3D76">
        <w:rPr>
          <w:rFonts w:ascii="Times New Roman" w:eastAsia="宋体" w:hAnsi="Times New Roman" w:cs="Times New Roman" w:hint="eastAsia"/>
        </w:rPr>
        <w:t>S</w:t>
      </w:r>
      <w:proofErr w:type="gramStart"/>
      <w:r w:rsidRPr="004C3D76">
        <w:rPr>
          <w:rFonts w:ascii="Times New Roman" w:eastAsia="宋体" w:hAnsi="Times New Roman" w:cs="Times New Roman" w:hint="eastAsia"/>
        </w:rPr>
        <w:t>栈栈</w:t>
      </w:r>
      <w:proofErr w:type="gramEnd"/>
      <w:r w:rsidRPr="004C3D76">
        <w:rPr>
          <w:rFonts w:ascii="Times New Roman" w:eastAsia="宋体" w:hAnsi="Times New Roman" w:cs="Times New Roman" w:hint="eastAsia"/>
        </w:rPr>
        <w:t>顶元素。</w:t>
      </w:r>
    </w:p>
    <w:p w14:paraId="492CBE32" w14:textId="77777777" w:rsidR="008C321A" w:rsidRPr="008C321A" w:rsidRDefault="008C321A" w:rsidP="008C321A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13F45318" w14:textId="5E0EBF2C" w:rsidR="004008D9" w:rsidRPr="004008D9" w:rsidRDefault="004008D9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4008D9">
        <w:rPr>
          <w:rFonts w:ascii="Times New Roman" w:eastAsia="宋体" w:hAnsi="Times New Roman" w:cs="Times New Roman" w:hint="eastAsia"/>
          <w:sz w:val="24"/>
          <w:szCs w:val="24"/>
        </w:rPr>
        <w:t>流程图：</w:t>
      </w:r>
    </w:p>
    <w:p w14:paraId="76C8EE99" w14:textId="686D0A4C" w:rsidR="004008D9" w:rsidRPr="007058CE" w:rsidRDefault="00FD3154" w:rsidP="00FD3154">
      <w:pPr>
        <w:jc w:val="center"/>
        <w:rPr>
          <w:rFonts w:ascii="Times New Roman" w:eastAsia="宋体" w:hAnsi="Times New Roman" w:cs="Times New Roman" w:hint="eastAsia"/>
        </w:rPr>
      </w:pPr>
      <w:bookmarkStart w:id="0" w:name="_GoBack"/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9FAF5F6" wp14:editId="721B87CE">
            <wp:extent cx="3436218" cy="5556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 b="5659"/>
                    <a:stretch/>
                  </pic:blipFill>
                  <pic:spPr bwMode="auto">
                    <a:xfrm>
                      <a:off x="0" y="0"/>
                      <a:ext cx="3457346" cy="559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988"/>
        <w:gridCol w:w="3402"/>
        <w:gridCol w:w="4252"/>
      </w:tblGrid>
      <w:tr w:rsidR="00D97640" w14:paraId="487FA9AB" w14:textId="77777777" w:rsidTr="00D97640">
        <w:tc>
          <w:tcPr>
            <w:tcW w:w="988" w:type="dxa"/>
            <w:vAlign w:val="center"/>
          </w:tcPr>
          <w:p w14:paraId="1F993047" w14:textId="77777777" w:rsidR="00D97640" w:rsidRDefault="00D97640" w:rsidP="00D97640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3402" w:type="dxa"/>
            <w:vAlign w:val="center"/>
          </w:tcPr>
          <w:p w14:paraId="52DDDCC6" w14:textId="0AA9A39D" w:rsidR="00D97640" w:rsidRDefault="00D97640" w:rsidP="00D9764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4252" w:type="dxa"/>
            <w:vAlign w:val="center"/>
          </w:tcPr>
          <w:p w14:paraId="246B6EA0" w14:textId="366A97EE" w:rsidR="00D97640" w:rsidRDefault="00D97640" w:rsidP="00D9764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</w:tr>
      <w:tr w:rsidR="00D97640" w14:paraId="747FFA63" w14:textId="77777777" w:rsidTr="00D97640">
        <w:tc>
          <w:tcPr>
            <w:tcW w:w="988" w:type="dxa"/>
            <w:vAlign w:val="center"/>
          </w:tcPr>
          <w:p w14:paraId="649CF224" w14:textId="2B042FA9" w:rsidR="00D97640" w:rsidRPr="00D97640" w:rsidRDefault="00D97640" w:rsidP="00D97640">
            <w:pPr>
              <w:jc w:val="center"/>
              <w:rPr>
                <w:rFonts w:ascii="Times New Roman" w:eastAsia="宋体" w:hAnsi="Times New Roman"/>
              </w:rPr>
            </w:pPr>
            <w:r w:rsidRPr="00D97640">
              <w:rPr>
                <w:rFonts w:ascii="Times New Roman" w:eastAsia="宋体" w:hAnsi="Times New Roman" w:hint="eastAsia"/>
              </w:rPr>
              <w:t>第一组</w:t>
            </w:r>
          </w:p>
        </w:tc>
        <w:tc>
          <w:tcPr>
            <w:tcW w:w="3402" w:type="dxa"/>
            <w:vAlign w:val="center"/>
          </w:tcPr>
          <w:p w14:paraId="614F6398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E</w:t>
            </w:r>
          </w:p>
          <w:p w14:paraId="3DACA373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6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A T B F D</w:t>
            </w:r>
          </w:p>
          <w:p w14:paraId="23073577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9  +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- * / ( ) x y z </w:t>
            </w:r>
          </w:p>
          <w:p w14:paraId="669AE308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13</w:t>
            </w:r>
          </w:p>
          <w:p w14:paraId="5F048AB6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TA</w:t>
            </w:r>
          </w:p>
          <w:p w14:paraId="4C4A5C08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+TA</w:t>
            </w:r>
          </w:p>
          <w:p w14:paraId="5BB978A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3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-TA</w:t>
            </w:r>
          </w:p>
          <w:p w14:paraId="7557292F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4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k</w:t>
            </w:r>
          </w:p>
          <w:p w14:paraId="2BD3F3F3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5  T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FB</w:t>
            </w:r>
          </w:p>
          <w:p w14:paraId="7D427F20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6  B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*FB</w:t>
            </w:r>
          </w:p>
          <w:p w14:paraId="7B13E442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7  B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/FB</w:t>
            </w:r>
          </w:p>
          <w:p w14:paraId="4528BF13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8  B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k</w:t>
            </w:r>
          </w:p>
          <w:p w14:paraId="4737028F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9  F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(E)</w:t>
            </w:r>
          </w:p>
          <w:p w14:paraId="246A0CCE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10 F D</w:t>
            </w:r>
          </w:p>
          <w:p w14:paraId="137A010C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11 D x</w:t>
            </w:r>
          </w:p>
          <w:p w14:paraId="4A86E467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12 D y</w:t>
            </w:r>
          </w:p>
          <w:p w14:paraId="33F5225A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13 D z</w:t>
            </w:r>
          </w:p>
          <w:p w14:paraId="5E33B5DA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25</w:t>
            </w:r>
          </w:p>
          <w:p w14:paraId="00D46043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( 1</w:t>
            </w:r>
          </w:p>
          <w:p w14:paraId="6E7DABAD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x 1</w:t>
            </w:r>
          </w:p>
          <w:p w14:paraId="662FF4AC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3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y 1</w:t>
            </w:r>
          </w:p>
          <w:p w14:paraId="58CA545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4  E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z 1</w:t>
            </w:r>
          </w:p>
          <w:p w14:paraId="65131A26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5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+ 2</w:t>
            </w:r>
          </w:p>
          <w:p w14:paraId="28DEFDA5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6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- 3</w:t>
            </w:r>
          </w:p>
          <w:p w14:paraId="0DB5749E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7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) 4</w:t>
            </w:r>
          </w:p>
          <w:p w14:paraId="0547846E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8  A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# 4</w:t>
            </w:r>
          </w:p>
          <w:p w14:paraId="23B017D3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9  T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( 5</w:t>
            </w:r>
          </w:p>
          <w:p w14:paraId="358EC568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10 T x 5</w:t>
            </w:r>
          </w:p>
          <w:p w14:paraId="4137F2C2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11 T y 5</w:t>
            </w:r>
          </w:p>
          <w:p w14:paraId="1A68DD5D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12 T z 5</w:t>
            </w:r>
          </w:p>
          <w:p w14:paraId="4400E6F1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13 B + 8</w:t>
            </w:r>
          </w:p>
          <w:p w14:paraId="71A88131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14 B - 8</w:t>
            </w:r>
          </w:p>
          <w:p w14:paraId="6871263D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15 B * 6</w:t>
            </w:r>
          </w:p>
          <w:p w14:paraId="57D4F2A9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16 B / 7</w:t>
            </w:r>
          </w:p>
          <w:p w14:paraId="1F6E2AF1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lastRenderedPageBreak/>
              <w:t xml:space="preserve">17 </w:t>
            </w: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B )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 8</w:t>
            </w:r>
          </w:p>
          <w:p w14:paraId="60722874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18 B # 8</w:t>
            </w:r>
          </w:p>
          <w:p w14:paraId="1686E03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 xml:space="preserve">19 F </w:t>
            </w: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( 9</w:t>
            </w:r>
            <w:proofErr w:type="gramEnd"/>
          </w:p>
          <w:p w14:paraId="4F54F519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20 F x 10</w:t>
            </w:r>
          </w:p>
          <w:p w14:paraId="094BACB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21 F y 10</w:t>
            </w:r>
          </w:p>
          <w:p w14:paraId="372E43F2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22 F z 10</w:t>
            </w:r>
          </w:p>
          <w:p w14:paraId="04F175B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23 D x 11</w:t>
            </w:r>
          </w:p>
          <w:p w14:paraId="3E3E401B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24 D y 12</w:t>
            </w:r>
          </w:p>
          <w:p w14:paraId="752E15FC" w14:textId="77777777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25 D z 13</w:t>
            </w:r>
          </w:p>
          <w:p w14:paraId="740233EE" w14:textId="35DA8261" w:rsidR="00D97640" w:rsidRPr="00D97640" w:rsidRDefault="00D97640" w:rsidP="00D97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(x+(y-x*</w:t>
            </w:r>
            <w:proofErr w:type="gram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z)*</w:t>
            </w:r>
            <w:proofErr w:type="gram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(</w:t>
            </w:r>
            <w:proofErr w:type="spellStart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y+x</w:t>
            </w:r>
            <w:proofErr w:type="spellEnd"/>
            <w:r w:rsidRPr="00D97640">
              <w:rPr>
                <w:rFonts w:ascii="Courier New" w:eastAsia="宋体" w:hAnsi="Courier New" w:cs="Courier New"/>
                <w:color w:val="333333"/>
                <w:kern w:val="0"/>
              </w:rPr>
              <w:t>*z))+x/z#</w:t>
            </w:r>
          </w:p>
        </w:tc>
        <w:tc>
          <w:tcPr>
            <w:tcW w:w="4252" w:type="dxa"/>
            <w:vAlign w:val="center"/>
          </w:tcPr>
          <w:p w14:paraId="7C23114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# &amp; E#</w:t>
            </w:r>
          </w:p>
          <w:p w14:paraId="685B00D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 &amp; TA#</w:t>
            </w:r>
          </w:p>
          <w:p w14:paraId="063D65D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 &amp; FBA#</w:t>
            </w:r>
          </w:p>
          <w:p w14:paraId="7C77F7F6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 &amp; (E)BA#</w:t>
            </w:r>
          </w:p>
          <w:p w14:paraId="21708DE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 &amp;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E)BA#</w:t>
            </w:r>
          </w:p>
          <w:p w14:paraId="7601BD26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 &amp;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TA)BA#</w:t>
            </w:r>
          </w:p>
          <w:p w14:paraId="3BC244E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 &amp;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FBA)BA#</w:t>
            </w:r>
          </w:p>
          <w:p w14:paraId="26DA338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 &amp;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DBA)BA#</w:t>
            </w:r>
          </w:p>
          <w:p w14:paraId="1BF875B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 &amp;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)BA#</w:t>
            </w:r>
          </w:p>
          <w:p w14:paraId="25C826D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 &amp; BA)BA#</w:t>
            </w:r>
          </w:p>
          <w:p w14:paraId="0A863B7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 &amp; A)BA#</w:t>
            </w:r>
          </w:p>
          <w:p w14:paraId="5AA4947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 &amp; +TA)BA#</w:t>
            </w:r>
          </w:p>
          <w:p w14:paraId="76E01DD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 &amp; TA)BA#</w:t>
            </w:r>
          </w:p>
          <w:p w14:paraId="0EE6FE4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 &amp; FBA)BA#</w:t>
            </w:r>
          </w:p>
          <w:p w14:paraId="4EB4E266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 &amp; (E)BA)BA#</w:t>
            </w:r>
          </w:p>
          <w:p w14:paraId="0C5E344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 &amp; E)BA)BA#</w:t>
            </w:r>
          </w:p>
          <w:p w14:paraId="15085DB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 &amp; TA)BA)BA#</w:t>
            </w:r>
          </w:p>
          <w:p w14:paraId="7D00DC3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 &amp; FBA)BA)BA#</w:t>
            </w:r>
          </w:p>
          <w:p w14:paraId="250E4CC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 &amp; DBA)BA)BA#</w:t>
            </w:r>
          </w:p>
          <w:p w14:paraId="30A3694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x+(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080B52A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 &amp; BA)BA)BA#</w:t>
            </w:r>
          </w:p>
          <w:p w14:paraId="356E22B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 &amp; A)BA)BA#</w:t>
            </w:r>
          </w:p>
          <w:p w14:paraId="5D37793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 &amp; -TA)BA)BA#</w:t>
            </w:r>
          </w:p>
          <w:p w14:paraId="3432E51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 &amp; TA)BA)BA#</w:t>
            </w:r>
          </w:p>
          <w:p w14:paraId="1F8A70B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 &amp; FBA)BA)BA#</w:t>
            </w:r>
          </w:p>
          <w:p w14:paraId="1D13683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 &amp; DBA)BA)BA#</w:t>
            </w:r>
          </w:p>
          <w:p w14:paraId="0C91B4E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x+(y-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4CD5371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 &amp; BA)BA)BA#</w:t>
            </w:r>
          </w:p>
          <w:p w14:paraId="2AAE4F6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 &amp; *FBA)BA)BA#</w:t>
            </w:r>
          </w:p>
          <w:p w14:paraId="7C29268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x+(y-x* &amp; FBA)BA)BA#</w:t>
            </w:r>
          </w:p>
          <w:p w14:paraId="51B778B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x+(y-x* &amp; DBA)BA)BA#</w:t>
            </w:r>
          </w:p>
          <w:p w14:paraId="069EA12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x+(y-x*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0E9A2AF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x+(y-x*z &amp; BA)BA)BA#</w:t>
            </w:r>
          </w:p>
          <w:p w14:paraId="4B701E7A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x+(y-x*z &amp; A)BA)BA#</w:t>
            </w:r>
          </w:p>
          <w:p w14:paraId="274DFDB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#(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x+(y-x*z &amp; )BA)BA#</w:t>
            </w:r>
          </w:p>
          <w:p w14:paraId="760C508A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#(x+(y-x*z) &amp; 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BA)BA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</w:t>
            </w:r>
          </w:p>
          <w:p w14:paraId="517ABB4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#(x+(y-x*z) &amp; 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FBA)BA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</w:t>
            </w:r>
          </w:p>
          <w:p w14:paraId="6C6EE05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&amp; FBA)BA#</w:t>
            </w:r>
          </w:p>
          <w:p w14:paraId="74A2469E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&amp; (E)BA)BA#</w:t>
            </w:r>
          </w:p>
          <w:p w14:paraId="107C1EE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 &amp; E)BA)BA#</w:t>
            </w:r>
          </w:p>
          <w:p w14:paraId="04BA2F01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 &amp; TA)BA)BA#</w:t>
            </w:r>
          </w:p>
          <w:p w14:paraId="75A9FDD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 &amp; FBA)BA)BA#</w:t>
            </w:r>
          </w:p>
          <w:p w14:paraId="157C486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 &amp; DBA)BA)BA#</w:t>
            </w:r>
          </w:p>
          <w:p w14:paraId="5BF321F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(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1969D1B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 &amp; BA)BA)BA#</w:t>
            </w:r>
          </w:p>
          <w:p w14:paraId="0B9E8DE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 &amp; A)BA)BA#</w:t>
            </w:r>
          </w:p>
          <w:p w14:paraId="5CB5C00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 &amp; +TA)BA)BA#</w:t>
            </w:r>
          </w:p>
          <w:p w14:paraId="439413A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(y+ &amp; TA)BA)BA#</w:t>
            </w:r>
          </w:p>
          <w:p w14:paraId="22C38C7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(y+ &amp; FBA)BA)BA#</w:t>
            </w:r>
          </w:p>
          <w:p w14:paraId="42F1A3E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(y+ &amp; DBA)BA)BA#</w:t>
            </w:r>
          </w:p>
          <w:p w14:paraId="4B299E7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(y+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16B2563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&amp; BA)BA)BA#</w:t>
            </w:r>
          </w:p>
          <w:p w14:paraId="52A23AE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&amp; *FBA)BA)BA#</w:t>
            </w:r>
          </w:p>
          <w:p w14:paraId="34BB396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 &amp; FBA)BA)BA#</w:t>
            </w:r>
          </w:p>
          <w:p w14:paraId="0D957A0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 &amp; DBA)BA)BA#</w:t>
            </w:r>
          </w:p>
          <w:p w14:paraId="3A767FE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*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)BA)BA#</w:t>
            </w:r>
          </w:p>
          <w:p w14:paraId="6F15D7A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 &amp; BA)BA)BA#</w:t>
            </w:r>
          </w:p>
          <w:p w14:paraId="33FFCD0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 &amp; A)BA)BA#</w:t>
            </w:r>
          </w:p>
          <w:p w14:paraId="7768926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 &amp; )BA)BA#</w:t>
            </w:r>
          </w:p>
          <w:p w14:paraId="01C4661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 &amp; BA)BA#</w:t>
            </w:r>
          </w:p>
          <w:p w14:paraId="668E161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 &amp; A)BA#</w:t>
            </w:r>
          </w:p>
          <w:p w14:paraId="73F33D7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 &amp; )BA#</w:t>
            </w:r>
          </w:p>
          <w:p w14:paraId="558AC4E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 &amp; BA#</w:t>
            </w:r>
          </w:p>
          <w:p w14:paraId="47B1436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 &amp; A#</w:t>
            </w:r>
          </w:p>
          <w:p w14:paraId="7673FD6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 &amp; +TA#</w:t>
            </w:r>
          </w:p>
          <w:p w14:paraId="5ACCD4E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 &amp; TA#</w:t>
            </w:r>
          </w:p>
          <w:p w14:paraId="7F1040D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 &amp; FBA#</w:t>
            </w:r>
          </w:p>
          <w:p w14:paraId="2D9538C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 &amp; DBA#</w:t>
            </w:r>
          </w:p>
          <w:p w14:paraId="50B0D42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*z))+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</w:t>
            </w:r>
          </w:p>
          <w:p w14:paraId="2AC6F70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 &amp; BA#</w:t>
            </w:r>
          </w:p>
          <w:p w14:paraId="2DFF260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 &amp; /FBA#</w:t>
            </w:r>
          </w:p>
          <w:p w14:paraId="3063932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*z))+x/ &amp; FBA#</w:t>
            </w:r>
          </w:p>
          <w:p w14:paraId="7710C4C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*z))+x/ &amp; DBA#</w:t>
            </w:r>
          </w:p>
          <w:p w14:paraId="595A44C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*z))+x/ &amp; 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zBA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</w:t>
            </w:r>
          </w:p>
          <w:p w14:paraId="770CBC7C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*z))+x/z &amp; BA#</w:t>
            </w:r>
          </w:p>
          <w:p w14:paraId="3EA7E47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*z))+x/z &amp; A#</w:t>
            </w:r>
          </w:p>
          <w:p w14:paraId="138F1E09" w14:textId="7D512788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#(x+(y-x*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z)*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y+x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*z))+x/z &amp; #</w:t>
            </w:r>
          </w:p>
        </w:tc>
      </w:tr>
      <w:tr w:rsidR="00D97640" w14:paraId="7AED0523" w14:textId="77777777" w:rsidTr="00D97640">
        <w:tc>
          <w:tcPr>
            <w:tcW w:w="988" w:type="dxa"/>
            <w:vAlign w:val="center"/>
          </w:tcPr>
          <w:p w14:paraId="6CB58DDD" w14:textId="7C46D7FB" w:rsidR="00D97640" w:rsidRDefault="00D97640" w:rsidP="00D9764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第二组</w:t>
            </w:r>
          </w:p>
        </w:tc>
        <w:tc>
          <w:tcPr>
            <w:tcW w:w="3402" w:type="dxa"/>
            <w:vAlign w:val="center"/>
          </w:tcPr>
          <w:p w14:paraId="50E1442A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E</w:t>
            </w:r>
          </w:p>
          <w:p w14:paraId="6D00DD11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6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A T B F D</w:t>
            </w:r>
          </w:p>
          <w:p w14:paraId="552DCA5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9  +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- * / ( ) x y z </w:t>
            </w:r>
          </w:p>
          <w:p w14:paraId="58B92EE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13</w:t>
            </w:r>
          </w:p>
          <w:p w14:paraId="5349E51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TA</w:t>
            </w:r>
          </w:p>
          <w:p w14:paraId="54E720B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+TA</w:t>
            </w:r>
          </w:p>
          <w:p w14:paraId="41DDDEA6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3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-TA</w:t>
            </w:r>
          </w:p>
          <w:p w14:paraId="77B3508E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4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k</w:t>
            </w:r>
          </w:p>
          <w:p w14:paraId="3526580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5  T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FB</w:t>
            </w:r>
          </w:p>
          <w:p w14:paraId="1B0B51D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6  B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*FB</w:t>
            </w:r>
          </w:p>
          <w:p w14:paraId="1C4E99E4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7  B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/FB</w:t>
            </w:r>
          </w:p>
          <w:p w14:paraId="0E7286F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8  B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k</w:t>
            </w:r>
          </w:p>
          <w:p w14:paraId="5AAF672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9  F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(E)</w:t>
            </w:r>
          </w:p>
          <w:p w14:paraId="16140A7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10 F D</w:t>
            </w:r>
          </w:p>
          <w:p w14:paraId="19E2814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11 D x</w:t>
            </w:r>
          </w:p>
          <w:p w14:paraId="21853E0E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12 D y</w:t>
            </w:r>
          </w:p>
          <w:p w14:paraId="0FAA75B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13 D z</w:t>
            </w:r>
          </w:p>
          <w:p w14:paraId="1972535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25</w:t>
            </w:r>
          </w:p>
          <w:p w14:paraId="51F3AEA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( 1</w:t>
            </w:r>
          </w:p>
          <w:p w14:paraId="0C804783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x 1</w:t>
            </w:r>
          </w:p>
          <w:p w14:paraId="3044365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3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y 1</w:t>
            </w:r>
          </w:p>
          <w:p w14:paraId="43E4B77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4  E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z 1</w:t>
            </w:r>
          </w:p>
          <w:p w14:paraId="385E20C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5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+ 2</w:t>
            </w:r>
          </w:p>
          <w:p w14:paraId="0E1B302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6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- 3</w:t>
            </w:r>
          </w:p>
          <w:p w14:paraId="4413302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7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) 4</w:t>
            </w:r>
          </w:p>
          <w:p w14:paraId="2F2BBFF5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8  A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# 4</w:t>
            </w:r>
          </w:p>
          <w:p w14:paraId="3C6FE7C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9  T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( 5</w:t>
            </w:r>
          </w:p>
          <w:p w14:paraId="2C1BABF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10 T x 5</w:t>
            </w:r>
          </w:p>
          <w:p w14:paraId="3CA0E112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11 T y 5</w:t>
            </w:r>
          </w:p>
          <w:p w14:paraId="02E74E2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12 T z 5</w:t>
            </w:r>
          </w:p>
          <w:p w14:paraId="7EAED7A1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13 B + 8</w:t>
            </w:r>
          </w:p>
          <w:p w14:paraId="1493400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14 B - 8</w:t>
            </w:r>
          </w:p>
          <w:p w14:paraId="700C967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15 B * 6</w:t>
            </w:r>
          </w:p>
          <w:p w14:paraId="2DF58DCE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16 B / 7</w:t>
            </w:r>
          </w:p>
          <w:p w14:paraId="404DD667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17 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B )</w:t>
            </w:r>
            <w:proofErr w:type="gram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8</w:t>
            </w:r>
          </w:p>
          <w:p w14:paraId="0526FA99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18 B # 8</w:t>
            </w:r>
          </w:p>
          <w:p w14:paraId="43687681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19 F </w:t>
            </w:r>
            <w:proofErr w:type="gram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( 9</w:t>
            </w:r>
            <w:proofErr w:type="gramEnd"/>
          </w:p>
          <w:p w14:paraId="1997122D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20 F x 10</w:t>
            </w:r>
          </w:p>
          <w:p w14:paraId="53A0FD9F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21 F y 10</w:t>
            </w:r>
          </w:p>
          <w:p w14:paraId="622E9C38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22 F z 10</w:t>
            </w:r>
          </w:p>
          <w:p w14:paraId="312BF9EB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23 D x 11</w:t>
            </w:r>
          </w:p>
          <w:p w14:paraId="7F1F8396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24 D y 12</w:t>
            </w:r>
          </w:p>
          <w:p w14:paraId="7707FBD0" w14:textId="77777777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25 D z 13</w:t>
            </w:r>
          </w:p>
          <w:p w14:paraId="0C1058B1" w14:textId="5263256F" w:rsidR="00D97640" w:rsidRPr="00D97640" w:rsidRDefault="00D97640" w:rsidP="00D97640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x+</w:t>
            </w:r>
            <w:proofErr w:type="gramStart"/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z+x</w:t>
            </w:r>
            <w:proofErr w:type="spellEnd"/>
            <w:r w:rsidRPr="00D97640">
              <w:rPr>
                <w:rFonts w:ascii="Courier New" w:hAnsi="Courier New" w:cs="Courier New"/>
                <w:color w:val="333333"/>
                <w:sz w:val="21"/>
                <w:szCs w:val="21"/>
              </w:rPr>
              <w:t>#</w:t>
            </w:r>
          </w:p>
        </w:tc>
        <w:tc>
          <w:tcPr>
            <w:tcW w:w="4252" w:type="dxa"/>
            <w:vAlign w:val="center"/>
          </w:tcPr>
          <w:p w14:paraId="7B24F9BF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lastRenderedPageBreak/>
              <w:t># &amp; E#</w:t>
            </w:r>
          </w:p>
          <w:p w14:paraId="548E1257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 &amp; TA#</w:t>
            </w:r>
          </w:p>
          <w:p w14:paraId="69627A7B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 &amp; FBA#</w:t>
            </w:r>
          </w:p>
          <w:p w14:paraId="0201A996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 &amp; (E)BA#</w:t>
            </w:r>
          </w:p>
          <w:p w14:paraId="14D39E5C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 &amp;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E)BA#</w:t>
            </w:r>
          </w:p>
          <w:p w14:paraId="156EF21D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 &amp;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TA)BA#</w:t>
            </w:r>
          </w:p>
          <w:p w14:paraId="5C4AFFFA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 &amp;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FBA)BA#</w:t>
            </w:r>
          </w:p>
          <w:p w14:paraId="444AF190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 &amp;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DBA)BA#</w:t>
            </w:r>
          </w:p>
          <w:p w14:paraId="0A21EFB1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 &amp;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xBA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)BA#</w:t>
            </w:r>
          </w:p>
          <w:p w14:paraId="52F50CA0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 &amp; BA)BA#</w:t>
            </w:r>
          </w:p>
          <w:p w14:paraId="1DF2403A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 &amp; A)BA#</w:t>
            </w:r>
          </w:p>
          <w:p w14:paraId="7196AC56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 &amp; +TA)BA#</w:t>
            </w:r>
          </w:p>
          <w:p w14:paraId="3C5E5315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x+ &amp; TA)BA#</w:t>
            </w:r>
          </w:p>
          <w:p w14:paraId="09A61F94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x+ &amp; FBA)BA#</w:t>
            </w:r>
          </w:p>
          <w:p w14:paraId="4516272A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x+ &amp; DBA)BA#</w:t>
            </w:r>
          </w:p>
          <w:p w14:paraId="7DE94B26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x+ &amp; 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yBA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)BA#</w:t>
            </w:r>
          </w:p>
          <w:p w14:paraId="79F4E949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x+y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BA)BA#</w:t>
            </w:r>
          </w:p>
          <w:p w14:paraId="43A698B8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x+y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A)BA#</w:t>
            </w:r>
          </w:p>
          <w:p w14:paraId="693DA6C7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x+y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)BA#</w:t>
            </w:r>
          </w:p>
          <w:p w14:paraId="7D341B9F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 &amp; BA#</w:t>
            </w:r>
          </w:p>
          <w:p w14:paraId="5314A237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 &amp; *FBA#</w:t>
            </w:r>
          </w:p>
          <w:p w14:paraId="599FF0C5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&amp; FBA#</w:t>
            </w:r>
          </w:p>
          <w:p w14:paraId="67E498C5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&amp; DBA#</w:t>
            </w:r>
          </w:p>
          <w:p w14:paraId="47C5AA4A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 &amp; 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zBA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#</w:t>
            </w:r>
          </w:p>
          <w:p w14:paraId="0522A1DE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 &amp; BA#</w:t>
            </w:r>
          </w:p>
          <w:p w14:paraId="1CA871FB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 &amp; A#</w:t>
            </w:r>
          </w:p>
          <w:p w14:paraId="052963BC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 &amp; +TA#</w:t>
            </w:r>
          </w:p>
          <w:p w14:paraId="1FE3C398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z+ &amp; TA#</w:t>
            </w:r>
          </w:p>
          <w:p w14:paraId="7FD35CB5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z+ &amp; FBA#</w:t>
            </w:r>
          </w:p>
          <w:p w14:paraId="6A987853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>z+ &amp; DBA#</w:t>
            </w:r>
          </w:p>
          <w:p w14:paraId="764CE9A2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gramEnd"/>
            <w:r w:rsidRPr="001B0F52">
              <w:rPr>
                <w:rFonts w:ascii="Courier New" w:eastAsia="宋体" w:hAnsi="Courier New" w:cs="Courier New"/>
              </w:rPr>
              <w:t xml:space="preserve">z+ &amp; 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xBA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#</w:t>
            </w:r>
          </w:p>
          <w:p w14:paraId="7FABD1C0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z+x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BA#</w:t>
            </w:r>
          </w:p>
          <w:p w14:paraId="7D9AB426" w14:textId="77777777" w:rsidR="001B0F52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z+x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A#</w:t>
            </w:r>
          </w:p>
          <w:p w14:paraId="6A272616" w14:textId="32FE0A52" w:rsidR="00D97640" w:rsidRPr="001B0F52" w:rsidRDefault="001B0F52" w:rsidP="001B0F52">
            <w:pPr>
              <w:jc w:val="left"/>
              <w:rPr>
                <w:rFonts w:ascii="Courier New" w:eastAsia="宋体" w:hAnsi="Courier New" w:cs="Courier New"/>
              </w:rPr>
            </w:pPr>
            <w:r w:rsidRPr="001B0F52">
              <w:rPr>
                <w:rFonts w:ascii="Courier New" w:eastAsia="宋体" w:hAnsi="Courier New" w:cs="Courier New"/>
              </w:rPr>
              <w:t>#(</w:t>
            </w:r>
            <w:proofErr w:type="spellStart"/>
            <w:r w:rsidRPr="001B0F52">
              <w:rPr>
                <w:rFonts w:ascii="Courier New" w:eastAsia="宋体" w:hAnsi="Courier New" w:cs="Courier New"/>
              </w:rPr>
              <w:t>x+</w:t>
            </w:r>
            <w:proofErr w:type="gramStart"/>
            <w:r w:rsidRPr="001B0F52">
              <w:rPr>
                <w:rFonts w:ascii="Courier New" w:eastAsia="宋体" w:hAnsi="Courier New" w:cs="Courier New"/>
              </w:rPr>
              <w:t>y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>)*</w:t>
            </w:r>
            <w:proofErr w:type="spellStart"/>
            <w:proofErr w:type="gramEnd"/>
            <w:r w:rsidRPr="001B0F52">
              <w:rPr>
                <w:rFonts w:ascii="Courier New" w:eastAsia="宋体" w:hAnsi="Courier New" w:cs="Courier New"/>
              </w:rPr>
              <w:t>z+x</w:t>
            </w:r>
            <w:proofErr w:type="spellEnd"/>
            <w:r w:rsidRPr="001B0F52">
              <w:rPr>
                <w:rFonts w:ascii="Courier New" w:eastAsia="宋体" w:hAnsi="Courier New" w:cs="Courier New"/>
              </w:rPr>
              <w:t xml:space="preserve"> &amp; #</w:t>
            </w:r>
          </w:p>
        </w:tc>
      </w:tr>
    </w:tbl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60508B3A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A2C8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B0591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461734E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132E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 {  </w:t>
      </w:r>
    </w:p>
    <w:p w14:paraId="525AB144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4F6686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0D1D274E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79A24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3F19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VT {  </w:t>
      </w:r>
    </w:p>
    <w:p w14:paraId="5268C9C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10FA76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3B65325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48492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A72E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 {  </w:t>
      </w:r>
    </w:p>
    <w:p w14:paraId="7B878BD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np;  </w:t>
      </w:r>
    </w:p>
    <w:p w14:paraId="1A0CBB95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7584FBFF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09C460AC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BD63DA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C72F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C36696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2A43883F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7BCEA72F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41F0AF29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497C7FC0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3DCA0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B7FBA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6DDFC39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004A0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9E3695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A0BE6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B5722C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vns.vn[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AE9EC6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vts.nt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E42BE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vts.nt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F35661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vts.vt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C459B8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vts.vt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vts.nt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C978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ps.np;  </w:t>
      </w:r>
    </w:p>
    <w:p w14:paraId="41FD2DA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no;  </w:t>
      </w:r>
    </w:p>
    <w:p w14:paraId="28CDD1FD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ps.np; ++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FD9AB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no &gt;&gt; ps.pl[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&gt;&gt; ps.pr[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E256D71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lltable.size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E477C5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lltable.size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D393D0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no &gt;&gt; lltable.row[i] &gt;&gt; lltable.col[i] &gt;&gt;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lltable.No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14:paraId="76DA64D5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expression;  </w:t>
      </w:r>
    </w:p>
    <w:p w14:paraId="335B2A2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expression;  </w:t>
      </w:r>
    </w:p>
    <w:p w14:paraId="4B6CEDDD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states = s;  </w:t>
      </w:r>
    </w:p>
    <w:p w14:paraId="2CEE0D01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syn;  </w:t>
      </w:r>
    </w:p>
    <w:p w14:paraId="4375B169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expression.size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23DF04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(expression[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states[0]) {  </w:t>
      </w:r>
    </w:p>
    <w:p w14:paraId="1C2F5613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(expression[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states.empty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F05E48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syn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&amp; "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states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01CEFC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1276BDF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624E44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613922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states.erase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1);  </w:t>
      </w:r>
    </w:p>
    <w:p w14:paraId="7AD98A31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97668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44EBBB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syn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&amp; "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states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41468F5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-1;  </w:t>
      </w:r>
    </w:p>
    <w:p w14:paraId="7E0B5AF0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976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x &lt;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lltable.size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++x)  </w:t>
      </w:r>
    </w:p>
    <w:p w14:paraId="14ACA486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976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(lltable.row[x] == </w:t>
      </w:r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states[</w:t>
      </w:r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&amp;&amp; lltable.col[x] == expression[i])  </w:t>
      </w:r>
    </w:p>
    <w:p w14:paraId="3E305B8E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lltable.No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 - 1;  </w:t>
      </w:r>
    </w:p>
    <w:p w14:paraId="60353D3C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states.erase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1);  </w:t>
      </w:r>
    </w:p>
    <w:p w14:paraId="757B2127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states = ps.pr[index] + states;  </w:t>
      </w:r>
    </w:p>
    <w:p w14:paraId="0FB3C6C3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DCE866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syn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&amp; "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states &lt;&lt; </w:t>
      </w:r>
      <w:r w:rsidRPr="00D976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CC8EC8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syn =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expression.substr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14:paraId="718E8710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states.erase</w:t>
      </w:r>
      <w:proofErr w:type="spellEnd"/>
      <w:proofErr w:type="gramEnd"/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1);  </w:t>
      </w:r>
    </w:p>
    <w:p w14:paraId="03E06D1F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C6FEED" w14:textId="77777777" w:rsidR="00D97640" w:rsidRPr="00D97640" w:rsidRDefault="00D97640" w:rsidP="00D976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6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99BCF6" w14:textId="304970AB" w:rsidR="007058CE" w:rsidRPr="007058CE" w:rsidRDefault="00341B6D" w:rsidP="007058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4714"/>
    <w:multiLevelType w:val="hybridMultilevel"/>
    <w:tmpl w:val="27FAF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314027"/>
    <w:multiLevelType w:val="multilevel"/>
    <w:tmpl w:val="98D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9223D"/>
    <w:multiLevelType w:val="hybridMultilevel"/>
    <w:tmpl w:val="5A527C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072496"/>
    <w:rsid w:val="001B0F52"/>
    <w:rsid w:val="00341B6D"/>
    <w:rsid w:val="004008D9"/>
    <w:rsid w:val="004C3D76"/>
    <w:rsid w:val="007058CE"/>
    <w:rsid w:val="0086322D"/>
    <w:rsid w:val="008C321A"/>
    <w:rsid w:val="00D97640"/>
    <w:rsid w:val="00E646F0"/>
    <w:rsid w:val="00F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D976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D97640"/>
    <w:rPr>
      <w:i/>
      <w:iCs/>
      <w:color w:val="4472C4" w:themeColor="accent1"/>
    </w:rPr>
  </w:style>
  <w:style w:type="paragraph" w:customStyle="1" w:styleId="alt">
    <w:name w:val="alt"/>
    <w:basedOn w:val="a"/>
    <w:rsid w:val="00D97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97640"/>
  </w:style>
  <w:style w:type="character" w:customStyle="1" w:styleId="keyword">
    <w:name w:val="keyword"/>
    <w:basedOn w:val="a0"/>
    <w:rsid w:val="00D97640"/>
  </w:style>
  <w:style w:type="character" w:customStyle="1" w:styleId="datatypes">
    <w:name w:val="datatypes"/>
    <w:basedOn w:val="a0"/>
    <w:rsid w:val="00D97640"/>
  </w:style>
  <w:style w:type="character" w:customStyle="1" w:styleId="string">
    <w:name w:val="string"/>
    <w:basedOn w:val="a0"/>
    <w:rsid w:val="00D97640"/>
  </w:style>
  <w:style w:type="paragraph" w:styleId="HTML">
    <w:name w:val="HTML Preformatted"/>
    <w:basedOn w:val="a"/>
    <w:link w:val="HTML0"/>
    <w:uiPriority w:val="99"/>
    <w:unhideWhenUsed/>
    <w:rsid w:val="00D97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7640"/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8C3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864</Words>
  <Characters>4931</Characters>
  <Application>Microsoft Office Word</Application>
  <DocSecurity>0</DocSecurity>
  <Lines>41</Lines>
  <Paragraphs>11</Paragraphs>
  <ScaleCrop>false</ScaleCrop>
  <Company>中山大学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5</cp:revision>
  <dcterms:created xsi:type="dcterms:W3CDTF">2019-03-05T12:22:00Z</dcterms:created>
  <dcterms:modified xsi:type="dcterms:W3CDTF">2019-04-13T07:01:00Z</dcterms:modified>
</cp:coreProperties>
</file>