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645F22F4" w:rsidR="007058CE" w:rsidRPr="007058CE" w:rsidRDefault="00CC1740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019/5/17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0FA08563" w:rsidR="007058CE" w:rsidRPr="007058CE" w:rsidRDefault="00CC1740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019/5/17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01788FE7" w:rsidR="007058CE" w:rsidRPr="00CC1740" w:rsidRDefault="00CC1740" w:rsidP="00CC1740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CC1740">
        <w:rPr>
          <w:rFonts w:ascii="Times New Roman" w:eastAsia="宋体" w:hAnsi="Times New Roman" w:cs="Times New Roman"/>
          <w:b/>
          <w:sz w:val="30"/>
          <w:szCs w:val="30"/>
        </w:rPr>
        <w:t xml:space="preserve">LR(K) </w:t>
      </w:r>
      <w:r w:rsidRPr="00CC1740">
        <w:rPr>
          <w:rFonts w:ascii="Times New Roman" w:eastAsia="宋体" w:hAnsi="Times New Roman" w:cs="Times New Roman"/>
          <w:b/>
          <w:sz w:val="30"/>
          <w:szCs w:val="30"/>
        </w:rPr>
        <w:t>语法分析程序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02383BBD" w14:textId="6C823A7B" w:rsidR="007058CE" w:rsidRPr="007058CE" w:rsidRDefault="00CC1740" w:rsidP="00CC1740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输入开始符号，非终结符，终结符，产生式</w:t>
      </w:r>
      <w:r>
        <w:br/>
      </w:r>
      <w:r>
        <w:rPr>
          <w:shd w:val="clear" w:color="auto" w:fill="FFFFFF"/>
        </w:rPr>
        <w:t>输出LR(k)优先分析过程</w:t>
      </w:r>
      <w:r>
        <w:br/>
      </w:r>
      <w:r>
        <w:rPr>
          <w:shd w:val="clear" w:color="auto" w:fill="FFFFFF"/>
        </w:rPr>
        <w:t>以拓广算术表达式G[A]: 为例</w:t>
      </w:r>
      <w:r>
        <w:br/>
      </w:r>
      <w:r>
        <w:rPr>
          <w:shd w:val="clear" w:color="auto" w:fill="FFFFFF"/>
        </w:rPr>
        <w:t>A→E</w:t>
      </w:r>
      <w:r>
        <w:br/>
      </w:r>
      <w:r>
        <w:rPr>
          <w:shd w:val="clear" w:color="auto" w:fill="FFFFFF"/>
        </w:rPr>
        <w:t>E→E+T | T</w:t>
      </w:r>
      <w:r>
        <w:br/>
      </w:r>
      <w:r>
        <w:rPr>
          <w:shd w:val="clear" w:color="auto" w:fill="FFFFFF"/>
        </w:rPr>
        <w:t>T→T*F | F</w:t>
      </w:r>
      <w:r>
        <w:br/>
      </w:r>
      <w:r>
        <w:rPr>
          <w:shd w:val="clear" w:color="auto" w:fill="FFFFFF"/>
        </w:rPr>
        <w:t>F→(E) | a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7501DB98" w:rsidR="007058CE" w:rsidRPr="007058CE" w:rsidRDefault="00CC1740" w:rsidP="00CC1740">
      <w:pPr>
        <w:pStyle w:val="ab"/>
        <w:jc w:val="left"/>
        <w:rPr>
          <w:rFonts w:ascii="Times New Roman" w:eastAsia="宋体" w:hAnsi="Times New Roman" w:cs="Times New Roman" w:hint="eastAsia"/>
        </w:rPr>
      </w:pPr>
      <w:r>
        <w:rPr>
          <w:shd w:val="clear" w:color="auto" w:fill="FFFFFF"/>
        </w:rPr>
        <w:t>非终结符个数，非终结符，空格符分隔；</w:t>
      </w:r>
      <w:r>
        <w:br/>
      </w:r>
      <w:r>
        <w:rPr>
          <w:shd w:val="clear" w:color="auto" w:fill="FFFFFF"/>
        </w:rPr>
        <w:t>终结符个数，终结符，空格符分隔；</w:t>
      </w:r>
      <w:r>
        <w:br/>
      </w:r>
      <w:r>
        <w:rPr>
          <w:shd w:val="clear" w:color="auto" w:fill="FFFFFF"/>
        </w:rPr>
        <w:t>产生式的个数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各产生式的序号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产生式的左边和右边符号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空格符分隔；</w:t>
      </w:r>
      <w:r>
        <w:br/>
      </w:r>
      <w:r>
        <w:rPr>
          <w:shd w:val="clear" w:color="auto" w:fill="FFFFFF"/>
        </w:rPr>
        <w:t>状态数，ACTION列数，GOTO列数，空格符分隔；</w:t>
      </w:r>
      <w:r>
        <w:br/>
      </w:r>
      <w:r>
        <w:rPr>
          <w:shd w:val="clear" w:color="auto" w:fill="FFFFFF"/>
        </w:rPr>
        <w:t>状态，ACTION矩阵(k 0 表示空 A 0 表示接收)，GOTO矩阵(0表示 空)，空格符分隔；</w:t>
      </w:r>
      <w:r>
        <w:br/>
      </w:r>
      <w:r>
        <w:rPr>
          <w:shd w:val="clear" w:color="auto" w:fill="FFFFFF"/>
        </w:rPr>
        <w:t>输入分析字符串，#结束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202AE48E" w14:textId="660C10DF" w:rsidR="007058CE" w:rsidRPr="007058CE" w:rsidRDefault="00CC1740" w:rsidP="00CC1740">
      <w:pPr>
        <w:pStyle w:val="ab"/>
        <w:jc w:val="left"/>
        <w:rPr>
          <w:rFonts w:ascii="Times New Roman" w:eastAsia="宋体" w:hAnsi="Times New Roman" w:cs="Times New Roman" w:hint="eastAsia"/>
        </w:rPr>
      </w:pPr>
      <w:r>
        <w:rPr>
          <w:shd w:val="clear" w:color="auto" w:fill="FFFFFF"/>
        </w:rPr>
        <w:t>用“ &amp; ”分隔，左边表示</w:t>
      </w:r>
      <w:proofErr w:type="gramStart"/>
      <w:r>
        <w:rPr>
          <w:shd w:val="clear" w:color="auto" w:fill="FFFFFF"/>
        </w:rPr>
        <w:t>栈</w:t>
      </w:r>
      <w:proofErr w:type="gramEnd"/>
      <w:r>
        <w:rPr>
          <w:shd w:val="clear" w:color="auto" w:fill="FFFFFF"/>
        </w:rPr>
        <w:t>底到</w:t>
      </w:r>
      <w:proofErr w:type="gramStart"/>
      <w:r>
        <w:rPr>
          <w:shd w:val="clear" w:color="auto" w:fill="FFFFFF"/>
        </w:rPr>
        <w:t>栈</w:t>
      </w:r>
      <w:proofErr w:type="gramEnd"/>
      <w:r>
        <w:rPr>
          <w:shd w:val="clear" w:color="auto" w:fill="FFFFFF"/>
        </w:rPr>
        <w:t>顶符号；右边表示尚未分析的字符串。</w:t>
      </w: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算法描述（介绍程序模块功能，流程图）</w:t>
      </w:r>
    </w:p>
    <w:p w14:paraId="50525CC9" w14:textId="6BB8AB8A" w:rsidR="007058CE" w:rsidRPr="00CC1740" w:rsidRDefault="00CC1740" w:rsidP="007058C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C1740">
        <w:rPr>
          <w:rFonts w:ascii="Times New Roman" w:eastAsia="宋体" w:hAnsi="Times New Roman" w:cs="Times New Roman" w:hint="eastAsia"/>
          <w:b/>
          <w:sz w:val="24"/>
          <w:szCs w:val="24"/>
        </w:rPr>
        <w:t>算法：</w:t>
      </w:r>
    </w:p>
    <w:p w14:paraId="2699C5C5" w14:textId="24101BDE" w:rsidR="00CC1740" w:rsidRPr="004C6D15" w:rsidRDefault="00154A43" w:rsidP="00154A43">
      <w:pPr>
        <w:ind w:firstLineChars="200" w:firstLine="420"/>
        <w:rPr>
          <w:rFonts w:ascii="Cambria Math" w:eastAsia="宋体" w:hAnsi="Cambria Math" w:cs="Times New Roman"/>
        </w:rPr>
      </w:pPr>
      <w:r w:rsidRPr="004C6D15">
        <w:rPr>
          <w:rFonts w:ascii="Cambria Math" w:eastAsia="宋体" w:hAnsi="Cambria Math" w:cs="Times New Roman"/>
        </w:rPr>
        <w:t>分析程序的构型由两部分组成：</w:t>
      </w:r>
      <w:proofErr w:type="gramStart"/>
      <w:r w:rsidRPr="004C6D15">
        <w:rPr>
          <w:rFonts w:ascii="Cambria Math" w:eastAsia="宋体" w:hAnsi="Cambria Math" w:cs="Times New Roman"/>
        </w:rPr>
        <w:t>栈</w:t>
      </w:r>
      <w:proofErr w:type="gramEnd"/>
      <w:r w:rsidRPr="004C6D15">
        <w:rPr>
          <w:rFonts w:ascii="Cambria Math" w:eastAsia="宋体" w:hAnsi="Cambria Math" w:cs="Times New Roman"/>
        </w:rPr>
        <w:t>中的符号串和尚待扫描的输入串。分析程序的工作过程就是从一种构型到另一种构型的转换过程。分析程序的下一次移动就是有</w:t>
      </w:r>
      <w:proofErr w:type="gramStart"/>
      <w:r w:rsidRPr="004C6D15">
        <w:rPr>
          <w:rFonts w:ascii="Cambria Math" w:eastAsia="宋体" w:hAnsi="Cambria Math" w:cs="Times New Roman"/>
        </w:rPr>
        <w:t>栈顶状态</w:t>
      </w:r>
      <w:proofErr w:type="gramEnd"/>
      <w:r w:rsidRPr="004C6D15">
        <w:rPr>
          <w:rFonts w:ascii="Cambria Math" w:eastAsia="宋体" w:hAnsi="Cambria Math" w:cs="Times New Roman"/>
        </w:rPr>
        <w:t>s</w:t>
      </w:r>
      <w:r w:rsidRPr="004C6D15">
        <w:rPr>
          <w:rFonts w:ascii="Cambria Math" w:eastAsia="宋体" w:hAnsi="Cambria Math" w:cs="Times New Roman"/>
        </w:rPr>
        <w:t>和当前输入符号</w:t>
      </w:r>
      <w:r w:rsidRPr="004C6D15">
        <w:rPr>
          <w:rFonts w:ascii="Cambria Math" w:eastAsia="宋体" w:hAnsi="Cambria Math" w:cs="Times New Roman"/>
        </w:rPr>
        <w:t>a</w:t>
      </w:r>
      <w:r w:rsidRPr="004C6D15">
        <w:rPr>
          <w:rFonts w:ascii="Cambria Math" w:eastAsia="宋体" w:hAnsi="Cambria Math" w:cs="Times New Roman"/>
        </w:rPr>
        <w:t>去查看</w:t>
      </w:r>
      <w:r w:rsidRPr="004C6D15">
        <w:rPr>
          <w:rFonts w:ascii="Cambria Math" w:eastAsia="宋体" w:hAnsi="Cambria Math" w:cs="Times New Roman"/>
        </w:rPr>
        <w:t>ACTION</w:t>
      </w:r>
      <w:r w:rsidRPr="004C6D15">
        <w:rPr>
          <w:rFonts w:ascii="Cambria Math" w:eastAsia="宋体" w:hAnsi="Cambria Math" w:cs="Times New Roman"/>
        </w:rPr>
        <w:t>表并执行</w:t>
      </w:r>
      <w:r w:rsidRPr="004C6D15">
        <w:rPr>
          <w:rFonts w:ascii="Cambria Math" w:eastAsia="宋体" w:hAnsi="Cambria Math" w:cs="Times New Roman"/>
        </w:rPr>
        <w:t>ACTION[s, a]</w:t>
      </w:r>
      <w:r w:rsidRPr="004C6D15">
        <w:rPr>
          <w:rFonts w:ascii="Cambria Math" w:eastAsia="宋体" w:hAnsi="Cambria Math" w:cs="Times New Roman"/>
        </w:rPr>
        <w:t>规定的动作所唯一确定。具体来说，共有</w:t>
      </w:r>
      <w:r w:rsidRPr="004C6D15">
        <w:rPr>
          <w:rFonts w:ascii="Cambria Math" w:eastAsia="宋体" w:hAnsi="Cambria Math" w:cs="Times New Roman"/>
        </w:rPr>
        <w:t>4</w:t>
      </w:r>
      <w:r w:rsidRPr="004C6D15">
        <w:rPr>
          <w:rFonts w:ascii="Cambria Math" w:eastAsia="宋体" w:hAnsi="Cambria Math" w:cs="Times New Roman"/>
        </w:rPr>
        <w:t>种不同的动作，如下所示：</w:t>
      </w:r>
    </w:p>
    <w:p w14:paraId="453E41A9" w14:textId="64E0D614" w:rsidR="00154A43" w:rsidRPr="004C6D15" w:rsidRDefault="004C6D15" w:rsidP="00154A4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 xml:space="preserve">1) </w:t>
      </w:r>
      <w:r w:rsidR="00154A43" w:rsidRPr="004C6D15">
        <w:rPr>
          <w:rFonts w:ascii="Cambria Math" w:eastAsia="宋体" w:hAnsi="Cambria Math" w:cs="Times New Roman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ACTION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</m:oMath>
      <w:r w:rsidR="00154A43" w:rsidRPr="004C6D15">
        <w:rPr>
          <w:rFonts w:ascii="Cambria Math" w:eastAsia="宋体" w:hAnsi="Cambria Math" w:cs="Times New Roman"/>
        </w:rPr>
        <w:t>移进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="00154A43" w:rsidRPr="004C6D15">
        <w:rPr>
          <w:rFonts w:ascii="Cambria Math" w:eastAsia="宋体" w:hAnsi="Cambria Math" w:cs="Times New Roman"/>
        </w:rPr>
        <w:t>，则分析程序执行一个移进动作，将输入符号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54A43" w:rsidRPr="004C6D15">
        <w:rPr>
          <w:rFonts w:ascii="Cambria Math" w:eastAsia="宋体" w:hAnsi="Cambria Math" w:cs="Times New Roman"/>
        </w:rPr>
        <w:t>和下一状态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=ACTION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</m:oMath>
      <w:r w:rsidR="00154A43" w:rsidRPr="004C6D15">
        <w:rPr>
          <w:rFonts w:ascii="Cambria Math" w:eastAsia="宋体" w:hAnsi="Cambria Math" w:cs="Times New Roman"/>
        </w:rPr>
        <w:t>移进</w:t>
      </w:r>
      <w:proofErr w:type="gramStart"/>
      <w:r w:rsidR="00154A43" w:rsidRPr="004C6D15">
        <w:rPr>
          <w:rFonts w:ascii="Cambria Math" w:eastAsia="宋体" w:hAnsi="Cambria Math" w:cs="Times New Roman"/>
        </w:rPr>
        <w:t>栈</w:t>
      </w:r>
      <w:proofErr w:type="gramEnd"/>
      <w:r w:rsidR="00154A43" w:rsidRPr="004C6D15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i+1</m:t>
            </m:r>
          </m:sub>
        </m:sSub>
      </m:oMath>
      <w:r w:rsidR="00154A43" w:rsidRPr="004C6D15">
        <w:rPr>
          <w:rFonts w:ascii="Cambria Math" w:eastAsia="宋体" w:hAnsi="Cambria Math" w:cs="Times New Roman"/>
        </w:rPr>
        <w:t>变成新的当前输入符号，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s'</m:t>
        </m:r>
      </m:oMath>
      <w:r w:rsidR="00154A43" w:rsidRPr="004C6D15">
        <w:rPr>
          <w:rFonts w:ascii="Cambria Math" w:eastAsia="宋体" w:hAnsi="Cambria Math" w:cs="Times New Roman"/>
        </w:rPr>
        <w:t>变成</w:t>
      </w:r>
      <w:proofErr w:type="gramStart"/>
      <w:r w:rsidR="00154A43" w:rsidRPr="004C6D15">
        <w:rPr>
          <w:rFonts w:ascii="Cambria Math" w:eastAsia="宋体" w:hAnsi="Cambria Math" w:cs="Times New Roman"/>
        </w:rPr>
        <w:t>栈</w:t>
      </w:r>
      <w:proofErr w:type="gramEnd"/>
      <w:r w:rsidR="00154A43" w:rsidRPr="004C6D15">
        <w:rPr>
          <w:rFonts w:ascii="Cambria Math" w:eastAsia="宋体" w:hAnsi="Cambria Math" w:cs="Times New Roman"/>
        </w:rPr>
        <w:t>顶状态。</w:t>
      </w:r>
    </w:p>
    <w:p w14:paraId="20FEE7CF" w14:textId="064CCAC6" w:rsidR="004C6D15" w:rsidRPr="004C6D15" w:rsidRDefault="004C6D15" w:rsidP="004C6D15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 xml:space="preserve">2) </w:t>
      </w:r>
      <w:r w:rsidR="00154A43" w:rsidRPr="004C6D15">
        <w:rPr>
          <w:rFonts w:ascii="Cambria Math" w:eastAsia="宋体" w:hAnsi="Cambria Math" w:cs="Times New Roman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ACTION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</w:rPr>
            </m:ctrlPr>
          </m:e>
        </m:d>
        <m:r>
          <w:rPr>
            <w:rFonts w:ascii="Cambria Math" w:eastAsia="宋体" w:hAnsi="Cambria Math" w:cs="Times New Roman"/>
          </w:rPr>
          <m:t>=</m:t>
        </m:r>
      </m:oMath>
      <w:r w:rsidRPr="004C6D15">
        <w:rPr>
          <w:rFonts w:ascii="Cambria Math" w:eastAsia="宋体" w:hAnsi="Cambria Math" w:cs="Times New Roman"/>
        </w:rPr>
        <w:t>归约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A→β</m:t>
        </m:r>
      </m:oMath>
      <w:r w:rsidRPr="004C6D15">
        <w:rPr>
          <w:rFonts w:ascii="Cambria Math" w:eastAsia="宋体" w:hAnsi="Cambria Math" w:cs="Times New Roman"/>
        </w:rPr>
        <w:t>，则分析程序执行一个归约操作，从</w:t>
      </w:r>
      <w:proofErr w:type="gramStart"/>
      <w:r w:rsidRPr="004C6D15">
        <w:rPr>
          <w:rFonts w:ascii="Cambria Math" w:eastAsia="宋体" w:hAnsi="Cambria Math" w:cs="Times New Roman"/>
        </w:rPr>
        <w:t>栈</w:t>
      </w:r>
      <w:proofErr w:type="gramEnd"/>
      <w:r w:rsidRPr="004C6D15">
        <w:rPr>
          <w:rFonts w:ascii="Cambria Math" w:eastAsia="宋体" w:hAnsi="Cambria Math" w:cs="Times New Roman"/>
        </w:rPr>
        <w:t>中弹出</w:t>
      </w:r>
      <w:r w:rsidRPr="004C6D15">
        <w:rPr>
          <w:rFonts w:ascii="Cambria Math" w:eastAsia="宋体" w:hAnsi="Cambria Math" w:cs="Times New Roman"/>
        </w:rPr>
        <w:t>2r</w:t>
      </w:r>
      <w:proofErr w:type="gramStart"/>
      <w:r w:rsidRPr="004C6D15">
        <w:rPr>
          <w:rFonts w:ascii="Cambria Math" w:eastAsia="宋体" w:hAnsi="Cambria Math" w:cs="Times New Roman"/>
        </w:rPr>
        <w:t>个</w:t>
      </w:r>
      <w:proofErr w:type="gramEnd"/>
      <w:r w:rsidRPr="004C6D15">
        <w:rPr>
          <w:rFonts w:ascii="Cambria Math" w:eastAsia="宋体" w:hAnsi="Cambria Math" w:cs="Times New Roman"/>
        </w:rPr>
        <w:t>符号，使得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m-r</m:t>
            </m:r>
          </m:sub>
        </m:sSub>
      </m:oMath>
      <w:r w:rsidRPr="004C6D15">
        <w:rPr>
          <w:rFonts w:ascii="Cambria Math" w:eastAsia="宋体" w:hAnsi="Cambria Math" w:cs="Times New Roman"/>
        </w:rPr>
        <w:t>成为一个暂时的</w:t>
      </w:r>
      <w:proofErr w:type="gramStart"/>
      <w:r w:rsidRPr="004C6D15">
        <w:rPr>
          <w:rFonts w:ascii="Cambria Math" w:eastAsia="宋体" w:hAnsi="Cambria Math" w:cs="Times New Roman"/>
        </w:rPr>
        <w:t>栈</w:t>
      </w:r>
      <w:proofErr w:type="gramEnd"/>
      <w:r w:rsidRPr="004C6D15">
        <w:rPr>
          <w:rFonts w:ascii="Cambria Math" w:eastAsia="宋体" w:hAnsi="Cambria Math" w:cs="Times New Roman"/>
        </w:rPr>
        <w:t>顶状态，再将产生式左部符号</w:t>
      </w:r>
      <w:r w:rsidRPr="004C6D15">
        <w:rPr>
          <w:rFonts w:ascii="Cambria Math" w:eastAsia="宋体" w:hAnsi="Cambria Math" w:cs="Times New Roman"/>
        </w:rPr>
        <w:t>A</w:t>
      </w:r>
      <w:r w:rsidRPr="004C6D15">
        <w:rPr>
          <w:rFonts w:ascii="Cambria Math" w:eastAsia="宋体" w:hAnsi="Cambria Math" w:cs="Times New Roman"/>
        </w:rPr>
        <w:t>和状态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s=GOTO[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m-r</m:t>
            </m:r>
          </m:sub>
        </m:sSub>
        <m:r>
          <w:rPr>
            <w:rFonts w:ascii="Cambria Math" w:eastAsia="宋体" w:hAnsi="Cambria Math" w:cs="Times New Roman"/>
          </w:rPr>
          <m:t>,A]</m:t>
        </m:r>
      </m:oMath>
      <w:r w:rsidRPr="004C6D15">
        <w:rPr>
          <w:rFonts w:ascii="Cambria Math" w:eastAsia="宋体" w:hAnsi="Cambria Math" w:cs="Times New Roman"/>
        </w:rPr>
        <w:t>下推进</w:t>
      </w:r>
      <w:proofErr w:type="gramStart"/>
      <w:r w:rsidRPr="004C6D15">
        <w:rPr>
          <w:rFonts w:ascii="Cambria Math" w:eastAsia="宋体" w:hAnsi="Cambria Math" w:cs="Times New Roman"/>
        </w:rPr>
        <w:t>栈</w:t>
      </w:r>
      <w:proofErr w:type="gramEnd"/>
      <w:r w:rsidRPr="004C6D15">
        <w:rPr>
          <w:rFonts w:ascii="Cambria Math" w:eastAsia="宋体" w:hAnsi="Cambria Math" w:cs="Times New Roman"/>
        </w:rPr>
        <w:t>，</w:t>
      </w:r>
      <w:r w:rsidRPr="004C6D15">
        <w:rPr>
          <w:rFonts w:ascii="Cambria Math" w:eastAsia="宋体" w:hAnsi="Cambria Math" w:cs="Times New Roman"/>
        </w:rPr>
        <w:t>s</w:t>
      </w:r>
      <w:r w:rsidRPr="004C6D15">
        <w:rPr>
          <w:rFonts w:ascii="Cambria Math" w:eastAsia="宋体" w:hAnsi="Cambria Math" w:cs="Times New Roman"/>
        </w:rPr>
        <w:t>变成</w:t>
      </w:r>
      <w:proofErr w:type="gramStart"/>
      <w:r w:rsidRPr="004C6D15">
        <w:rPr>
          <w:rFonts w:ascii="Cambria Math" w:eastAsia="宋体" w:hAnsi="Cambria Math" w:cs="Times New Roman"/>
        </w:rPr>
        <w:t>栈</w:t>
      </w:r>
      <w:proofErr w:type="gramEnd"/>
      <w:r w:rsidRPr="004C6D15">
        <w:rPr>
          <w:rFonts w:ascii="Cambria Math" w:eastAsia="宋体" w:hAnsi="Cambria Math" w:cs="Times New Roman"/>
        </w:rPr>
        <w:t>顶状态，对输入串不做任何改变。</w:t>
      </w:r>
    </w:p>
    <w:p w14:paraId="79350459" w14:textId="3A36A766" w:rsidR="004C6D15" w:rsidRPr="004C6D15" w:rsidRDefault="004C6D15" w:rsidP="004C6D15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 xml:space="preserve">3) </w:t>
      </w:r>
      <w:r w:rsidRPr="004C6D15">
        <w:rPr>
          <w:rFonts w:ascii="Cambria Math" w:eastAsia="宋体" w:hAnsi="Cambria Math" w:cs="Times New Roman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ACTION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</m:oMath>
      <w:r w:rsidRPr="004C6D15">
        <w:rPr>
          <w:rFonts w:ascii="Cambria Math" w:eastAsia="宋体" w:hAnsi="Cambria Math" w:cs="Times New Roman"/>
        </w:rPr>
        <w:t>接收，则表示分析工作已经正常完成，应停止分析程序的工作。</w:t>
      </w:r>
    </w:p>
    <w:p w14:paraId="514D01E9" w14:textId="37D6D12A" w:rsidR="004C6D15" w:rsidRPr="004C6D15" w:rsidRDefault="004C6D15" w:rsidP="004C6D15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 xml:space="preserve">4) </w:t>
      </w:r>
      <w:r w:rsidRPr="004C6D15">
        <w:rPr>
          <w:rFonts w:ascii="Cambria Math" w:eastAsia="宋体" w:hAnsi="Cambria Math" w:cs="Times New Roman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ACTION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</w:rPr>
            </m:ctrlPr>
          </m:e>
        </m:d>
        <m:r>
          <w:rPr>
            <w:rFonts w:ascii="Cambria Math" w:eastAsia="宋体" w:hAnsi="Cambria Math" w:cs="Times New Roman"/>
          </w:rPr>
          <m:t>=ERROR</m:t>
        </m:r>
      </m:oMath>
      <w:r w:rsidRPr="004C6D15">
        <w:rPr>
          <w:rFonts w:ascii="Cambria Math" w:eastAsia="宋体" w:hAnsi="Cambria Math" w:cs="Times New Roman"/>
        </w:rPr>
        <w:t>，则表示分析程序已发现输入串有错，需要进行出错处理。</w:t>
      </w:r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14"/>
      </w:tblGrid>
      <w:tr w:rsidR="00CC1740" w14:paraId="46A0677D" w14:textId="77777777" w:rsidTr="00CC1740">
        <w:tc>
          <w:tcPr>
            <w:tcW w:w="988" w:type="dxa"/>
          </w:tcPr>
          <w:p w14:paraId="20C1D7C3" w14:textId="77777777" w:rsidR="00CC1740" w:rsidRDefault="00CC1740" w:rsidP="007058C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394" w:type="dxa"/>
            <w:vAlign w:val="center"/>
          </w:tcPr>
          <w:p w14:paraId="477F28E2" w14:textId="27AB2C8B" w:rsidR="00CC1740" w:rsidRDefault="00CC1740" w:rsidP="00CC174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2914" w:type="dxa"/>
            <w:vAlign w:val="center"/>
          </w:tcPr>
          <w:p w14:paraId="74504628" w14:textId="5B93969C" w:rsidR="00CC1740" w:rsidRDefault="00CC1740" w:rsidP="00CC174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</w:tr>
      <w:tr w:rsidR="00CC1740" w14:paraId="1DDE248F" w14:textId="77777777" w:rsidTr="00CC1740">
        <w:tc>
          <w:tcPr>
            <w:tcW w:w="988" w:type="dxa"/>
            <w:vAlign w:val="center"/>
          </w:tcPr>
          <w:p w14:paraId="12AF0319" w14:textId="32DDA1E4" w:rsidR="00CC1740" w:rsidRPr="00CC1740" w:rsidRDefault="00CC1740" w:rsidP="00CC174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CC1740">
              <w:rPr>
                <w:rFonts w:ascii="Times New Roman" w:eastAsia="宋体" w:hAnsi="Times New Roman" w:hint="eastAsia"/>
                <w:sz w:val="18"/>
                <w:szCs w:val="18"/>
              </w:rPr>
              <w:t>第一组</w:t>
            </w:r>
          </w:p>
        </w:tc>
        <w:tc>
          <w:tcPr>
            <w:tcW w:w="4394" w:type="dxa"/>
          </w:tcPr>
          <w:p w14:paraId="1E7C78A6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</w:p>
          <w:p w14:paraId="282D29E9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 F A</w:t>
            </w:r>
          </w:p>
          <w:p w14:paraId="67AD8C8F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a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+  * ( ) #</w:t>
            </w:r>
          </w:p>
          <w:p w14:paraId="07F63DA4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7</w:t>
            </w:r>
          </w:p>
          <w:p w14:paraId="0CA78171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A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</w:t>
            </w:r>
          </w:p>
          <w:p w14:paraId="111D7CC2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E+T</w:t>
            </w:r>
          </w:p>
          <w:p w14:paraId="3347D480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</w:t>
            </w:r>
          </w:p>
          <w:p w14:paraId="65B00AEA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3  T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T*F</w:t>
            </w:r>
          </w:p>
          <w:p w14:paraId="2D9F99BC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T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</w:t>
            </w:r>
          </w:p>
          <w:p w14:paraId="5ED99C42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5  F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(E)</w:t>
            </w:r>
          </w:p>
          <w:p w14:paraId="5D4C7D72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F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</w:t>
            </w:r>
          </w:p>
          <w:p w14:paraId="5A7566B7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  <w:p w14:paraId="64F24E5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12 6 3</w:t>
            </w:r>
          </w:p>
          <w:p w14:paraId="3EB3A9CF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1 2 3</w:t>
            </w:r>
          </w:p>
          <w:p w14:paraId="0D863402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s 6  k 0  k 0  k 0  A 0  0 0 0</w:t>
            </w:r>
          </w:p>
          <w:p w14:paraId="7085E0FA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2  s 7  k 0  r 2  r 2  0 0 0</w:t>
            </w:r>
          </w:p>
          <w:p w14:paraId="5B14D61F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3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4  r 4  k 0  r 4  r 4  0 0 0</w:t>
            </w:r>
          </w:p>
          <w:p w14:paraId="4967547A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8 2 3</w:t>
            </w:r>
          </w:p>
          <w:p w14:paraId="1C20B7C5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5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6  r 6  k 0  r 6  r 6  0 0 0</w:t>
            </w:r>
          </w:p>
          <w:p w14:paraId="2E36C62D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0 9 3</w:t>
            </w:r>
          </w:p>
          <w:p w14:paraId="065D7C60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7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0 0 10</w:t>
            </w:r>
          </w:p>
          <w:p w14:paraId="4B79220D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8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s 6  k 0  k 0  s 11 k 0  0 0 0</w:t>
            </w:r>
          </w:p>
          <w:p w14:paraId="011C28E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9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1  s 7  k 0  r 1  r 1  0 0 0</w:t>
            </w:r>
          </w:p>
          <w:p w14:paraId="30594FFA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10 k 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r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3  r 3  k 0  r 3  r 3  0 0 0</w:t>
            </w:r>
          </w:p>
          <w:p w14:paraId="6D5DF68C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11 k 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r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r 5  k 0  r 5  r 5  0 0 0</w:t>
            </w:r>
          </w:p>
          <w:p w14:paraId="48C83E3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  <w:p w14:paraId="5F16A402" w14:textId="4E6F534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)*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a#</w:t>
            </w:r>
          </w:p>
        </w:tc>
        <w:tc>
          <w:tcPr>
            <w:tcW w:w="2914" w:type="dxa"/>
          </w:tcPr>
          <w:p w14:paraId="29013F84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lastRenderedPageBreak/>
              <w:t>#0 &amp; 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2FEE817F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 &amp; 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6BEAB71B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#0(4a5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267F7C13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#0(4F3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03C7A2B9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#0(4T2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1CBA4111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#0(4E8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305EE2F2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 &amp;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a#</w:t>
            </w:r>
          </w:p>
          <w:p w14:paraId="4335397A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#0(4E8+6a5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*a#</w:t>
            </w:r>
          </w:p>
          <w:p w14:paraId="6BEAD5CF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#0(4E8+6F3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*a#</w:t>
            </w:r>
          </w:p>
          <w:p w14:paraId="2B1953E5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#0(4E8+6T9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*a#</w:t>
            </w:r>
          </w:p>
          <w:p w14:paraId="05B44F0A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*a#</w:t>
            </w:r>
          </w:p>
          <w:p w14:paraId="7148D3C0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#0(4E8)11 &amp; *a#</w:t>
            </w:r>
          </w:p>
          <w:p w14:paraId="11F05188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#0F3 &amp; *a#</w:t>
            </w:r>
          </w:p>
          <w:p w14:paraId="4B748DB8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 &amp; *a#</w:t>
            </w:r>
          </w:p>
          <w:p w14:paraId="516DB857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 &amp; a#</w:t>
            </w:r>
          </w:p>
          <w:p w14:paraId="7945BC0A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#0T2*7a5 &amp; #</w:t>
            </w:r>
          </w:p>
          <w:p w14:paraId="034BD50E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#0T2*7F10 &amp; #</w:t>
            </w:r>
          </w:p>
          <w:p w14:paraId="0F3932A9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 &amp; #</w:t>
            </w:r>
          </w:p>
          <w:p w14:paraId="029EB6F9" w14:textId="20593632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#0E1 &amp; #</w:t>
            </w:r>
          </w:p>
        </w:tc>
      </w:tr>
      <w:tr w:rsidR="00CC1740" w14:paraId="73638CF5" w14:textId="77777777" w:rsidTr="00CC1740">
        <w:tc>
          <w:tcPr>
            <w:tcW w:w="988" w:type="dxa"/>
            <w:vAlign w:val="center"/>
          </w:tcPr>
          <w:p w14:paraId="2DC36A81" w14:textId="7A94056E" w:rsidR="00CC1740" w:rsidRDefault="00CC1740" w:rsidP="00CC1740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第二组</w:t>
            </w:r>
          </w:p>
        </w:tc>
        <w:tc>
          <w:tcPr>
            <w:tcW w:w="4394" w:type="dxa"/>
          </w:tcPr>
          <w:p w14:paraId="54A577F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</w:p>
          <w:p w14:paraId="6AF798F7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 F A</w:t>
            </w:r>
          </w:p>
          <w:p w14:paraId="37B426F4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a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+  * ( ) #</w:t>
            </w:r>
          </w:p>
          <w:p w14:paraId="154735C9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7</w:t>
            </w:r>
          </w:p>
          <w:p w14:paraId="67E71D02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A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</w:t>
            </w:r>
          </w:p>
          <w:p w14:paraId="2850D06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E+T</w:t>
            </w:r>
          </w:p>
          <w:p w14:paraId="3F5726B4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  E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</w:t>
            </w:r>
          </w:p>
          <w:p w14:paraId="0D749ED6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3  T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T*F</w:t>
            </w:r>
          </w:p>
          <w:p w14:paraId="4DFE2A3E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T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</w:t>
            </w:r>
          </w:p>
          <w:p w14:paraId="2AA776B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5  F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(E)</w:t>
            </w:r>
          </w:p>
          <w:p w14:paraId="7581734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F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</w:t>
            </w:r>
          </w:p>
          <w:p w14:paraId="022FC110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  <w:p w14:paraId="7D0E2FB1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12 6 3</w:t>
            </w:r>
          </w:p>
          <w:p w14:paraId="244891F1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1 2 3</w:t>
            </w:r>
          </w:p>
          <w:p w14:paraId="0F137FAE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s 6  k 0  k 0  k 0  A 0  0 0 0</w:t>
            </w:r>
          </w:p>
          <w:p w14:paraId="7A15E15E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2  s 7  k 0  r 2  r 2  0 0 0</w:t>
            </w:r>
          </w:p>
          <w:p w14:paraId="3473C4F7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3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4  r 4  k 0  r 4  r 4  0 0 0</w:t>
            </w:r>
          </w:p>
          <w:p w14:paraId="58580E46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4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8 2 3</w:t>
            </w:r>
          </w:p>
          <w:p w14:paraId="45286567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5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6  r 6  k 0  r 6  r 6  0 0 0</w:t>
            </w:r>
          </w:p>
          <w:p w14:paraId="39C6EF51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6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0 9 3</w:t>
            </w:r>
          </w:p>
          <w:p w14:paraId="1FD7DA88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7  s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k 0  k 0  s 4  k 0  k 0  0 0 10</w:t>
            </w:r>
          </w:p>
          <w:p w14:paraId="36E760A8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8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s 6  k 0  k 0  s 11 k 0  0 0 0</w:t>
            </w:r>
          </w:p>
          <w:p w14:paraId="6573F149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9  k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0  r 1  s 7  k 0  r 1  r 1  0 0 0</w:t>
            </w:r>
          </w:p>
          <w:p w14:paraId="2BFC58B5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10 k 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r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3  r 3  k 0  r 3  r 3  0 0 0</w:t>
            </w:r>
          </w:p>
          <w:p w14:paraId="0AE3F3C5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11 k 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  r</w:t>
            </w:r>
            <w:proofErr w:type="gram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5  r 5  k 0  r 5  r 5  0 0 0</w:t>
            </w:r>
          </w:p>
          <w:p w14:paraId="660B8223" w14:textId="77777777" w:rsidR="00CC1740" w:rsidRPr="00CC1740" w:rsidRDefault="00CC1740" w:rsidP="00CC17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  <w:p w14:paraId="3CD99E93" w14:textId="1C7C11A1" w:rsidR="00CC1740" w:rsidRDefault="00CC1740" w:rsidP="00CC1740">
            <w:pPr>
              <w:rPr>
                <w:rFonts w:ascii="Times New Roman" w:eastAsia="宋体" w:hAnsi="Times New Roman"/>
              </w:rPr>
            </w:pP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)*</w:t>
            </w:r>
            <w:proofErr w:type="gramEnd"/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a+a</w:t>
            </w:r>
            <w:proofErr w:type="spellEnd"/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74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#</w:t>
            </w:r>
          </w:p>
        </w:tc>
        <w:tc>
          <w:tcPr>
            <w:tcW w:w="2914" w:type="dxa"/>
          </w:tcPr>
          <w:p w14:paraId="06901F53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 &amp; 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620E66ED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 &amp; 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5D8F7FA4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#0(4a5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6520A5D8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#0(4F3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3087458F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#0(4T2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50843C9D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#0(4E8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7C163FAE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 &amp;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a)*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7C95DE95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#0(4E8+6a5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1C88FB62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#0(4E8+6F3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4E209ED1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#0(4E8+6T9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547984F3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#0(4E8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</w:p>
          <w:p w14:paraId="54EE53FD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#0(4E8)11 &amp; 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  <w:proofErr w:type="gramEnd"/>
          </w:p>
          <w:p w14:paraId="5618F876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#0F3 &amp; 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  <w:proofErr w:type="gramEnd"/>
          </w:p>
          <w:p w14:paraId="1700A1C2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 &amp; *(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  <w:proofErr w:type="gramEnd"/>
          </w:p>
          <w:p w14:paraId="0E4A4F9E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 &amp; (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  <w:proofErr w:type="gramEnd"/>
          </w:p>
          <w:p w14:paraId="53DD2675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 &amp; </w:t>
            </w:r>
            <w:proofErr w:type="spell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</w:t>
            </w:r>
            <w:proofErr w:type="spell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)#</w:t>
            </w:r>
            <w:proofErr w:type="gramEnd"/>
          </w:p>
          <w:p w14:paraId="661929F9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#0T2*7(4a5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a)#</w:t>
            </w:r>
            <w:proofErr w:type="gramEnd"/>
          </w:p>
          <w:p w14:paraId="6E6C1CA1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#0T2*7(4F3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a)#</w:t>
            </w:r>
            <w:proofErr w:type="gramEnd"/>
          </w:p>
          <w:p w14:paraId="44935143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#0T2*7(4T2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a)#</w:t>
            </w:r>
            <w:proofErr w:type="gramEnd"/>
          </w:p>
          <w:p w14:paraId="62A14C15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#0T2*7(4E8 &amp; +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a)#</w:t>
            </w:r>
            <w:proofErr w:type="gramEnd"/>
          </w:p>
          <w:p w14:paraId="60F0AC2D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#0T2*7(4E8+6 &amp;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a)#</w:t>
            </w:r>
            <w:proofErr w:type="gramEnd"/>
          </w:p>
          <w:p w14:paraId="0C0A1F6E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#0T2*7(4E8+6a5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</w:t>
            </w:r>
          </w:p>
          <w:p w14:paraId="7B6473B5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#0T2*7(4E8+6F3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</w:t>
            </w:r>
          </w:p>
          <w:p w14:paraId="57B7E229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#0T2*7(4E8+6T9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</w:t>
            </w:r>
          </w:p>
          <w:p w14:paraId="446C1F07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 xml:space="preserve">#0T2*7(4E8 </w:t>
            </w:r>
            <w:proofErr w:type="gramStart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&amp; )</w:t>
            </w:r>
            <w:proofErr w:type="gramEnd"/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</w:t>
            </w:r>
          </w:p>
          <w:p w14:paraId="02EF2B1C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#0T2*7(4E8)11 &amp; #</w:t>
            </w:r>
          </w:p>
          <w:p w14:paraId="2C55834D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#0T2*7F10 &amp; #</w:t>
            </w:r>
          </w:p>
          <w:p w14:paraId="679AE84E" w14:textId="77777777" w:rsidR="00CC1740" w:rsidRPr="00CC1740" w:rsidRDefault="00CC1740" w:rsidP="00CC1740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#0T2 &amp; #</w:t>
            </w:r>
          </w:p>
          <w:p w14:paraId="03A5315E" w14:textId="3CCEE62E" w:rsidR="00CC1740" w:rsidRPr="00CC1740" w:rsidRDefault="00CC1740" w:rsidP="00CC1740">
            <w:pPr>
              <w:rPr>
                <w:rFonts w:ascii="Courier New" w:eastAsia="宋体" w:hAnsi="Courier New" w:cs="Courier New"/>
              </w:rPr>
            </w:pPr>
            <w:r w:rsidRPr="00CC1740">
              <w:rPr>
                <w:rFonts w:ascii="Courier New" w:eastAsia="宋体" w:hAnsi="Courier New" w:cs="Courier New"/>
                <w:sz w:val="18"/>
                <w:szCs w:val="18"/>
              </w:rPr>
              <w:t>#0E1 &amp; #</w:t>
            </w:r>
          </w:p>
        </w:tc>
      </w:tr>
    </w:tbl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5AD5B67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4F7E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70D2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A700F1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EFC1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4C1983AD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 {  </w:t>
      </w:r>
    </w:p>
    <w:p w14:paraId="09DD59B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0BC7A17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048A1FD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F4F54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VT {  </w:t>
      </w:r>
    </w:p>
    <w:p w14:paraId="6D7304D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708D16E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6FB46652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C63FDD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 {  </w:t>
      </w:r>
    </w:p>
    <w:p w14:paraId="2E8CE6A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6E79D874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5371CC0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4FAD2C5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AF2D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 {  </w:t>
      </w:r>
    </w:p>
    <w:p w14:paraId="0A93689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rows;  </w:t>
      </w:r>
    </w:p>
    <w:p w14:paraId="54204910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action_column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9FCD5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goto_column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957D5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100][100];  </w:t>
      </w:r>
    </w:p>
    <w:p w14:paraId="17F63A7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action_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100][100];  </w:t>
      </w:r>
    </w:p>
    <w:p w14:paraId="5C2DA21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goto_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100][100];  </w:t>
      </w:r>
    </w:p>
    <w:p w14:paraId="5DB1769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table;  </w:t>
      </w:r>
    </w:p>
    <w:p w14:paraId="7C209929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A0AD3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1B912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find_vt_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14:paraId="4CC5DA2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4FED40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vt.vts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x)  </w:t>
      </w:r>
    </w:p>
    <w:p w14:paraId="5E4DA89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495164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6BC44D6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DB689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7B3B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find_vn_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14:paraId="69C6EF1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CF1D40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vn.vns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x)  </w:t>
      </w:r>
    </w:p>
    <w:p w14:paraId="17A1D63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A333F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E0DC24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E404E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DC2B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44301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s;  </w:t>
      </w:r>
    </w:p>
    <w:p w14:paraId="0BF69A8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923C2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197BB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vn.vns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C822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0B2954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3D56B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vt.vts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B34136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9325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6DA20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ps.left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ps.left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ps.right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2EDBFA2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table.rows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table.action_column &gt;&gt; table.goto_column;  </w:t>
      </w:r>
    </w:p>
    <w:p w14:paraId="55DD829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table.rows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E6D0E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][0];  </w:t>
      </w:r>
    </w:p>
    <w:p w14:paraId="0AE96B7D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_column + table.goto_column; ++j) {  </w:t>
      </w:r>
    </w:p>
    <w:p w14:paraId="37CD6304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&lt;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_column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5D5C6AA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cin &gt;&gt;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[i][j] &gt;&gt; table.action_num[i][j];  </w:t>
      </w:r>
    </w:p>
    <w:p w14:paraId="3D74F04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A32723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cin &gt;&gt;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table.goto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_num[i][j - table.action_column];  </w:t>
      </w:r>
    </w:p>
    <w:p w14:paraId="0C54781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8F77C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F2BEF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51A58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stack =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"#0"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206B2D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BC629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stack.substr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stack.size() - 1) &lt;&lt; stack[stack.size() - 1] -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&amp; "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expresssion &lt;&lt; endl;  </w:t>
      </w:r>
    </w:p>
    <w:p w14:paraId="531EC1A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= stack[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stack.size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- 1] -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F8D1A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find_vt_index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2D8EE7C7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 =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[state][index];  </w:t>
      </w:r>
    </w:p>
    <w:p w14:paraId="5E5E9269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 =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table.action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[state][index];  </w:t>
      </w:r>
    </w:p>
    <w:p w14:paraId="6D23AD2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(action) {  </w:t>
      </w:r>
    </w:p>
    <w:p w14:paraId="0CB7417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5702A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E0D1EF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69344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14:paraId="170880F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no);  </w:t>
      </w:r>
    </w:p>
    <w:p w14:paraId="3C49058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expresssion.substr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</w:t>
      </w:r>
    </w:p>
    <w:p w14:paraId="586719C3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542D61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5D860D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stack.size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- 2;  </w:t>
      </w:r>
    </w:p>
    <w:p w14:paraId="2CEC9A2F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pop =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 stack[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BE3C16A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ps.right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[no] != pop) {  </w:t>
      </w:r>
    </w:p>
    <w:p w14:paraId="3B7FA5C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2;  </w:t>
      </w:r>
    </w:p>
    <w:p w14:paraId="2B0855F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pop.insert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pop.begin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stack[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9D753F9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BD76D6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 =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stack.substr</w:t>
      </w:r>
      <w:proofErr w:type="spellEnd"/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84C17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ps.left</w:t>
      </w:r>
      <w:proofErr w:type="spell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[no]);  </w:t>
      </w:r>
    </w:p>
    <w:p w14:paraId="16FFB8C5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gramEnd"/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table.goto_num[stack[i - 1] - </w:t>
      </w:r>
      <w:r w:rsidRPr="00CC17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][find_vn_index(ps.left[no])]);  </w:t>
      </w:r>
    </w:p>
    <w:p w14:paraId="6B6027AB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1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DEBD9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CF87E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75C60C" w14:textId="77777777" w:rsidR="00CC1740" w:rsidRPr="00CC1740" w:rsidRDefault="00CC1740" w:rsidP="00CC17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1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99BCF6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7DCE"/>
    <w:multiLevelType w:val="multilevel"/>
    <w:tmpl w:val="5128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072496"/>
    <w:rsid w:val="00154A43"/>
    <w:rsid w:val="004C6D15"/>
    <w:rsid w:val="007058CE"/>
    <w:rsid w:val="0086322D"/>
    <w:rsid w:val="00CC1740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CC17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CC1740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C1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1740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C1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C1740"/>
  </w:style>
  <w:style w:type="character" w:customStyle="1" w:styleId="keyword">
    <w:name w:val="keyword"/>
    <w:basedOn w:val="a0"/>
    <w:rsid w:val="00CC1740"/>
  </w:style>
  <w:style w:type="character" w:customStyle="1" w:styleId="datatypes">
    <w:name w:val="datatypes"/>
    <w:basedOn w:val="a0"/>
    <w:rsid w:val="00CC1740"/>
  </w:style>
  <w:style w:type="character" w:customStyle="1" w:styleId="string">
    <w:name w:val="string"/>
    <w:basedOn w:val="a0"/>
    <w:rsid w:val="00CC1740"/>
  </w:style>
  <w:style w:type="character" w:styleId="ad">
    <w:name w:val="Placeholder Text"/>
    <w:basedOn w:val="a0"/>
    <w:uiPriority w:val="99"/>
    <w:semiHidden/>
    <w:rsid w:val="0015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853</Words>
  <Characters>4865</Characters>
  <Application>Microsoft Office Word</Application>
  <DocSecurity>0</DocSecurity>
  <Lines>40</Lines>
  <Paragraphs>11</Paragraphs>
  <ScaleCrop>false</ScaleCrop>
  <Company>中山大学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2019-03-05T12:22:00Z</dcterms:created>
  <dcterms:modified xsi:type="dcterms:W3CDTF">2019-05-17T02:22:00Z</dcterms:modified>
</cp:coreProperties>
</file>