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++++</w:t>
      </w: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Persona que da cotizacion( se selecciona de empleados)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Caja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Creditokj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Lo mismo para rayosx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Ambulancia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servicio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FF0000"/>
          <w:highlight w:val="none"/>
          <w:lang w:val="en-US"/>
        </w:rPr>
        <w:t>Servicios( ambulancia)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Conductor( 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Opcional(enfemera y medico)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origen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destino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Km recorridos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Ambulacia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Creat XTabla ambulancia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Nombre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Marca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Inventario</w:t>
      </w:r>
      <w:r>
        <w:rPr>
          <w:rFonts w:hint="default"/>
          <w:b/>
          <w:bCs/>
          <w:color w:val="FF0000"/>
          <w:lang w:val="en-US"/>
        </w:rPr>
        <w:br w:type="textWrapping"/>
      </w: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Nombre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Casa farmceutica(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Precio costo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Precio venta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Descripcion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Cirugía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Registrar cirugía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03D4F54"/>
    <w:rsid w:val="20C32A95"/>
    <w:rsid w:val="2D4013FF"/>
    <w:rsid w:val="33A0746F"/>
    <w:rsid w:val="34726176"/>
    <w:rsid w:val="3EC42A6F"/>
    <w:rsid w:val="48A70FE3"/>
    <w:rsid w:val="4A552413"/>
    <w:rsid w:val="4B2E483F"/>
    <w:rsid w:val="4D8E2BD2"/>
    <w:rsid w:val="4E2474ED"/>
    <w:rsid w:val="4F54041F"/>
    <w:rsid w:val="5091434F"/>
    <w:rsid w:val="53176344"/>
    <w:rsid w:val="53176529"/>
    <w:rsid w:val="5F1B4F59"/>
    <w:rsid w:val="5F8142CF"/>
    <w:rsid w:val="6EA84324"/>
    <w:rsid w:val="762067A3"/>
    <w:rsid w:val="7A4A0F99"/>
    <w:rsid w:val="7FD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2020-08-14T06:00:53Z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