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</w:t>
      </w:r>
      <w:r w:rsidR="006464BD">
        <w:rPr>
          <w:rFonts w:ascii="Times New Roman" w:hAnsi="Times New Roman" w:cs="Times New Roman"/>
          <w:sz w:val="36"/>
          <w:szCs w:val="36"/>
        </w:rPr>
        <w:t>o Modelo de Projeto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9093735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6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7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8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39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0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1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2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3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4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5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6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7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8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49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0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1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2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A27" w:rsidRDefault="00DC359A">
          <w:pPr>
            <w:pStyle w:val="Sumrio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259093753" w:history="1"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044A27">
              <w:rPr>
                <w:rFonts w:eastAsiaTheme="minorEastAsia"/>
                <w:noProof/>
                <w:lang w:eastAsia="pt-BR"/>
              </w:rPr>
              <w:tab/>
            </w:r>
            <w:r w:rsidR="00044A27" w:rsidRPr="002107C7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044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44A27">
              <w:rPr>
                <w:noProof/>
                <w:webHidden/>
              </w:rPr>
              <w:instrText xml:space="preserve"> PAGEREF _Toc259093753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A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DC359A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9093735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6464BD" w:rsidRDefault="006464BD" w:rsidP="006464BD">
      <w:pPr>
        <w:jc w:val="both"/>
        <w:rPr>
          <w:kern w:val="32"/>
        </w:rPr>
      </w:pPr>
      <w:r w:rsidRPr="002078E7">
        <w:rPr>
          <w:kern w:val="32"/>
        </w:rPr>
        <w:tab/>
        <w:t>Neste documento serão apresentadas as análises dos seguintes casos de uso: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CSU01- Manter pessoas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CSU02 – Vendas ECF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CSU03 – Relatório ECF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CSU04 – Controle de acessos</w:t>
      </w:r>
    </w:p>
    <w:p w:rsidR="006464BD" w:rsidRPr="00651783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CSU05 – Converter receitas</w:t>
      </w:r>
    </w:p>
    <w:p w:rsidR="006464BD" w:rsidRDefault="006464BD" w:rsidP="006464BD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>CSU06 – Manter Usuários</w:t>
      </w:r>
    </w:p>
    <w:p w:rsidR="006464BD" w:rsidRPr="002078E7" w:rsidRDefault="006464BD" w:rsidP="006464BD">
      <w:pPr>
        <w:jc w:val="both"/>
        <w:rPr>
          <w:bCs/>
          <w:kern w:val="32"/>
          <w:szCs w:val="32"/>
          <w:lang w:eastAsia="pt-BR"/>
        </w:rPr>
      </w:pPr>
      <w:r w:rsidRPr="002078E7">
        <w:rPr>
          <w:bCs/>
          <w:kern w:val="32"/>
          <w:szCs w:val="32"/>
          <w:lang w:eastAsia="pt-BR"/>
        </w:rPr>
        <w:tab/>
        <w:t xml:space="preserve">Esta análise consiste na identificação das classes de </w:t>
      </w:r>
      <w:r>
        <w:rPr>
          <w:bCs/>
          <w:kern w:val="32"/>
          <w:szCs w:val="32"/>
          <w:lang w:eastAsia="pt-BR"/>
        </w:rPr>
        <w:t>projeto</w:t>
      </w:r>
      <w:r w:rsidRPr="002078E7">
        <w:rPr>
          <w:bCs/>
          <w:kern w:val="32"/>
          <w:szCs w:val="32"/>
          <w:lang w:eastAsia="pt-BR"/>
        </w:rPr>
        <w:t xml:space="preserve">, elaboração dos diagramas de seqüência e elaboração dos diagramas de classes. 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Default="006464BD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Analise dos casos de uso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6464BD">
        <w:rPr>
          <w:rFonts w:ascii="Times New Roman" w:hAnsi="Times New Roman" w:cs="Times New Roman"/>
          <w:sz w:val="32"/>
          <w:szCs w:val="32"/>
        </w:rPr>
        <w:t>Caso de uso converter receitas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Descrição: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seqüência: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4467225" cy="5076825"/>
            <wp:effectExtent l="19050" t="0" r="9525" b="0"/>
            <wp:docPr id="5" name="Imagem 2" descr="C:\Users\Jairo\Desktop\Sequence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Sequence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Classes:</w:t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4762500" cy="1647825"/>
            <wp:effectExtent l="19050" t="0" r="0" b="0"/>
            <wp:docPr id="6" name="Imagem 3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Vendas ECF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Descrição: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seqüência: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760720" cy="4448432"/>
            <wp:effectExtent l="19050" t="0" r="0" b="0"/>
            <wp:docPr id="14" name="Imagem 7" descr="C:\Users\Jairo\Desktop\SequenceVendas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ro\Desktop\SequenceVendasE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Classes:</w:t>
      </w: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4638675" cy="2981325"/>
            <wp:effectExtent l="19050" t="0" r="9525" b="0"/>
            <wp:docPr id="15" name="Imagem 8" descr="C:\Users\Jairo\Desktop\UC-Relatorio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ro\Desktop\UC-RelatorioEC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2.3</w:t>
      </w:r>
      <w:r w:rsidR="006464BD">
        <w:rPr>
          <w:rFonts w:ascii="Times New Roman" w:hAnsi="Times New Roman" w:cs="Times New Roman"/>
          <w:sz w:val="32"/>
          <w:szCs w:val="32"/>
        </w:rPr>
        <w:t xml:space="preserve"> </w:t>
      </w:r>
      <w:r w:rsidR="006464BD"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="006464BD"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>Manter Pessoas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Descrição: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seqüência: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6464BD" w:rsidRP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Classes:</w:t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4324350" cy="1771650"/>
            <wp:effectExtent l="19050" t="0" r="0" b="0"/>
            <wp:docPr id="8" name="Imagem 4" descr="C:\Users\Jairo\Desktop\UC-ManterPesso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iro\Desktop\UC-ManterPessoa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2.4</w:t>
      </w:r>
      <w:r w:rsidR="006464BD">
        <w:rPr>
          <w:rFonts w:ascii="Times New Roman" w:hAnsi="Times New Roman" w:cs="Times New Roman"/>
          <w:sz w:val="32"/>
          <w:szCs w:val="32"/>
        </w:rPr>
        <w:t xml:space="preserve"> </w:t>
      </w:r>
      <w:r w:rsidR="006464BD"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="006464BD"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r>
        <w:rPr>
          <w:rFonts w:ascii="Times New Roman" w:hAnsi="Times New Roman" w:cs="Times New Roman"/>
          <w:sz w:val="32"/>
          <w:szCs w:val="32"/>
        </w:rPr>
        <w:t xml:space="preserve">manter usuários 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Descrição: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seqüência:</w:t>
      </w:r>
    </w:p>
    <w:p w:rsid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6464BD" w:rsidRPr="006464BD" w:rsidRDefault="006464BD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Classes:</w:t>
      </w:r>
    </w:p>
    <w:p w:rsidR="006464BD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4905375" cy="2390775"/>
            <wp:effectExtent l="19050" t="0" r="9525" b="0"/>
            <wp:docPr id="10" name="Imagem 5" descr="C:\Users\Jairo\Desktop\UC-Manter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ro\Desktop\UC-ManterUsuari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CB" w:rsidRDefault="00BC74CB" w:rsidP="006464BD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 xml:space="preserve">2.5 </w:t>
      </w:r>
      <w:r w:rsidRPr="006464BD">
        <w:rPr>
          <w:rFonts w:ascii="Times New Roman" w:hAnsi="Times New Roman" w:cs="Times New Roman"/>
          <w:sz w:val="32"/>
          <w:szCs w:val="32"/>
        </w:rPr>
        <w:t>Caso</w:t>
      </w:r>
      <w:proofErr w:type="gramEnd"/>
      <w:r w:rsidRPr="006464BD">
        <w:rPr>
          <w:rFonts w:ascii="Times New Roman" w:hAnsi="Times New Roman" w:cs="Times New Roman"/>
          <w:sz w:val="32"/>
          <w:szCs w:val="32"/>
        </w:rPr>
        <w:t xml:space="preserve"> de uso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Relatorio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ECF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Descrição: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seqüência: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</w:p>
    <w:p w:rsidR="00BC74CB" w:rsidRPr="006464BD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Classes:</w:t>
      </w:r>
    </w:p>
    <w:p w:rsidR="00BC74CB" w:rsidRDefault="00BC74CB" w:rsidP="00BC74CB">
      <w:p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4638675" cy="2981325"/>
            <wp:effectExtent l="19050" t="0" r="9525" b="0"/>
            <wp:docPr id="11" name="Imagem 6" descr="C:\Users\Jairo\Desktop\UC-Relatorio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ro\Desktop\UC-RelatorioEC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74CB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7347B99"/>
    <w:multiLevelType w:val="multilevel"/>
    <w:tmpl w:val="BC768FCA"/>
    <w:lvl w:ilvl="0">
      <w:start w:val="2"/>
      <w:numFmt w:val="decimal"/>
      <w:lvlText w:val="%1"/>
      <w:lvlJc w:val="left"/>
      <w:pPr>
        <w:ind w:left="1113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2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08" w:hanging="2160"/>
      </w:pPr>
      <w:rPr>
        <w:rFonts w:hint="default"/>
      </w:rPr>
    </w:lvl>
  </w:abstractNum>
  <w:abstractNum w:abstractNumId="2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044A27"/>
    <w:rsid w:val="00110600"/>
    <w:rsid w:val="001809BE"/>
    <w:rsid w:val="00193C85"/>
    <w:rsid w:val="001C1AAF"/>
    <w:rsid w:val="001E47AB"/>
    <w:rsid w:val="00294D23"/>
    <w:rsid w:val="002A0551"/>
    <w:rsid w:val="002A70DE"/>
    <w:rsid w:val="002B6329"/>
    <w:rsid w:val="003003D7"/>
    <w:rsid w:val="00346B8F"/>
    <w:rsid w:val="00352016"/>
    <w:rsid w:val="003C55E7"/>
    <w:rsid w:val="0040254C"/>
    <w:rsid w:val="00456E2F"/>
    <w:rsid w:val="004B3365"/>
    <w:rsid w:val="004F57EB"/>
    <w:rsid w:val="005B02A2"/>
    <w:rsid w:val="00635DFD"/>
    <w:rsid w:val="006464B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8334C8"/>
    <w:rsid w:val="00917D1F"/>
    <w:rsid w:val="00964321"/>
    <w:rsid w:val="00975E24"/>
    <w:rsid w:val="00983A15"/>
    <w:rsid w:val="009904E2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C74CB"/>
    <w:rsid w:val="00BD4D7C"/>
    <w:rsid w:val="00C25823"/>
    <w:rsid w:val="00C36E03"/>
    <w:rsid w:val="00CA6800"/>
    <w:rsid w:val="00CD164C"/>
    <w:rsid w:val="00DA3CCF"/>
    <w:rsid w:val="00DA6673"/>
    <w:rsid w:val="00DC359A"/>
    <w:rsid w:val="00E771BF"/>
    <w:rsid w:val="00E834C0"/>
    <w:rsid w:val="00E87A1F"/>
    <w:rsid w:val="00EC0DF3"/>
    <w:rsid w:val="00EF10DE"/>
    <w:rsid w:val="00F14697"/>
    <w:rsid w:val="00F700DB"/>
    <w:rsid w:val="00F70F3F"/>
    <w:rsid w:val="00FB4B23"/>
    <w:rsid w:val="00FE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51E61-363F-4C21-8055-C84ECCCD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Jairo</cp:lastModifiedBy>
  <cp:revision>2</cp:revision>
  <dcterms:created xsi:type="dcterms:W3CDTF">2010-04-23T04:26:00Z</dcterms:created>
  <dcterms:modified xsi:type="dcterms:W3CDTF">2010-04-23T04:26:00Z</dcterms:modified>
</cp:coreProperties>
</file>