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0C1EF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32"/>
        </w:rPr>
        <w:t>EJERCICIO 1 | Sistema de iluminación</w:t>
      </w:r>
    </w:p>
    <w:p w14:paraId="5EACB24F" w14:textId="015EA5CF" w:rsidR="0080446C" w:rsidRPr="00E02CA4" w:rsidRDefault="00000000">
      <w:pPr>
        <w:spacing w:after="10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</w:rPr>
        <w:t xml:space="preserve">Tipo de agente: Agente reactivo simple   •   </w:t>
      </w:r>
    </w:p>
    <w:p w14:paraId="22415B4A" w14:textId="259EF1B6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Un salón universitario cuenta con sensores que detectan si hay personas presentes y el nivel de iluminación. El agente debe decidir si enciende, mantiene o </w:t>
      </w:r>
      <w:proofErr w:type="spellStart"/>
      <w:r w:rsidRPr="00E02CA4">
        <w:rPr>
          <w:rFonts w:ascii="Palatino Linotype" w:hAnsi="Palatino Linotype"/>
        </w:rPr>
        <w:t>apaga</w:t>
      </w:r>
      <w:proofErr w:type="spellEnd"/>
      <w:r w:rsidRPr="00E02CA4">
        <w:rPr>
          <w:rFonts w:ascii="Palatino Linotype" w:hAnsi="Palatino Linotype"/>
        </w:rPr>
        <w:t xml:space="preserve"> las luces.</w:t>
      </w:r>
    </w:p>
    <w:p w14:paraId="4057F083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Percepciones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48E8F253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B2A823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presencia: bool</w:t>
            </w:r>
            <w:r w:rsidRPr="00E02CA4">
              <w:rPr>
                <w:rFonts w:ascii="Palatino Linotype" w:hAnsi="Palatino Linotype"/>
                <w:sz w:val="16"/>
              </w:rPr>
              <w:br/>
              <w:t>nivel_luz: str   # "bajo", "medio" o "alto"</w:t>
            </w:r>
          </w:p>
        </w:tc>
      </w:tr>
    </w:tbl>
    <w:p w14:paraId="2BA5290E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7A24BBD3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Reglas mínimas</w:t>
      </w:r>
    </w:p>
    <w:p w14:paraId="6E468144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hay personas Y nivel de luz = bajo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encender luces.</w:t>
      </w:r>
    </w:p>
    <w:p w14:paraId="21D9F209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hay personas Y nivel de luz = medio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mantener luces.</w:t>
      </w:r>
    </w:p>
    <w:p w14:paraId="4126FF23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nivel de luz = alto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apagar luces.</w:t>
      </w:r>
    </w:p>
    <w:p w14:paraId="1016C094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no hay personas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apagar luces.</w:t>
      </w:r>
    </w:p>
    <w:p w14:paraId="53E69F98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Desarrollo solicitado</w:t>
      </w:r>
    </w:p>
    <w:p w14:paraId="51855C0A" w14:textId="77777777" w:rsidR="0080446C" w:rsidRPr="00E02CA4" w:rsidRDefault="00000000">
      <w:pPr>
        <w:pStyle w:val="Listaconnmeros"/>
        <w:spacing w:after="40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Crear una función percepcion().</w:t>
      </w:r>
    </w:p>
    <w:p w14:paraId="0428D2F7" w14:textId="77777777" w:rsidR="0080446C" w:rsidRPr="00E02CA4" w:rsidRDefault="00000000">
      <w:pPr>
        <w:pStyle w:val="Listaconnmeros"/>
        <w:spacing w:after="40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Crear una función agente_iluminacion().</w:t>
      </w:r>
    </w:p>
    <w:p w14:paraId="2D31ED5A" w14:textId="77777777" w:rsidR="0080446C" w:rsidRPr="00E02CA4" w:rsidRDefault="00000000">
      <w:pPr>
        <w:pStyle w:val="Listaconnmeros"/>
        <w:spacing w:after="40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Utilizar anotaciones de tipo.</w:t>
      </w:r>
    </w:p>
    <w:p w14:paraId="6F6B6232" w14:textId="77777777" w:rsidR="0080446C" w:rsidRPr="00E02CA4" w:rsidRDefault="00000000">
      <w:pPr>
        <w:pStyle w:val="Listaconnmeros"/>
        <w:spacing w:after="40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Implementar las reglas mediante estructuras if.</w:t>
      </w:r>
    </w:p>
    <w:p w14:paraId="05A30377" w14:textId="77777777" w:rsidR="0080446C" w:rsidRPr="00E02CA4" w:rsidRDefault="00000000">
      <w:pPr>
        <w:pStyle w:val="Listaconnmeros"/>
        <w:spacing w:after="40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Probar como mínimo cinco percepciones diferentes.</w:t>
      </w:r>
    </w:p>
    <w:p w14:paraId="59C8A3E7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Ejemplo de entrada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42B4BCDD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44AD30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percepcion(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presencia=True,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nivel_luz="bajo"</w:t>
            </w:r>
            <w:r w:rsidRPr="00E02CA4">
              <w:rPr>
                <w:rFonts w:ascii="Palatino Linotype" w:hAnsi="Palatino Linotype"/>
                <w:sz w:val="16"/>
              </w:rPr>
              <w:br/>
              <w:t>)</w:t>
            </w:r>
          </w:p>
        </w:tc>
      </w:tr>
    </w:tbl>
    <w:p w14:paraId="2ABE4D7E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2B7D2A8C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AFAC98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b/>
                <w:sz w:val="20"/>
              </w:rPr>
              <w:t xml:space="preserve">Salida esperada: </w:t>
            </w:r>
            <w:r w:rsidRPr="00E02CA4">
              <w:rPr>
                <w:rFonts w:ascii="Palatino Linotype" w:hAnsi="Palatino Linotype"/>
                <w:sz w:val="20"/>
              </w:rPr>
              <w:t>Encender luces.</w:t>
            </w:r>
          </w:p>
        </w:tc>
      </w:tr>
    </w:tbl>
    <w:p w14:paraId="7BD602D7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5C37E4F8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Pregunta de análisis</w:t>
      </w:r>
    </w:p>
    <w:p w14:paraId="6757E977" w14:textId="77777777" w:rsidR="0080446C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¿Qué ocurre si el sensor detecta erróneamente que no hay personas? Explique cómo afectaría la </w:t>
      </w:r>
      <w:proofErr w:type="spellStart"/>
      <w:r w:rsidRPr="00E02CA4">
        <w:rPr>
          <w:rFonts w:ascii="Palatino Linotype" w:hAnsi="Palatino Linotype"/>
        </w:rPr>
        <w:t>decisión</w:t>
      </w:r>
      <w:proofErr w:type="spellEnd"/>
      <w:r w:rsidRPr="00E02CA4">
        <w:rPr>
          <w:rFonts w:ascii="Palatino Linotype" w:hAnsi="Palatino Linotype"/>
        </w:rPr>
        <w:t xml:space="preserve"> del </w:t>
      </w:r>
      <w:proofErr w:type="spellStart"/>
      <w:r w:rsidRPr="00E02CA4">
        <w:rPr>
          <w:rFonts w:ascii="Palatino Linotype" w:hAnsi="Palatino Linotype"/>
        </w:rPr>
        <w:t>agente</w:t>
      </w:r>
      <w:proofErr w:type="spellEnd"/>
      <w:r w:rsidRPr="00E02CA4">
        <w:rPr>
          <w:rFonts w:ascii="Palatino Linotype" w:hAnsi="Palatino Linotype"/>
        </w:rPr>
        <w:t>.</w:t>
      </w:r>
    </w:p>
    <w:p w14:paraId="2A4C411B" w14:textId="1ACCB33E" w:rsidR="009C5A53" w:rsidRDefault="009C5A53" w:rsidP="009C5A53">
      <w:pPr>
        <w:pStyle w:val="Listaconvietas"/>
        <w:numPr>
          <w:ilvl w:val="0"/>
          <w:numId w:val="0"/>
        </w:numPr>
        <w:ind w:left="360"/>
        <w:rPr>
          <w:rFonts w:ascii="Palatino Linotype" w:hAnsi="Palatino Linotype"/>
        </w:rPr>
      </w:pPr>
    </w:p>
    <w:p w14:paraId="0E101A46" w14:textId="7C52A934" w:rsidR="009C5A53" w:rsidRPr="00E02CA4" w:rsidRDefault="009C5A53" w:rsidP="009C5A53">
      <w:pPr>
        <w:pStyle w:val="Listaconvietas"/>
        <w:numPr>
          <w:ilvl w:val="0"/>
          <w:numId w:val="0"/>
        </w:numPr>
        <w:ind w:left="36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Si </w:t>
      </w:r>
      <w:proofErr w:type="spellStart"/>
      <w:r>
        <w:rPr>
          <w:rFonts w:ascii="Palatino Linotype" w:hAnsi="Palatino Linotype"/>
        </w:rPr>
        <w:t>el</w:t>
      </w:r>
      <w:proofErr w:type="spellEnd"/>
      <w:r>
        <w:rPr>
          <w:rFonts w:ascii="Palatino Linotype" w:hAnsi="Palatino Linotype"/>
        </w:rPr>
        <w:t xml:space="preserve"> sensor </w:t>
      </w:r>
      <w:proofErr w:type="spellStart"/>
      <w:r>
        <w:rPr>
          <w:rFonts w:ascii="Palatino Linotype" w:hAnsi="Palatino Linotype"/>
        </w:rPr>
        <w:t>detecta</w:t>
      </w:r>
      <w:proofErr w:type="spellEnd"/>
      <w:r>
        <w:rPr>
          <w:rFonts w:ascii="Palatino Linotype" w:hAnsi="Palatino Linotype"/>
        </w:rPr>
        <w:t xml:space="preserve"> que no hay personas </w:t>
      </w:r>
      <w:proofErr w:type="spellStart"/>
      <w:r>
        <w:rPr>
          <w:rFonts w:ascii="Palatino Linotype" w:hAnsi="Palatino Linotype"/>
        </w:rPr>
        <w:t>pero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si</w:t>
      </w:r>
      <w:proofErr w:type="spellEnd"/>
      <w:r>
        <w:rPr>
          <w:rFonts w:ascii="Palatino Linotype" w:hAnsi="Palatino Linotype"/>
        </w:rPr>
        <w:t xml:space="preserve"> las hay </w:t>
      </w:r>
      <w:proofErr w:type="spellStart"/>
      <w:r>
        <w:rPr>
          <w:rFonts w:ascii="Palatino Linotype" w:hAnsi="Palatino Linotype"/>
        </w:rPr>
        <w:t>directamente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nunca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tendría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cuenta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el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nivel</w:t>
      </w:r>
      <w:proofErr w:type="spellEnd"/>
      <w:r>
        <w:rPr>
          <w:rFonts w:ascii="Palatino Linotype" w:hAnsi="Palatino Linotype"/>
        </w:rPr>
        <w:t xml:space="preserve"> de luz, </w:t>
      </w:r>
      <w:proofErr w:type="spellStart"/>
      <w:r>
        <w:rPr>
          <w:rFonts w:ascii="Palatino Linotype" w:hAnsi="Palatino Linotype"/>
        </w:rPr>
        <w:t>por</w:t>
      </w:r>
      <w:proofErr w:type="spellEnd"/>
      <w:r>
        <w:rPr>
          <w:rFonts w:ascii="Palatino Linotype" w:hAnsi="Palatino Linotype"/>
        </w:rPr>
        <w:t xml:space="preserve"> lo que </w:t>
      </w:r>
      <w:proofErr w:type="spellStart"/>
      <w:r>
        <w:rPr>
          <w:rFonts w:ascii="Palatino Linotype" w:hAnsi="Palatino Linotype"/>
        </w:rPr>
        <w:t>nunca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sería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capaz</w:t>
      </w:r>
      <w:proofErr w:type="spellEnd"/>
      <w:r>
        <w:rPr>
          <w:rFonts w:ascii="Palatino Linotype" w:hAnsi="Palatino Linotype"/>
        </w:rPr>
        <w:t xml:space="preserve"> de </w:t>
      </w:r>
      <w:proofErr w:type="spellStart"/>
      <w:r>
        <w:rPr>
          <w:rFonts w:ascii="Palatino Linotype" w:hAnsi="Palatino Linotype"/>
        </w:rPr>
        <w:t>accionar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su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funcionalidad</w:t>
      </w:r>
      <w:proofErr w:type="spellEnd"/>
      <w:r>
        <w:rPr>
          <w:rFonts w:ascii="Palatino Linotype" w:hAnsi="Palatino Linotype"/>
        </w:rPr>
        <w:t xml:space="preserve"> de </w:t>
      </w:r>
      <w:proofErr w:type="spellStart"/>
      <w:r>
        <w:rPr>
          <w:rFonts w:ascii="Palatino Linotype" w:hAnsi="Palatino Linotype"/>
        </w:rPr>
        <w:t>encenderla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caso</w:t>
      </w:r>
      <w:proofErr w:type="spellEnd"/>
      <w:r>
        <w:rPr>
          <w:rFonts w:ascii="Palatino Linotype" w:hAnsi="Palatino Linotype"/>
        </w:rPr>
        <w:t xml:space="preserve"> de ser </w:t>
      </w:r>
      <w:proofErr w:type="spellStart"/>
      <w:r>
        <w:rPr>
          <w:rFonts w:ascii="Palatino Linotype" w:hAnsi="Palatino Linotype"/>
        </w:rPr>
        <w:t>necesario</w:t>
      </w:r>
      <w:proofErr w:type="spellEnd"/>
      <w:r>
        <w:rPr>
          <w:rFonts w:ascii="Palatino Linotype" w:hAnsi="Palatino Linotype"/>
        </w:rPr>
        <w:t xml:space="preserve">. </w:t>
      </w:r>
      <w:proofErr w:type="spellStart"/>
      <w:r>
        <w:rPr>
          <w:rFonts w:ascii="Palatino Linotype" w:hAnsi="Palatino Linotype"/>
        </w:rPr>
        <w:t>Tomando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siempre</w:t>
      </w:r>
      <w:proofErr w:type="spellEnd"/>
      <w:r>
        <w:rPr>
          <w:rFonts w:ascii="Palatino Linotype" w:hAnsi="Palatino Linotype"/>
        </w:rPr>
        <w:t xml:space="preserve"> la </w:t>
      </w:r>
      <w:proofErr w:type="spellStart"/>
      <w:r>
        <w:rPr>
          <w:rFonts w:ascii="Palatino Linotype" w:hAnsi="Palatino Linotype"/>
        </w:rPr>
        <w:t>peor</w:t>
      </w:r>
      <w:proofErr w:type="spellEnd"/>
      <w:r>
        <w:rPr>
          <w:rFonts w:ascii="Palatino Linotype" w:hAnsi="Palatino Linotype"/>
        </w:rPr>
        <w:t xml:space="preserve"> decision </w:t>
      </w:r>
      <w:proofErr w:type="spellStart"/>
      <w:r>
        <w:rPr>
          <w:rFonts w:ascii="Palatino Linotype" w:hAnsi="Palatino Linotype"/>
        </w:rPr>
        <w:t>posible</w:t>
      </w:r>
      <w:proofErr w:type="spellEnd"/>
      <w:r>
        <w:rPr>
          <w:rFonts w:ascii="Palatino Linotype" w:hAnsi="Palatino Linotype"/>
        </w:rPr>
        <w:t xml:space="preserve">, no </w:t>
      </w:r>
      <w:proofErr w:type="spellStart"/>
      <w:r>
        <w:rPr>
          <w:rFonts w:ascii="Palatino Linotype" w:hAnsi="Palatino Linotype"/>
        </w:rPr>
        <w:t>encender</w:t>
      </w:r>
      <w:proofErr w:type="spellEnd"/>
      <w:r>
        <w:rPr>
          <w:rFonts w:ascii="Palatino Linotype" w:hAnsi="Palatino Linotype"/>
        </w:rPr>
        <w:t xml:space="preserve"> la luz </w:t>
      </w:r>
      <w:proofErr w:type="spellStart"/>
      <w:r>
        <w:rPr>
          <w:rFonts w:ascii="Palatino Linotype" w:hAnsi="Palatino Linotype"/>
        </w:rPr>
        <w:t>cuando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si</w:t>
      </w:r>
      <w:proofErr w:type="spellEnd"/>
      <w:r>
        <w:rPr>
          <w:rFonts w:ascii="Palatino Linotype" w:hAnsi="Palatino Linotype"/>
        </w:rPr>
        <w:t xml:space="preserve"> hay personas y la luz </w:t>
      </w:r>
      <w:proofErr w:type="spellStart"/>
      <w:r>
        <w:rPr>
          <w:rFonts w:ascii="Palatino Linotype" w:hAnsi="Palatino Linotype"/>
        </w:rPr>
        <w:t>está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baja</w:t>
      </w:r>
      <w:proofErr w:type="spellEnd"/>
      <w:r>
        <w:rPr>
          <w:rFonts w:ascii="Palatino Linotype" w:hAnsi="Palatino Linotype"/>
        </w:rPr>
        <w:t xml:space="preserve"> o media.</w:t>
      </w:r>
    </w:p>
    <w:p w14:paraId="32A45F3C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br w:type="page"/>
      </w:r>
    </w:p>
    <w:p w14:paraId="66E654F0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32"/>
        </w:rPr>
        <w:lastRenderedPageBreak/>
        <w:t>EJERCICIO 2 | Control de temperatura</w:t>
      </w:r>
    </w:p>
    <w:p w14:paraId="2D557AB8" w14:textId="270BAC99" w:rsidR="0080446C" w:rsidRPr="00E02CA4" w:rsidRDefault="00000000">
      <w:pPr>
        <w:spacing w:after="10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</w:rPr>
        <w:t xml:space="preserve">Tipo de agente: Agente reactivo simple   </w:t>
      </w:r>
    </w:p>
    <w:p w14:paraId="43519E2A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Diseñar un agente encargado de controlar el aire acondicionado de un laboratorio de computadores. El agente observa únicamente la temperatura actual.</w:t>
      </w:r>
    </w:p>
    <w:p w14:paraId="2D2D8960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Percepción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4A9BB504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FBF2BA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temperatura: float</w:t>
            </w:r>
          </w:p>
        </w:tc>
      </w:tr>
    </w:tbl>
    <w:p w14:paraId="527C466D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04A693A0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Reglas</w:t>
      </w:r>
    </w:p>
    <w:p w14:paraId="057A144E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temperatura &lt; 18 °C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apagar aire acondicionado.</w:t>
      </w:r>
    </w:p>
    <w:p w14:paraId="3769AA23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temperatura está entre 18 °C y 23 °C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mantener temperatura.</w:t>
      </w:r>
    </w:p>
    <w:p w14:paraId="6BB0C439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temperatura está entre 24 °C y 28 °C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encender aire acondicionado.</w:t>
      </w:r>
    </w:p>
    <w:p w14:paraId="7764B1CB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temperatura &gt; 28 °C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activar refrigeraci</w:t>
      </w:r>
      <w:r w:rsidRPr="00E02CA4">
        <w:rPr>
          <w:rFonts w:ascii="Palatino Linotype" w:hAnsi="Palatino Linotype" w:cs="Palatino Linotype"/>
        </w:rPr>
        <w:t>ó</w:t>
      </w:r>
      <w:r w:rsidRPr="00E02CA4">
        <w:rPr>
          <w:rFonts w:ascii="Palatino Linotype" w:hAnsi="Palatino Linotype"/>
        </w:rPr>
        <w:t>n m</w:t>
      </w:r>
      <w:r w:rsidRPr="00E02CA4">
        <w:rPr>
          <w:rFonts w:ascii="Palatino Linotype" w:hAnsi="Palatino Linotype" w:cs="Palatino Linotype"/>
        </w:rPr>
        <w:t>á</w:t>
      </w:r>
      <w:r w:rsidRPr="00E02CA4">
        <w:rPr>
          <w:rFonts w:ascii="Palatino Linotype" w:hAnsi="Palatino Linotype"/>
        </w:rPr>
        <w:t>xima.</w:t>
      </w:r>
    </w:p>
    <w:p w14:paraId="6D05B8F2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Punto de partida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652E0A9C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951407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def percepcion(temperatura: float) -&gt; float: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return temperatura</w:t>
            </w:r>
            <w:r w:rsidRPr="00E02CA4">
              <w:rPr>
                <w:rFonts w:ascii="Palatino Linotype" w:hAnsi="Palatino Linotype"/>
                <w:sz w:val="16"/>
              </w:rPr>
              <w:br/>
            </w:r>
            <w:r w:rsidRPr="00E02CA4">
              <w:rPr>
                <w:rFonts w:ascii="Palatino Linotype" w:hAnsi="Palatino Linotype"/>
                <w:sz w:val="16"/>
              </w:rPr>
              <w:br/>
              <w:t>def agente_temperatura(percepcion_actual: float) -&gt; str: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# complete las reglas del agente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pass</w:t>
            </w:r>
          </w:p>
        </w:tc>
      </w:tr>
    </w:tbl>
    <w:p w14:paraId="3259FA1C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40DCCC2E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Pruebas obligatorias</w:t>
      </w:r>
    </w:p>
    <w:p w14:paraId="7191C98A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16 °C</w:t>
      </w:r>
    </w:p>
    <w:p w14:paraId="00EDA241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20 °C</w:t>
      </w:r>
    </w:p>
    <w:p w14:paraId="3776597A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25 °C</w:t>
      </w:r>
    </w:p>
    <w:p w14:paraId="52536A32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29 °C</w:t>
      </w:r>
    </w:p>
    <w:p w14:paraId="651DF367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35 °C</w:t>
      </w:r>
    </w:p>
    <w:p w14:paraId="490F9E32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Preguntas de análisis</w:t>
      </w:r>
    </w:p>
    <w:p w14:paraId="7734AD97" w14:textId="77777777" w:rsidR="0080446C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¿El agente sabe qué temperatura </w:t>
      </w:r>
      <w:proofErr w:type="spellStart"/>
      <w:r w:rsidRPr="00E02CA4">
        <w:rPr>
          <w:rFonts w:ascii="Palatino Linotype" w:hAnsi="Palatino Linotype"/>
        </w:rPr>
        <w:t>había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hace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cinco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minutos</w:t>
      </w:r>
      <w:proofErr w:type="spellEnd"/>
      <w:r w:rsidRPr="00E02CA4">
        <w:rPr>
          <w:rFonts w:ascii="Palatino Linotype" w:hAnsi="Palatino Linotype"/>
        </w:rPr>
        <w:t>?</w:t>
      </w:r>
    </w:p>
    <w:p w14:paraId="4AEC2D55" w14:textId="74C6FB27" w:rsidR="00FA0570" w:rsidRPr="00E02CA4" w:rsidRDefault="00FA0570" w:rsidP="00FA0570">
      <w:pPr>
        <w:pStyle w:val="Listaconvietas"/>
        <w:numPr>
          <w:ilvl w:val="0"/>
          <w:numId w:val="0"/>
        </w:numPr>
        <w:ind w:left="36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No, </w:t>
      </w:r>
      <w:proofErr w:type="spellStart"/>
      <w:r>
        <w:rPr>
          <w:rFonts w:ascii="Palatino Linotype" w:hAnsi="Palatino Linotype"/>
        </w:rPr>
        <w:t>el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agente</w:t>
      </w:r>
      <w:proofErr w:type="spellEnd"/>
      <w:r>
        <w:rPr>
          <w:rFonts w:ascii="Palatino Linotype" w:hAnsi="Palatino Linotype"/>
        </w:rPr>
        <w:t xml:space="preserve"> solo es </w:t>
      </w:r>
      <w:proofErr w:type="spellStart"/>
      <w:r>
        <w:rPr>
          <w:rFonts w:ascii="Palatino Linotype" w:hAnsi="Palatino Linotype"/>
        </w:rPr>
        <w:t>reactivo</w:t>
      </w:r>
      <w:proofErr w:type="spellEnd"/>
      <w:r>
        <w:rPr>
          <w:rFonts w:ascii="Palatino Linotype" w:hAnsi="Palatino Linotype"/>
        </w:rPr>
        <w:t xml:space="preserve"> al </w:t>
      </w:r>
      <w:proofErr w:type="spellStart"/>
      <w:r>
        <w:rPr>
          <w:rFonts w:ascii="Palatino Linotype" w:hAnsi="Palatino Linotype"/>
        </w:rPr>
        <w:t>contexto</w:t>
      </w:r>
      <w:proofErr w:type="spellEnd"/>
      <w:r>
        <w:rPr>
          <w:rFonts w:ascii="Palatino Linotype" w:hAnsi="Palatino Linotype"/>
        </w:rPr>
        <w:t xml:space="preserve"> actual, </w:t>
      </w:r>
      <w:proofErr w:type="spellStart"/>
      <w:r>
        <w:rPr>
          <w:rFonts w:ascii="Palatino Linotype" w:hAnsi="Palatino Linotype"/>
        </w:rPr>
        <w:t>acciona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según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los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parametros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ingresados</w:t>
      </w:r>
      <w:proofErr w:type="spellEnd"/>
      <w:r>
        <w:rPr>
          <w:rFonts w:ascii="Palatino Linotype" w:hAnsi="Palatino Linotype"/>
        </w:rPr>
        <w:t xml:space="preserve">, no a sus </w:t>
      </w:r>
      <w:proofErr w:type="spellStart"/>
      <w:r>
        <w:rPr>
          <w:rFonts w:ascii="Palatino Linotype" w:hAnsi="Palatino Linotype"/>
        </w:rPr>
        <w:t>historicos</w:t>
      </w:r>
      <w:proofErr w:type="spellEnd"/>
      <w:r>
        <w:rPr>
          <w:rFonts w:ascii="Palatino Linotype" w:hAnsi="Palatino Linotype"/>
        </w:rPr>
        <w:t>.</w:t>
      </w:r>
    </w:p>
    <w:p w14:paraId="3AF47A5C" w14:textId="77777777" w:rsidR="0080446C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¿Puede saber cuánto tiempo lleva </w:t>
      </w:r>
      <w:proofErr w:type="spellStart"/>
      <w:r w:rsidRPr="00E02CA4">
        <w:rPr>
          <w:rFonts w:ascii="Palatino Linotype" w:hAnsi="Palatino Linotype"/>
        </w:rPr>
        <w:t>encendido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el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aire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acondicionado</w:t>
      </w:r>
      <w:proofErr w:type="spellEnd"/>
      <w:r w:rsidRPr="00E02CA4">
        <w:rPr>
          <w:rFonts w:ascii="Palatino Linotype" w:hAnsi="Palatino Linotype"/>
        </w:rPr>
        <w:t>?</w:t>
      </w:r>
    </w:p>
    <w:p w14:paraId="15C7C4B7" w14:textId="1BFF425A" w:rsidR="00FA0570" w:rsidRPr="00E02CA4" w:rsidRDefault="00FA0570" w:rsidP="00FA0570">
      <w:pPr>
        <w:pStyle w:val="Listaconvietas"/>
        <w:numPr>
          <w:ilvl w:val="0"/>
          <w:numId w:val="0"/>
        </w:numPr>
        <w:ind w:left="36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No, </w:t>
      </w:r>
      <w:proofErr w:type="spellStart"/>
      <w:r>
        <w:rPr>
          <w:rFonts w:ascii="Palatino Linotype" w:hAnsi="Palatino Linotype"/>
        </w:rPr>
        <w:t>el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unico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parametro</w:t>
      </w:r>
      <w:proofErr w:type="spellEnd"/>
      <w:r>
        <w:rPr>
          <w:rFonts w:ascii="Palatino Linotype" w:hAnsi="Palatino Linotype"/>
        </w:rPr>
        <w:t xml:space="preserve"> de </w:t>
      </w:r>
      <w:proofErr w:type="spellStart"/>
      <w:r>
        <w:rPr>
          <w:rFonts w:ascii="Palatino Linotype" w:hAnsi="Palatino Linotype"/>
        </w:rPr>
        <w:t>percepción</w:t>
      </w:r>
      <w:proofErr w:type="spellEnd"/>
      <w:r>
        <w:rPr>
          <w:rFonts w:ascii="Palatino Linotype" w:hAnsi="Palatino Linotype"/>
        </w:rPr>
        <w:t xml:space="preserve"> es la </w:t>
      </w:r>
      <w:proofErr w:type="spellStart"/>
      <w:r>
        <w:rPr>
          <w:rFonts w:ascii="Palatino Linotype" w:hAnsi="Palatino Linotype"/>
        </w:rPr>
        <w:t>temperatura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ingresada</w:t>
      </w:r>
      <w:proofErr w:type="spellEnd"/>
      <w:r>
        <w:rPr>
          <w:rFonts w:ascii="Palatino Linotype" w:hAnsi="Palatino Linotype"/>
        </w:rPr>
        <w:t xml:space="preserve">, </w:t>
      </w:r>
      <w:proofErr w:type="spellStart"/>
      <w:r>
        <w:rPr>
          <w:rFonts w:ascii="Palatino Linotype" w:hAnsi="Palatino Linotype"/>
        </w:rPr>
        <w:t>no el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tiempo</w:t>
      </w:r>
      <w:proofErr w:type="spellEnd"/>
      <w:r>
        <w:rPr>
          <w:rFonts w:ascii="Palatino Linotype" w:hAnsi="Palatino Linotype"/>
        </w:rPr>
        <w:t xml:space="preserve"> que </w:t>
      </w:r>
      <w:proofErr w:type="spellStart"/>
      <w:r>
        <w:rPr>
          <w:rFonts w:ascii="Palatino Linotype" w:hAnsi="Palatino Linotype"/>
        </w:rPr>
        <w:t>lleva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el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aire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encendido</w:t>
      </w:r>
      <w:proofErr w:type="spellEnd"/>
      <w:r>
        <w:rPr>
          <w:rFonts w:ascii="Palatino Linotype" w:hAnsi="Palatino Linotype"/>
        </w:rPr>
        <w:t>.</w:t>
      </w:r>
    </w:p>
    <w:p w14:paraId="5006E2AE" w14:textId="77777777" w:rsidR="0080446C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¿Tiene memoria? </w:t>
      </w:r>
      <w:proofErr w:type="spellStart"/>
      <w:r w:rsidRPr="00E02CA4">
        <w:rPr>
          <w:rFonts w:ascii="Palatino Linotype" w:hAnsi="Palatino Linotype"/>
        </w:rPr>
        <w:t>Justifique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su</w:t>
      </w:r>
      <w:proofErr w:type="spellEnd"/>
      <w:r w:rsidRPr="00E02CA4">
        <w:rPr>
          <w:rFonts w:ascii="Palatino Linotype" w:hAnsi="Palatino Linotype"/>
        </w:rPr>
        <w:t xml:space="preserve"> </w:t>
      </w:r>
      <w:proofErr w:type="spellStart"/>
      <w:r w:rsidRPr="00E02CA4">
        <w:rPr>
          <w:rFonts w:ascii="Palatino Linotype" w:hAnsi="Palatino Linotype"/>
        </w:rPr>
        <w:t>respuesta</w:t>
      </w:r>
      <w:proofErr w:type="spellEnd"/>
      <w:r w:rsidRPr="00E02CA4">
        <w:rPr>
          <w:rFonts w:ascii="Palatino Linotype" w:hAnsi="Palatino Linotype"/>
        </w:rPr>
        <w:t>.</w:t>
      </w:r>
    </w:p>
    <w:p w14:paraId="0614D20E" w14:textId="51A5AE33" w:rsidR="00FA0570" w:rsidRPr="00E02CA4" w:rsidRDefault="00FA0570" w:rsidP="00FA0570">
      <w:pPr>
        <w:pStyle w:val="Listaconvietas"/>
        <w:numPr>
          <w:ilvl w:val="0"/>
          <w:numId w:val="0"/>
        </w:numPr>
        <w:ind w:left="36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No, </w:t>
      </w:r>
      <w:proofErr w:type="spellStart"/>
      <w:r>
        <w:rPr>
          <w:rFonts w:ascii="Palatino Linotype" w:hAnsi="Palatino Linotype"/>
        </w:rPr>
        <w:t>este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tipo</w:t>
      </w:r>
      <w:proofErr w:type="spellEnd"/>
      <w:r>
        <w:rPr>
          <w:rFonts w:ascii="Palatino Linotype" w:hAnsi="Palatino Linotype"/>
        </w:rPr>
        <w:t xml:space="preserve"> de </w:t>
      </w:r>
      <w:proofErr w:type="spellStart"/>
      <w:r>
        <w:rPr>
          <w:rFonts w:ascii="Palatino Linotype" w:hAnsi="Palatino Linotype"/>
        </w:rPr>
        <w:t>angentes</w:t>
      </w:r>
      <w:proofErr w:type="spellEnd"/>
      <w:r>
        <w:rPr>
          <w:rFonts w:ascii="Palatino Linotype" w:hAnsi="Palatino Linotype"/>
        </w:rPr>
        <w:t xml:space="preserve"> al ser </w:t>
      </w:r>
      <w:proofErr w:type="spellStart"/>
      <w:r>
        <w:rPr>
          <w:rFonts w:ascii="Palatino Linotype" w:hAnsi="Palatino Linotype"/>
        </w:rPr>
        <w:t>reactivos</w:t>
      </w:r>
      <w:proofErr w:type="spellEnd"/>
      <w:r>
        <w:rPr>
          <w:rFonts w:ascii="Palatino Linotype" w:hAnsi="Palatino Linotype"/>
        </w:rPr>
        <w:t xml:space="preserve"> no </w:t>
      </w:r>
      <w:proofErr w:type="spellStart"/>
      <w:r>
        <w:rPr>
          <w:rFonts w:ascii="Palatino Linotype" w:hAnsi="Palatino Linotype"/>
        </w:rPr>
        <w:t>guardan</w:t>
      </w:r>
      <w:proofErr w:type="spellEnd"/>
      <w:r>
        <w:rPr>
          <w:rFonts w:ascii="Palatino Linotype" w:hAnsi="Palatino Linotype"/>
        </w:rPr>
        <w:t xml:space="preserve"> un </w:t>
      </w:r>
      <w:proofErr w:type="spellStart"/>
      <w:r>
        <w:rPr>
          <w:rFonts w:ascii="Palatino Linotype" w:hAnsi="Palatino Linotype"/>
        </w:rPr>
        <w:t>registro</w:t>
      </w:r>
      <w:proofErr w:type="spellEnd"/>
      <w:r>
        <w:rPr>
          <w:rFonts w:ascii="Palatino Linotype" w:hAnsi="Palatino Linotype"/>
        </w:rPr>
        <w:t xml:space="preserve"> de sus </w:t>
      </w:r>
      <w:proofErr w:type="spellStart"/>
      <w:r>
        <w:rPr>
          <w:rFonts w:ascii="Palatino Linotype" w:hAnsi="Palatino Linotype"/>
        </w:rPr>
        <w:t>parametros</w:t>
      </w:r>
      <w:proofErr w:type="spellEnd"/>
      <w:r>
        <w:rPr>
          <w:rFonts w:ascii="Palatino Linotype" w:hAnsi="Palatino Linotype"/>
        </w:rPr>
        <w:t xml:space="preserve">, </w:t>
      </w:r>
      <w:proofErr w:type="spellStart"/>
      <w:r>
        <w:rPr>
          <w:rFonts w:ascii="Palatino Linotype" w:hAnsi="Palatino Linotype"/>
        </w:rPr>
        <w:t>por</w:t>
      </w:r>
      <w:proofErr w:type="spellEnd"/>
      <w:r>
        <w:rPr>
          <w:rFonts w:ascii="Palatino Linotype" w:hAnsi="Palatino Linotype"/>
        </w:rPr>
        <w:t xml:space="preserve"> lo que solo </w:t>
      </w:r>
      <w:proofErr w:type="spellStart"/>
      <w:r>
        <w:rPr>
          <w:rFonts w:ascii="Palatino Linotype" w:hAnsi="Palatino Linotype"/>
        </w:rPr>
        <w:t>viven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en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el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contexto</w:t>
      </w:r>
      <w:proofErr w:type="spellEnd"/>
      <w:r>
        <w:rPr>
          <w:rFonts w:ascii="Palatino Linotype" w:hAnsi="Palatino Linotype"/>
        </w:rPr>
        <w:t xml:space="preserve"> de </w:t>
      </w:r>
      <w:proofErr w:type="spellStart"/>
      <w:r>
        <w:rPr>
          <w:rFonts w:ascii="Palatino Linotype" w:hAnsi="Palatino Linotype"/>
        </w:rPr>
        <w:t>ingreso</w:t>
      </w:r>
      <w:proofErr w:type="spellEnd"/>
      <w:r>
        <w:rPr>
          <w:rFonts w:ascii="Palatino Linotype" w:hAnsi="Palatino Linotype"/>
        </w:rPr>
        <w:t xml:space="preserve"> (sea manual o </w:t>
      </w:r>
      <w:proofErr w:type="spellStart"/>
      <w:r>
        <w:rPr>
          <w:rFonts w:ascii="Palatino Linotype" w:hAnsi="Palatino Linotype"/>
        </w:rPr>
        <w:t>por</w:t>
      </w:r>
      <w:proofErr w:type="spellEnd"/>
      <w:r>
        <w:rPr>
          <w:rFonts w:ascii="Palatino Linotype" w:hAnsi="Palatino Linotype"/>
        </w:rPr>
        <w:t xml:space="preserve"> input).</w:t>
      </w:r>
    </w:p>
    <w:p w14:paraId="3332FD16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br w:type="page"/>
      </w:r>
    </w:p>
    <w:p w14:paraId="46240098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32"/>
        </w:rPr>
        <w:lastRenderedPageBreak/>
        <w:t>EJERCICIO 3 | Biblioteca universitaria</w:t>
      </w:r>
    </w:p>
    <w:p w14:paraId="6E37AB9F" w14:textId="1630CE94" w:rsidR="0080446C" w:rsidRPr="00E02CA4" w:rsidRDefault="00000000">
      <w:pPr>
        <w:spacing w:after="10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</w:rPr>
        <w:t xml:space="preserve">Tipo de agente: Agente basado en modelo   </w:t>
      </w:r>
    </w:p>
    <w:p w14:paraId="68BFDBE2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La biblioteca cuenta con salas de estudio que pueden ser asignadas </w:t>
      </w:r>
      <w:proofErr w:type="gramStart"/>
      <w:r w:rsidRPr="00E02CA4">
        <w:rPr>
          <w:rFonts w:ascii="Palatino Linotype" w:hAnsi="Palatino Linotype"/>
        </w:rPr>
        <w:t>a</w:t>
      </w:r>
      <w:proofErr w:type="gramEnd"/>
      <w:r w:rsidRPr="00E02CA4">
        <w:rPr>
          <w:rFonts w:ascii="Palatino Linotype" w:hAnsi="Palatino Linotype"/>
        </w:rPr>
        <w:t xml:space="preserve"> estudiantes. El agente debe recordar las reservas realizadas para evitar duplicaciones y mantener los cupos actualizados.</w:t>
      </w:r>
    </w:p>
    <w:p w14:paraId="23636750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Estado interno inicial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23C8DDDD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7F255B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modelo = {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"cupos": {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    "A": 2,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    "B": 3,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    "C": 2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},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"reservas": {}</w:t>
            </w:r>
            <w:r w:rsidRPr="00E02CA4">
              <w:rPr>
                <w:rFonts w:ascii="Palatino Linotype" w:hAnsi="Palatino Linotype"/>
                <w:sz w:val="16"/>
              </w:rPr>
              <w:br/>
              <w:t>}</w:t>
            </w:r>
          </w:p>
        </w:tc>
      </w:tr>
    </w:tbl>
    <w:p w14:paraId="6BF43DE6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13F79FDC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Percepción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6464E860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BC85C7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codigo_estudiante: str</w:t>
            </w:r>
            <w:r w:rsidRPr="00E02CA4">
              <w:rPr>
                <w:rFonts w:ascii="Palatino Linotype" w:hAnsi="Palatino Linotype"/>
                <w:sz w:val="16"/>
              </w:rPr>
              <w:br/>
              <w:t>tipo_grupo: str   # "individual", "pequeno" o "grande"</w:t>
            </w:r>
          </w:p>
        </w:tc>
      </w:tr>
    </w:tbl>
    <w:p w14:paraId="0E3396DA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6C2ED2DA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Reglas</w:t>
      </w:r>
    </w:p>
    <w:p w14:paraId="5B5BF519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el estudiante ya tiene una reserva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informar la sala asignada.</w:t>
      </w:r>
    </w:p>
    <w:p w14:paraId="71D69C51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grupo = individual Y Sala A tiene disponibilidad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asignar Sala A.</w:t>
      </w:r>
    </w:p>
    <w:p w14:paraId="5137C044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grupo = pequeño Y Sala B tiene disponibilidad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asignar Sala B.</w:t>
      </w:r>
    </w:p>
    <w:p w14:paraId="62D7DFD2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grupo = grande Y Sala C tiene disponibilidad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asignar Sala C.</w:t>
      </w:r>
    </w:p>
    <w:p w14:paraId="0EB26371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la sala correspondiente está llena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intentar una sala alternativa.</w:t>
      </w:r>
    </w:p>
    <w:p w14:paraId="6C9DABF5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no existen cupos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rechazar la reserva.</w:t>
      </w:r>
    </w:p>
    <w:p w14:paraId="77DAC1E6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Actualización obligatoria del modelo</w:t>
      </w:r>
    </w:p>
    <w:p w14:paraId="1E4D83FA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Cada reserva debe reducir el número de cupos de la sala y registrar la asignación del estudiante.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30B5CB8F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CCC532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# Ejemplo</w:t>
            </w:r>
            <w:r w:rsidRPr="00E02CA4">
              <w:rPr>
                <w:rFonts w:ascii="Palatino Linotype" w:hAnsi="Palatino Linotype"/>
                <w:sz w:val="16"/>
              </w:rPr>
              <w:br/>
              <w:t># Antes:  A = 2 cupos</w:t>
            </w:r>
            <w:r w:rsidRPr="00E02CA4">
              <w:rPr>
                <w:rFonts w:ascii="Palatino Linotype" w:hAnsi="Palatino Linotype"/>
                <w:sz w:val="16"/>
              </w:rPr>
              <w:br/>
              <w:t># Después: A = 1 cupo</w:t>
            </w:r>
            <w:r w:rsidRPr="00E02CA4">
              <w:rPr>
                <w:rFonts w:ascii="Palatino Linotype" w:hAnsi="Palatino Linotype"/>
                <w:sz w:val="16"/>
              </w:rPr>
              <w:br/>
            </w:r>
            <w:r w:rsidRPr="00E02CA4">
              <w:rPr>
                <w:rFonts w:ascii="Palatino Linotype" w:hAnsi="Palatino Linotype"/>
                <w:sz w:val="16"/>
              </w:rPr>
              <w:br/>
              <w:t>"reservas": {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"20261001": "A"</w:t>
            </w:r>
            <w:r w:rsidRPr="00E02CA4">
              <w:rPr>
                <w:rFonts w:ascii="Palatino Linotype" w:hAnsi="Palatino Linotype"/>
                <w:sz w:val="16"/>
              </w:rPr>
              <w:br/>
              <w:t>}</w:t>
            </w:r>
          </w:p>
        </w:tc>
      </w:tr>
    </w:tbl>
    <w:p w14:paraId="494EEFDC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7454ACA0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Funciones mínimas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214C4F93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6F70EE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crear_modelo()</w:t>
            </w:r>
            <w:r w:rsidRPr="00E02CA4">
              <w:rPr>
                <w:rFonts w:ascii="Palatino Linotype" w:hAnsi="Palatino Linotype"/>
                <w:sz w:val="16"/>
              </w:rPr>
              <w:br/>
              <w:t>percepcion()</w:t>
            </w:r>
            <w:r w:rsidRPr="00E02CA4">
              <w:rPr>
                <w:rFonts w:ascii="Palatino Linotype" w:hAnsi="Palatino Linotype"/>
                <w:sz w:val="16"/>
              </w:rPr>
              <w:br/>
              <w:t>agente_biblioteca()</w:t>
            </w:r>
            <w:r w:rsidRPr="00E02CA4">
              <w:rPr>
                <w:rFonts w:ascii="Palatino Linotype" w:hAnsi="Palatino Linotype"/>
                <w:sz w:val="16"/>
              </w:rPr>
              <w:br/>
              <w:t>mostrar_estado()</w:t>
            </w:r>
          </w:p>
        </w:tc>
      </w:tr>
    </w:tbl>
    <w:p w14:paraId="079590A6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0FDAE668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Reto adicional</w:t>
      </w:r>
    </w:p>
    <w:p w14:paraId="5BC5DCCD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Implementar cancelar_reserva() para liberar el cupo y eliminar la reserva correspondiente.</w:t>
      </w:r>
    </w:p>
    <w:p w14:paraId="50B48714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Pregunta conceptual</w:t>
      </w:r>
    </w:p>
    <w:p w14:paraId="38AEE59B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¿Por qué este agente es basado en modelo y no simplemente reactivo? Explique qué información del pasado afecta una decisión futura.</w:t>
      </w:r>
    </w:p>
    <w:p w14:paraId="28AB2EE5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br w:type="page"/>
      </w:r>
    </w:p>
    <w:p w14:paraId="4A32DAE3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32"/>
        </w:rPr>
        <w:lastRenderedPageBreak/>
        <w:t>EJERCICIO 4 | Gestión de ambulancias</w:t>
      </w:r>
    </w:p>
    <w:p w14:paraId="1C040C2F" w14:textId="6971C83F" w:rsidR="0080446C" w:rsidRPr="00E02CA4" w:rsidRDefault="00000000">
      <w:pPr>
        <w:spacing w:after="10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</w:rPr>
        <w:t xml:space="preserve">Tipo de agente: Agente basado en modelo   </w:t>
      </w:r>
    </w:p>
    <w:p w14:paraId="6254391E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Un hospital dispone de tres ambulancias. El sistema debe asignar una ambulancia disponible a cada emergencia y recordar las asignaciones para impedir que una misma unidad sea enviada simultáneamente a dos casos.</w:t>
      </w:r>
    </w:p>
    <w:p w14:paraId="54203021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Estado interno inicial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3666BB15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E341F8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modelo = {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"ambulancias": {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    "AMB-01": "disponible",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    "AMB-02": "disponible",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    "AMB-03": "disponible"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},</w:t>
            </w:r>
            <w:r w:rsidRPr="00E02CA4">
              <w:rPr>
                <w:rFonts w:ascii="Palatino Linotype" w:hAnsi="Palatino Linotype"/>
                <w:sz w:val="16"/>
              </w:rPr>
              <w:br/>
              <w:t xml:space="preserve">    "asignaciones": {}</w:t>
            </w:r>
            <w:r w:rsidRPr="00E02CA4">
              <w:rPr>
                <w:rFonts w:ascii="Palatino Linotype" w:hAnsi="Palatino Linotype"/>
                <w:sz w:val="16"/>
              </w:rPr>
              <w:br/>
              <w:t>}</w:t>
            </w:r>
          </w:p>
        </w:tc>
      </w:tr>
    </w:tbl>
    <w:p w14:paraId="1E23F55D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6488B75E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Percepción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5B837699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EF6F08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codigo_emergencia: str</w:t>
            </w:r>
            <w:r w:rsidRPr="00E02CA4">
              <w:rPr>
                <w:rFonts w:ascii="Palatino Linotype" w:hAnsi="Palatino Linotype"/>
                <w:sz w:val="16"/>
              </w:rPr>
              <w:br/>
              <w:t>prioridad: str   # "alta", "media" o "baja"</w:t>
            </w:r>
            <w:r w:rsidRPr="00E02CA4">
              <w:rPr>
                <w:rFonts w:ascii="Palatino Linotype" w:hAnsi="Palatino Linotype"/>
                <w:sz w:val="16"/>
              </w:rPr>
              <w:br/>
              <w:t>zona: str</w:t>
            </w:r>
          </w:p>
        </w:tc>
      </w:tr>
    </w:tbl>
    <w:p w14:paraId="5D69AC9D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3A0FE57E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Objetivo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571BEA2D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EE3E02D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b/>
                <w:sz w:val="20"/>
              </w:rPr>
              <w:t xml:space="preserve">Restricción: </w:t>
            </w:r>
            <w:r w:rsidRPr="00E02CA4">
              <w:rPr>
                <w:rFonts w:ascii="Palatino Linotype" w:hAnsi="Palatino Linotype"/>
                <w:sz w:val="20"/>
              </w:rPr>
              <w:t>una ambulancia ocupada no puede ser asignada a una segunda emergencia hasta que vuelva a estar disponible.</w:t>
            </w:r>
          </w:p>
        </w:tc>
      </w:tr>
    </w:tbl>
    <w:p w14:paraId="64F3934B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6F668101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Reglas mínimas</w:t>
      </w:r>
    </w:p>
    <w:p w14:paraId="4A6FFE9F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la emergencia ya tiene ambulancia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informar la ambulancia asignada.</w:t>
      </w:r>
    </w:p>
    <w:p w14:paraId="4587EBF5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existe una ambulancia disponible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asignarla.</w:t>
      </w:r>
    </w:p>
    <w:p w14:paraId="0A73F9D0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AL asignarla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cambiar su estado a "ocupada".</w:t>
      </w:r>
    </w:p>
    <w:p w14:paraId="1E4351F1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SI todas las ambulancias están ocupadas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colocar la emergencia en espera.</w:t>
      </w:r>
    </w:p>
    <w:p w14:paraId="17AB58EE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Ejemplo de actualización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670AEA1E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7F55CA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# Después de asignar EM001 a AMB-01</w:t>
            </w:r>
            <w:r w:rsidRPr="00E02CA4">
              <w:rPr>
                <w:rFonts w:ascii="Palatino Linotype" w:hAnsi="Palatino Linotype"/>
                <w:sz w:val="16"/>
              </w:rPr>
              <w:br/>
              <w:t>modelo["ambulancias"]["AMB-01"] = "ocupada"</w:t>
            </w:r>
            <w:r w:rsidRPr="00E02CA4">
              <w:rPr>
                <w:rFonts w:ascii="Palatino Linotype" w:hAnsi="Palatino Linotype"/>
                <w:sz w:val="16"/>
              </w:rPr>
              <w:br/>
              <w:t>modelo["asignaciones"]["EM001"] = "AMB-01"</w:t>
            </w:r>
          </w:p>
        </w:tc>
      </w:tr>
    </w:tbl>
    <w:p w14:paraId="28C46288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1104C8E3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Funciones mínimas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05AE3E62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9B58E5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crear_modelo()</w:t>
            </w:r>
            <w:r w:rsidRPr="00E02CA4">
              <w:rPr>
                <w:rFonts w:ascii="Palatino Linotype" w:hAnsi="Palatino Linotype"/>
                <w:sz w:val="16"/>
              </w:rPr>
              <w:br/>
              <w:t>percepcion()</w:t>
            </w:r>
            <w:r w:rsidRPr="00E02CA4">
              <w:rPr>
                <w:rFonts w:ascii="Palatino Linotype" w:hAnsi="Palatino Linotype"/>
                <w:sz w:val="16"/>
              </w:rPr>
              <w:br/>
              <w:t>agente_ambulancias()</w:t>
            </w:r>
            <w:r w:rsidRPr="00E02CA4">
              <w:rPr>
                <w:rFonts w:ascii="Palatino Linotype" w:hAnsi="Palatino Linotype"/>
                <w:sz w:val="16"/>
              </w:rPr>
              <w:br/>
              <w:t>liberar_ambulancia()</w:t>
            </w:r>
            <w:r w:rsidRPr="00E02CA4">
              <w:rPr>
                <w:rFonts w:ascii="Palatino Linotype" w:hAnsi="Palatino Linotype"/>
                <w:sz w:val="16"/>
              </w:rPr>
              <w:br/>
              <w:t>mostrar_estado()</w:t>
            </w:r>
          </w:p>
        </w:tc>
      </w:tr>
    </w:tbl>
    <w:p w14:paraId="089BEC61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60C7F03F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t>Reto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6BEA31E9" w14:textId="77777777">
        <w:trPr>
          <w:jc w:val="center"/>
        </w:trPr>
        <w:tc>
          <w:tcPr>
            <w:tcW w:w="10224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5884C3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sz w:val="16"/>
              </w:rPr>
              <w:t>liberar_ambulancia("AMB-01", modelo)</w:t>
            </w:r>
          </w:p>
        </w:tc>
      </w:tr>
    </w:tbl>
    <w:p w14:paraId="1289A844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p w14:paraId="4608EC7B" w14:textId="77777777" w:rsidR="0080446C" w:rsidRPr="00E02CA4" w:rsidRDefault="00000000">
      <w:pPr>
        <w:pStyle w:val="Listaconvietas"/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La función debe cambiar el estado de AMB-01 de "ocupada" a "disponible" y eliminar su asignación previa.</w:t>
      </w:r>
    </w:p>
    <w:p w14:paraId="5F64F1DD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br w:type="page"/>
      </w:r>
    </w:p>
    <w:p w14:paraId="3E9F9A8E" w14:textId="77777777" w:rsidR="0080446C" w:rsidRPr="00E02CA4" w:rsidRDefault="00000000">
      <w:pPr>
        <w:spacing w:before="80" w:after="40"/>
        <w:rPr>
          <w:rFonts w:ascii="Palatino Linotype" w:hAnsi="Palatino Linotype"/>
        </w:rPr>
      </w:pPr>
      <w:r w:rsidRPr="00E02CA4">
        <w:rPr>
          <w:rFonts w:ascii="Palatino Linotype" w:hAnsi="Palatino Linotype"/>
          <w:b/>
          <w:sz w:val="21"/>
        </w:rPr>
        <w:lastRenderedPageBreak/>
        <w:t>Estructura sugerida de entrega</w:t>
      </w:r>
    </w:p>
    <w:p w14:paraId="0BF90950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1. Descripción del problema.</w:t>
      </w:r>
    </w:p>
    <w:p w14:paraId="6BE6FFBA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2. Percepciones del agente.</w:t>
      </w:r>
    </w:p>
    <w:p w14:paraId="17ED6F38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3. Acciones posibles.</w:t>
      </w:r>
    </w:p>
    <w:p w14:paraId="0AD07982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 xml:space="preserve">4. Reglas condición </w:t>
      </w:r>
      <w:r w:rsidRPr="00E02CA4">
        <w:rPr>
          <w:rFonts w:ascii="Times New Roman" w:hAnsi="Times New Roman" w:cs="Times New Roman"/>
        </w:rPr>
        <w:t>→</w:t>
      </w:r>
      <w:r w:rsidRPr="00E02CA4">
        <w:rPr>
          <w:rFonts w:ascii="Palatino Linotype" w:hAnsi="Palatino Linotype"/>
        </w:rPr>
        <w:t xml:space="preserve"> acci</w:t>
      </w:r>
      <w:r w:rsidRPr="00E02CA4">
        <w:rPr>
          <w:rFonts w:ascii="Palatino Linotype" w:hAnsi="Palatino Linotype" w:cs="Palatino Linotype"/>
        </w:rPr>
        <w:t>ó</w:t>
      </w:r>
      <w:r w:rsidRPr="00E02CA4">
        <w:rPr>
          <w:rFonts w:ascii="Palatino Linotype" w:hAnsi="Palatino Linotype"/>
        </w:rPr>
        <w:t>n.</w:t>
      </w:r>
    </w:p>
    <w:p w14:paraId="7AD2329C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5. Implementación en Python.</w:t>
      </w:r>
    </w:p>
    <w:p w14:paraId="6CEC8853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6. Pruebas y salidas de ejecución.</w:t>
      </w:r>
    </w:p>
    <w:p w14:paraId="4936C985" w14:textId="77777777" w:rsidR="0080446C" w:rsidRPr="00E02CA4" w:rsidRDefault="00000000">
      <w:pPr>
        <w:rPr>
          <w:rFonts w:ascii="Palatino Linotype" w:hAnsi="Palatino Linotype"/>
        </w:rPr>
      </w:pPr>
      <w:r w:rsidRPr="00E02CA4">
        <w:rPr>
          <w:rFonts w:ascii="Palatino Linotype" w:hAnsi="Palatino Linotype"/>
        </w:rPr>
        <w:t>7. Explicación de por qué corresponde al tipo de agente solicitado.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2CA4" w:rsidRPr="00E02CA4" w14:paraId="381194D8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5DDC669" w14:textId="77777777" w:rsidR="0080446C" w:rsidRPr="00E02CA4" w:rsidRDefault="00000000">
            <w:pPr>
              <w:spacing w:after="0"/>
              <w:rPr>
                <w:rFonts w:ascii="Palatino Linotype" w:hAnsi="Palatino Linotype"/>
              </w:rPr>
            </w:pPr>
            <w:r w:rsidRPr="00E02CA4">
              <w:rPr>
                <w:rFonts w:ascii="Palatino Linotype" w:hAnsi="Palatino Linotype"/>
                <w:b/>
                <w:sz w:val="20"/>
              </w:rPr>
              <w:t xml:space="preserve">Criterio clave: </w:t>
            </w:r>
            <w:r w:rsidRPr="00E02CA4">
              <w:rPr>
                <w:rFonts w:ascii="Palatino Linotype" w:hAnsi="Palatino Linotype"/>
                <w:sz w:val="20"/>
              </w:rPr>
              <w:t>en los ejercicios 3 y 4 no basta con usar un diccionario. El estado interno debe cambiar como consecuencia de las acciones anteriores y esas modificaciones deben afectar las decisiones posteriores.</w:t>
            </w:r>
          </w:p>
        </w:tc>
      </w:tr>
    </w:tbl>
    <w:p w14:paraId="1587EF20" w14:textId="77777777" w:rsidR="0080446C" w:rsidRPr="00E02CA4" w:rsidRDefault="0080446C">
      <w:pPr>
        <w:spacing w:after="0"/>
        <w:rPr>
          <w:rFonts w:ascii="Palatino Linotype" w:hAnsi="Palatino Linotype"/>
        </w:rPr>
      </w:pPr>
    </w:p>
    <w:sectPr w:rsidR="0080446C" w:rsidRPr="00E02CA4" w:rsidSect="00034616">
      <w:headerReference w:type="default" r:id="rId8"/>
      <w:foot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897E5" w14:textId="77777777" w:rsidR="00532115" w:rsidRDefault="00532115">
      <w:pPr>
        <w:spacing w:after="0"/>
      </w:pPr>
      <w:r>
        <w:separator/>
      </w:r>
    </w:p>
  </w:endnote>
  <w:endnote w:type="continuationSeparator" w:id="0">
    <w:p w14:paraId="6AAFC4BD" w14:textId="77777777" w:rsidR="00532115" w:rsidRDefault="005321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3F7D2" w14:textId="77777777" w:rsidR="0080446C" w:rsidRDefault="00000000">
    <w:pPr>
      <w:pStyle w:val="Piedepgina"/>
      <w:jc w:val="center"/>
    </w:pPr>
    <w:r>
      <w:rPr>
        <w:color w:val="7A8491"/>
        <w:sz w:val="17"/>
      </w:rPr>
      <w:t>Agentes reactivos simples y agentes basados en modelo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04B8DF" w14:textId="77777777" w:rsidR="00532115" w:rsidRDefault="00532115">
      <w:pPr>
        <w:spacing w:after="0"/>
      </w:pPr>
      <w:r>
        <w:separator/>
      </w:r>
    </w:p>
  </w:footnote>
  <w:footnote w:type="continuationSeparator" w:id="0">
    <w:p w14:paraId="3BD6985F" w14:textId="77777777" w:rsidR="00532115" w:rsidRDefault="005321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1921A" w14:textId="77777777" w:rsidR="0080446C" w:rsidRDefault="00000000">
    <w:pPr>
      <w:pStyle w:val="Encabezado"/>
      <w:jc w:val="right"/>
    </w:pPr>
    <w:r>
      <w:rPr>
        <w:b/>
        <w:color w:val="687386"/>
        <w:sz w:val="17"/>
      </w:rPr>
      <w:t>INTELIGENCIA ARTIFICIAL · PRÁCTICA DE AGENTES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01750">
    <w:abstractNumId w:val="8"/>
  </w:num>
  <w:num w:numId="2" w16cid:durableId="875195418">
    <w:abstractNumId w:val="6"/>
  </w:num>
  <w:num w:numId="3" w16cid:durableId="182132762">
    <w:abstractNumId w:val="5"/>
  </w:num>
  <w:num w:numId="4" w16cid:durableId="1184323316">
    <w:abstractNumId w:val="4"/>
  </w:num>
  <w:num w:numId="5" w16cid:durableId="1399940969">
    <w:abstractNumId w:val="7"/>
  </w:num>
  <w:num w:numId="6" w16cid:durableId="97336240">
    <w:abstractNumId w:val="3"/>
  </w:num>
  <w:num w:numId="7" w16cid:durableId="985014005">
    <w:abstractNumId w:val="2"/>
  </w:num>
  <w:num w:numId="8" w16cid:durableId="1775709836">
    <w:abstractNumId w:val="1"/>
  </w:num>
  <w:num w:numId="9" w16cid:durableId="17924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BCC"/>
    <w:rsid w:val="0006063C"/>
    <w:rsid w:val="0015074B"/>
    <w:rsid w:val="0029639D"/>
    <w:rsid w:val="002C73FD"/>
    <w:rsid w:val="00326F90"/>
    <w:rsid w:val="004E2A05"/>
    <w:rsid w:val="00532115"/>
    <w:rsid w:val="0080446C"/>
    <w:rsid w:val="008D2CDA"/>
    <w:rsid w:val="009C5A53"/>
    <w:rsid w:val="009F1FC3"/>
    <w:rsid w:val="00AA1D8D"/>
    <w:rsid w:val="00B47730"/>
    <w:rsid w:val="00CB0664"/>
    <w:rsid w:val="00E02CA4"/>
    <w:rsid w:val="00FA0570"/>
    <w:rsid w:val="00FB7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19A4C4"/>
  <w14:defaultImageDpi w14:val="300"/>
  <w15:docId w15:val="{7B3FF97F-5368-41ED-8769-6FAF01CA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917</Words>
  <Characters>5044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JAIRO DE JESUS BLANCO PEREZ</cp:lastModifiedBy>
  <cp:revision>1</cp:revision>
  <dcterms:created xsi:type="dcterms:W3CDTF">2013-12-23T23:15:00Z</dcterms:created>
  <dcterms:modified xsi:type="dcterms:W3CDTF">2026-08-20T03:12:00Z</dcterms:modified>
  <cp:category/>
</cp:coreProperties>
</file>