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DA8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7E86B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1032F9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245792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E461AC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7DE198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44388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3917E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F57556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754CA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0B8275" w14:textId="77777777" w:rsidR="00346560" w:rsidRPr="009A0761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Validando </w:t>
      </w:r>
      <w:r w:rsidR="00346560"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Sprint </w:t>
      </w:r>
      <w:r w:rsidR="009A0761">
        <w:rPr>
          <w:rFonts w:eastAsia="Times New Roman" w:cs="Arial"/>
          <w:b/>
          <w:color w:val="000000"/>
          <w:sz w:val="48"/>
          <w:szCs w:val="48"/>
          <w:lang w:eastAsia="es-VE"/>
        </w:rPr>
        <w:t>2</w:t>
      </w:r>
    </w:p>
    <w:p w14:paraId="0B9894C7" w14:textId="7E8C5598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F00BE2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77905AB3" w14:textId="7777777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14:paraId="77F47F02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79B964D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5E625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EFCCD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93470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E17A97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CDD5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8E59E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1BD87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4B6BF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7A122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16C20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1E3CF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14BE9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E0AD4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64518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98DF6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BEEB6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5898D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ED521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7232B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10567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D21815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73F292F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FD6740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036ED859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4E6E767E" w14:textId="77777777" w:rsidR="00F943EA" w:rsidRDefault="00F943EA">
          <w:pPr>
            <w:pStyle w:val="TtuloTDC"/>
          </w:pPr>
          <w:r>
            <w:t>Contenido</w:t>
          </w:r>
        </w:p>
        <w:p w14:paraId="7EC4A765" w14:textId="77777777" w:rsidR="009A0761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5312" w:history="1">
            <w:r w:rsidR="009A0761" w:rsidRPr="008A7670">
              <w:rPr>
                <w:rStyle w:val="Hipervnculo"/>
                <w:rFonts w:eastAsia="Times New Roman"/>
                <w:noProof/>
              </w:rPr>
              <w:t>Datos del documento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_Toc35705312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3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5956D5E9" w14:textId="77777777" w:rsidR="009A0761" w:rsidRDefault="006C51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3" w:history="1">
            <w:r w:rsidR="009A0761" w:rsidRPr="008A7670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_Toc35705313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73592E2C" w14:textId="77777777" w:rsidR="009A0761" w:rsidRDefault="006C51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4" w:history="1">
            <w:r w:rsidR="009A0761" w:rsidRPr="008A7670">
              <w:rPr>
                <w:rStyle w:val="Hipervnculo"/>
                <w:rFonts w:eastAsia="Times New Roman"/>
                <w:noProof/>
              </w:rPr>
              <w:t>Gráfico de avance del sprint 2.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_Toc35705314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3F4D48B8" w14:textId="77777777" w:rsidR="009A0761" w:rsidRDefault="006C51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5" w:history="1">
            <w:r w:rsidR="009A0761" w:rsidRPr="008A7670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_Toc35705315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12EB82B4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7001EE48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151F3785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5705312"/>
      <w:r>
        <w:rPr>
          <w:rFonts w:eastAsia="Times New Roman"/>
        </w:rPr>
        <w:lastRenderedPageBreak/>
        <w:t>Datos del documento</w:t>
      </w:r>
      <w:bookmarkEnd w:id="1"/>
    </w:p>
    <w:p w14:paraId="69A1AA6D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A1411E1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1"/>
        <w:gridCol w:w="1808"/>
        <w:gridCol w:w="3044"/>
        <w:gridCol w:w="2185"/>
      </w:tblGrid>
      <w:tr w:rsidR="00BE686E" w14:paraId="77CA9E45" w14:textId="77777777" w:rsidTr="00BE686E">
        <w:tc>
          <w:tcPr>
            <w:tcW w:w="1826" w:type="dxa"/>
          </w:tcPr>
          <w:p w14:paraId="6EFECF5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4065E88B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2096FA8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5B160BA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78CA7FE5" w14:textId="77777777" w:rsidTr="00BE686E">
        <w:tc>
          <w:tcPr>
            <w:tcW w:w="1826" w:type="dxa"/>
          </w:tcPr>
          <w:p w14:paraId="3326C6A3" w14:textId="524860E9" w:rsidR="00BE686E" w:rsidRDefault="00F00BE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719F2192" w14:textId="7823F813" w:rsidR="00BE686E" w:rsidRDefault="00F00BE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02/10/2025</w:t>
            </w:r>
          </w:p>
        </w:tc>
        <w:tc>
          <w:tcPr>
            <w:tcW w:w="3081" w:type="dxa"/>
          </w:tcPr>
          <w:p w14:paraId="00D7CD63" w14:textId="221D211D" w:rsidR="00BE686E" w:rsidRDefault="00F00BE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sprint 2</w:t>
            </w:r>
          </w:p>
        </w:tc>
        <w:tc>
          <w:tcPr>
            <w:tcW w:w="2245" w:type="dxa"/>
          </w:tcPr>
          <w:p w14:paraId="71EEFF71" w14:textId="1009469E" w:rsidR="00BE686E" w:rsidRDefault="00F00BE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</w:t>
            </w:r>
          </w:p>
        </w:tc>
      </w:tr>
      <w:tr w:rsidR="00BE686E" w14:paraId="13AAEE22" w14:textId="77777777" w:rsidTr="00BE686E">
        <w:tc>
          <w:tcPr>
            <w:tcW w:w="1826" w:type="dxa"/>
          </w:tcPr>
          <w:p w14:paraId="0B99648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6B1B3DC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3A4DB03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16E687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2496B301" w14:textId="77777777" w:rsidTr="00BE686E">
        <w:tc>
          <w:tcPr>
            <w:tcW w:w="1826" w:type="dxa"/>
          </w:tcPr>
          <w:p w14:paraId="1F7E51B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C11984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5A0B712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4008FBB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445DFE70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64F6D6B1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1EFBAE0E" w14:textId="77777777" w:rsidTr="00F00BE2">
        <w:tc>
          <w:tcPr>
            <w:tcW w:w="3071" w:type="dxa"/>
            <w:shd w:val="clear" w:color="auto" w:fill="auto"/>
          </w:tcPr>
          <w:p w14:paraId="6C97337E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7F9F57E3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0B4882C4" w14:textId="77777777" w:rsidTr="00F00BE2">
        <w:tc>
          <w:tcPr>
            <w:tcW w:w="3071" w:type="dxa"/>
            <w:shd w:val="clear" w:color="auto" w:fill="auto"/>
          </w:tcPr>
          <w:p w14:paraId="38511C0A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1AAD7404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F00BE2" w:rsidRPr="003403DB" w14:paraId="73EDF094" w14:textId="77777777" w:rsidTr="00F00BE2">
        <w:tc>
          <w:tcPr>
            <w:tcW w:w="3071" w:type="dxa"/>
            <w:shd w:val="clear" w:color="auto" w:fill="auto"/>
          </w:tcPr>
          <w:p w14:paraId="77CD4D5A" w14:textId="77777777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A1D5FB9" w14:textId="117CB55D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F00BE2" w:rsidRPr="003403DB" w14:paraId="65EA2431" w14:textId="77777777" w:rsidTr="00F00BE2">
        <w:tc>
          <w:tcPr>
            <w:tcW w:w="3071" w:type="dxa"/>
            <w:shd w:val="clear" w:color="auto" w:fill="auto"/>
          </w:tcPr>
          <w:p w14:paraId="0A335CB3" w14:textId="77777777" w:rsidR="00F00BE2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6F77E71D" w14:textId="78465B6B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F00BE2" w:rsidRPr="003403DB" w14:paraId="798024B4" w14:textId="77777777" w:rsidTr="00F00BE2">
        <w:tc>
          <w:tcPr>
            <w:tcW w:w="3071" w:type="dxa"/>
            <w:shd w:val="clear" w:color="auto" w:fill="auto"/>
          </w:tcPr>
          <w:p w14:paraId="627B51ED" w14:textId="77777777" w:rsidR="00F00BE2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3002E10B" w14:textId="3E2DFF46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F00BE2" w:rsidRPr="003403DB" w14:paraId="6B9ABA7D" w14:textId="77777777" w:rsidTr="00F00BE2">
        <w:tc>
          <w:tcPr>
            <w:tcW w:w="3071" w:type="dxa"/>
            <w:shd w:val="clear" w:color="auto" w:fill="auto"/>
          </w:tcPr>
          <w:p w14:paraId="440D190F" w14:textId="77777777" w:rsidR="00F00BE2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45871E1B" w14:textId="05A6ED63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F00BE2" w:rsidRPr="003403DB" w14:paraId="0DDE0748" w14:textId="77777777" w:rsidTr="00F00BE2">
        <w:tc>
          <w:tcPr>
            <w:tcW w:w="3071" w:type="dxa"/>
            <w:shd w:val="clear" w:color="auto" w:fill="auto"/>
          </w:tcPr>
          <w:p w14:paraId="29F12E98" w14:textId="77777777" w:rsidR="00F00BE2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24954753" w14:textId="6FED90FB" w:rsidR="00F00BE2" w:rsidRPr="003403DB" w:rsidRDefault="00F00BE2" w:rsidP="00F00BE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Yagi</w:t>
            </w:r>
            <w:proofErr w:type="spellEnd"/>
          </w:p>
        </w:tc>
      </w:tr>
    </w:tbl>
    <w:p w14:paraId="19CA1D9D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79DEDC4F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39FB629F" w14:textId="77777777" w:rsidTr="00F00BE2">
        <w:trPr>
          <w:cantSplit/>
          <w:tblHeader/>
        </w:trPr>
        <w:tc>
          <w:tcPr>
            <w:tcW w:w="2084" w:type="dxa"/>
            <w:shd w:val="clear" w:color="auto" w:fill="auto"/>
          </w:tcPr>
          <w:p w14:paraId="75B6BF7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7EDBAF9C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4CECF838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F00BE2" w:rsidRPr="00B94149" w14:paraId="27E11B32" w14:textId="77777777" w:rsidTr="00F00BE2">
        <w:tc>
          <w:tcPr>
            <w:tcW w:w="2084" w:type="dxa"/>
            <w:shd w:val="clear" w:color="auto" w:fill="auto"/>
          </w:tcPr>
          <w:p w14:paraId="7C034546" w14:textId="477AD976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248594A1" w14:textId="4EF5601A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33A3A441" w14:textId="77777777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00BE2" w:rsidRPr="00B94149" w14:paraId="31CDFC55" w14:textId="77777777" w:rsidTr="00F00BE2">
        <w:tc>
          <w:tcPr>
            <w:tcW w:w="2084" w:type="dxa"/>
            <w:shd w:val="clear" w:color="auto" w:fill="auto"/>
          </w:tcPr>
          <w:p w14:paraId="01DD0EE1" w14:textId="3674B64A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18908CAE" w14:textId="3681FD7D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7C71B8DD" w14:textId="33E67EA0" w:rsidR="00F00BE2" w:rsidRPr="00B94149" w:rsidRDefault="00F00BE2" w:rsidP="00F00BE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  <w:proofErr w:type="spellEnd"/>
          </w:p>
        </w:tc>
      </w:tr>
    </w:tbl>
    <w:p w14:paraId="31173ABF" w14:textId="77777777" w:rsidR="005F72B0" w:rsidRDefault="005F72B0" w:rsidP="005F72B0">
      <w:pPr>
        <w:pStyle w:val="Ttulo1"/>
      </w:pPr>
    </w:p>
    <w:p w14:paraId="633577BE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153FA35F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5705313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4"/>
    </w:p>
    <w:p w14:paraId="456B23D7" w14:textId="77777777" w:rsidR="00B711EB" w:rsidRDefault="00B711EB" w:rsidP="00B711EB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042"/>
        <w:gridCol w:w="1505"/>
        <w:gridCol w:w="1276"/>
        <w:gridCol w:w="1417"/>
        <w:gridCol w:w="425"/>
        <w:gridCol w:w="426"/>
        <w:gridCol w:w="425"/>
        <w:gridCol w:w="283"/>
        <w:gridCol w:w="426"/>
        <w:gridCol w:w="708"/>
        <w:gridCol w:w="1894"/>
      </w:tblGrid>
      <w:tr w:rsidR="001935BC" w14:paraId="310B0E08" w14:textId="77777777" w:rsidTr="00F00BE2">
        <w:tc>
          <w:tcPr>
            <w:tcW w:w="1042" w:type="dxa"/>
            <w:vMerge w:val="restart"/>
            <w:shd w:val="clear" w:color="auto" w:fill="B8CCE4" w:themeFill="accent1" w:themeFillTint="66"/>
          </w:tcPr>
          <w:p w14:paraId="3A4ACF04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505" w:type="dxa"/>
            <w:vMerge w:val="restart"/>
            <w:shd w:val="clear" w:color="auto" w:fill="B8CCE4" w:themeFill="accent1" w:themeFillTint="66"/>
          </w:tcPr>
          <w:p w14:paraId="62F4931C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</w:tcPr>
          <w:p w14:paraId="5BBC7E06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693B98C0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985" w:type="dxa"/>
            <w:gridSpan w:val="5"/>
            <w:shd w:val="clear" w:color="auto" w:fill="B8CCE4" w:themeFill="accent1" w:themeFillTint="66"/>
          </w:tcPr>
          <w:p w14:paraId="2E5FDF28" w14:textId="77777777" w:rsidR="001935BC" w:rsidRPr="00B711EB" w:rsidRDefault="001935BC" w:rsidP="001935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2F00E077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894" w:type="dxa"/>
            <w:shd w:val="clear" w:color="auto" w:fill="B8CCE4" w:themeFill="accent1" w:themeFillTint="66"/>
          </w:tcPr>
          <w:p w14:paraId="4FB01464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35BC" w14:paraId="3CDFFB81" w14:textId="77777777" w:rsidTr="00F00BE2">
        <w:tc>
          <w:tcPr>
            <w:tcW w:w="1042" w:type="dxa"/>
            <w:vMerge/>
            <w:shd w:val="clear" w:color="auto" w:fill="B8CCE4" w:themeFill="accent1" w:themeFillTint="66"/>
          </w:tcPr>
          <w:p w14:paraId="10260A3F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505" w:type="dxa"/>
            <w:vMerge/>
            <w:shd w:val="clear" w:color="auto" w:fill="B8CCE4" w:themeFill="accent1" w:themeFillTint="66"/>
          </w:tcPr>
          <w:p w14:paraId="1E63D55A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276" w:type="dxa"/>
            <w:vMerge/>
            <w:shd w:val="clear" w:color="auto" w:fill="B8CCE4" w:themeFill="accent1" w:themeFillTint="66"/>
          </w:tcPr>
          <w:p w14:paraId="76FC9597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B8CCE4" w:themeFill="accent1" w:themeFillTint="66"/>
          </w:tcPr>
          <w:p w14:paraId="5303AF06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4F5E6C0B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14:paraId="7463CD4A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B8CCE4" w:themeFill="accent1" w:themeFillTint="66"/>
          </w:tcPr>
          <w:p w14:paraId="33C79448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83" w:type="dxa"/>
            <w:shd w:val="clear" w:color="auto" w:fill="B8CCE4" w:themeFill="accent1" w:themeFillTint="66"/>
          </w:tcPr>
          <w:p w14:paraId="0A906680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14:paraId="60B8F5E5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32BE3147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1894" w:type="dxa"/>
            <w:shd w:val="clear" w:color="auto" w:fill="B8CCE4" w:themeFill="accent1" w:themeFillTint="66"/>
          </w:tcPr>
          <w:p w14:paraId="45753786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F00BE2" w14:paraId="24D4DB15" w14:textId="77777777" w:rsidTr="00F00BE2">
        <w:tc>
          <w:tcPr>
            <w:tcW w:w="1042" w:type="dxa"/>
            <w:shd w:val="clear" w:color="auto" w:fill="FFFFFF"/>
            <w:vAlign w:val="center"/>
          </w:tcPr>
          <w:p w14:paraId="77C045F2" w14:textId="172887BB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EP-01-HU-02</w:t>
            </w:r>
          </w:p>
        </w:tc>
        <w:tc>
          <w:tcPr>
            <w:tcW w:w="1505" w:type="dxa"/>
            <w:shd w:val="clear" w:color="auto" w:fill="FFFFFF"/>
            <w:vAlign w:val="center"/>
          </w:tcPr>
          <w:p w14:paraId="26485D10" w14:textId="08EBDAE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Desarrollo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backend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búsqueda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126E3F0" w14:textId="5B391B0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C033FB7" w14:textId="38CE5F8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3AFF491" w14:textId="6033167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40465B82" w14:textId="22F24A1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6315561" w14:textId="44124E25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0DA54B33" w14:textId="0D4CB4D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194298A7" w14:textId="52C255F3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2AE71031" w14:textId="04682DD0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7D64F340" w14:textId="23089BE8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F00BE2" w14:paraId="7B209095" w14:textId="77777777" w:rsidTr="00F00BE2">
        <w:tc>
          <w:tcPr>
            <w:tcW w:w="1042" w:type="dxa"/>
            <w:shd w:val="clear" w:color="auto" w:fill="FFFFFF"/>
            <w:vAlign w:val="center"/>
          </w:tcPr>
          <w:p w14:paraId="14E57FC9" w14:textId="77777777" w:rsidR="00F00BE2" w:rsidRDefault="00F00BE2" w:rsidP="00F00BE2"/>
        </w:tc>
        <w:tc>
          <w:tcPr>
            <w:tcW w:w="1505" w:type="dxa"/>
            <w:shd w:val="clear" w:color="auto" w:fill="FFFFFF"/>
            <w:vAlign w:val="center"/>
          </w:tcPr>
          <w:p w14:paraId="4363FC9D" w14:textId="6E4AD2BE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Desarrollo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frontend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búsqueda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DDEEE85" w14:textId="4783BCB5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C715C34" w14:textId="23EB44F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43EB0258" w14:textId="13C2AAEE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29C5C070" w14:textId="2E241A18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27453B1" w14:textId="3A09D5F3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3BB8052" w14:textId="26618CD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2B36AD85" w14:textId="0764EB7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6BAB9816" w14:textId="45AA52D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30F67CDA" w14:textId="0D6FF688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F00BE2" w14:paraId="796BD970" w14:textId="77777777" w:rsidTr="00F00BE2">
        <w:tc>
          <w:tcPr>
            <w:tcW w:w="1042" w:type="dxa"/>
            <w:shd w:val="clear" w:color="auto" w:fill="FFFFFF"/>
            <w:vAlign w:val="center"/>
          </w:tcPr>
          <w:p w14:paraId="2B5798B8" w14:textId="5EAA9AA2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EP-02-HU-01</w:t>
            </w:r>
          </w:p>
        </w:tc>
        <w:tc>
          <w:tcPr>
            <w:tcW w:w="1505" w:type="dxa"/>
            <w:shd w:val="clear" w:color="auto" w:fill="FFFFFF"/>
            <w:vAlign w:val="center"/>
          </w:tcPr>
          <w:p w14:paraId="5A8A9698" w14:textId="51FB2C1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Lógica clasificación automática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1C03790" w14:textId="2BD75622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62049D6" w14:textId="7F101FC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FBD44E5" w14:textId="28A015CC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4B090133" w14:textId="2070FA5E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37FCCAE" w14:textId="2941B806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48DC102B" w14:textId="593D89C8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3D651D1C" w14:textId="28DBA210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6B1A8CB1" w14:textId="0CE5029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7494541D" w14:textId="21601ADE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F00BE2" w14:paraId="61C8A150" w14:textId="77777777" w:rsidTr="00F00BE2">
        <w:tc>
          <w:tcPr>
            <w:tcW w:w="1042" w:type="dxa"/>
            <w:shd w:val="clear" w:color="auto" w:fill="FFFFFF"/>
            <w:vAlign w:val="center"/>
          </w:tcPr>
          <w:p w14:paraId="39819619" w14:textId="77777777" w:rsidR="00F00BE2" w:rsidRDefault="00F00BE2" w:rsidP="00F00BE2"/>
        </w:tc>
        <w:tc>
          <w:tcPr>
            <w:tcW w:w="1505" w:type="dxa"/>
            <w:shd w:val="clear" w:color="auto" w:fill="FFFFFF"/>
            <w:vAlign w:val="center"/>
          </w:tcPr>
          <w:p w14:paraId="3B681306" w14:textId="538795A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Interfaz clasificación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2AEB422" w14:textId="1385B56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34145DC" w14:textId="0B8D536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A21C3AB" w14:textId="47C4D96D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1C5C3A2F" w14:textId="65D609F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930E65B" w14:textId="5F49C4C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0401FD44" w14:textId="2C0F54B9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5B5DC2C3" w14:textId="633200C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3705A15C" w14:textId="10553F72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6E0C1D30" w14:textId="5D09EA79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F00BE2" w14:paraId="461C8F1A" w14:textId="77777777" w:rsidTr="00F00BE2">
        <w:tc>
          <w:tcPr>
            <w:tcW w:w="1042" w:type="dxa"/>
            <w:shd w:val="clear" w:color="auto" w:fill="FFFFFF"/>
            <w:vAlign w:val="center"/>
          </w:tcPr>
          <w:p w14:paraId="68E16309" w14:textId="2384029D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Integración</w:t>
            </w:r>
          </w:p>
        </w:tc>
        <w:tc>
          <w:tcPr>
            <w:tcW w:w="1505" w:type="dxa"/>
            <w:shd w:val="clear" w:color="auto" w:fill="FFFFFF"/>
            <w:vAlign w:val="center"/>
          </w:tcPr>
          <w:p w14:paraId="29A13C78" w14:textId="1A6516E8" w:rsidR="00F00BE2" w:rsidRDefault="00F00BE2" w:rsidP="00F00BE2"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Testing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integración módulos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9998629" w14:textId="332C7BE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1BCA013" w14:textId="4C9A1A8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Ambos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C55AFD3" w14:textId="4EF9273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3E4710F7" w14:textId="4762C90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4762A002" w14:textId="33C67C5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2DA1431F" w14:textId="609CDFE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1E98C04D" w14:textId="7D47B4D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6515FAC0" w14:textId="42F2180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7417B1C" w14:textId="07389EB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  <w:tr w:rsidR="00F00BE2" w14:paraId="6A30EC0E" w14:textId="77777777" w:rsidTr="00F00BE2">
        <w:tc>
          <w:tcPr>
            <w:tcW w:w="1042" w:type="dxa"/>
            <w:shd w:val="clear" w:color="auto" w:fill="FFFFFF"/>
            <w:vAlign w:val="center"/>
          </w:tcPr>
          <w:p w14:paraId="50AABF8C" w14:textId="77777777" w:rsidR="00F00BE2" w:rsidRDefault="00F00BE2" w:rsidP="00F00BE2"/>
        </w:tc>
        <w:tc>
          <w:tcPr>
            <w:tcW w:w="1505" w:type="dxa"/>
            <w:shd w:val="clear" w:color="auto" w:fill="FFFFFF"/>
            <w:vAlign w:val="center"/>
          </w:tcPr>
          <w:p w14:paraId="4183354D" w14:textId="20024321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Documentación técnica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A0A3D6" w14:textId="11D613B2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ABA32EA" w14:textId="5CBE4AC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40239D" w14:textId="0B48DB6B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2BA2E107" w14:textId="051640C9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29F9CB7" w14:textId="41C0193D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04BE3C8" w14:textId="0195182C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5A6E5E8D" w14:textId="4FCD0FBF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572E1A78" w14:textId="08E20256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EBA3FDE" w14:textId="740118C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Aprobado</w:t>
            </w:r>
          </w:p>
        </w:tc>
      </w:tr>
    </w:tbl>
    <w:p w14:paraId="5903E756" w14:textId="77777777" w:rsidR="00F00BE2" w:rsidRDefault="00F00BE2" w:rsidP="00B711EB">
      <w:pPr>
        <w:pStyle w:val="Ttulo1"/>
        <w:rPr>
          <w:rFonts w:eastAsia="Times New Roman"/>
        </w:rPr>
      </w:pPr>
      <w:bookmarkStart w:id="5" w:name="_Toc35705314"/>
    </w:p>
    <w:p w14:paraId="666BC445" w14:textId="77777777" w:rsidR="00F00BE2" w:rsidRDefault="00F00BE2" w:rsidP="00B711EB">
      <w:pPr>
        <w:pStyle w:val="Ttulo1"/>
        <w:rPr>
          <w:rFonts w:eastAsia="Times New Roman"/>
        </w:rPr>
      </w:pPr>
    </w:p>
    <w:p w14:paraId="1D236664" w14:textId="77777777" w:rsidR="00F00BE2" w:rsidRDefault="00F00BE2" w:rsidP="00B711EB">
      <w:pPr>
        <w:pStyle w:val="Ttulo1"/>
        <w:rPr>
          <w:rFonts w:eastAsia="Times New Roman"/>
        </w:rPr>
      </w:pPr>
    </w:p>
    <w:p w14:paraId="77381E7D" w14:textId="3EF6AC1A" w:rsidR="00F00BE2" w:rsidRDefault="00F00BE2" w:rsidP="00B711EB">
      <w:pPr>
        <w:pStyle w:val="Ttulo1"/>
        <w:rPr>
          <w:rFonts w:eastAsia="Times New Roman"/>
        </w:rPr>
      </w:pPr>
    </w:p>
    <w:p w14:paraId="183543AE" w14:textId="4E7222B5" w:rsidR="00F00BE2" w:rsidRDefault="00F00BE2" w:rsidP="00F00BE2"/>
    <w:p w14:paraId="0BAA51F3" w14:textId="77777777" w:rsidR="00F00BE2" w:rsidRPr="00F00BE2" w:rsidRDefault="00F00BE2" w:rsidP="00F00BE2"/>
    <w:p w14:paraId="20E27EAD" w14:textId="3F3F3745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Gráfico de avance del sprint </w:t>
      </w:r>
      <w:r w:rsidR="009A0761">
        <w:rPr>
          <w:rFonts w:eastAsia="Times New Roman"/>
        </w:rPr>
        <w:t>2</w:t>
      </w:r>
      <w:r>
        <w:rPr>
          <w:rFonts w:eastAsia="Times New Roman"/>
        </w:rPr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656E42AE" w14:textId="77777777" w:rsidTr="00B711EB">
        <w:tc>
          <w:tcPr>
            <w:tcW w:w="8828" w:type="dxa"/>
          </w:tcPr>
          <w:p w14:paraId="2C227C81" w14:textId="77777777" w:rsidR="00B711EB" w:rsidRDefault="00B711EB" w:rsidP="00B711EB"/>
          <w:p w14:paraId="420F298B" w14:textId="539857AD" w:rsidR="00B711EB" w:rsidRDefault="00F00BE2" w:rsidP="00B711EB">
            <w:r w:rsidRPr="00F00BE2">
              <w:lastRenderedPageBreak/>
              <w:drawing>
                <wp:inline distT="0" distB="0" distL="0" distR="0" wp14:anchorId="166874A5" wp14:editId="404FADE4">
                  <wp:extent cx="5612130" cy="3368675"/>
                  <wp:effectExtent l="0" t="0" r="762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99AAD" w14:textId="77777777" w:rsidR="00B711EB" w:rsidRDefault="00B711EB" w:rsidP="00B711EB"/>
          <w:p w14:paraId="1D6FCF3E" w14:textId="77777777" w:rsidR="00B711EB" w:rsidRDefault="00B711EB" w:rsidP="00B711EB"/>
        </w:tc>
      </w:tr>
    </w:tbl>
    <w:p w14:paraId="75E1F9B4" w14:textId="77777777" w:rsidR="00F00BE2" w:rsidRDefault="00F00BE2" w:rsidP="00B711EB">
      <w:pPr>
        <w:pStyle w:val="Ttulo1"/>
        <w:rPr>
          <w:rFonts w:eastAsia="Times New Roman"/>
        </w:rPr>
      </w:pPr>
      <w:bookmarkStart w:id="6" w:name="_Toc35705315"/>
    </w:p>
    <w:p w14:paraId="52010026" w14:textId="79357482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627"/>
        <w:gridCol w:w="1442"/>
        <w:gridCol w:w="1630"/>
      </w:tblGrid>
      <w:tr w:rsidR="00B711EB" w14:paraId="0786F5B4" w14:textId="77777777" w:rsidTr="00F00BE2">
        <w:tc>
          <w:tcPr>
            <w:tcW w:w="1129" w:type="dxa"/>
            <w:shd w:val="clear" w:color="auto" w:fill="C6D9F1" w:themeFill="text2" w:themeFillTint="33"/>
          </w:tcPr>
          <w:p w14:paraId="0B6FA413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4627" w:type="dxa"/>
            <w:shd w:val="clear" w:color="auto" w:fill="C6D9F1" w:themeFill="text2" w:themeFillTint="33"/>
          </w:tcPr>
          <w:p w14:paraId="54F62074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0147DAC9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3CA0FFED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F00BE2" w14:paraId="7C7044F0" w14:textId="77777777" w:rsidTr="00F00BE2">
        <w:tc>
          <w:tcPr>
            <w:tcW w:w="1129" w:type="dxa"/>
            <w:shd w:val="clear" w:color="auto" w:fill="FFFFFF"/>
            <w:vAlign w:val="center"/>
          </w:tcPr>
          <w:p w14:paraId="320B39ED" w14:textId="2B4B3E81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EP-03-HU-01</w:t>
            </w:r>
          </w:p>
        </w:tc>
        <w:tc>
          <w:tcPr>
            <w:tcW w:w="4627" w:type="dxa"/>
            <w:shd w:val="clear" w:color="auto" w:fill="FFFFFF"/>
            <w:vAlign w:val="center"/>
          </w:tcPr>
          <w:p w14:paraId="73BA0B24" w14:textId="00A9ACEA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Registro de sanciones disciplinarias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434A604F" w14:textId="085B3C8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16</w:t>
            </w:r>
          </w:p>
        </w:tc>
        <w:tc>
          <w:tcPr>
            <w:tcW w:w="1630" w:type="dxa"/>
            <w:shd w:val="clear" w:color="auto" w:fill="FFFFFF"/>
            <w:vAlign w:val="center"/>
          </w:tcPr>
          <w:p w14:paraId="175D96D6" w14:textId="2F2D4D93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Alta</w:t>
            </w:r>
          </w:p>
        </w:tc>
      </w:tr>
      <w:tr w:rsidR="00F00BE2" w14:paraId="2E4983D7" w14:textId="77777777" w:rsidTr="00F00BE2">
        <w:tc>
          <w:tcPr>
            <w:tcW w:w="1129" w:type="dxa"/>
            <w:shd w:val="clear" w:color="auto" w:fill="FFFFFF"/>
            <w:vAlign w:val="center"/>
          </w:tcPr>
          <w:p w14:paraId="12B52F68" w14:textId="7805D987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EP-06-HU-01</w:t>
            </w:r>
          </w:p>
        </w:tc>
        <w:tc>
          <w:tcPr>
            <w:tcW w:w="4627" w:type="dxa"/>
            <w:shd w:val="clear" w:color="auto" w:fill="FFFFFF"/>
            <w:vAlign w:val="center"/>
          </w:tcPr>
          <w:p w14:paraId="4BE8604D" w14:textId="1376FF6D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Sistema de alerta de deudas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2CC35AAB" w14:textId="5731BFB4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630" w:type="dxa"/>
            <w:shd w:val="clear" w:color="auto" w:fill="FFFFFF"/>
            <w:vAlign w:val="center"/>
          </w:tcPr>
          <w:p w14:paraId="5D7A0CCA" w14:textId="2A9444B1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Media-Alta</w:t>
            </w:r>
          </w:p>
        </w:tc>
      </w:tr>
      <w:tr w:rsidR="00F00BE2" w14:paraId="200DB294" w14:textId="77777777" w:rsidTr="00F00BE2">
        <w:tc>
          <w:tcPr>
            <w:tcW w:w="1129" w:type="dxa"/>
            <w:shd w:val="clear" w:color="auto" w:fill="FFFFFF"/>
            <w:vAlign w:val="center"/>
          </w:tcPr>
          <w:p w14:paraId="03A7F30F" w14:textId="151C0E26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EP-04-HU-01</w:t>
            </w:r>
          </w:p>
        </w:tc>
        <w:tc>
          <w:tcPr>
            <w:tcW w:w="4627" w:type="dxa"/>
            <w:shd w:val="clear" w:color="auto" w:fill="FFFFFF"/>
            <w:vAlign w:val="center"/>
          </w:tcPr>
          <w:p w14:paraId="5D243308" w14:textId="70578518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tesorería - gestión pagos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50C696AB" w14:textId="6899D9E2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</w:t>
            </w:r>
          </w:p>
        </w:tc>
        <w:tc>
          <w:tcPr>
            <w:tcW w:w="1630" w:type="dxa"/>
            <w:shd w:val="clear" w:color="auto" w:fill="FFFFFF"/>
            <w:vAlign w:val="center"/>
          </w:tcPr>
          <w:p w14:paraId="6D8EF303" w14:textId="7148B027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</w:t>
            </w:r>
          </w:p>
        </w:tc>
      </w:tr>
      <w:tr w:rsidR="00F00BE2" w14:paraId="7C24D9A8" w14:textId="77777777" w:rsidTr="00F00BE2">
        <w:tc>
          <w:tcPr>
            <w:tcW w:w="1129" w:type="dxa"/>
            <w:shd w:val="clear" w:color="auto" w:fill="FFFFFF"/>
            <w:vAlign w:val="center"/>
          </w:tcPr>
          <w:p w14:paraId="39C59606" w14:textId="0C9ACE71" w:rsidR="00F00BE2" w:rsidRDefault="00F00BE2" w:rsidP="00F00BE2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EP-05-HU-01</w:t>
            </w:r>
          </w:p>
        </w:tc>
        <w:tc>
          <w:tcPr>
            <w:tcW w:w="4627" w:type="dxa"/>
            <w:shd w:val="clear" w:color="auto" w:fill="FFFFFF"/>
            <w:vAlign w:val="center"/>
          </w:tcPr>
          <w:p w14:paraId="6C19322D" w14:textId="29EE8BB6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capitanía - control asistencia</w:t>
            </w:r>
          </w:p>
        </w:tc>
        <w:tc>
          <w:tcPr>
            <w:tcW w:w="1442" w:type="dxa"/>
            <w:shd w:val="clear" w:color="auto" w:fill="FFFFFF"/>
            <w:vAlign w:val="center"/>
          </w:tcPr>
          <w:p w14:paraId="1DA6EBED" w14:textId="3F72839C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630" w:type="dxa"/>
            <w:shd w:val="clear" w:color="auto" w:fill="FFFFFF"/>
            <w:vAlign w:val="center"/>
          </w:tcPr>
          <w:p w14:paraId="27B59514" w14:textId="272FBDE2" w:rsidR="00F00BE2" w:rsidRDefault="00F00BE2" w:rsidP="00F00BE2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Media-Baja</w:t>
            </w:r>
          </w:p>
        </w:tc>
      </w:tr>
    </w:tbl>
    <w:p w14:paraId="7BCAD4A4" w14:textId="201682BD" w:rsidR="00B711EB" w:rsidRDefault="00B711EB" w:rsidP="00B711EB"/>
    <w:p w14:paraId="1AA24DA0" w14:textId="5F88B91B" w:rsidR="00F00BE2" w:rsidRDefault="00F00BE2" w:rsidP="00B711EB"/>
    <w:p w14:paraId="1B3233AD" w14:textId="6FF538C7" w:rsidR="00F00BE2" w:rsidRDefault="00F00BE2" w:rsidP="00B711EB"/>
    <w:p w14:paraId="2D902EB1" w14:textId="77777777" w:rsidR="00F00BE2" w:rsidRDefault="00F00BE2" w:rsidP="00B711EB"/>
    <w:p w14:paraId="65AF6E65" w14:textId="77777777" w:rsidR="00F00BE2" w:rsidRPr="00F00BE2" w:rsidRDefault="00F00BE2" w:rsidP="00F00BE2">
      <w:pPr>
        <w:rPr>
          <w:b/>
          <w:bCs/>
          <w:sz w:val="28"/>
          <w:szCs w:val="28"/>
        </w:rPr>
      </w:pPr>
      <w:r w:rsidRPr="00F00BE2">
        <w:rPr>
          <w:b/>
          <w:bCs/>
          <w:sz w:val="28"/>
          <w:szCs w:val="28"/>
        </w:rPr>
        <w:t>OBJETIVOS LOGRADOS - SPRINT 2</w:t>
      </w:r>
    </w:p>
    <w:p w14:paraId="162B1872" w14:textId="37360DF5" w:rsidR="00F00BE2" w:rsidRPr="00F00BE2" w:rsidRDefault="00F00BE2" w:rsidP="00F00BE2">
      <w:r w:rsidRPr="00F00BE2">
        <w:rPr>
          <w:b/>
          <w:bCs/>
        </w:rPr>
        <w:lastRenderedPageBreak/>
        <w:t>Módulo de Búsqueda Completado:</w:t>
      </w:r>
    </w:p>
    <w:p w14:paraId="0E559BA4" w14:textId="77777777" w:rsidR="00F00BE2" w:rsidRPr="00F00BE2" w:rsidRDefault="00F00BE2" w:rsidP="00F00BE2">
      <w:pPr>
        <w:numPr>
          <w:ilvl w:val="0"/>
          <w:numId w:val="11"/>
        </w:numPr>
      </w:pPr>
      <w:r w:rsidRPr="00F00BE2">
        <w:t>Búsqueda por nombre, RUN y múltiples criterios</w:t>
      </w:r>
    </w:p>
    <w:p w14:paraId="0540AE56" w14:textId="77777777" w:rsidR="00F00BE2" w:rsidRPr="00F00BE2" w:rsidRDefault="00F00BE2" w:rsidP="00F00BE2">
      <w:pPr>
        <w:numPr>
          <w:ilvl w:val="0"/>
          <w:numId w:val="11"/>
        </w:numPr>
      </w:pPr>
      <w:r w:rsidRPr="00F00BE2">
        <w:t>Filtros avanzados y resultados en tiempo real</w:t>
      </w:r>
    </w:p>
    <w:p w14:paraId="1D6CBEDC" w14:textId="77777777" w:rsidR="00F00BE2" w:rsidRPr="00F00BE2" w:rsidRDefault="00F00BE2" w:rsidP="00F00BE2">
      <w:pPr>
        <w:numPr>
          <w:ilvl w:val="0"/>
          <w:numId w:val="11"/>
        </w:numPr>
      </w:pPr>
      <w:r w:rsidRPr="00F00BE2">
        <w:t xml:space="preserve">Interfaz </w:t>
      </w:r>
      <w:proofErr w:type="spellStart"/>
      <w:r w:rsidRPr="00F00BE2">
        <w:t>responsive</w:t>
      </w:r>
      <w:proofErr w:type="spellEnd"/>
      <w:r w:rsidRPr="00F00BE2">
        <w:t xml:space="preserve"> y amigable</w:t>
      </w:r>
    </w:p>
    <w:p w14:paraId="6FE2B870" w14:textId="4B5E37BA" w:rsidR="00F00BE2" w:rsidRPr="00F00BE2" w:rsidRDefault="00F00BE2" w:rsidP="00F00BE2">
      <w:r w:rsidRPr="00F00BE2">
        <w:rPr>
          <w:b/>
          <w:bCs/>
        </w:rPr>
        <w:t>Sistema de Clasificación Automática:</w:t>
      </w:r>
    </w:p>
    <w:p w14:paraId="67CA9B91" w14:textId="77777777" w:rsidR="00F00BE2" w:rsidRPr="00F00BE2" w:rsidRDefault="00F00BE2" w:rsidP="00F00BE2">
      <w:pPr>
        <w:numPr>
          <w:ilvl w:val="0"/>
          <w:numId w:val="12"/>
        </w:numPr>
      </w:pPr>
      <w:r w:rsidRPr="00F00BE2">
        <w:t>Cálculo automático de antigüedad</w:t>
      </w:r>
    </w:p>
    <w:p w14:paraId="62BF05AE" w14:textId="77777777" w:rsidR="00F00BE2" w:rsidRPr="00F00BE2" w:rsidRDefault="00F00BE2" w:rsidP="00F00BE2">
      <w:pPr>
        <w:numPr>
          <w:ilvl w:val="0"/>
          <w:numId w:val="12"/>
        </w:numPr>
      </w:pPr>
      <w:r w:rsidRPr="00F00BE2">
        <w:t>Categorización según normativa bomberil</w:t>
      </w:r>
    </w:p>
    <w:p w14:paraId="5549D5A7" w14:textId="77777777" w:rsidR="00F00BE2" w:rsidRPr="00F00BE2" w:rsidRDefault="00F00BE2" w:rsidP="00F00BE2">
      <w:pPr>
        <w:numPr>
          <w:ilvl w:val="0"/>
          <w:numId w:val="12"/>
        </w:numPr>
      </w:pPr>
      <w:r w:rsidRPr="00F00BE2">
        <w:t>Actualización automática de rangos</w:t>
      </w:r>
    </w:p>
    <w:p w14:paraId="2F4C917D" w14:textId="77777777" w:rsidR="00B711EB" w:rsidRDefault="00B711EB" w:rsidP="002A3D88"/>
    <w:sectPr w:rsidR="00B711EB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E6C0" w14:textId="77777777" w:rsidR="006C513F" w:rsidRDefault="006C513F" w:rsidP="001A7D2F">
      <w:pPr>
        <w:spacing w:after="0" w:line="240" w:lineRule="auto"/>
      </w:pPr>
      <w:r>
        <w:separator/>
      </w:r>
    </w:p>
  </w:endnote>
  <w:endnote w:type="continuationSeparator" w:id="0">
    <w:p w14:paraId="0696142E" w14:textId="77777777" w:rsidR="006C513F" w:rsidRDefault="006C513F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B974" w14:textId="77777777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9A0761">
      <w:rPr>
        <w:bCs/>
      </w:rPr>
      <w:t>2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3AEA7E8B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B033" w14:textId="77777777" w:rsidR="006C513F" w:rsidRDefault="006C513F" w:rsidP="001A7D2F">
      <w:pPr>
        <w:spacing w:after="0" w:line="240" w:lineRule="auto"/>
      </w:pPr>
      <w:r>
        <w:separator/>
      </w:r>
    </w:p>
  </w:footnote>
  <w:footnote w:type="continuationSeparator" w:id="0">
    <w:p w14:paraId="20612324" w14:textId="77777777" w:rsidR="006C513F" w:rsidRDefault="006C513F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2D24" w14:textId="77777777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5CDB3D34" wp14:editId="61C7CE6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 xml:space="preserve">l Sprint </w:t>
    </w:r>
    <w:r w:rsidR="009A0761">
      <w:rPr>
        <w:rFonts w:ascii="Calibri" w:eastAsia="Calibri" w:hAnsi="Calibri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A7476"/>
    <w:multiLevelType w:val="multilevel"/>
    <w:tmpl w:val="6E3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30780"/>
    <w:multiLevelType w:val="multilevel"/>
    <w:tmpl w:val="C12C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E4F9E"/>
    <w:rsid w:val="00104AF9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D6E03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6C513F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A0761"/>
    <w:rsid w:val="009E382B"/>
    <w:rsid w:val="00A0164F"/>
    <w:rsid w:val="00A136F9"/>
    <w:rsid w:val="00A217B4"/>
    <w:rsid w:val="00AC4A6B"/>
    <w:rsid w:val="00AF3E50"/>
    <w:rsid w:val="00B1795B"/>
    <w:rsid w:val="00B711EB"/>
    <w:rsid w:val="00B83719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00BE2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6DCB7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F00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CF92-F6A7-4513-9CDE-BF864689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11</cp:revision>
  <dcterms:created xsi:type="dcterms:W3CDTF">2020-02-08T04:24:00Z</dcterms:created>
  <dcterms:modified xsi:type="dcterms:W3CDTF">2025-10-14T00:09:00Z</dcterms:modified>
</cp:coreProperties>
</file>