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6C78" w14:textId="6862FBCC" w:rsidR="00B65922" w:rsidRPr="00D8549E" w:rsidRDefault="00D8549E">
      <w:pPr>
        <w:rPr>
          <w:lang w:val="es-CR"/>
        </w:rPr>
      </w:pPr>
      <w:r>
        <w:rPr>
          <w:lang w:val="es-CR"/>
        </w:rPr>
        <w:t>Para usar la aplicación se ejecuta cada 15 segundos genera un json para guardar las rutas, y las carpetas correspondientes</w:t>
      </w:r>
    </w:p>
    <w:sectPr w:rsidR="00B65922" w:rsidRPr="00D8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B8"/>
    <w:rsid w:val="002855B8"/>
    <w:rsid w:val="00B65922"/>
    <w:rsid w:val="00D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DDAB"/>
  <w15:chartTrackingRefBased/>
  <w15:docId w15:val="{D6130F08-0705-4A72-8110-269CC6E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ALFREDO RIVERA CESPEDES</dc:creator>
  <cp:keywords/>
  <dc:description/>
  <cp:lastModifiedBy>JAIRO ALFREDO RIVERA CESPEDES</cp:lastModifiedBy>
  <cp:revision>2</cp:revision>
  <dcterms:created xsi:type="dcterms:W3CDTF">2022-05-11T01:56:00Z</dcterms:created>
  <dcterms:modified xsi:type="dcterms:W3CDTF">2022-05-11T01:57:00Z</dcterms:modified>
</cp:coreProperties>
</file>