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Monsieur Edmond, fier Malagasy, perpétue une tradition précieuse. Il utilise très probablement des techniques de tissage artisanales, transmises de génération en génération. On peut s'attendre à le voir manier un métier à tisser traditionnel, peut-être en bois, où la chaîne est tendue avec soin. Chaque mouvement de la navette, chaque croisement de fils est un geste précis, chargé d'histoire.</w:t>
      </w:r>
    </w:p>
    <w:p>
      <w:pPr>
        <w:pStyle w:val="style0"/>
        <w:rPr/>
      </w:pPr>
      <w:r>
        <w:rPr>
          <w:lang w:val="en-US"/>
        </w:rPr>
        <w:t>Quant aux matériaux, la star incontestée est bien sûr la soie naturelle de Madagascar. Cette soie, souvent issue de vers à soie locaux, est réputée pour sa finesse, sa douceur et son lustre particulier. Il n'est pas rare que les artisans malagasy utilisent des teintures naturelles, extraites de plantes, d'écorces ou de racines, pour donner à leurs créations des couleurs vibrantes et uniques, profondément ancrées dans la richesse de la biodiversité malgache.</w:t>
      </w:r>
    </w:p>
    <w:p>
      <w:pPr>
        <w:pStyle w:val="style0"/>
        <w:rPr/>
      </w:pPr>
      <w:r>
        <w:rPr>
          <w:lang w:val="en-US"/>
        </w:rPr>
        <w:t>Ainsi, l'activité de tissage de soie de Monsieur Edmond est bien plus qu'un simple artisanat. C'est une expression culturelle, un lien avec le passé, et une célébration de la beauté naturelle de Madagascar, transformée en somptueuses étoffes.</w:t>
      </w:r>
    </w:p>
    <w:p>
      <w:pPr>
        <w:pStyle w:val="style0"/>
        <w:rPr/>
      </w:pPr>
    </w:p>
    <w:p>
      <w:pPr>
        <w:pStyle w:val="style0"/>
        <w:rPr/>
      </w:pPr>
    </w:p>
    <w:p>
      <w:pPr>
        <w:pStyle w:val="style0"/>
        <w:rPr/>
      </w:pPr>
      <w:r>
        <w:rPr>
          <w:lang w:val="en-US"/>
        </w:rPr>
        <w:t>Jule ! Le sculpteur sur bois dont les mains donnent vie aux essences malgaches. Sachant son nom, on peut imaginer l'empreinte personnelle qu'il laisse sur chaque création.</w:t>
      </w:r>
    </w:p>
    <w:p>
      <w:pPr>
        <w:pStyle w:val="style0"/>
        <w:rPr/>
      </w:pPr>
      <w:r>
        <w:rPr>
          <w:lang w:val="en-US"/>
        </w:rPr>
        <w:t>Jule, avec ses techniques de sculpture probablement affinées au fil des ans, continue sans doute d'utiliser les outils traditionnels que j'ai mentionnés, mais il y apporte sa propre sensibilité, sa propre interprétation. Peut-être a-t-il développé des gestes uniques, une façon particulière de manier la gouge pour obtenir des textures ou des formes spécifiques qui sont sa signature. Il est possible qu'il explore aussi des techniques mixtes, combinant la sculpture avec d'autres formes d'artisanat local.</w:t>
      </w:r>
    </w:p>
    <w:p>
      <w:pPr>
        <w:pStyle w:val="style0"/>
        <w:rPr/>
      </w:pPr>
      <w:r>
        <w:rPr>
          <w:lang w:val="en-US"/>
        </w:rPr>
        <w:t>Quant aux matériaux, son choix de bois de Madagascar est guidé non seulement par la beauté intrinsèque de chaque essence, mais aussi peut-être par une connaissance approfondie de leurs propriétés et de leur symbolique culturelle. Peut-être privilégie-t-il certaines espèces pour des raisons spécifiques, liées à leur durabilité, leur couleur ou leur grain particulier.</w:t>
      </w:r>
    </w:p>
    <w:p>
      <w:pPr>
        <w:pStyle w:val="style0"/>
        <w:rPr/>
      </w:pPr>
      <w:r>
        <w:rPr>
          <w:lang w:val="en-US"/>
        </w:rPr>
        <w:t>En connaissant son nom, on imagine mieux l'histoire derrière chaque pièce. Ce n'est plus seulement "un sculpteur sur bois", mais Jule, dont les créations portent l'écho de son expérience, de sa vision du monde et de son lien profond avec la terre malgache. Ses sculptures sont une expression de son identité, un dialogue entre l'homme et la nature, façonné avec passion et précision.</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385</Words>
  <Characters>2147</Characters>
  <Application>WPS Office</Application>
  <Paragraphs>11</Paragraphs>
  <CharactersWithSpaces>2525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2025-04-19T14:14:57Z</dcterms:created>
  <dc:creator>A102SH</dc:creator>
  <lastModifiedBy>A102SH</lastModifiedBy>
  <dcterms:modified xsi:type="dcterms:W3CDTF">2025-04-19T14:18:23Z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fb6d839b96ab4c7fa19c788ec63ca7ee</vt:lpwstr>
  </property>
</Properties>
</file>