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7"/>
          <w:szCs w:val="47"/>
        </w:rPr>
      </w:pPr>
      <w:bookmarkStart w:colFirst="0" w:colLast="0" w:name="_28jg18orujsm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242424"/>
          <w:sz w:val="47"/>
          <w:szCs w:val="47"/>
          <w:rtl w:val="0"/>
        </w:rPr>
        <w:t xml:space="preserve">1️⃣ HOME HERO SECTION — ALLZIVA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6j3k13t6rpp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Built on Integrity. Committed to You.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helps organizations run dependable operations without constant firefighting.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1kkyz88gymd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awschum3mnd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 We design, deploy, and stay accountable for operational systems that must work reliably every day — not just during launch, inspections, or presentations.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f9hskkq7vr51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br w:type="textWrapping"/>
        <w:t xml:space="preserve">Our focus is simple: reduce operational friction, clarify ownership, and deliver outcomes that remain stable over time.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From initial setup through live operations, we measure success by what matters most to you: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33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Fewer disruptions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Clear accountability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33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Predictable performance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Primary CTA: Get a Tailored Solution</w:t>
        <w:br w:type="textWrapping"/>
        <w:t xml:space="preserve">Secondary CTA: View Services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7"/>
          <w:szCs w:val="47"/>
        </w:rPr>
      </w:pPr>
      <w:bookmarkStart w:colFirst="0" w:colLast="0" w:name="_bnsy7oljo8de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242424"/>
          <w:sz w:val="47"/>
          <w:szCs w:val="47"/>
          <w:rtl w:val="0"/>
        </w:rPr>
        <w:t xml:space="preserve">2️⃣ HOW ALLZIVA HELPS (OPERATIONS-FIRST OVERVIEW)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works across critical operational domains where reliability, visibility, and accountability matter more than novelty.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don’t sell disconnected products.</w:t>
        <w:br w:type="textWrapping"/>
        <w:t xml:space="preserve">We build complete operational systems and remain responsible for how they perform in real use.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🧺 Self-Service Laundromat Solutions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Many laundromats struggle after installation due to unclear ownership, poor uptime, cash handling issues, and fragmented vendor responsibility.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addresses this by acting as one accountable partner—from design through ongoing operations—so the laundromat functions as a reliable, long-term business.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What we deliver: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Commercial-grade washing and drying systems • Cashless UPI payment integration • Automation and remote monitoring • Layouts designed around real usage patterns • SOPs, maintenance planning, and clear escalation paths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Operating models: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Owner-operated setups • Allziva-managed profit-sharing models • Flexible structures aligned to risk and return expectations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How it works: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wi4pwxqe92p8" w:id="7"/>
      <w:bookmarkEnd w:id="7"/>
      <w:r w:rsidDel="00000000" w:rsidR="00000000" w:rsidRPr="00000000">
        <w:rPr>
          <w:rFonts w:ascii="Nova Mono" w:cs="Nova Mono" w:eastAsia="Nova Mono" w:hAnsi="Nova Mono"/>
          <w:b w:val="1"/>
          <w:bCs w:val="1"/>
          <w:color w:val="242424"/>
          <w:sz w:val="23"/>
          <w:szCs w:val="23"/>
          <w:rtl w:val="0"/>
        </w:rPr>
        <w:t xml:space="preserve">Assess → Design → Deploy → Operate → Support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CTA: Get a Laundromat Feasibility Assessment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🤖 Humanoid Robotics Solutions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Robotics delivers value only when it addresses real operational needs—not when it adds complexity or risk.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Allziva helps organizations adopt humanoid robotics in a disciplined, practical way, focusing on tasks that reduce cost, improve consistency, and integrate cleanly into existing operations.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we focus 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Use-case assessment to identify high-impact tasks • AI-driven workflow and system design tailored to Indian operating environments • Pilot-first deployment with gradual scale-up • Integration with existing systems and SOPs • Training for both robots and teams under real-world conditions • Alignment with safety, ethical, and regulatory expectations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How it works: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 → Design → Pilot → Deploy → Optimize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CTA: Discuss a Robotics Deployment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gawi60yoj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We See in CCTV Deployments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CCTV challenges are operational, not technical: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Cameras are installed, but no one owns response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trigger noise instead of action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exist, but don’t support decisions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expectations are unclear or poorly documented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visibility without control.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bring structure, discipline, and accountability to monitoring.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kguibpm94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Monitoring Philosophy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Monitoring should reduce risk — not create anxiety or compliance exposure.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Allziva does not “watch screens.”</w:t>
        <w:br w:type="textWrapping"/>
        <w:t xml:space="preserve">We monitor </w:t>
      </w:r>
      <w:r w:rsidDel="00000000" w:rsidR="00000000" w:rsidRPr="00000000">
        <w:rPr>
          <w:b w:val="1"/>
          <w:bCs w:val="1"/>
          <w:rtl w:val="0"/>
        </w:rPr>
        <w:t xml:space="preserve">events, behaviors, and deviations</w:t>
      </w:r>
      <w:r w:rsidDel="00000000" w:rsidR="00000000" w:rsidRPr="00000000">
        <w:rPr>
          <w:rtl w:val="0"/>
        </w:rPr>
        <w:t xml:space="preserve"> based on rules agreed in advance with the client.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is built on five principles: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95iqr14nt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Before Coverage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camera is mapped to a clear objective — security, safety, compliance, or operations.</w:t>
        <w:br w:type="textWrapping"/>
        <w:t xml:space="preserve">If a camera has no defined purpose, it should not be monitored.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qk2bt2tlz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Events Over Footage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focuses on detecting incidents, not continuous observation without intent.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yxf9s76fp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Escalation Over Observation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timely notification and response — not passive viewing.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4xzaiho3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Client Ownership of Control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 what is monitored, when it is monitored, and how data is handled.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d6vldcoux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Privacy by Design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follows documented SOPs to ensure ethical and legal compliance.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5oafwz1tj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Monitor (Rule-Based, Not Subjective)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scopes are customized per site and use case.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ujuzkoxjg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Safety Monitoring</w:t>
      </w:r>
    </w:p>
    <w:p w:rsidR="00000000" w:rsidDel="00000000" w:rsidP="00000000" w:rsidRDefault="00000000" w:rsidRPr="00000000" w14:paraId="0000004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access or intrusion</w:t>
      </w:r>
    </w:p>
    <w:p w:rsidR="00000000" w:rsidDel="00000000" w:rsidP="00000000" w:rsidRDefault="00000000" w:rsidRPr="00000000" w14:paraId="0000004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Tailgating or restricted-area breaches</w:t>
      </w:r>
    </w:p>
    <w:p w:rsidR="00000000" w:rsidDel="00000000" w:rsidP="00000000" w:rsidRDefault="00000000" w:rsidRPr="00000000" w14:paraId="0000004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activity after hours</w:t>
      </w:r>
    </w:p>
    <w:p w:rsidR="00000000" w:rsidDel="00000000" w:rsidP="00000000" w:rsidRDefault="00000000" w:rsidRPr="00000000" w14:paraId="0000004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movement or theft indicators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bifz2qf31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&amp; Process Monitoring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and exit flow during operating hours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or absence of security personnel</w:t>
      </w:r>
    </w:p>
    <w:p w:rsidR="00000000" w:rsidDel="00000000" w:rsidP="00000000" w:rsidRDefault="00000000" w:rsidRPr="00000000" w14:paraId="0000005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buildup or congestion zones</w:t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operational SOPs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22cote0lu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Verification</w:t>
      </w:r>
    </w:p>
    <w:p w:rsidR="00000000" w:rsidDel="00000000" w:rsidP="00000000" w:rsidRDefault="00000000" w:rsidRPr="00000000" w14:paraId="0000005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Alarm verification before escalation</w:t>
      </w:r>
    </w:p>
    <w:p w:rsidR="00000000" w:rsidDel="00000000" w:rsidP="00000000" w:rsidRDefault="00000000" w:rsidRPr="00000000" w14:paraId="000000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confirmation of triggered events</w:t>
      </w:r>
    </w:p>
    <w:p w:rsidR="00000000" w:rsidDel="00000000" w:rsidP="00000000" w:rsidRDefault="00000000" w:rsidRPr="00000000" w14:paraId="0000005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capture for audits or investigations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r w:rsidDel="00000000" w:rsidR="00000000" w:rsidRPr="00000000">
        <w:rPr>
          <w:rtl w:val="0"/>
        </w:rPr>
        <w:t xml:space="preserve">Monitoring follows predefined rules — not individual judgment.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📹 CCTV Monitoring Services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Cameras alone don’t create safety.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Clear rules, structured escalation, and accountability do.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provides customizable CCTV monitoring designed to deliver timely alerts, clear reports, and operational insight, while respecting privacy and operational boundaries.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What we provide: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Scheduled and event-based monitoring • Selective continuous and temporary high-risk coverage • Security, safety, and operational visibility • Incident verification and audit support • Tiered alerts with visual evidence • Decision-maker-friendly reporting and clear escalation ownership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Monitoring models: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Centralized monitoring • Location-specific monitoring • Hybrid models for multi-site operations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Compliance approach: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xqeapm42dla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Client ownership of footage • Rule-based monitoring • Privacy-by-design SOPs • No unnecessary surveillance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CTA: Get a Customized Monitoring Plan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kq68ruo7d6b9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📞 Contact / Get a Customized Plan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If you’re evaluating operational systems and want clarity before committing, start here.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7x9dvalov09a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What Happens Next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2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Short discovery conversation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Understanding your environment and constraints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2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Honest guidance on fit, scope, and next steps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7vf5gzms8i9i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What to Expect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52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Clear response timelines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No pressure or fear-based selling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52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Transparent recommendations — even if the answer is “not now”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CTA: Talk to an Operations Expert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ork6k71fvi15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Closing Line (Optional Footer Reinforcement)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integrity. Committed to you — especially after go-live, when operations truly matter.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sjodrmsug2m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7"/>
          <w:szCs w:val="47"/>
        </w:rPr>
      </w:pPr>
      <w:bookmarkStart w:colFirst="0" w:colLast="0" w:name="_kva2ltk352lm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47"/>
          <w:szCs w:val="47"/>
          <w:rtl w:val="0"/>
        </w:rPr>
        <w:t xml:space="preserve">🧺 Self-Service Laundromat Solutions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Integrity. Committed to You.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8lb3c2brq86p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Reliable Laundromat Operations for Property Owners &amp; Institutions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helps property owners and institutions set up and run self-service laundromats that stay operational, not just open on time.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From operating real laundromat environments, we’ve learned that most problems don’t start with machines — they start after handover.</w:t>
        <w:br w:type="textWrapping"/>
        <w:t xml:space="preserve">Unclear ownership, fragmented vendors, and missing operational processes quietly reduce uptime and profitability.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Our role is to prevent that.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design, deploy, and remain accountable for laundromat systems so owners get predictable operations instead of daily firefighting.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CTA: Get a Laundromat Feasibility Assessment</w:t>
        <w:br w:type="textWrapping"/>
        <w:t xml:space="preserve">Secondary CTA: Explore Partnership Models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6ht9uuw695u6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What Problem We Solve (Plainly)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Many laundromats struggle after launch because: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28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Multiple vendors handle machines, payments, and servicing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Cash handling creates leakage and disputes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Maintenance is reactive, not planned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0"/>
          <w:numId w:val="28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No one owns uptime end-to-end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replaces this fragmentation with one accountable operational partner.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You provide the space.</w:t>
        <w:br w:type="textWrapping"/>
        <w:t xml:space="preserve">We design, deploy, and support the laundromat as a working business.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fh13m1tt41lh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What We Do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delivers turnkey laundromat infrastructure designed for long-term operation.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Instead of coordinating installers, payment vendors, and service teams, you work with one operations-focused partner who stays involved after go-live.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5z1vo82ybkpe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Our Core Laundromat Solutions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9kxrkzj45uz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End-to-End Laundromat Setup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 complete, operational laundromat designed around real usage patterns.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Includes: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37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Commercial-grade washing and drying machines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Self-service automation and machine controls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Cashless UPI payment systems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Installation, testing, and commissioning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37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Layout planning for smooth customer flow and operator access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Outcome:</w:t>
        <w:br w:type="textWrapping"/>
        <w:t xml:space="preserve">A laundromat that is easier to operate, simpler to scale, and designed for continuous use.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2ly9igxkpob7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Cashless UPI Payment Integration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Cash handling introduces risk, disputes, and operational friction.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Our digital payment systems support: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numPr>
          <w:ilvl w:val="0"/>
          <w:numId w:val="24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Pay-per-wash or pay-per-time pricing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QR-based UPI payments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Machine-specific pricing logic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24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Transparent transaction tracking and reports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Payments are aligned to your revenue model and operational goals — not fixed templates.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9ht5qap1qtdv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Customized Laundromat Design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Every location behaves differently.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design laundromats based on: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numPr>
          <w:ilvl w:val="0"/>
          <w:numId w:val="41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Available space and constraints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Expected footfall and peak usage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Environment type (hostel, apartment, commercial, institutional)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41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Budget and return expectations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Whether compact or high-capacity, the design supports reliability before expansion.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df3bu34gvcnx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Service &amp; Maintenance Support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Operations don’t end at installation — and neither do we.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Our ongoing support includes: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numPr>
          <w:ilvl w:val="0"/>
          <w:numId w:val="35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Preventive and breakdown maintenance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Technical assistance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Spare parts coordination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numPr>
          <w:ilvl w:val="0"/>
          <w:numId w:val="35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Machine health and uptime monitoring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Result: fewer disruptions and steadier revenue over time.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33tlpjcp6g2j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Profit-Sharing &amp; Partnership Models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If you own a location but don’t want to manage daily operations or invest upfront, we offer profit-sharing models.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In these models, Allziva: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Sets up the laundromat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Manages operations and maintenance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Shares revenue transparently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Best suited for:</w:t>
        <w:br w:type="textWrapping"/>
        <w:t xml:space="preserve">Hostels, apartments, commercial properties, and institutions.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Outcomes Observed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While every site differs, operators typically report: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Clear ownership during incidents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Fewer avoidable downtime escalations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Reduced cash-related disputes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More predictable day-to-day operations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Detailed performance observations are tracked and shared per site, rather than published as generic guarantees.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p0c35nqsr3ov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 &amp; References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To respect client trust: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Deployment summaries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Operational workflows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Support and escalation models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are shared on request, not used as public marketing material.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enmx23xbv2mh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How It Works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numPr>
          <w:ilvl w:val="0"/>
          <w:numId w:val="18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Feasibility &amp; usage assessment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Layout and solution design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Deployment and commissioning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Go-live with SOPs and escalation paths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numPr>
          <w:ilvl w:val="0"/>
          <w:numId w:val="18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Ongoing support and performance monitoring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gr1xtphoiab6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Who This Is For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Allziva’s laundromat solutions work best for owners who: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numPr>
          <w:ilvl w:val="0"/>
          <w:numId w:val="15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Want predictable operations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Prefer one accountable partner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Value uptime over shortcuts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numPr>
          <w:ilvl w:val="0"/>
          <w:numId w:val="15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Are planning for long-term use, not quick exits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9f1vjxto7pbz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Who This Is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42424"/>
          <w:sz w:val="35"/>
          <w:szCs w:val="35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 For (Important)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This may not be the right fit if you: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numPr>
          <w:ilvl w:val="0"/>
          <w:numId w:val="50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Want the lowest upfront cost regardless of reliability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Prefer one-time installation with no ongoing involvement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numPr>
          <w:ilvl w:val="0"/>
          <w:numId w:val="50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Expect instant deployment without planning discipline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state this clearly to avoid mismatched expectations.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5"/>
          <w:szCs w:val="35"/>
        </w:rPr>
      </w:pPr>
      <w:bookmarkStart w:colFirst="0" w:colLast="0" w:name="_xm39myn0y43z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5"/>
          <w:szCs w:val="35"/>
          <w:rtl w:val="0"/>
        </w:rPr>
        <w:t xml:space="preserve">Why Partner With Allziva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numPr>
          <w:ilvl w:val="0"/>
          <w:numId w:val="29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One accountable partner after go-live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Cashless, self-service operations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Integrated hardware, software, and processes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Scalable business architecture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Long-term service responsibility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numPr>
          <w:ilvl w:val="0"/>
          <w:numId w:val="29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Flexible ownership and partnership models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focus on sustainable laundromat businesses, not one-time installations.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7"/>
          <w:szCs w:val="27"/>
        </w:rPr>
      </w:pPr>
      <w:bookmarkStart w:colFirst="0" w:colLast="0" w:name="_bhk71xyuzl4w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7"/>
          <w:szCs w:val="27"/>
          <w:rtl w:val="0"/>
        </w:rPr>
        <w:t xml:space="preserve">Closing Line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integrity. Committed to you — so your laundromat stays operational long after launch. 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kfi4r9km6j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n41sfq3ypsu0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46"/>
          <w:szCs w:val="46"/>
          <w:rtl w:val="0"/>
        </w:rPr>
        <w:t xml:space="preserve">🤖 Humanoid Robotics Solutions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Integrity. Committed to You.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7p3o7va6xzxu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Practical Humanoid Robotics for Real Operations in India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Humanoid robotics can deliver real value — but only when deployed with discipline, clarity, and long-term ownership.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From observing robotics programs across industries, we’ve seen a common pattern:</w:t>
        <w:br w:type="textWrapping"/>
        <w:t xml:space="preserve">robots perform well in pilots and demos, but struggle once placed into live operations without proper workflows, training, and accountability.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exists to prevent that outcome.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help organizations adopt humanoid robotics responsibly and practically, focusing on tasks that reduce operational strain, improve consistency, and deliver measurable outcomes — not novelty.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8qu12xw8285g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The Problem We See in Robotics Deployments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Many robotics initiatives fail to scale because: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numPr>
          <w:ilvl w:val="0"/>
          <w:numId w:val="51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Use cases are chosen for visibility, not value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Robots are deployed without operational ownership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Staff are not trained to work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42424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 robots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numPr>
          <w:ilvl w:val="0"/>
          <w:numId w:val="51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Safety, compliance, and SOP alignment are treated as afterthoughts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The result is underutilized robots and growing skepticism.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Our role is to bring operational realism into robotics adoption.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f16iwn8tce8c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Our Robotics Philosophy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hd w:fill="ffffff" w:val="clear"/>
        <w:spacing w:after="220" w:before="220" w:lineRule="auto"/>
        <w:ind w:left="600" w:right="600" w:firstLine="0"/>
        <w:rPr>
          <w:rFonts w:ascii="Roboto" w:cs="Roboto" w:eastAsia="Roboto" w:hAnsi="Roboto"/>
          <w:b w:val="1"/>
          <w:bCs w:val="1"/>
          <w:color w:val="242424"/>
          <w:sz w:val="23"/>
          <w:szCs w:val="23"/>
          <w:highlight w:val="white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highlight w:val="white"/>
          <w:rtl w:val="0"/>
        </w:rPr>
        <w:t xml:space="preserve">Robotics must reduce operational risk — not introduce new ones.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Our approach is guided by five principles shaped by real-world deployments: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mf83q4uyyrzs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1. Global Learning, Local Execution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study leading humanoid robotics platforms and deployment models globally, then adapt them to Indian environments, cost structures, and operational realities.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rpianjon5773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2. AI-Led Task Optimization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Robots are configured to perform clearly defined, repeatable tasks using AI — where consistency and reliability matter more than complexity.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ano29eprzwbl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3. Cost-Aware Design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balance capability with ROI.</w:t>
        <w:br w:type="textWrapping"/>
        <w:t xml:space="preserve">If a task doesn’t justify robotics economically, we say so.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bcury8ee1mv8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4. Training Beyond Installation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Robots don’t fail alone — systems fail.</w:t>
        <w:br w:type="textWrapping"/>
        <w:t xml:space="preserve">We train both robots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42424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 teams for real usage, edge cases, and recovery scenarios.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f5p7y6jbopo2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5. Outcome Accountability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Every deployment is tied to measurable improvements in efficiency, cost control, safety, or service quality.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s1g9siyj9dpq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What We Do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Allziva supports the entire lifecycle of humanoid robotics adoption, with responsibility extending beyond go-live.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cqdm7pktqose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Use-Case &amp; Feasibility Assessment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identify tasks where humanoid robots can realistically: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numPr>
          <w:ilvl w:val="0"/>
          <w:numId w:val="31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Reduce repetitive human effort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Improve consistency or safety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numPr>
          <w:ilvl w:val="0"/>
          <w:numId w:val="31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Deliver measurable ROI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If robotics is not the right solution, we state that clearly.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ncueirb9zu8c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AI-Driven Solution Design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design workflows, interaction models, and automation logic using AI — aligned to your operational goals, not vendor templates.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7e5d48hrcst3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Turnkey Robotics Consultancy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From concept to live operations: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numPr>
          <w:ilvl w:val="0"/>
          <w:numId w:val="27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Use-case definition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System design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Deployment planning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numPr>
          <w:ilvl w:val="0"/>
          <w:numId w:val="27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Integration with existing processes and systems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sxf4u48yqevc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Cost-Optimized Robotics Systems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Solutions are tailored for Indian organizations — prioritizing: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numPr>
          <w:ilvl w:val="0"/>
          <w:numId w:val="21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Practical ROI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Maintainability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numPr>
          <w:ilvl w:val="0"/>
          <w:numId w:val="21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Long-term usability over experimental features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ajhkss1oa8b7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System Integration &amp; Robot Training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integrate robots into: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numPr>
          <w:ilvl w:val="0"/>
          <w:numId w:val="20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Existing IT systems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Operational SOPs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numPr>
          <w:ilvl w:val="0"/>
          <w:numId w:val="20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Safety frameworks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Teams are trained to operate, supervise, and recover systems confidently.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oxtek2hqj2ix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Continuous Support &amp; Optimization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Robotics performance improves with feedback.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provide: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Performance monitoring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Usage analysis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Ongoing refinement to keep robots useful over time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3qzrv5b6xlob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Deployment Model (Low-Risk, Structured)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numPr>
          <w:ilvl w:val="0"/>
          <w:numId w:val="11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Use-case and feasibility assessment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Solution design and customization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Deployment and integration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Training and go-live support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numPr>
          <w:ilvl w:val="0"/>
          <w:numId w:val="11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Ongoing optimization and review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This phased approach reduces risk and builds confidence before scaling.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pnoip62r612f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Where Humanoid Robotics Fits Best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Humanoid robots are most effective in environments such as: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numPr>
          <w:ilvl w:val="0"/>
          <w:numId w:val="25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Commercial buildings and offices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Educational campuses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Hotels, hostels, and service environments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numPr>
          <w:ilvl w:val="0"/>
          <w:numId w:val="25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Public-facing institutions and enterprises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Robots are deployed only where they add operational value, not for visibility.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rbgoogy0nppo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This solution works best if you: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numPr>
          <w:ilvl w:val="0"/>
          <w:numId w:val="13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Want practical automation, not experiments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Are open to phased deployment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Care about safety, compliance, and accountability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numPr>
          <w:ilvl w:val="0"/>
          <w:numId w:val="13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Expect robotics to support people — not replace judgment</w:t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Approach to Credibility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We are deliberate about how we present results.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We do not publish generalized ROI claims or guaranteed performance figures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Robotics outcomes vary significantly based on: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Task selection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Environment design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Human–robot interaction quality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Operational discipline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hd w:fill="ffffff" w:val="clear"/>
        <w:spacing w:before="480" w:lineRule="auto"/>
        <w:rPr/>
      </w:pPr>
      <w:bookmarkStart w:colFirst="0" w:colLast="0" w:name="_j3ty0qr82nc6" w:id="61"/>
      <w:bookmarkEnd w:id="6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51v60u5udckn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Who This Is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42424"/>
          <w:sz w:val="34"/>
          <w:szCs w:val="3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 For (Important)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This may not be the right fit if you: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numPr>
          <w:ilvl w:val="0"/>
          <w:numId w:val="54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Want robotics purely for marketing or demos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Expect immediate ROI without operational changes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Are unwilling to invest in training and process alignment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numPr>
          <w:ilvl w:val="0"/>
          <w:numId w:val="54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Want to deploy without safety or compliance discipline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state this clearly to protect long-term outcomes.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n01lhvm0dzi3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Why Partner With Allziva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numPr>
          <w:ilvl w:val="0"/>
          <w:numId w:val="14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Research-driven, global perspective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Practical, AI-led deployment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Cost-conscious solutions for Indian operations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End-to-end accountability beyond deployment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numPr>
          <w:ilvl w:val="0"/>
          <w:numId w:val="14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Focus on outcomes, not demonstrations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We make humanoid robotics usable, responsible, and scalable.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rhopfky1xva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dagq5kus3r1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Discuss a Robotics Deployment</w:t>
        <w:br w:type="textWrapping"/>
        <w:t xml:space="preserve">Secondary CTA: Start With a Pilot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rmd1qafk89sf" w:id="65"/>
      <w:bookmarkEnd w:id="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xd443v6oo89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Closing Line</w:t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bookmarkStart w:colFirst="0" w:colLast="0" w:name="_7gt8dh45umhi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integrity. Committed to you — so robotics becomes an operational asset, not a stalled experiment.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gpqayo0h1u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📹 CCTV Monitoring Services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on Integrity. Committed to You.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eocppympa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Monitoring for Real Environments — Not Passive Surveillance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CCTV systems only create value when they lead to </w:t>
      </w:r>
      <w:r w:rsidDel="00000000" w:rsidR="00000000" w:rsidRPr="00000000">
        <w:rPr>
          <w:b w:val="1"/>
          <w:bCs w:val="1"/>
          <w:rtl w:val="0"/>
        </w:rPr>
        <w:t xml:space="preserve">timely awareness and clear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working with live monitoring environments, we’ve seen a recurring issue:</w:t>
        <w:br w:type="textWrapping"/>
        <w:t xml:space="preserve">organizations install cameras, but struggle with alert fatigue, unclear escalation, inconsistent reporting, and blurred accountability.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Allziva’s CCTV Monitoring Services exist to solve that gap.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structured, rule-based monitoring</w:t>
      </w:r>
      <w:r w:rsidDel="00000000" w:rsidR="00000000" w:rsidRPr="00000000">
        <w:rPr>
          <w:rtl w:val="0"/>
        </w:rPr>
        <w:t xml:space="preserve"> that converts video into actionable alerts, verified incidents, and decision-ready reports — while respecting privacy, legal boundaries, and client control.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continuous watching.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operational monitoring designed for real-world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z2hfmnglb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Modular Monitoring Service Layers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Allziva offers monitoring as </w:t>
      </w:r>
      <w:r w:rsidDel="00000000" w:rsidR="00000000" w:rsidRPr="00000000">
        <w:rPr>
          <w:b w:val="1"/>
          <w:bCs w:val="1"/>
          <w:rtl w:val="0"/>
        </w:rPr>
        <w:t xml:space="preserve">configurable service layers</w:t>
      </w:r>
      <w:r w:rsidDel="00000000" w:rsidR="00000000" w:rsidRPr="00000000">
        <w:rPr>
          <w:rtl w:val="0"/>
        </w:rPr>
        <w:t xml:space="preserve">, adjustable as needs evolve.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dj8yu51xf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Scheduled Monitoring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Predefined hours (nights, weekends, low-staff periods)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scope and cost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klqp6wvua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Event-Based Monitoring</w:t>
      </w:r>
    </w:p>
    <w:p w:rsidR="00000000" w:rsidDel="00000000" w:rsidP="00000000" w:rsidRDefault="00000000" w:rsidRPr="00000000" w14:paraId="0000018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 by motion, alarms, or rule violations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noise and unnecessary observation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gv4b8kftpg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Selective Continuous Monitoring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only to critical zones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defined purpose and boundaries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ol9tcwbsb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Temporary or High-Risk Coverage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phases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or peak-risk periods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operational needs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operates under documented SOPs and escalation paths.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v2s2p0b6gs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 Models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structure is selected based on risk profile, scale, and compliance needs.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d4r05kapo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Centralized Monitoring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locations under one framework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escalation and reporting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enterprises and chains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8i1t9ow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Location-Specific Monitoring</w:t>
      </w:r>
    </w:p>
    <w:p w:rsidR="00000000" w:rsidDel="00000000" w:rsidP="00000000" w:rsidRDefault="00000000" w:rsidRPr="00000000" w14:paraId="000001A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Customized rules per site</w:t>
      </w:r>
    </w:p>
    <w:p w:rsidR="00000000" w:rsidDel="00000000" w:rsidP="00000000" w:rsidRDefault="00000000" w:rsidRPr="00000000" w14:paraId="000001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monitoring hours and objectives</w:t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mixed-use environments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iclnb3tqu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Monitoring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security monitoring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Localized operational monitoring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4uz4qh334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&amp; Escalation Framework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without response is ineffective.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Allziva follows a </w:t>
      </w:r>
      <w:r w:rsidDel="00000000" w:rsidR="00000000" w:rsidRPr="00000000">
        <w:rPr>
          <w:b w:val="1"/>
          <w:bCs w:val="1"/>
          <w:rtl w:val="0"/>
        </w:rPr>
        <w:t xml:space="preserve">clear escalation hierarchy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56lswq183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Escalation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Tiered alerts (low, medium, critical)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notification through agreed channels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evidence attached where applicable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 event logs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ezx0io58ej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Formats</w:t>
      </w:r>
    </w:p>
    <w:p w:rsidR="00000000" w:rsidDel="00000000" w:rsidP="00000000" w:rsidRDefault="00000000" w:rsidRPr="00000000" w14:paraId="000001B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summaries</w:t>
      </w:r>
    </w:p>
    <w:p w:rsidR="00000000" w:rsidDel="00000000" w:rsidP="00000000" w:rsidRDefault="00000000" w:rsidRPr="00000000" w14:paraId="000001B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Incident-based reports</w:t>
      </w:r>
    </w:p>
    <w:p w:rsidR="00000000" w:rsidDel="00000000" w:rsidP="00000000" w:rsidRDefault="00000000" w:rsidRPr="00000000" w14:paraId="000001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or monthly analytics</w:t>
      </w:r>
    </w:p>
    <w:p w:rsidR="00000000" w:rsidDel="00000000" w:rsidP="00000000" w:rsidRDefault="00000000" w:rsidRPr="00000000" w14:paraId="000001B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audit-ready documentation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are designed for </w:t>
      </w:r>
      <w:r w:rsidDel="00000000" w:rsidR="00000000" w:rsidRPr="00000000">
        <w:rPr>
          <w:b w:val="1"/>
          <w:bCs w:val="1"/>
          <w:rtl w:val="0"/>
        </w:rPr>
        <w:t xml:space="preserve">decision-makers</w:t>
      </w:r>
      <w:r w:rsidDel="00000000" w:rsidR="00000000" w:rsidRPr="00000000">
        <w:rPr>
          <w:rtl w:val="0"/>
        </w:rPr>
        <w:t xml:space="preserve">, not technicians.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p1xm3a8e7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Compliance, Privacy &amp; Data Protection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Allziva treats compliance as a core operational responsibility.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75qsu9kj8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Practices</w:t>
      </w:r>
    </w:p>
    <w:p w:rsidR="00000000" w:rsidDel="00000000" w:rsidP="00000000" w:rsidRDefault="00000000" w:rsidRPr="00000000" w14:paraId="000001B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retains ownership of all footage</w:t>
      </w:r>
    </w:p>
    <w:p w:rsidR="00000000" w:rsidDel="00000000" w:rsidP="00000000" w:rsidRDefault="00000000" w:rsidRPr="00000000" w14:paraId="000001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restricted to authorized personnel</w:t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limited to agreed camera zones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audio surveillance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facial recognition unless explicitly approved and lawful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lfe7mm9lcx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 Safeguards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Masking of sensitive zones where required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monitoring, not continuous human observation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handling of footage and reports</w:t>
      </w:r>
    </w:p>
    <w:p w:rsidR="00000000" w:rsidDel="00000000" w:rsidP="00000000" w:rsidRDefault="00000000" w:rsidRPr="00000000" w14:paraId="000001C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SOPs aligned with applicable local regulations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agreements clearly define:</w:t>
      </w:r>
    </w:p>
    <w:p w:rsidR="00000000" w:rsidDel="00000000" w:rsidP="00000000" w:rsidRDefault="00000000" w:rsidRPr="00000000" w14:paraId="000001C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C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authority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3cqieopk3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CCTV monitoring services are designed for environments where visibility, compliance, and accountability matter: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buildings and offices</w:t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units and warehouses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institutions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facilities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communities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and multi-location businesses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is tailored — not standardized.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Approach to Credibility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deliberate and conservative in how we present monitoring outcomes.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publish generic crime-prevention or risk-reduction claims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effectiveness depends on: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layout and camera placement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rules and escalation ownership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response processes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and privacy constraints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reason: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performance is reviewed site by site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and incident data are shared directly with clients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examples and operational learnings are provided on request, not used as public marketing claims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rghx7l70h3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rsw4zcqdd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Allziva’s monitoring is a good fit if you:</w:t>
      </w:r>
    </w:p>
    <w:p w:rsidR="00000000" w:rsidDel="00000000" w:rsidP="00000000" w:rsidRDefault="00000000" w:rsidRPr="00000000" w14:paraId="000001E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have cameras but lack effective monitoring</w:t>
      </w:r>
    </w:p>
    <w:p w:rsidR="00000000" w:rsidDel="00000000" w:rsidP="00000000" w:rsidRDefault="00000000" w:rsidRPr="00000000" w14:paraId="000001E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structured, rule-based surveillance</w:t>
      </w:r>
    </w:p>
    <w:p w:rsidR="00000000" w:rsidDel="00000000" w:rsidP="00000000" w:rsidRDefault="00000000" w:rsidRPr="00000000" w14:paraId="000001E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compliance-friendly operations</w:t>
      </w:r>
    </w:p>
    <w:p w:rsidR="00000000" w:rsidDel="00000000" w:rsidP="00000000" w:rsidRDefault="00000000" w:rsidRPr="00000000" w14:paraId="000001E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multiple locations</w:t>
      </w:r>
    </w:p>
    <w:p w:rsidR="00000000" w:rsidDel="00000000" w:rsidP="00000000" w:rsidRDefault="00000000" w:rsidRPr="00000000" w14:paraId="000001E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insight and action — not just recordings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7edqxd6gm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For (Important)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not be right if you: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 constant human watching of all cameras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monitoring without defined escalation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surveillance without privacy discipline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fear-based security approaches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state this clearly to avoid misuse and misalignment.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9s3ly5rnr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Organizations Choose Allziva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designed around real operational use cases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service layers instead of rigid packages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escalation and accountability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compliance and privacy focus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across sites and time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surveillance or over-monitoring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sell fear.</w:t>
        <w:br w:type="textWrapping"/>
        <w:t xml:space="preserve">We deliver </w:t>
      </w:r>
      <w:r w:rsidDel="00000000" w:rsidR="00000000" w:rsidRPr="00000000">
        <w:rPr>
          <w:b w:val="1"/>
          <w:bCs w:val="1"/>
          <w:rtl w:val="0"/>
        </w:rPr>
        <w:t xml:space="preserve">clarity, control, and confidence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dq7ykw68go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 Customized Monitoring Plan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b4ta2spo5p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Line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on integrity. Committed to you — so monitoring leads to action, not noise.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dagq5kus3r1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242424"/>
          <w:sz w:val="46"/>
          <w:szCs w:val="46"/>
        </w:rPr>
      </w:pPr>
      <w:bookmarkStart w:colFirst="0" w:colLast="0" w:name="_yjmv09w9w3jj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46"/>
          <w:szCs w:val="46"/>
          <w:rtl w:val="0"/>
        </w:rPr>
        <w:t xml:space="preserve">About Allziva</w:t>
      </w:r>
    </w:p>
    <w:p w:rsidR="00000000" w:rsidDel="00000000" w:rsidP="00000000" w:rsidRDefault="00000000" w:rsidRPr="00000000" w14:paraId="0000020F">
      <w:pPr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Integrity. Committed to You.</w:t>
      </w:r>
    </w:p>
    <w:p w:rsidR="00000000" w:rsidDel="00000000" w:rsidP="00000000" w:rsidRDefault="00000000" w:rsidRPr="00000000" w14:paraId="00000210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Allziva is an operations-focused infrastructure company built for systems that must perform reliably every day — not just look good in proposals, approvals, or demos.</w:t>
      </w:r>
    </w:p>
    <w:p w:rsidR="00000000" w:rsidDel="00000000" w:rsidP="00000000" w:rsidRDefault="00000000" w:rsidRPr="00000000" w14:paraId="00000211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From operating live environments, we’ve learned a simple truth:</w:t>
        <w:br w:type="textWrapping"/>
        <w:t xml:space="preserve">most infrastructure failures don’t come from bad technology.</w:t>
        <w:br w:type="textWrapping"/>
        <w:t xml:space="preserve">They happen when responsibility fades after deployment.</w:t>
      </w:r>
    </w:p>
    <w:p w:rsidR="00000000" w:rsidDel="00000000" w:rsidP="00000000" w:rsidRDefault="00000000" w:rsidRPr="00000000" w14:paraId="00000212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Our work exists to prevent that.</w:t>
      </w:r>
    </w:p>
    <w:p w:rsidR="00000000" w:rsidDel="00000000" w:rsidP="00000000" w:rsidRDefault="00000000" w:rsidRPr="00000000" w14:paraId="00000213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We design, deploy,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remain accountable for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operational systems so your business runs with fewer surprises, clearer ownership, and steadier outcomes.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4hkwt7ffbjbr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What We Mean by “Built on Integrity. Committed to You.”</w:t>
      </w:r>
    </w:p>
    <w:p w:rsidR="00000000" w:rsidDel="00000000" w:rsidP="00000000" w:rsidRDefault="00000000" w:rsidRPr="00000000" w14:paraId="00000216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Integrity, for us, is not a statement — it’s a behavior.</w:t>
      </w:r>
    </w:p>
    <w:p w:rsidR="00000000" w:rsidDel="00000000" w:rsidP="00000000" w:rsidRDefault="00000000" w:rsidRPr="00000000" w14:paraId="00000217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It shows up in how we plan, how we set expectations, and how we respond when conditions aren’t ideal.</w:t>
        <w:br w:type="textWrapping"/>
        <w:t xml:space="preserve">Being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42424"/>
          <w:sz w:val="23"/>
          <w:szCs w:val="23"/>
          <w:rtl w:val="0"/>
        </w:rPr>
        <w:t xml:space="preserve">committed to you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means we don’t disappear once a system is live.</w:t>
      </w:r>
    </w:p>
    <w:p w:rsidR="00000000" w:rsidDel="00000000" w:rsidP="00000000" w:rsidRDefault="00000000" w:rsidRPr="00000000" w14:paraId="00000218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In real operations, that commitment matters more than features.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xnr5jczd8d9d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What We Do (Plainly Stated)</w:t>
      </w:r>
    </w:p>
    <w:p w:rsidR="00000000" w:rsidDel="00000000" w:rsidP="00000000" w:rsidRDefault="00000000" w:rsidRPr="00000000" w14:paraId="0000021B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We design, deploy, and operate operational systems such as:</w:t>
      </w:r>
    </w:p>
    <w:p w:rsidR="00000000" w:rsidDel="00000000" w:rsidP="00000000" w:rsidRDefault="00000000" w:rsidRPr="00000000" w14:paraId="0000021C">
      <w:pPr>
        <w:numPr>
          <w:ilvl w:val="0"/>
          <w:numId w:val="53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Automated self-service laundromats</w:t>
      </w:r>
    </w:p>
    <w:p w:rsidR="00000000" w:rsidDel="00000000" w:rsidP="00000000" w:rsidRDefault="00000000" w:rsidRPr="00000000" w14:paraId="0000021D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Structured CCTV monitoring programs</w:t>
      </w:r>
    </w:p>
    <w:p w:rsidR="00000000" w:rsidDel="00000000" w:rsidP="00000000" w:rsidRDefault="00000000" w:rsidRPr="00000000" w14:paraId="0000021E">
      <w:pPr>
        <w:numPr>
          <w:ilvl w:val="0"/>
          <w:numId w:val="53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Practical, use-case-driven robotics deployments</w:t>
      </w:r>
    </w:p>
    <w:p w:rsidR="00000000" w:rsidDel="00000000" w:rsidP="00000000" w:rsidRDefault="00000000" w:rsidRPr="00000000" w14:paraId="0000021F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Our involvement continues after go-live — because that’s when systems are actually tested.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gysdnsnvplv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Our Operating Belief (From Experience)</w:t>
      </w:r>
    </w:p>
    <w:p w:rsidR="00000000" w:rsidDel="00000000" w:rsidP="00000000" w:rsidRDefault="00000000" w:rsidRPr="00000000" w14:paraId="00000222">
      <w:pPr>
        <w:spacing w:after="220" w:before="220" w:lineRule="auto"/>
        <w:ind w:left="600" w:right="600" w:firstLine="0"/>
        <w:rPr>
          <w:rFonts w:ascii="Roboto" w:cs="Roboto" w:eastAsia="Roboto" w:hAnsi="Roboto"/>
          <w:color w:val="242424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highlight w:val="white"/>
          <w:rtl w:val="0"/>
        </w:rPr>
        <w:t xml:space="preserve">Technology usually works on day one.</w:t>
        <w:br w:type="textWrapping"/>
        <w:t xml:space="preserve">Operations fail quietly over time.</w:t>
      </w:r>
    </w:p>
    <w:p w:rsidR="00000000" w:rsidDel="00000000" w:rsidP="00000000" w:rsidRDefault="00000000" w:rsidRPr="00000000" w14:paraId="00000223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From running these systems day to day, we’ve seen: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Installations succeed, but ownership becomes unclear</w:t>
      </w:r>
    </w:p>
    <w:p w:rsidR="00000000" w:rsidDel="00000000" w:rsidP="00000000" w:rsidRDefault="00000000" w:rsidRPr="00000000" w14:paraId="00000225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Monitoring exists, but escalation doesn’t</w:t>
      </w:r>
    </w:p>
    <w:p w:rsidR="00000000" w:rsidDel="00000000" w:rsidP="00000000" w:rsidRDefault="00000000" w:rsidRPr="00000000" w14:paraId="00000226">
      <w:pPr>
        <w:numPr>
          <w:ilvl w:val="0"/>
          <w:numId w:val="22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Vendors exit, while operators absorb the risk</w:t>
      </w:r>
    </w:p>
    <w:p w:rsidR="00000000" w:rsidDel="00000000" w:rsidP="00000000" w:rsidRDefault="00000000" w:rsidRPr="00000000" w14:paraId="00000227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Allziva is structured specifically to close that gap.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usteqayclgla" w:id="96"/>
      <w:bookmarkEnd w:id="96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How Our Approach Protects Your Operations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hkkak5k7gvov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1. Planning for Real Conditions</w:t>
      </w:r>
    </w:p>
    <w:p w:rsidR="00000000" w:rsidDel="00000000" w:rsidP="00000000" w:rsidRDefault="00000000" w:rsidRPr="00000000" w14:paraId="0000022B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We plan around actual execution capacity, site realities, and usage patterns — not optimistic assumptions.</w:t>
      </w:r>
    </w:p>
    <w:p w:rsidR="00000000" w:rsidDel="00000000" w:rsidP="00000000" w:rsidRDefault="00000000" w:rsidRPr="00000000" w14:paraId="0000022C">
      <w:pPr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This helps you avoid:</w:t>
      </w:r>
    </w:p>
    <w:p w:rsidR="00000000" w:rsidDel="00000000" w:rsidP="00000000" w:rsidRDefault="00000000" w:rsidRPr="00000000" w14:paraId="0000022D">
      <w:pPr>
        <w:numPr>
          <w:ilvl w:val="0"/>
          <w:numId w:val="38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Rushed go-lives</w:t>
      </w:r>
    </w:p>
    <w:p w:rsidR="00000000" w:rsidDel="00000000" w:rsidP="00000000" w:rsidRDefault="00000000" w:rsidRPr="00000000" w14:paraId="0000022E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Last-minute surprises</w:t>
      </w:r>
    </w:p>
    <w:p w:rsidR="00000000" w:rsidDel="00000000" w:rsidP="00000000" w:rsidRDefault="00000000" w:rsidRPr="00000000" w14:paraId="0000022F">
      <w:pPr>
        <w:numPr>
          <w:ilvl w:val="0"/>
          <w:numId w:val="38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Ongoing firefighting after handover</w:t>
      </w:r>
    </w:p>
    <w:p w:rsidR="00000000" w:rsidDel="00000000" w:rsidP="00000000" w:rsidRDefault="00000000" w:rsidRPr="00000000" w14:paraId="00000230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Integrity means committing only to what we can deliver responsibly.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msj279d0wjj7" w:id="98"/>
      <w:bookmarkEnd w:id="98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2. Delivery With Ongoing Ownership</w:t>
      </w:r>
    </w:p>
    <w:p w:rsidR="00000000" w:rsidDel="00000000" w:rsidP="00000000" w:rsidRDefault="00000000" w:rsidRPr="00000000" w14:paraId="00000233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At Allziva, delivery is not the finish line — it’s the start of accountability.</w:t>
      </w:r>
    </w:p>
    <w:p w:rsidR="00000000" w:rsidDel="00000000" w:rsidP="00000000" w:rsidRDefault="00000000" w:rsidRPr="00000000" w14:paraId="00000234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In practice, this means:</w:t>
      </w:r>
    </w:p>
    <w:p w:rsidR="00000000" w:rsidDel="00000000" w:rsidP="00000000" w:rsidRDefault="00000000" w:rsidRPr="00000000" w14:paraId="00000235">
      <w:pPr>
        <w:numPr>
          <w:ilvl w:val="0"/>
          <w:numId w:val="49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Documented milestones</w:t>
      </w:r>
    </w:p>
    <w:p w:rsidR="00000000" w:rsidDel="00000000" w:rsidP="00000000" w:rsidRDefault="00000000" w:rsidRPr="00000000" w14:paraId="00000236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Proactive communication</w:t>
      </w:r>
    </w:p>
    <w:p w:rsidR="00000000" w:rsidDel="00000000" w:rsidP="00000000" w:rsidRDefault="00000000" w:rsidRPr="00000000" w14:paraId="00000237">
      <w:pPr>
        <w:numPr>
          <w:ilvl w:val="0"/>
          <w:numId w:val="49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Early risk identification</w:t>
      </w:r>
    </w:p>
    <w:p w:rsidR="00000000" w:rsidDel="00000000" w:rsidP="00000000" w:rsidRDefault="00000000" w:rsidRPr="00000000" w14:paraId="00000238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If an issue could affect uptime, ownership stays with us until it’s resolved.</w:t>
      </w:r>
    </w:p>
    <w:p w:rsidR="00000000" w:rsidDel="00000000" w:rsidP="00000000" w:rsidRDefault="00000000" w:rsidRPr="00000000" w14:paraId="00000239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That’s part of being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42424"/>
          <w:sz w:val="23"/>
          <w:szCs w:val="23"/>
          <w:rtl w:val="0"/>
        </w:rPr>
        <w:t xml:space="preserve">committed to you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bsddiqggyhq9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3. Reliability Built Into the System</w:t>
      </w:r>
    </w:p>
    <w:p w:rsidR="00000000" w:rsidDel="00000000" w:rsidP="00000000" w:rsidRDefault="00000000" w:rsidRPr="00000000" w14:paraId="0000023C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Long-term reliability doesn’t come from quick fixes.</w:t>
      </w:r>
    </w:p>
    <w:p w:rsidR="00000000" w:rsidDel="00000000" w:rsidP="00000000" w:rsidRDefault="00000000" w:rsidRPr="00000000" w14:paraId="0000023D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Every system we operate is supported by:</w:t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Clearly defined SOPs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Clear ownership and escalation paths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Preventive maintenance and monitoring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Structured reporting that decision-makers can use</w:t>
      </w:r>
    </w:p>
    <w:p w:rsidR="00000000" w:rsidDel="00000000" w:rsidP="00000000" w:rsidRDefault="00000000" w:rsidRPr="00000000" w14:paraId="00000242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The result is predictable operations and fewer disruptions over time.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f6xk4wwqp4st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Where This Approach Works Best</w:t>
      </w:r>
    </w:p>
    <w:p w:rsidR="00000000" w:rsidDel="00000000" w:rsidP="00000000" w:rsidRDefault="00000000" w:rsidRPr="00000000" w14:paraId="00000245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Allziva is a strong fit if you:</w:t>
      </w:r>
    </w:p>
    <w:p w:rsidR="00000000" w:rsidDel="00000000" w:rsidP="00000000" w:rsidRDefault="00000000" w:rsidRPr="00000000" w14:paraId="00000246">
      <w:pPr>
        <w:numPr>
          <w:ilvl w:val="0"/>
          <w:numId w:val="32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Operate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live, uptime-sensitive environments</w:t>
      </w:r>
    </w:p>
    <w:p w:rsidR="00000000" w:rsidDel="00000000" w:rsidP="00000000" w:rsidRDefault="00000000" w:rsidRPr="00000000" w14:paraId="00000247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Want fewer vendors and clearer accountability</w:t>
      </w:r>
    </w:p>
    <w:p w:rsidR="00000000" w:rsidDel="00000000" w:rsidP="00000000" w:rsidRDefault="00000000" w:rsidRPr="00000000" w14:paraId="00000248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Value stability over shortcuts</w:t>
      </w:r>
    </w:p>
    <w:p w:rsidR="00000000" w:rsidDel="00000000" w:rsidP="00000000" w:rsidRDefault="00000000" w:rsidRPr="00000000" w14:paraId="00000249">
      <w:pPr>
        <w:numPr>
          <w:ilvl w:val="0"/>
          <w:numId w:val="32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Prefer disciplined execution over aggressive promises</w:t>
      </w:r>
    </w:p>
    <w:p w:rsidR="00000000" w:rsidDel="00000000" w:rsidP="00000000" w:rsidRDefault="00000000" w:rsidRPr="00000000" w14:paraId="0000024A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Common environments include:</w:t>
      </w:r>
    </w:p>
    <w:p w:rsidR="00000000" w:rsidDel="00000000" w:rsidP="00000000" w:rsidRDefault="00000000" w:rsidRPr="00000000" w14:paraId="0000024B">
      <w:pPr>
        <w:numPr>
          <w:ilvl w:val="0"/>
          <w:numId w:val="46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Hostels, PGs, and student housing</w:t>
      </w:r>
    </w:p>
    <w:p w:rsidR="00000000" w:rsidDel="00000000" w:rsidP="00000000" w:rsidRDefault="00000000" w:rsidRPr="00000000" w14:paraId="0000024C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Apartment communities</w:t>
      </w:r>
    </w:p>
    <w:p w:rsidR="00000000" w:rsidDel="00000000" w:rsidP="00000000" w:rsidRDefault="00000000" w:rsidRPr="00000000" w14:paraId="0000024D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Commercial buildings</w:t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Institutions, warehouses, and facilities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g7plp34bixoy" w:id="101"/>
      <w:bookmarkEnd w:id="101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Who This Is Not For (Important)</w:t>
      </w:r>
    </w:p>
    <w:p w:rsidR="00000000" w:rsidDel="00000000" w:rsidP="00000000" w:rsidRDefault="00000000" w:rsidRPr="00000000" w14:paraId="00000251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This model may not be right if you:</w:t>
      </w:r>
    </w:p>
    <w:p w:rsidR="00000000" w:rsidDel="00000000" w:rsidP="00000000" w:rsidRDefault="00000000" w:rsidRPr="00000000" w14:paraId="00000252">
      <w:pPr>
        <w:numPr>
          <w:ilvl w:val="0"/>
          <w:numId w:val="58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Want the lowest upfront cost at any price</w:t>
      </w:r>
    </w:p>
    <w:p w:rsidR="00000000" w:rsidDel="00000000" w:rsidP="00000000" w:rsidRDefault="00000000" w:rsidRPr="00000000" w14:paraId="00000253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Prefer one-time installation with no ongoing responsibility</w:t>
      </w:r>
    </w:p>
    <w:p w:rsidR="00000000" w:rsidDel="00000000" w:rsidP="00000000" w:rsidRDefault="00000000" w:rsidRPr="00000000" w14:paraId="00000254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Expect immediate deployment without planning discipline</w:t>
      </w:r>
    </w:p>
    <w:p w:rsidR="00000000" w:rsidDel="00000000" w:rsidP="00000000" w:rsidRDefault="00000000" w:rsidRPr="00000000" w14:paraId="00000255">
      <w:pPr>
        <w:numPr>
          <w:ilvl w:val="0"/>
          <w:numId w:val="58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View operations as “post-project” work</w:t>
      </w:r>
    </w:p>
    <w:p w:rsidR="00000000" w:rsidDel="00000000" w:rsidP="00000000" w:rsidRDefault="00000000" w:rsidRPr="00000000" w14:paraId="00000256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We state this clearly to avoid misalignment later.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xcnemps3p7cb" w:id="102"/>
      <w:bookmarkEnd w:id="102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Pros &amp; Cons (Transparent View)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ja7k1wlmtnnl" w:id="103"/>
      <w:bookmarkEnd w:id="103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25A">
      <w:pPr>
        <w:numPr>
          <w:ilvl w:val="0"/>
          <w:numId w:val="57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One accountable partner after go-live</w:t>
      </w:r>
    </w:p>
    <w:p w:rsidR="00000000" w:rsidDel="00000000" w:rsidP="00000000" w:rsidRDefault="00000000" w:rsidRPr="00000000" w14:paraId="0000025B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Fewer operational surprises</w:t>
      </w:r>
    </w:p>
    <w:p w:rsidR="00000000" w:rsidDel="00000000" w:rsidP="00000000" w:rsidRDefault="00000000" w:rsidRPr="00000000" w14:paraId="0000025C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Systems designed for long-term use</w:t>
      </w:r>
    </w:p>
    <w:p w:rsidR="00000000" w:rsidDel="00000000" w:rsidP="00000000" w:rsidRDefault="00000000" w:rsidRPr="00000000" w14:paraId="0000025D">
      <w:pPr>
        <w:numPr>
          <w:ilvl w:val="0"/>
          <w:numId w:val="57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Clear escalation and ownership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242424"/>
          <w:sz w:val="26"/>
          <w:szCs w:val="26"/>
        </w:rPr>
      </w:pPr>
      <w:bookmarkStart w:colFirst="0" w:colLast="0" w:name="_ae48dz4vwhea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6"/>
          <w:szCs w:val="26"/>
          <w:rtl w:val="0"/>
        </w:rPr>
        <w:t xml:space="preserve">Cons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Slower upfront planning than quick installs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Not the cheapest option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Requires operational collaboration</w:t>
      </w:r>
    </w:p>
    <w:p w:rsidR="00000000" w:rsidDel="00000000" w:rsidP="00000000" w:rsidRDefault="00000000" w:rsidRPr="00000000" w14:paraId="00000262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We believe trust is built by stating trade-offs openly.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7ubheeiomeyn" w:id="105"/>
      <w:bookmarkEnd w:id="105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Industry Reality (Why This Matters)</w:t>
      </w:r>
    </w:p>
    <w:p w:rsidR="00000000" w:rsidDel="00000000" w:rsidP="00000000" w:rsidRDefault="00000000" w:rsidRPr="00000000" w14:paraId="00000265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Independent industry research consistently shows that: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Most infrastructure failures stem from operational gaps, not technology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Lack of post-deployment ownership is a leading cause of downtime</w:t>
      </w:r>
    </w:p>
    <w:p w:rsidR="00000000" w:rsidDel="00000000" w:rsidP="00000000" w:rsidRDefault="00000000" w:rsidRPr="00000000" w14:paraId="00000268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This aligns with findings from: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Gartner on operational resilience</w:t>
      </w:r>
    </w:p>
    <w:p w:rsidR="00000000" w:rsidDel="00000000" w:rsidP="00000000" w:rsidRDefault="00000000" w:rsidRPr="00000000" w14:paraId="0000026A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McKinsey on system lifecycle failures</w:t>
      </w:r>
    </w:p>
    <w:p w:rsidR="00000000" w:rsidDel="00000000" w:rsidP="00000000" w:rsidRDefault="00000000" w:rsidRPr="00000000" w14:paraId="0000026B">
      <w:pPr>
        <w:numPr>
          <w:ilvl w:val="0"/>
          <w:numId w:val="17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ISO-aligned operations frameworks emphasizing ownership continuity</w:t>
      </w:r>
    </w:p>
    <w:p w:rsidR="00000000" w:rsidDel="00000000" w:rsidP="00000000" w:rsidRDefault="00000000" w:rsidRPr="00000000" w14:paraId="0000026C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Our model is built around these realities.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mrvdmlvdsadl" w:id="106"/>
      <w:bookmarkEnd w:id="106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Verdict (Straightforward)</w:t>
      </w:r>
    </w:p>
    <w:p w:rsidR="00000000" w:rsidDel="00000000" w:rsidP="00000000" w:rsidRDefault="00000000" w:rsidRPr="00000000" w14:paraId="0000026F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If your priority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predictable operations and long-term reliability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, Allziva is designed for that responsibility.</w:t>
      </w:r>
    </w:p>
    <w:p w:rsidR="00000000" w:rsidDel="00000000" w:rsidP="00000000" w:rsidRDefault="00000000" w:rsidRPr="00000000" w14:paraId="00000270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If you’re looking for fast installs and minimal involvement after handover, another provider may suit you better — and that’s okay.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5my8l7eoro05" w:id="107"/>
      <w:bookmarkEnd w:id="107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How This Was Evaluated (Disclosure)</w:t>
      </w:r>
    </w:p>
    <w:p w:rsidR="00000000" w:rsidDel="00000000" w:rsidP="00000000" w:rsidRDefault="00000000" w:rsidRPr="00000000" w14:paraId="00000273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This content reflects:</w:t>
      </w:r>
    </w:p>
    <w:p w:rsidR="00000000" w:rsidDel="00000000" w:rsidP="00000000" w:rsidRDefault="00000000" w:rsidRPr="00000000" w14:paraId="00000274">
      <w:pPr>
        <w:numPr>
          <w:ilvl w:val="0"/>
          <w:numId w:val="34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Direct experience operating live systems</w:t>
      </w:r>
    </w:p>
    <w:p w:rsidR="00000000" w:rsidDel="00000000" w:rsidP="00000000" w:rsidRDefault="00000000" w:rsidRPr="00000000" w14:paraId="00000275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Post-deployment observations</w:t>
      </w:r>
    </w:p>
    <w:p w:rsidR="00000000" w:rsidDel="00000000" w:rsidP="00000000" w:rsidRDefault="00000000" w:rsidRPr="00000000" w14:paraId="00000276">
      <w:pPr>
        <w:numPr>
          <w:ilvl w:val="0"/>
          <w:numId w:val="34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Feedback from operators managing uptime-critical environments</w:t>
      </w:r>
    </w:p>
    <w:p w:rsidR="00000000" w:rsidDel="00000000" w:rsidP="00000000" w:rsidRDefault="00000000" w:rsidRPr="00000000" w14:paraId="00000277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No exaggeration, fear-selling, or paid endorsements were used.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iuugzxop0wu7" w:id="108"/>
      <w:bookmarkEnd w:id="108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27A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To make operational infrastructure:</w:t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Easy to start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Simple to operate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Reliable over the long term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Scalable as needs grow</w:t>
      </w:r>
    </w:p>
    <w:p w:rsidR="00000000" w:rsidDel="00000000" w:rsidP="00000000" w:rsidRDefault="00000000" w:rsidRPr="00000000" w14:paraId="0000027F">
      <w:pPr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integrity. Committed to you — so you can focus on your core business with clarity and confidence.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242424"/>
          <w:sz w:val="34"/>
          <w:szCs w:val="34"/>
        </w:rPr>
      </w:pPr>
      <w:bookmarkStart w:colFirst="0" w:colLast="0" w:name="_i5lzsdbfkbes" w:id="109"/>
      <w:bookmarkEnd w:id="109"/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34"/>
          <w:szCs w:val="34"/>
          <w:rtl w:val="0"/>
        </w:rPr>
        <w:t xml:space="preserve">Founder’s Profile</w:t>
      </w:r>
    </w:p>
    <w:p w:rsidR="00000000" w:rsidDel="00000000" w:rsidP="00000000" w:rsidRDefault="00000000" w:rsidRPr="00000000" w14:paraId="00000281">
      <w:pPr>
        <w:shd w:fill="ffffff" w:val="clear"/>
        <w:spacing w:after="220" w:before="220" w:lineRule="auto"/>
        <w:rPr>
          <w:rFonts w:ascii="Roboto" w:cs="Roboto" w:eastAsia="Roboto" w:hAnsi="Roboto"/>
          <w:i w:val="1"/>
          <w:iCs w:val="1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Mr. Ramachandran Palappalayam Rakkiyannan (Ram)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42424"/>
          <w:sz w:val="23"/>
          <w:szCs w:val="23"/>
          <w:rtl w:val="0"/>
        </w:rPr>
        <w:t xml:space="preserve">Founder &amp; Principal – Allziva</w:t>
      </w:r>
    </w:p>
    <w:p w:rsidR="00000000" w:rsidDel="00000000" w:rsidP="00000000" w:rsidRDefault="00000000" w:rsidRPr="00000000" w14:paraId="00000282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Ram is a systems and safety engineering professional with over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26 years of hands-on experience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working in environments where failures are not theoretical — they carry real operational, financial, and human consequences.</w:t>
      </w:r>
    </w:p>
    <w:p w:rsidR="00000000" w:rsidDel="00000000" w:rsidP="00000000" w:rsidRDefault="00000000" w:rsidRPr="00000000" w14:paraId="00000283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Across his career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aerospace, automotive, semiconductors, robotics, and autonomous systems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, Ram has worked on complex, high-accountability programs at organizations including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NVIDIA, General Motors, XALT Energy, Bombardier Aerospace, Rockwell Collins, and UTC Aerospace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His work has spanned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systems, hardware, and software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, with a consistent focus on safety, reliability, and operational integrity.</w:t>
      </w:r>
    </w:p>
    <w:p w:rsidR="00000000" w:rsidDel="00000000" w:rsidP="00000000" w:rsidRDefault="00000000" w:rsidRPr="00000000" w14:paraId="00000285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What shaped Allziva’s philosophy most is not the technology itself, but what Ram repeatedly observed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after deployment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:</w:t>
        <w:br w:type="textWrapping"/>
        <w:t xml:space="preserve">systems often fail not because they were poorly designed, but because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ownership, processes, and accountability weaken over time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286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His expertise covers:</w:t>
      </w:r>
    </w:p>
    <w:p w:rsidR="00000000" w:rsidDel="00000000" w:rsidP="00000000" w:rsidRDefault="00000000" w:rsidRPr="00000000" w14:paraId="00000287">
      <w:pPr>
        <w:numPr>
          <w:ilvl w:val="0"/>
          <w:numId w:val="42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Systems &amp; Safety Engineering</w:t>
      </w:r>
    </w:p>
    <w:p w:rsidR="00000000" w:rsidDel="00000000" w:rsidP="00000000" w:rsidRDefault="00000000" w:rsidRPr="00000000" w14:paraId="00000288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System Assurance and operational risk management</w:t>
      </w:r>
    </w:p>
    <w:p w:rsidR="00000000" w:rsidDel="00000000" w:rsidP="00000000" w:rsidRDefault="00000000" w:rsidRPr="00000000" w14:paraId="00000289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SOP design and execution discipline</w:t>
      </w:r>
    </w:p>
    <w:p w:rsidR="00000000" w:rsidDel="00000000" w:rsidP="00000000" w:rsidRDefault="00000000" w:rsidRPr="00000000" w14:paraId="0000028A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Automation, AI safety, and robotics readiness</w:t>
      </w:r>
    </w:p>
    <w:p w:rsidR="00000000" w:rsidDel="00000000" w:rsidP="00000000" w:rsidRDefault="00000000" w:rsidRPr="00000000" w14:paraId="0000028B">
      <w:pPr>
        <w:numPr>
          <w:ilvl w:val="0"/>
          <w:numId w:val="42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Process design for long-term reliability</w:t>
      </w:r>
    </w:p>
    <w:p w:rsidR="00000000" w:rsidDel="00000000" w:rsidP="00000000" w:rsidRDefault="00000000" w:rsidRPr="00000000" w14:paraId="0000028C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These foundations inform how Allziva operates today — building infrastructure that remains dependable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after go-live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, not just during approval or launch.</w:t>
      </w:r>
    </w:p>
    <w:p w:rsidR="00000000" w:rsidDel="00000000" w:rsidP="00000000" w:rsidRDefault="00000000" w:rsidRPr="00000000" w14:paraId="0000028D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Beyond commercial work, Ram is actively involved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mentoring engineering students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through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SAE network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, including students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MIT, Stanford, and other leading universities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, helping them bridge the gap between academic design and real-world operational responsibility.</w:t>
      </w:r>
    </w:p>
    <w:p w:rsidR="00000000" w:rsidDel="00000000" w:rsidP="00000000" w:rsidRDefault="00000000" w:rsidRPr="00000000" w14:paraId="0000028E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He is deeply interested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humanoid robotics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, responsible AI deployment,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long-term value creation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— both in engineering systems and in businesses.</w:t>
        <w:br w:type="textWrapping"/>
        <w:t xml:space="preserve">His approach is guided by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giver’s mindset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: strengthening teams, sharing practical knowledge, and building systems that create lasting impact rather than short-term wins.</w:t>
      </w:r>
    </w:p>
    <w:p w:rsidR="00000000" w:rsidDel="00000000" w:rsidP="00000000" w:rsidRDefault="00000000" w:rsidRPr="00000000" w14:paraId="0000028F">
      <w:pPr>
        <w:shd w:fill="ffffff" w:val="clear"/>
        <w:spacing w:after="220" w:before="220" w:lineRule="auto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At Allziva, Ram’s role is simple and consistent:</w:t>
        <w:br w:type="textWrapping"/>
        <w:t xml:space="preserve">to ensure the company stays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42424"/>
          <w:sz w:val="23"/>
          <w:szCs w:val="23"/>
          <w:rtl w:val="0"/>
        </w:rPr>
        <w:t xml:space="preserve">built on integrity and committed to customers</w:t>
      </w: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— especially when systems are live, pressure is real, and reliability truly matters.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hd w:fill="ffffff" w:val="clear"/>
        <w:spacing w:after="0" w:before="0" w:lineRule="auto"/>
        <w:rPr/>
      </w:pPr>
      <w:bookmarkStart w:colFirst="0" w:colLast="0" w:name="_xynd70vs4djz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color w:val="a64d79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