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69" w:rsidRPr="00B30550" w:rsidRDefault="00362916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B30550">
        <w:rPr>
          <w:rFonts w:ascii="Times New Roman" w:hAnsi="Times New Roman" w:cs="Times New Roman"/>
          <w:sz w:val="56"/>
          <w:szCs w:val="56"/>
          <w:lang w:val="en-US"/>
        </w:rPr>
        <w:t>Transformers</w:t>
      </w:r>
    </w:p>
    <w:p w:rsidR="008B7AB6" w:rsidRPr="00B30550" w:rsidRDefault="008B7AB6">
      <w:pPr>
        <w:rPr>
          <w:rFonts w:ascii="Times New Roman" w:hAnsi="Times New Roman" w:cs="Times New Roman"/>
          <w:lang w:val="en-US"/>
        </w:rPr>
      </w:pPr>
    </w:p>
    <w:p w:rsidR="008B7AB6" w:rsidRPr="00B30550" w:rsidRDefault="008B7AB6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>Transformers are a type of neural network architecture that transforms or changes an input sequence into an output sequence</w:t>
      </w:r>
    </w:p>
    <w:p w:rsidR="008B14B8" w:rsidRPr="00B30550" w:rsidRDefault="008B14B8">
      <w:pPr>
        <w:rPr>
          <w:rFonts w:ascii="Times New Roman" w:hAnsi="Times New Roman" w:cs="Times New Roman"/>
          <w:lang w:val="en-US"/>
        </w:rPr>
      </w:pPr>
    </w:p>
    <w:p w:rsidR="00B24F1A" w:rsidRPr="00B30550" w:rsidRDefault="002E1187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Word embedding – creating </w:t>
      </w:r>
      <w:r w:rsidR="00B24F1A" w:rsidRPr="00B30550">
        <w:rPr>
          <w:rFonts w:ascii="Times New Roman" w:hAnsi="Times New Roman" w:cs="Times New Roman"/>
          <w:lang w:val="en-US"/>
        </w:rPr>
        <w:t>vectors, which represents each word in numerical form it, can be integer or float or binary representation</w:t>
      </w:r>
      <w:r w:rsidRPr="00B30550">
        <w:rPr>
          <w:rFonts w:ascii="Times New Roman" w:hAnsi="Times New Roman" w:cs="Times New Roman"/>
          <w:lang w:val="en-US"/>
        </w:rPr>
        <w:t>.</w:t>
      </w:r>
      <w:r w:rsidR="00B24F1A" w:rsidRPr="00B30550">
        <w:rPr>
          <w:rFonts w:ascii="Times New Roman" w:hAnsi="Times New Roman" w:cs="Times New Roman"/>
          <w:lang w:val="en-US"/>
        </w:rPr>
        <w:t xml:space="preserve"> </w:t>
      </w:r>
    </w:p>
    <w:p w:rsidR="00B24F1A" w:rsidRPr="00B30550" w:rsidRDefault="00B24F1A">
      <w:pPr>
        <w:rPr>
          <w:rFonts w:ascii="Times New Roman" w:hAnsi="Times New Roman" w:cs="Times New Roman"/>
          <w:lang w:val="en-US"/>
        </w:rPr>
      </w:pPr>
    </w:p>
    <w:p w:rsidR="00B24F1A" w:rsidRPr="00B30550" w:rsidRDefault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Static embedding - </w:t>
      </w:r>
      <w:r w:rsidRPr="00B30550">
        <w:rPr>
          <w:rFonts w:ascii="Times New Roman" w:hAnsi="Times New Roman" w:cs="Times New Roman"/>
          <w:lang w:val="en-US"/>
        </w:rPr>
        <w:t xml:space="preserve">These are static representation of the words. These embedding retain the same meaning for the word in all the sentences even the sentence has different meaning as </w:t>
      </w:r>
      <w:proofErr w:type="gramStart"/>
      <w:r w:rsidRPr="00B30550">
        <w:rPr>
          <w:rFonts w:ascii="Times New Roman" w:hAnsi="Times New Roman" w:cs="Times New Roman"/>
          <w:lang w:val="en-US"/>
        </w:rPr>
        <w:t>whole</w:t>
      </w:r>
      <w:proofErr w:type="gramEnd"/>
      <w:r w:rsidRPr="00B30550">
        <w:rPr>
          <w:rFonts w:ascii="Times New Roman" w:hAnsi="Times New Roman" w:cs="Times New Roman"/>
          <w:lang w:val="en-US"/>
        </w:rPr>
        <w:t>.</w:t>
      </w:r>
    </w:p>
    <w:p w:rsidR="00B24F1A" w:rsidRPr="00B30550" w:rsidRDefault="00B24F1A">
      <w:pPr>
        <w:rPr>
          <w:rFonts w:ascii="Times New Roman" w:hAnsi="Times New Roman" w:cs="Times New Roman"/>
          <w:lang w:val="en-US"/>
        </w:rPr>
      </w:pPr>
    </w:p>
    <w:p w:rsidR="00B24F1A" w:rsidRPr="00B30550" w:rsidRDefault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>Contextual embedding – creating vectors which represents contextual meaning of the words. These are dynamic representation of the words. Unlike static embedding, which assign a fixed vector to each word, contextual embedding generate different vectors for the same word depending on its context, improving NLP tasks like sentiment analysis, more precise language translation etc.</w:t>
      </w:r>
    </w:p>
    <w:p w:rsidR="00B24F1A" w:rsidRPr="00B30550" w:rsidRDefault="00B24F1A">
      <w:pPr>
        <w:rPr>
          <w:rFonts w:ascii="Times New Roman" w:hAnsi="Times New Roman" w:cs="Times New Roman"/>
          <w:lang w:val="en-US"/>
        </w:rPr>
      </w:pPr>
    </w:p>
    <w:p w:rsidR="00B24F1A" w:rsidRPr="00B30550" w:rsidRDefault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>Transformers architecture – There are two parts in the generic transformer architecture:-</w:t>
      </w:r>
    </w:p>
    <w:p w:rsidR="00B24F1A" w:rsidRPr="00B30550" w:rsidRDefault="00B24F1A" w:rsidP="00B2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>Encoding</w:t>
      </w:r>
    </w:p>
    <w:p w:rsidR="00B24F1A" w:rsidRPr="00B30550" w:rsidRDefault="00B24F1A" w:rsidP="00B2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>Decoding</w:t>
      </w:r>
    </w:p>
    <w:p w:rsidR="00B24F1A" w:rsidRPr="00B30550" w:rsidRDefault="00B24F1A" w:rsidP="00B24F1A">
      <w:pPr>
        <w:rPr>
          <w:rFonts w:ascii="Times New Roman" w:hAnsi="Times New Roman" w:cs="Times New Roman"/>
          <w:lang w:val="en-US"/>
        </w:rPr>
      </w:pP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In a standard Transformer architecture, the encoding process involves converting input sequences into a contextualized, numerical representation. The decoder to generate the output sequence then uses this representation. Here is a more detailed breakdown: </w:t>
      </w: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1. </w:t>
      </w:r>
      <w:r w:rsidRPr="00B30550">
        <w:rPr>
          <w:rFonts w:ascii="Times New Roman" w:hAnsi="Times New Roman" w:cs="Times New Roman"/>
          <w:b/>
          <w:lang w:val="en-US"/>
        </w:rPr>
        <w:t>Input</w:t>
      </w:r>
      <w:r w:rsidRPr="00B30550">
        <w:rPr>
          <w:rFonts w:ascii="Times New Roman" w:hAnsi="Times New Roman" w:cs="Times New Roman"/>
          <w:lang w:val="en-US"/>
        </w:rPr>
        <w:t xml:space="preserve">: The encoding process starts with an input sequence, which could be text, images, or other data formats. </w:t>
      </w: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2. </w:t>
      </w:r>
      <w:r w:rsidRPr="00B30550">
        <w:rPr>
          <w:rFonts w:ascii="Times New Roman" w:hAnsi="Times New Roman" w:cs="Times New Roman"/>
          <w:b/>
          <w:lang w:val="en-US"/>
        </w:rPr>
        <w:t>Embedding</w:t>
      </w:r>
      <w:r w:rsidRPr="00B30550">
        <w:rPr>
          <w:rFonts w:ascii="Times New Roman" w:hAnsi="Times New Roman" w:cs="Times New Roman"/>
          <w:lang w:val="en-US"/>
        </w:rPr>
        <w:t xml:space="preserve">: The input </w:t>
      </w:r>
      <w:proofErr w:type="gramStart"/>
      <w:r w:rsidRPr="00B30550">
        <w:rPr>
          <w:rFonts w:ascii="Times New Roman" w:hAnsi="Times New Roman" w:cs="Times New Roman"/>
          <w:lang w:val="en-US"/>
        </w:rPr>
        <w:t>is first converted</w:t>
      </w:r>
      <w:proofErr w:type="gramEnd"/>
      <w:r w:rsidRPr="00B30550">
        <w:rPr>
          <w:rFonts w:ascii="Times New Roman" w:hAnsi="Times New Roman" w:cs="Times New Roman"/>
          <w:lang w:val="en-US"/>
        </w:rPr>
        <w:t xml:space="preserve"> into numerical representations called embedding. This involves mapping each element of the input sequence (e.g., each word in a sentence) into a vector. </w:t>
      </w: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3. </w:t>
      </w:r>
      <w:r w:rsidRPr="00B30550">
        <w:rPr>
          <w:rFonts w:ascii="Times New Roman" w:hAnsi="Times New Roman" w:cs="Times New Roman"/>
          <w:b/>
          <w:lang w:val="en-US"/>
        </w:rPr>
        <w:t>Positional Encoding</w:t>
      </w:r>
      <w:r w:rsidRPr="00B30550">
        <w:rPr>
          <w:rFonts w:ascii="Times New Roman" w:hAnsi="Times New Roman" w:cs="Times New Roman"/>
          <w:lang w:val="en-US"/>
        </w:rPr>
        <w:t xml:space="preserve">: Since Transformers lack the sequential processing capability of RNNs; positional encoding </w:t>
      </w:r>
      <w:proofErr w:type="gramStart"/>
      <w:r w:rsidRPr="00B30550">
        <w:rPr>
          <w:rFonts w:ascii="Times New Roman" w:hAnsi="Times New Roman" w:cs="Times New Roman"/>
          <w:lang w:val="en-US"/>
        </w:rPr>
        <w:t>is used</w:t>
      </w:r>
      <w:proofErr w:type="gramEnd"/>
      <w:r w:rsidRPr="00B30550">
        <w:rPr>
          <w:rFonts w:ascii="Times New Roman" w:hAnsi="Times New Roman" w:cs="Times New Roman"/>
          <w:lang w:val="en-US"/>
        </w:rPr>
        <w:t xml:space="preserve"> to inject information about the order of elements in the input sequence. This helps the model understand the context of each element within the sequence. </w:t>
      </w: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4. </w:t>
      </w:r>
      <w:r w:rsidRPr="00B30550">
        <w:rPr>
          <w:rFonts w:ascii="Times New Roman" w:hAnsi="Times New Roman" w:cs="Times New Roman"/>
          <w:b/>
          <w:lang w:val="en-US"/>
        </w:rPr>
        <w:t>Encoder Layers</w:t>
      </w:r>
      <w:r w:rsidRPr="00B30550">
        <w:rPr>
          <w:rFonts w:ascii="Times New Roman" w:hAnsi="Times New Roman" w:cs="Times New Roman"/>
          <w:lang w:val="en-US"/>
        </w:rPr>
        <w:t xml:space="preserve">: The encoded input then passes through multiple identical encoder layers. Each encoder layer consists of two main components: Multi-Head Attention: This mechanism allows the model to attend to different parts of the input sequence simultaneously, capturing relationships and dependencies between elements. Feed-Forward Network: This network further processes the output of the attention mechanism, refining the representation. </w:t>
      </w:r>
    </w:p>
    <w:p w:rsidR="00B24F1A" w:rsidRPr="00B30550" w:rsidRDefault="008B7AB6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5. </w:t>
      </w:r>
      <w:r w:rsidRPr="00B30550">
        <w:rPr>
          <w:rFonts w:ascii="Times New Roman" w:hAnsi="Times New Roman" w:cs="Times New Roman"/>
          <w:b/>
          <w:lang w:val="en-US"/>
        </w:rPr>
        <w:t>Contextualized Representation</w:t>
      </w:r>
      <w:r w:rsidRPr="00B30550">
        <w:rPr>
          <w:rFonts w:ascii="Times New Roman" w:hAnsi="Times New Roman" w:cs="Times New Roman"/>
          <w:lang w:val="en-US"/>
        </w:rPr>
        <w:t xml:space="preserve">: The output of the encoder layers is a contextualized representation of the input sequence, capturing its meaning and relationships between elements. This </w:t>
      </w:r>
      <w:r w:rsidRPr="00B30550">
        <w:rPr>
          <w:rFonts w:ascii="Times New Roman" w:hAnsi="Times New Roman" w:cs="Times New Roman"/>
          <w:lang w:val="en-US"/>
        </w:rPr>
        <w:lastRenderedPageBreak/>
        <w:t xml:space="preserve">representation </w:t>
      </w:r>
      <w:proofErr w:type="gramStart"/>
      <w:r w:rsidRPr="00B30550">
        <w:rPr>
          <w:rFonts w:ascii="Times New Roman" w:hAnsi="Times New Roman" w:cs="Times New Roman"/>
          <w:lang w:val="en-US"/>
        </w:rPr>
        <w:t>is then passed</w:t>
      </w:r>
      <w:proofErr w:type="gramEnd"/>
      <w:r w:rsidRPr="00B30550">
        <w:rPr>
          <w:rFonts w:ascii="Times New Roman" w:hAnsi="Times New Roman" w:cs="Times New Roman"/>
          <w:lang w:val="en-US"/>
        </w:rPr>
        <w:t xml:space="preserve"> to the decoder for generating the output. In essence, the encoding part of a Transformer model transforms the input into a richer, contextualized numerical representation that the decoder can use to generate the desired output.</w:t>
      </w: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Here is a more detailed breakdown of the decoder's working: </w:t>
      </w: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1. </w:t>
      </w:r>
      <w:r w:rsidRPr="00B30550">
        <w:rPr>
          <w:rFonts w:ascii="Times New Roman" w:hAnsi="Times New Roman" w:cs="Times New Roman"/>
          <w:b/>
          <w:lang w:val="en-US"/>
        </w:rPr>
        <w:t>Input Embedding</w:t>
      </w:r>
      <w:r w:rsidRPr="00B30550">
        <w:rPr>
          <w:rFonts w:ascii="Times New Roman" w:hAnsi="Times New Roman" w:cs="Times New Roman"/>
          <w:lang w:val="en-US"/>
        </w:rPr>
        <w:t xml:space="preserve">: The decoder starts with an embedding layer that converts input tokens into numerical representations (embedding). </w:t>
      </w: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2. </w:t>
      </w:r>
      <w:r w:rsidRPr="00B30550">
        <w:rPr>
          <w:rFonts w:ascii="Times New Roman" w:hAnsi="Times New Roman" w:cs="Times New Roman"/>
          <w:b/>
          <w:lang w:val="en-US"/>
        </w:rPr>
        <w:t>Positional Encoding</w:t>
      </w:r>
      <w:r w:rsidRPr="00B30550">
        <w:rPr>
          <w:rFonts w:ascii="Times New Roman" w:hAnsi="Times New Roman" w:cs="Times New Roman"/>
          <w:lang w:val="en-US"/>
        </w:rPr>
        <w:t xml:space="preserve">: Positional encodings </w:t>
      </w:r>
      <w:proofErr w:type="gramStart"/>
      <w:r w:rsidRPr="00B30550">
        <w:rPr>
          <w:rFonts w:ascii="Times New Roman" w:hAnsi="Times New Roman" w:cs="Times New Roman"/>
          <w:lang w:val="en-US"/>
        </w:rPr>
        <w:t>are added</w:t>
      </w:r>
      <w:proofErr w:type="gramEnd"/>
      <w:r w:rsidRPr="00B30550">
        <w:rPr>
          <w:rFonts w:ascii="Times New Roman" w:hAnsi="Times New Roman" w:cs="Times New Roman"/>
          <w:lang w:val="en-US"/>
        </w:rPr>
        <w:t xml:space="preserve"> to the embedding to preserve the order of the input sequence. </w:t>
      </w: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3. </w:t>
      </w:r>
      <w:r w:rsidRPr="00B30550">
        <w:rPr>
          <w:rFonts w:ascii="Times New Roman" w:hAnsi="Times New Roman" w:cs="Times New Roman"/>
          <w:b/>
          <w:lang w:val="en-US"/>
        </w:rPr>
        <w:t>Masked Self-Attention</w:t>
      </w:r>
      <w:r w:rsidRPr="00B30550">
        <w:rPr>
          <w:rFonts w:ascii="Times New Roman" w:hAnsi="Times New Roman" w:cs="Times New Roman"/>
          <w:lang w:val="en-US"/>
        </w:rPr>
        <w:t xml:space="preserve">: The decoder uses a masked self-attention mechanism to attend to previous tokens in the target sequence, preventing it from looking at future tokens. </w:t>
      </w: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4. </w:t>
      </w:r>
      <w:r w:rsidRPr="00B30550">
        <w:rPr>
          <w:rFonts w:ascii="Times New Roman" w:hAnsi="Times New Roman" w:cs="Times New Roman"/>
          <w:b/>
          <w:lang w:val="en-US"/>
        </w:rPr>
        <w:t>Encoder-Decoder Attention</w:t>
      </w:r>
      <w:r w:rsidRPr="00B30550">
        <w:rPr>
          <w:rFonts w:ascii="Times New Roman" w:hAnsi="Times New Roman" w:cs="Times New Roman"/>
          <w:lang w:val="en-US"/>
        </w:rPr>
        <w:t xml:space="preserve">: The decoder attends to the encoder's output, which allows it to incorporate information from the input sequence. </w:t>
      </w: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5. </w:t>
      </w:r>
      <w:r w:rsidRPr="00B30550">
        <w:rPr>
          <w:rFonts w:ascii="Times New Roman" w:hAnsi="Times New Roman" w:cs="Times New Roman"/>
          <w:b/>
          <w:lang w:val="en-US"/>
        </w:rPr>
        <w:t>Feed-Forward Network</w:t>
      </w:r>
      <w:r w:rsidRPr="00B30550">
        <w:rPr>
          <w:rFonts w:ascii="Times New Roman" w:hAnsi="Times New Roman" w:cs="Times New Roman"/>
          <w:lang w:val="en-US"/>
        </w:rPr>
        <w:t xml:space="preserve">: A feed-forward network processes each embedding vector independently, further refining the output. </w:t>
      </w: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lang w:val="en-US"/>
        </w:rPr>
        <w:t xml:space="preserve">6. </w:t>
      </w:r>
      <w:r w:rsidRPr="00B30550">
        <w:rPr>
          <w:rFonts w:ascii="Times New Roman" w:hAnsi="Times New Roman" w:cs="Times New Roman"/>
          <w:b/>
          <w:lang w:val="en-US"/>
        </w:rPr>
        <w:t>Output Prediction</w:t>
      </w:r>
      <w:r w:rsidRPr="00B30550">
        <w:rPr>
          <w:rFonts w:ascii="Times New Roman" w:hAnsi="Times New Roman" w:cs="Times New Roman"/>
          <w:lang w:val="en-US"/>
        </w:rPr>
        <w:t xml:space="preserve">: The decoder outputs a probability distribution over the vocabulary, and the token with the highest probability </w:t>
      </w:r>
      <w:proofErr w:type="gramStart"/>
      <w:r w:rsidRPr="00B30550">
        <w:rPr>
          <w:rFonts w:ascii="Times New Roman" w:hAnsi="Times New Roman" w:cs="Times New Roman"/>
          <w:lang w:val="en-US"/>
        </w:rPr>
        <w:t>is selected</w:t>
      </w:r>
      <w:proofErr w:type="gramEnd"/>
      <w:r w:rsidRPr="00B30550">
        <w:rPr>
          <w:rFonts w:ascii="Times New Roman" w:hAnsi="Times New Roman" w:cs="Times New Roman"/>
          <w:lang w:val="en-US"/>
        </w:rPr>
        <w:t xml:space="preserve"> as the next token in the output sequence. The decoder continues this process iteratively, generating one token at a time, until it reaches an end-of-sequence token. The decoder's ability to attend to different parts of the input and its own previous outputs enables it to generate coherent and contextually relevant sequences, making it a powerful tool for tasks like machine translation and text generation.</w:t>
      </w: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lang w:val="en-US"/>
        </w:rPr>
      </w:pPr>
    </w:p>
    <w:p w:rsidR="00B30550" w:rsidRPr="00B30550" w:rsidRDefault="00B30550" w:rsidP="00B24F1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0550">
        <w:rPr>
          <w:rFonts w:ascii="Times New Roman" w:hAnsi="Times New Roman" w:cs="Times New Roman"/>
          <w:sz w:val="32"/>
          <w:szCs w:val="32"/>
          <w:lang w:val="en-US"/>
        </w:rPr>
        <w:lastRenderedPageBreak/>
        <w:t>Mathematical Representation of Transforms generic architecture</w:t>
      </w:r>
    </w:p>
    <w:p w:rsidR="008B7AB6" w:rsidRPr="00B30550" w:rsidRDefault="008B7AB6" w:rsidP="00B24F1A">
      <w:pPr>
        <w:rPr>
          <w:rFonts w:ascii="Times New Roman" w:hAnsi="Times New Roman" w:cs="Times New Roman"/>
          <w:lang w:val="en-US"/>
        </w:rPr>
      </w:pPr>
      <w:r w:rsidRPr="00B30550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800600" cy="6850380"/>
            <wp:effectExtent l="0" t="0" r="0" b="7620"/>
            <wp:docPr id="1" name="Picture 1" descr="https://miro.medium.com/v2/resize:fit:630/1*Bq14VhoMF_YtYuEvsZ52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630/1*Bq14VhoMF_YtYuEvsZ52F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F1A" w:rsidRPr="00B30550" w:rsidRDefault="00B24F1A">
      <w:pPr>
        <w:rPr>
          <w:rFonts w:ascii="Times New Roman" w:hAnsi="Times New Roman" w:cs="Times New Roman"/>
          <w:lang w:val="en-US"/>
        </w:rPr>
      </w:pPr>
    </w:p>
    <w:p w:rsidR="008B7AB6" w:rsidRPr="00B30550" w:rsidRDefault="008B7AB6">
      <w:pPr>
        <w:rPr>
          <w:rFonts w:ascii="Times New Roman" w:hAnsi="Times New Roman" w:cs="Times New Roman"/>
          <w:lang w:val="en-US"/>
        </w:rPr>
      </w:pPr>
    </w:p>
    <w:p w:rsidR="00B30550" w:rsidRDefault="00B30550" w:rsidP="008B7AB6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</w:p>
    <w:p w:rsidR="00B30550" w:rsidRDefault="00B30550" w:rsidP="008B7AB6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</w:p>
    <w:p w:rsidR="008B7AB6" w:rsidRPr="008B7AB6" w:rsidRDefault="008B7AB6" w:rsidP="008B7AB6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lastRenderedPageBreak/>
        <w:t>1. Encoder:</w:t>
      </w:r>
    </w:p>
    <w:p w:rsidR="008B7AB6" w:rsidRPr="008B7AB6" w:rsidRDefault="008B7AB6" w:rsidP="008B7AB6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The encoder processes the input sequence and converts it into a context-rich representation. The encoder itself </w:t>
      </w:r>
      <w:proofErr w:type="gramStart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is made up</w:t>
      </w:r>
      <w:proofErr w:type="gramEnd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 of a stack of identical layers, each containing two main components: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B30550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lang w:eastAsia="en-IN"/>
        </w:rPr>
        <w:t>a) Multi-Head Self-Attention Mechanism: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The self-attention mechanism calculates attention scores for each word in a sequence concerning all other words in the sequence. This allows the model to weigh the importance of each word relative to the others.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Creation of Query, Key, and Value: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Each word (or token) in the input sequence is first embedded into a continuous vector space. These </w:t>
      </w:r>
      <w:r w:rsidR="00BA4E23"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embedding</w:t>
      </w: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 </w:t>
      </w:r>
      <w:proofErr w:type="gramStart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are then linearly transformed</w:t>
      </w:r>
      <w:proofErr w:type="gramEnd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 to generate three different vectors: Query ((Q)), Key ((K)), and Value ((V)).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Mathematically, this </w:t>
      </w:r>
      <w:proofErr w:type="gramStart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can be represented as</w:t>
      </w:r>
      <w:proofErr w:type="gramEnd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:</w:t>
      </w:r>
    </w:p>
    <w:p w:rsidR="008B7AB6" w:rsidRPr="008B7AB6" w:rsidRDefault="008B7AB6" w:rsidP="008B7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5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7500" cy="617220"/>
            <wp:effectExtent l="0" t="0" r="0" b="0"/>
            <wp:docPr id="3" name="Picture 3" descr="https://miro.medium.com/v2/resize:fit:875/1*6jNumFyUHM2INCFfXS3g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6jNumFyUHM2INCFfXS3gZ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where</w:t>
      </w:r>
      <w:proofErr w:type="gramEnd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:</w:t>
      </w:r>
    </w:p>
    <w:p w:rsidR="008B7AB6" w:rsidRPr="008B7AB6" w:rsidRDefault="008B7AB6" w:rsidP="008B7AB6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(X) is the input embedding matrix,</w:t>
      </w:r>
    </w:p>
    <w:p w:rsidR="008B7AB6" w:rsidRPr="008B7AB6" w:rsidRDefault="008B7AB6" w:rsidP="008B7AB6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(W^Q, W^K, W^V) are weight matrices learned during the training process.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lastRenderedPageBreak/>
        <w:t>The self-attention mechanism operates as follows:</w:t>
      </w:r>
    </w:p>
    <w:p w:rsidR="008B7AB6" w:rsidRPr="008B7AB6" w:rsidRDefault="008B7AB6" w:rsidP="008B7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055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667500" cy="1143000"/>
            <wp:effectExtent l="0" t="0" r="0" b="0"/>
            <wp:docPr id="2" name="Picture 2" descr="https://miro.medium.com/v2/resize:fit:875/1*FSUQDC4-Zi7AAlmJyIVK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FSUQDC4-Zi7AAlmJyIVKc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proofErr w:type="gramStart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where</w:t>
      </w:r>
      <w:proofErr w:type="gramEnd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:</w:t>
      </w:r>
    </w:p>
    <w:p w:rsidR="008B7AB6" w:rsidRPr="008B7AB6" w:rsidRDefault="008B7AB6" w:rsidP="008B7AB6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(Q) (Query) is the matrix of query vectors,</w:t>
      </w:r>
    </w:p>
    <w:p w:rsidR="008B7AB6" w:rsidRPr="008B7AB6" w:rsidRDefault="008B7AB6" w:rsidP="008B7AB6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(K) (Key) is the matrix of key vectors,</w:t>
      </w:r>
    </w:p>
    <w:p w:rsidR="008B7AB6" w:rsidRPr="008B7AB6" w:rsidRDefault="008B7AB6" w:rsidP="008B7AB6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(V) (Value) is the matrix of value vectors,</w:t>
      </w:r>
    </w:p>
    <w:p w:rsidR="008B7AB6" w:rsidRPr="008B7AB6" w:rsidRDefault="008B7AB6" w:rsidP="008B7AB6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(</w:t>
      </w:r>
      <w:proofErr w:type="spellStart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d_k</w:t>
      </w:r>
      <w:proofErr w:type="spellEnd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) is the dimension of the key vectors.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B30550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lang w:eastAsia="en-IN"/>
        </w:rPr>
        <w:t>b) Position-Wise Feed-Forward Network: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This component processes the output of the self-attention mechanism for each word independently through a series of linear transformations and activation functions. This helps to introduce non-linearity and further refine the word representations.</w:t>
      </w:r>
    </w:p>
    <w:p w:rsidR="008B7AB6" w:rsidRPr="008B7AB6" w:rsidRDefault="008B7AB6" w:rsidP="008B7AB6">
      <w:pPr>
        <w:shd w:val="clear" w:color="auto" w:fill="FFFFFF"/>
        <w:spacing w:before="413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b/>
          <w:bCs/>
          <w:color w:val="242424"/>
          <w:sz w:val="30"/>
          <w:szCs w:val="30"/>
          <w:lang w:eastAsia="en-IN"/>
        </w:rPr>
        <w:t>2. Decoder:</w:t>
      </w:r>
    </w:p>
    <w:p w:rsidR="008B7AB6" w:rsidRPr="008B7AB6" w:rsidRDefault="008B7AB6" w:rsidP="008B7AB6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The decoder generates the output sequence by attending (focusing) on the relevant parts of the input sequence (using the encoded representations). Like the encoder, it has a stack of identical layers, each containing: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B30550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lang w:eastAsia="en-IN"/>
        </w:rPr>
        <w:t>a) Masked Multi-Head Self-Attention Mechanism: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lastRenderedPageBreak/>
        <w:t xml:space="preserve">This mechanism is similar to the encoder’s self-attention but </w:t>
      </w:r>
      <w:proofErr w:type="gramStart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is masked</w:t>
      </w:r>
      <w:proofErr w:type="gramEnd"/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 xml:space="preserve"> to prevent the decoder from “cheating” by looking at the future words in the sequence during training.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B30550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lang w:eastAsia="en-IN"/>
        </w:rPr>
        <w:t>b) Encoder-Decoder Attention: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This layer allows the decoder to attend to the encoder’s output representations, effectively aligning the input and output sequences.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B30550">
        <w:rPr>
          <w:rFonts w:ascii="Times New Roman" w:eastAsia="Times New Roman" w:hAnsi="Times New Roman" w:cs="Times New Roman"/>
          <w:b/>
          <w:bCs/>
          <w:color w:val="242424"/>
          <w:spacing w:val="-1"/>
          <w:sz w:val="30"/>
          <w:szCs w:val="30"/>
          <w:lang w:eastAsia="en-IN"/>
        </w:rPr>
        <w:t>c) Position-Wise Feed-Forward Network:</w:t>
      </w:r>
    </w:p>
    <w:p w:rsidR="008B7AB6" w:rsidRPr="008B7AB6" w:rsidRDefault="008B7AB6" w:rsidP="008B7AB6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</w:pPr>
      <w:r w:rsidRPr="008B7AB6">
        <w:rPr>
          <w:rFonts w:ascii="Times New Roman" w:eastAsia="Times New Roman" w:hAnsi="Times New Roman" w:cs="Times New Roman"/>
          <w:color w:val="242424"/>
          <w:spacing w:val="-1"/>
          <w:sz w:val="30"/>
          <w:szCs w:val="30"/>
          <w:lang w:eastAsia="en-IN"/>
        </w:rPr>
        <w:t>Similar to the encoder, this network further processes the attention outputs.</w:t>
      </w:r>
    </w:p>
    <w:p w:rsidR="008B7AB6" w:rsidRDefault="008B7AB6">
      <w:pPr>
        <w:rPr>
          <w:rFonts w:ascii="Times New Roman" w:hAnsi="Times New Roman" w:cs="Times New Roman"/>
          <w:lang w:val="en-US"/>
        </w:rPr>
      </w:pPr>
    </w:p>
    <w:p w:rsidR="00BA4E23" w:rsidRDefault="00BA4E23">
      <w:pPr>
        <w:rPr>
          <w:rFonts w:ascii="Times New Roman" w:hAnsi="Times New Roman" w:cs="Times New Roman"/>
          <w:lang w:val="en-US"/>
        </w:rPr>
      </w:pPr>
    </w:p>
    <w:p w:rsidR="00BA4E23" w:rsidRDefault="00BA4E23">
      <w:pPr>
        <w:rPr>
          <w:rFonts w:ascii="Times New Roman" w:hAnsi="Times New Roman" w:cs="Times New Roman"/>
          <w:lang w:val="en-US"/>
        </w:rPr>
      </w:pPr>
    </w:p>
    <w:p w:rsidR="00BA4E23" w:rsidRDefault="00BA4E23">
      <w:pPr>
        <w:rPr>
          <w:rFonts w:ascii="Times New Roman" w:hAnsi="Times New Roman" w:cs="Times New Roman"/>
          <w:lang w:val="en-US"/>
        </w:rPr>
      </w:pPr>
    </w:p>
    <w:p w:rsidR="00BA4E23" w:rsidRDefault="00BA4E23">
      <w:pPr>
        <w:rPr>
          <w:rFonts w:ascii="Times New Roman" w:hAnsi="Times New Roman" w:cs="Times New Roman"/>
          <w:lang w:val="en-US"/>
        </w:rPr>
      </w:pPr>
    </w:p>
    <w:p w:rsidR="00BA4E23" w:rsidRDefault="00BA4E2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224CDB">
        <w:rPr>
          <w:rFonts w:ascii="Times New Roman" w:hAnsi="Times New Roman" w:cs="Times New Roman"/>
          <w:sz w:val="56"/>
          <w:szCs w:val="56"/>
          <w:lang w:val="en-US"/>
        </w:rPr>
        <w:t>10</w:t>
      </w:r>
      <w:proofErr w:type="gramEnd"/>
      <w:r w:rsidRPr="00224CDB">
        <w:rPr>
          <w:rFonts w:ascii="Times New Roman" w:hAnsi="Times New Roman" w:cs="Times New Roman"/>
          <w:sz w:val="56"/>
          <w:szCs w:val="56"/>
          <w:lang w:val="en-US"/>
        </w:rPr>
        <w:t xml:space="preserve"> Projects on Transformers</w:t>
      </w:r>
    </w:p>
    <w:p w:rsidR="00224CDB" w:rsidRDefault="00224CDB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224CDB" w:rsidRPr="00224CDB" w:rsidRDefault="00224CDB" w:rsidP="00224CD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lang w:eastAsia="en-IN"/>
        </w:rPr>
        <w:t xml:space="preserve">For beginners looking to work with transformer models, 10 great projects include </w:t>
      </w: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 xml:space="preserve">sentiment analysis, text summarization, </w:t>
      </w:r>
      <w:proofErr w:type="spellStart"/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chatbot</w:t>
      </w:r>
      <w:proofErr w:type="spellEnd"/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 xml:space="preserve"> development, language translation</w:t>
      </w:r>
      <w:r w:rsidRPr="00224CDB">
        <w:rPr>
          <w:rFonts w:ascii="Times New Roman" w:eastAsia="Times New Roman" w:hAnsi="Times New Roman" w:cs="Times New Roman"/>
          <w:lang w:eastAsia="en-IN"/>
        </w:rPr>
        <w:t>, and more. These projects leverage the power of transformers for natural language processing tasks, offering hands-on experience with this popular neural network architecture. [</w:t>
      </w:r>
      <w:hyperlink r:id="rId8" w:anchor=":~:text=Chatbot%20Development%20%F0%9F%92%AC%20%2D%20Difficulty:%207/10.%20Create,to%20adjust%20responses%20based%20on%20user%20mood!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9" w:anchor=":~:text=Translator%20App.%20If%20you%20are%20interested%20in,importance%20of%20each%20word%20in%20a%20sentenc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0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1" w:anchor=":~:text=TransformerLM%20Quick%20Start%20and%20Guide%20Language%20models,(e.g.%20machine%20translation%2C%20sentiment%20analysis%2C%20chatbots%2C%20summarization)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4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2" w:anchor=":~:text=Consequently%2C%20Transformers%20(%20Transformer%20Model%20)%20are,Network%20(%20Artificial%20Neural%20Networks%20)%20architectur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5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3" w:anchor=":~:text=Transformer%20models%20are%20a%20type%20of%20deep,machine%20translation%2C%20text%20summarization%2C%20and%20question%20answering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6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24CDB" w:rsidRPr="00224CDB" w:rsidRDefault="00224CDB" w:rsidP="00224CDB">
      <w:p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proofErr w:type="gramStart"/>
      <w:r w:rsidRPr="00224CD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Here's</w:t>
      </w:r>
      <w:proofErr w:type="gramEnd"/>
      <w:r w:rsidRPr="00224CDB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 a breakdown of 10 beginner-friendly transformer projects: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Sentiment Analysis: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Analyze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the sentiment (positive, negative, or neutral) of text data, such as movie reviews or social media posts. This project introduces basic text processing and transformer models for classification.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ProjectPro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[</w:t>
      </w:r>
      <w:hyperlink r:id="rId14" w:anchor=":~:text=Difficulty%20Level:%20Intermediate%20Dive%20into%20the%20exciting,neutral)%20of%20a%20given%20sentence%20or%20document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7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5" w:anchor=":~:text=3.%20Sentiment%20Analysis%20Project%20Objective:%20Analyze%20textual,reviews%20or%20social%20media%20posts.%20Key%20Points: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8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6" w:anchor=":~:text=Text%20Classification:%20Transformer%20models%20can%20be%20employed,label%20the%20text%20into%20various%20sentiment%20categorie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9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7" w:anchor=":~:text=Explore%20the%20fundamentals%20of%20text%20classification%20using,analysis%2C%20spam%20detection%2C%20and%20more.%20This%20content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10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bookmarkStart w:id="0" w:name="_GoBack"/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Text Summarization</w:t>
      </w:r>
      <w:bookmarkEnd w:id="0"/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Create a model that can automatically generate concise summaries of text documents. This involves using transformer models for sequence-to-sequence tasks and extracting the most important information.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ProjectPro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[</w:t>
      </w:r>
      <w:hyperlink r:id="rId18" w:anchor=":~:text=Text%20Summarisation:%20Create%20a%20model%20that%20automatically,to%20extract%20key%20information%20quickly%20and%20efficiently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11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9" w:anchor=":~:text=Text%20summarization%20is%20a%20crucial%20task%20in,tools%20for%20both%20extractive%20and%20abstractive%20summarization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12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0" w:anchor=":~:text=The%20text%20to%20text%20generation%20class%20is,translation%20using%20the%20Hugging%20Phase%20Transformers%20library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13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1" w:anchor=":~:text=The%20Transformer%20employs%20self%2Dattention%20mechanisms%2C%20which%20can,relevant%20information%20from%20the%20entire%20text%20simultaneously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14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Chatbot</w:t>
      </w:r>
      <w:proofErr w:type="spellEnd"/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 xml:space="preserve"> Development: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Build a conversational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that can engage in natural-sounding conversations with users. This project utilizes transformers for question answering and generating responses in a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context. Simplilearn.com [</w:t>
      </w:r>
      <w:hyperlink r:id="rId22" w:anchor=":~:text=Description%20The%20ChatBot%20Dataset%20for%20Transformers%20is,text%20format%2C%20focusing%20on%20natural%2C%20human%2Dlike%20response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15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3" w:anchor=":~:text=Building%20a%20ChatBot%20This%20project%20focuses%20on,like%20ambiguity%2C%20multilingual%20queries%2C%20and%20system%20scalability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16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4" w:anchor=":~:text=Dialogue%20Generation:%20Transformer%2Dbased%20decoder%20models%20are%20utilized,relevant%20responses%20to%20user%20queries%20or%20prompt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17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Language Translation: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Develop a model capable of translating text from one language to another. This project involves using transformer models for machine translation, a well-established NLP application. Analytics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Vidhya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[</w:t>
      </w:r>
      <w:hyperlink r:id="rId25" w:anchor=":~:text=Translator%20App.%20If%20you%20are%20interested%20in,importance%20of%20each%20word%20in%20a%20sentenc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6" w:anchor=":~:text=A%20Language%20Translation%20Model%20project%20aims%20to,natural%20language%20processing%20and%20machine%20translation%20technique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18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7" w:anchor=":~:text=The%20machine%20translation%20system%20will%20be%20able,information%20more%20accessible%20to%20a%20worldwide%20audienc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19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8" w:anchor=":~:text=It%20(%20The%20Transformer%20model%20)%20has,tasks%2C%20including%20machine%20translation%20and%20sentiment%20analysi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20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9" w:anchor=":~:text=To%20explore%20more%20about%20output%20generation%20techniques,studies%20on%20various%20NLP%20tasks%20and%20model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21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Fake News Detection: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Identify and classify fake news articles based on their content. This project utilizes transformer models for text classification and pattern recognition in potentially misleading text. Simplilearn.com [</w:t>
      </w:r>
      <w:hyperlink r:id="rId30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22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31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23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32" w:anchor=":~:text=In%20this%20article%2C%20we%20propose%20an%20improved,resource%20and%20used%20to%20train%20the%20model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24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33" w:anchor=":~:text=Hallucination%20%2D%20When%20used%20to%20generate%20text%2C,sometimes%20toxic)%20responses%20in%20a%20convincing%20manner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25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34" w:anchor=":~:text=The%20authors%20explore%20whether%20Transformers%20(%20transformer,of%20LCGs%20with%20varying%20parameters%20and%20moduli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26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Grammar Correction: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Create a system that can automatically correct grammatical errors in text. This project utilizes transformer models for language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modeling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and error detection in text.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Intellipaat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[</w:t>
      </w:r>
      <w:hyperlink r:id="rId35" w:anchor=":~:text=Grammar%20Autocorrector.%20The%20grammar%20autocorrector%20project%20actively,parsing%2C%20part%2Dof%2Dspeech%20tagging%2C%20and%20error%20correction%20algorithm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27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36" w:anchor=":~:text=Grammar%20Autocorrector.%20The%20grammar%20autocorrector%20project%20actively,parsing%2C%20part%2Dof%2Dspeech%20tagging%2C%20and%20error%20correction%20algorithm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27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Question Answering: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Build a system that can answer questions based on a given context. This project involves using transformer models for understanding context and generating relevant answers. DEV Community [</w:t>
      </w:r>
      <w:hyperlink r:id="rId37" w:anchor=":~:text=Translator%20App.%20If%20you%20are%20interested%20in,importance%20of%20each%20word%20in%20a%20sentenc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38" w:anchor=":~:text=Question%2DAnswering:%20Build%20systems%20that%20can%20answer%20questions%20based%20on%20context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28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39" w:anchor=":~:text=Users%20can%20adapt%20the%20model's%20deep%20and,in%20the%20question%20to%20get%20better%20performanc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29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40" w:anchor=":~:text=Machine%20Learning%20Project%20Idea%20%2324:%20Question%2DAnswering%20In,given%20a%20textual%20question%20and%20the%20context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30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Spam Email Detection: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Develop a model that can identify and classify spam emails. This project utilizes transformer models for text classification and pattern recognition in spam content. Simplilearn.com [</w:t>
      </w:r>
      <w:hyperlink r:id="rId41" w:anchor=":~:text=The%20Objective:%20The%20objective%20of%20this%20topic,and%20is%20able%20to%20detect%20spam%20email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31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42" w:anchor=":~:text=Building%20a%20transformer%20using%20TensorFlow%20equips%20you,like%20classifying%20emails%20as%20spam%20or%20not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32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43" w:anchor=":~:text=Building%20a%20transformer%20using%20TensorFlow%20equips%20you,like%20classifying%20emails%20as%20spam%20or%20not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33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Product Review Analysis: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Analyze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product reviews to identify key themes, customer sentiment, and potential issues. This project leverages transformer models for sentiment analysis and topic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modeling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in text. Simplilearn.com [</w:t>
      </w:r>
      <w:hyperlink r:id="rId44" w:anchor=":~:text=This%20research%20paper%20provides%20a%20comprehensive%20survey,translation%2C%20document%20classification%2C%20question%2Danswering%2C%20and%20many%20mor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34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b/>
          <w:bCs/>
          <w:lang w:eastAsia="en-IN"/>
        </w:rPr>
        <w:t>Code Generation:</w:t>
      </w:r>
      <w:r w:rsidRPr="00224CDB">
        <w:rPr>
          <w:rFonts w:ascii="Times New Roman" w:eastAsia="Times New Roman" w:hAnsi="Times New Roman" w:cs="Times New Roman"/>
          <w:lang w:eastAsia="en-IN"/>
        </w:rPr>
        <w:t xml:space="preserve"> Use transformers to generate code from natural language descriptions. This is a more advanced project but can be a good challenge for those looking to push their skills.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ProjectPro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[</w:t>
      </w:r>
      <w:hyperlink r:id="rId45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35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lang w:eastAsia="en-IN"/>
        </w:rPr>
        <w:t xml:space="preserve">These projects offer a range of difficulty and </w:t>
      </w:r>
      <w:proofErr w:type="gramStart"/>
      <w:r w:rsidRPr="00224CDB">
        <w:rPr>
          <w:rFonts w:ascii="Times New Roman" w:eastAsia="Times New Roman" w:hAnsi="Times New Roman" w:cs="Times New Roman"/>
          <w:lang w:eastAsia="en-IN"/>
        </w:rPr>
        <w:t>can be scaled</w:t>
      </w:r>
      <w:proofErr w:type="gramEnd"/>
      <w:r w:rsidRPr="00224CDB">
        <w:rPr>
          <w:rFonts w:ascii="Times New Roman" w:eastAsia="Times New Roman" w:hAnsi="Times New Roman" w:cs="Times New Roman"/>
          <w:lang w:eastAsia="en-IN"/>
        </w:rPr>
        <w:t xml:space="preserve"> to suit different skill levels. They provide hands-on experience with transformer models and can be a great way to learn and grow in the field of NLP and deep learning.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ProjectPro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 [</w:t>
      </w:r>
      <w:hyperlink r:id="rId46" w:anchor=":~:text=Chatbot%20Development%20%F0%9F%92%AC%20%2D%20Difficulty:%207/10.%20Create,to%20adjust%20responses%20based%20on%20user%20mood!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47" w:anchor=":~:text=Projects%20can%20be%20tailored%20to%20different%20skill,levels%20as%20you%20tackle%20increasingly%20complex%20challenge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36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48" w:anchor=":~:text=We%20prepared%20this%20series%20of%20jupyter%20notebooks,their%20architecture%20to%20the%20training%20and%20usage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37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49" w:anchor=":~:text=Common%20Uses%20and%20Applications%20of%20Transformer%20Models,by%20enabling%20unprecedented%20performance%20in%20various%20applications.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38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224CDB" w:rsidRPr="00224CDB" w:rsidRDefault="00224CDB" w:rsidP="00224CD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24CDB" w:rsidRPr="00224CDB" w:rsidRDefault="00224CDB" w:rsidP="00224CD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lang w:eastAsia="en-IN"/>
        </w:rPr>
        <w:t xml:space="preserve">This video will guide you through coding a transformer from scratch on </w:t>
      </w:r>
      <w:proofErr w:type="spellStart"/>
      <w:r w:rsidRPr="00224CDB">
        <w:rPr>
          <w:rFonts w:ascii="Times New Roman" w:eastAsia="Times New Roman" w:hAnsi="Times New Roman" w:cs="Times New Roman"/>
          <w:lang w:eastAsia="en-IN"/>
        </w:rPr>
        <w:t>PyTorch</w:t>
      </w:r>
      <w:proofErr w:type="spellEnd"/>
      <w:r w:rsidRPr="00224CDB">
        <w:rPr>
          <w:rFonts w:ascii="Times New Roman" w:eastAsia="Times New Roman" w:hAnsi="Times New Roman" w:cs="Times New Roman"/>
          <w:lang w:eastAsia="en-IN"/>
        </w:rPr>
        <w:t xml:space="preserve">: </w:t>
      </w:r>
      <w:hyperlink r:id="rId50" w:history="1">
        <w:r w:rsidRPr="00224CDB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https://www.youtube.com/watch?v=ISNdQcPhsts</w:t>
        </w:r>
      </w:hyperlink>
      <w:r w:rsidRPr="00224CDB">
        <w:rPr>
          <w:rFonts w:ascii="Times New Roman" w:eastAsia="Times New Roman" w:hAnsi="Times New Roman" w:cs="Times New Roman"/>
          <w:lang w:eastAsia="en-IN"/>
        </w:rPr>
        <w:t xml:space="preserve"> </w:t>
      </w:r>
    </w:p>
    <w:p w:rsidR="00224CDB" w:rsidRPr="00224CDB" w:rsidRDefault="00224CDB" w:rsidP="00224CDB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24CDB" w:rsidRPr="00224CDB" w:rsidRDefault="00224CDB" w:rsidP="00224CDB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 w:rsidRPr="00224CDB">
        <w:rPr>
          <w:rFonts w:ascii="Times New Roman" w:eastAsia="Times New Roman" w:hAnsi="Times New Roman" w:cs="Times New Roman"/>
          <w:i/>
          <w:iCs/>
          <w:lang w:eastAsia="en-IN"/>
        </w:rPr>
        <w:t>Generative AI is experimental.</w:t>
      </w:r>
    </w:p>
    <w:p w:rsidR="00224CDB" w:rsidRPr="00224CDB" w:rsidRDefault="00224CDB" w:rsidP="00224CDB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24CDB" w:rsidRPr="00224CDB" w:rsidRDefault="00224CDB">
      <w:pPr>
        <w:rPr>
          <w:rFonts w:ascii="Times New Roman" w:hAnsi="Times New Roman" w:cs="Times New Roman"/>
          <w:sz w:val="56"/>
          <w:szCs w:val="56"/>
          <w:lang w:val="en-US"/>
        </w:rPr>
      </w:pPr>
    </w:p>
    <w:sectPr w:rsidR="00224CDB" w:rsidRPr="0022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208EE"/>
    <w:multiLevelType w:val="hybridMultilevel"/>
    <w:tmpl w:val="96D05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D86"/>
    <w:multiLevelType w:val="multilevel"/>
    <w:tmpl w:val="A8B4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A6360"/>
    <w:multiLevelType w:val="multilevel"/>
    <w:tmpl w:val="40F6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53F6B"/>
    <w:multiLevelType w:val="multilevel"/>
    <w:tmpl w:val="5B84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16"/>
    <w:rsid w:val="00224CDB"/>
    <w:rsid w:val="002E1187"/>
    <w:rsid w:val="00362916"/>
    <w:rsid w:val="004D5051"/>
    <w:rsid w:val="008B14B8"/>
    <w:rsid w:val="008B7AB6"/>
    <w:rsid w:val="00B24F1A"/>
    <w:rsid w:val="00B30550"/>
    <w:rsid w:val="00BA4E23"/>
    <w:rsid w:val="00D7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2CED"/>
  <w15:chartTrackingRefBased/>
  <w15:docId w15:val="{4990DDF2-6F8C-417A-B722-BAC00E1A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A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A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8B7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A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24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0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6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56324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97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5976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3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5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4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17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3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7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9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3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87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31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51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5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66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34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5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41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0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07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8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0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78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8091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23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4239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48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12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95362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30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1976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3976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590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sciencedojo.com/blog/transformer-models/" TargetMode="External"/><Relationship Id="rId18" Type="http://schemas.openxmlformats.org/officeDocument/2006/relationships/hyperlink" Target="https://timespro.com/blog/top-25-data-science-project-ideas-and-topics-for-beginners-and-experts" TargetMode="External"/><Relationship Id="rId26" Type="http://schemas.openxmlformats.org/officeDocument/2006/relationships/hyperlink" Target="https://www.simplilearn.com/tutorials/artificial-intelligence-tutorial/ai-project-ideas" TargetMode="External"/><Relationship Id="rId39" Type="http://schemas.openxmlformats.org/officeDocument/2006/relationships/hyperlink" Target="https://www.fabricatedknowledge.com/p/ai-foundations-part-1-transformers" TargetMode="External"/><Relationship Id="rId21" Type="http://schemas.openxmlformats.org/officeDocument/2006/relationships/hyperlink" Target="https://link.springer.com/article/10.1007/s11042-023-17275-9" TargetMode="External"/><Relationship Id="rId34" Type="http://schemas.openxmlformats.org/officeDocument/2006/relationships/hyperlink" Target="https://www.themoonlight.io/en/review/how-can-transformers-predict-pseudo-random-numbers" TargetMode="External"/><Relationship Id="rId42" Type="http://schemas.openxmlformats.org/officeDocument/2006/relationships/hyperlink" Target="https://medium.com/pythoneers/lets-build-a-transformer-with-tensorflow-part-two-528ef7068cc6" TargetMode="External"/><Relationship Id="rId47" Type="http://schemas.openxmlformats.org/officeDocument/2006/relationships/hyperlink" Target="https://clslearn.com/articles/python-project/" TargetMode="External"/><Relationship Id="rId50" Type="http://schemas.openxmlformats.org/officeDocument/2006/relationships/hyperlink" Target="https://www.youtube.com/watch?v=ISNdQcPhsts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link.springer.com/chapter/10.1007/978-981-97-4533-3_3" TargetMode="External"/><Relationship Id="rId29" Type="http://schemas.openxmlformats.org/officeDocument/2006/relationships/hyperlink" Target="https://www.rapidinnovation.io/post/what-is-a-transformer-model-331d1" TargetMode="External"/><Relationship Id="rId11" Type="http://schemas.openxmlformats.org/officeDocument/2006/relationships/hyperlink" Target="https://colab.research.google.com/github/jalammar/jalammar.github.io/blob/master/notebooks/Trax_TransformerLM_Intro.ipynb" TargetMode="External"/><Relationship Id="rId24" Type="http://schemas.openxmlformats.org/officeDocument/2006/relationships/hyperlink" Target="https://www.linkedin.com/pulse/unveiling-diversity-transformer-based-language-models-swagat-panda-x4fec" TargetMode="External"/><Relationship Id="rId32" Type="http://schemas.openxmlformats.org/officeDocument/2006/relationships/hyperlink" Target="https://ieeexplore.ieee.org/document/9558906/" TargetMode="External"/><Relationship Id="rId37" Type="http://schemas.openxmlformats.org/officeDocument/2006/relationships/hyperlink" Target="https://www.projectpro.io/article/artificial-intelligence-project-ideas/461" TargetMode="External"/><Relationship Id="rId40" Type="http://schemas.openxmlformats.org/officeDocument/2006/relationships/hyperlink" Target="https://www.stratascratch.com/blog/30-project-ideas-to-showcase-your-machine-learning-skills/" TargetMode="External"/><Relationship Id="rId45" Type="http://schemas.openxmlformats.org/officeDocument/2006/relationships/hyperlink" Target="https://www.novelvista.com/blogs/generative-ai/generative-ai-projects-for-beginners-complete-gui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ppliedaicourse.com/blog/data-science-projects/" TargetMode="External"/><Relationship Id="rId23" Type="http://schemas.openxmlformats.org/officeDocument/2006/relationships/hyperlink" Target="https://www.upgrad.com/blog/exciting-deep-learning-project-ideas-for-beginners/" TargetMode="External"/><Relationship Id="rId28" Type="http://schemas.openxmlformats.org/officeDocument/2006/relationships/hyperlink" Target="https://medium.com/nerd-for-tech/easy-guide-to-transformer-models-6b15c103bfcf" TargetMode="External"/><Relationship Id="rId36" Type="http://schemas.openxmlformats.org/officeDocument/2006/relationships/hyperlink" Target="https://intellipaat.com/blog/nlp-projects-for-beginners/" TargetMode="External"/><Relationship Id="rId49" Type="http://schemas.openxmlformats.org/officeDocument/2006/relationships/hyperlink" Target="https://www.lyzr.ai/glossaries/transformer-models/" TargetMode="External"/><Relationship Id="rId10" Type="http://schemas.openxmlformats.org/officeDocument/2006/relationships/hyperlink" Target="https://www.neurond.com/blog/automatic-text-summarization-system-using-transformers" TargetMode="External"/><Relationship Id="rId19" Type="http://schemas.openxmlformats.org/officeDocument/2006/relationships/hyperlink" Target="https://link.springer.com/chapter/10.1007/978-981-97-8019-8_6" TargetMode="External"/><Relationship Id="rId31" Type="http://schemas.openxmlformats.org/officeDocument/2006/relationships/hyperlink" Target="https://medium.com/towards-data-science/5-solved-end-to-end-data-science-projects-in-python-acdc347f36d0" TargetMode="External"/><Relationship Id="rId44" Type="http://schemas.openxmlformats.org/officeDocument/2006/relationships/hyperlink" Target="https://link.springer.com/chapter/10.1007/978-981-97-4533-3_3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jectpro.io/article/artificial-intelligence-project-ideas/461" TargetMode="External"/><Relationship Id="rId14" Type="http://schemas.openxmlformats.org/officeDocument/2006/relationships/hyperlink" Target="https://chintanonweb.medium.com/from-beginner-to-expert-10-must-try-programming-projects-with-step-by-step-examples-68af9fe7d230" TargetMode="External"/><Relationship Id="rId22" Type="http://schemas.openxmlformats.org/officeDocument/2006/relationships/hyperlink" Target="https://www.kaggle.com/datasets/govindaramsriram/chatbot-dataset-for-transformers" TargetMode="External"/><Relationship Id="rId27" Type="http://schemas.openxmlformats.org/officeDocument/2006/relationships/hyperlink" Target="https://www.analyticsvidhya.com/blog/2023/08/nlp-projects/" TargetMode="External"/><Relationship Id="rId30" Type="http://schemas.openxmlformats.org/officeDocument/2006/relationships/hyperlink" Target="https://medium.com/@programmingAi/exploring-the-most-fascinating-python-machine-learning-projects-45fd83e3bbac" TargetMode="External"/><Relationship Id="rId35" Type="http://schemas.openxmlformats.org/officeDocument/2006/relationships/hyperlink" Target="https://intellipaat.com/blog/nlp-projects-for-beginners/" TargetMode="External"/><Relationship Id="rId43" Type="http://schemas.openxmlformats.org/officeDocument/2006/relationships/hyperlink" Target="https://medium.com/pythoneers/lets-build-a-transformer-with-tensorflow-part-two-528ef7068cc6" TargetMode="External"/><Relationship Id="rId48" Type="http://schemas.openxmlformats.org/officeDocument/2006/relationships/hyperlink" Target="https://scholar.harvard.edu/binxuw/classes/machine-learning-scratch/materials/transformers" TargetMode="External"/><Relationship Id="rId8" Type="http://schemas.openxmlformats.org/officeDocument/2006/relationships/hyperlink" Target="https://dev.to/lokesh_singh/top-20-machine-learning-projects-to-boost-your-resume-18k6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fall-2023-python-programming-for-data-science.readthedocs.io/en/latest/Lectures/Theme_3-Model_Engineering/Lecture_20-Transformer_Networks/Lecture_20-Transformer_Networks.html" TargetMode="External"/><Relationship Id="rId17" Type="http://schemas.openxmlformats.org/officeDocument/2006/relationships/hyperlink" Target="https://www.youtube.com/watch?v=5tloWG2Jelo" TargetMode="External"/><Relationship Id="rId25" Type="http://schemas.openxmlformats.org/officeDocument/2006/relationships/hyperlink" Target="https://www.projectpro.io/article/artificial-intelligence-project-ideas/461" TargetMode="External"/><Relationship Id="rId33" Type="http://schemas.openxmlformats.org/officeDocument/2006/relationships/hyperlink" Target="https://www.gptechblog.com/generative-ai-models-transformers-diffusion-models/" TargetMode="External"/><Relationship Id="rId38" Type="http://schemas.openxmlformats.org/officeDocument/2006/relationships/hyperlink" Target="https://bayramblog.medium.com/hugging-face-and-dify-ai-a-friendly-guide-to-ai-magic-80ffb1d52a5d" TargetMode="External"/><Relationship Id="rId46" Type="http://schemas.openxmlformats.org/officeDocument/2006/relationships/hyperlink" Target="https://dev.to/lokesh_singh/top-20-machine-learning-projects-to-boost-your-resume-18k6" TargetMode="External"/><Relationship Id="rId20" Type="http://schemas.openxmlformats.org/officeDocument/2006/relationships/hyperlink" Target="https://www.skillshare.com/en/classes/hugging-face-course-for-beginners/1793198890/projects" TargetMode="External"/><Relationship Id="rId41" Type="http://schemas.openxmlformats.org/officeDocument/2006/relationships/hyperlink" Target="https://medium.com/@kattilaxman4/simple-and-practical-data-science-topics-for-your-next-academic-thesis-4064e3f863e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2818</Words>
  <Characters>16068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Jaiswal</dc:creator>
  <cp:keywords/>
  <dc:description/>
  <cp:lastModifiedBy>Gautam Jaiswal</cp:lastModifiedBy>
  <cp:revision>3</cp:revision>
  <dcterms:created xsi:type="dcterms:W3CDTF">2025-05-13T08:12:00Z</dcterms:created>
  <dcterms:modified xsi:type="dcterms:W3CDTF">2025-05-13T11:36:00Z</dcterms:modified>
</cp:coreProperties>
</file>