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9157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680BE" w14:textId="77777777" w:rsidR="00724203" w:rsidRDefault="00724203">
          <w:pPr>
            <w:pStyle w:val="Inhaltsverzeichnisberschrift"/>
          </w:pPr>
          <w:r>
            <w:t>Inhalt</w:t>
          </w:r>
        </w:p>
        <w:p w14:paraId="5395C6B9" w14:textId="77777777" w:rsidR="00502978" w:rsidRDefault="0072420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68888" w:history="1">
            <w:r w:rsidR="00502978" w:rsidRPr="003144A2">
              <w:rPr>
                <w:rStyle w:val="Link"/>
                <w:noProof/>
              </w:rPr>
              <w:t>1.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Zielbestimmung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_Toc442168888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33F58EE9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889" w:history="1">
            <w:r w:rsidR="00502978" w:rsidRPr="003144A2">
              <w:rPr>
                <w:rStyle w:val="Link"/>
                <w:noProof/>
              </w:rPr>
              <w:t>1.1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Musskriterien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_Toc442168889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6E78431A" w14:textId="77777777" w:rsidR="00502978" w:rsidRDefault="005E603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2168890" w:history="1">
            <w:r w:rsidR="00502978" w:rsidRPr="003144A2">
              <w:rPr>
                <w:rStyle w:val="Link"/>
                <w:noProof/>
              </w:rPr>
              <w:t>1.1.1</w:t>
            </w:r>
            <w:r w:rsidR="00502978">
              <w:rPr>
                <w:noProof/>
              </w:rPr>
              <w:tab/>
            </w:r>
            <w:r w:rsidR="00502978" w:rsidRPr="003144A2">
              <w:rPr>
                <w:rStyle w:val="Link"/>
                <w:noProof/>
              </w:rPr>
              <w:t>Newsfunktion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_Toc442168890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16B34112" w14:textId="77777777" w:rsidR="00502978" w:rsidRDefault="005E603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2168891" w:history="1">
            <w:r w:rsidR="00502978" w:rsidRPr="003144A2">
              <w:rPr>
                <w:rStyle w:val="Link"/>
                <w:noProof/>
              </w:rPr>
              <w:t>1.1.2</w:t>
            </w:r>
            <w:r w:rsidR="00502978">
              <w:rPr>
                <w:noProof/>
              </w:rPr>
              <w:tab/>
            </w:r>
            <w:r w:rsidR="00502978" w:rsidRPr="003144A2">
              <w:rPr>
                <w:rStyle w:val="Link"/>
                <w:noProof/>
              </w:rPr>
              <w:t>Benutzerverwaltung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_Toc442168891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75D4167E" w14:textId="77777777" w:rsidR="00502978" w:rsidRDefault="005E603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2168892" w:history="1">
            <w:r w:rsidR="00502978" w:rsidRPr="003144A2">
              <w:rPr>
                <w:rStyle w:val="Link"/>
                <w:noProof/>
              </w:rPr>
              <w:t>1.1.3</w:t>
            </w:r>
            <w:r w:rsidR="00502978">
              <w:rPr>
                <w:noProof/>
              </w:rPr>
              <w:tab/>
            </w:r>
            <w:r w:rsidR="00502978" w:rsidRPr="003144A2">
              <w:rPr>
                <w:rStyle w:val="Link"/>
                <w:noProof/>
              </w:rPr>
              <w:t>Mobile Ansicht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_Toc442168892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646FE080" w14:textId="77777777" w:rsidR="00502978" w:rsidRDefault="005E603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2168893" w:history="1">
            <w:r w:rsidR="00502978" w:rsidRPr="003144A2">
              <w:rPr>
                <w:rStyle w:val="Link"/>
                <w:noProof/>
              </w:rPr>
              <w:t>1.1.4</w:t>
            </w:r>
            <w:r w:rsidR="00502978">
              <w:rPr>
                <w:noProof/>
              </w:rPr>
              <w:tab/>
            </w:r>
            <w:r w:rsidR="00502978" w:rsidRPr="003144A2">
              <w:rPr>
                <w:rStyle w:val="Link"/>
                <w:noProof/>
              </w:rPr>
              <w:t>Gruppenseiten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_Toc442168893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33046ABD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894" w:history="1">
            <w:r w:rsidR="00502978" w:rsidRPr="003144A2">
              <w:rPr>
                <w:rStyle w:val="Link"/>
                <w:noProof/>
              </w:rPr>
              <w:t>1.2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Wunschkriterien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_Toc442168894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4B7F9F23" w14:textId="77777777" w:rsidR="00502978" w:rsidRDefault="005E603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2168895" w:history="1">
            <w:r w:rsidR="00502978" w:rsidRPr="003144A2">
              <w:rPr>
                <w:rStyle w:val="Link"/>
                <w:noProof/>
              </w:rPr>
              <w:t>1.2.1</w:t>
            </w:r>
            <w:r w:rsidR="00502978">
              <w:rPr>
                <w:noProof/>
              </w:rPr>
              <w:tab/>
            </w:r>
            <w:r w:rsidR="00502978" w:rsidRPr="003144A2">
              <w:rPr>
                <w:rStyle w:val="Link"/>
                <w:noProof/>
              </w:rPr>
              <w:t>Galerie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_Toc442168895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7A08F0AE" w14:textId="77777777" w:rsidR="00502978" w:rsidRDefault="005E603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2168896" w:history="1">
            <w:r w:rsidR="00502978" w:rsidRPr="003144A2">
              <w:rPr>
                <w:rStyle w:val="Link"/>
                <w:noProof/>
              </w:rPr>
              <w:t>1.2.2</w:t>
            </w:r>
            <w:r w:rsidR="00502978">
              <w:rPr>
                <w:noProof/>
              </w:rPr>
              <w:tab/>
            </w:r>
            <w:r w:rsidR="00502978" w:rsidRPr="003144A2">
              <w:rPr>
                <w:rStyle w:val="Link"/>
                <w:noProof/>
              </w:rPr>
              <w:t>Profilbilder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_Toc442168896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440643CA" w14:textId="77777777" w:rsidR="00502978" w:rsidRDefault="005E603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2168897" w:history="1">
            <w:r w:rsidR="00502978" w:rsidRPr="003144A2">
              <w:rPr>
                <w:rStyle w:val="Link"/>
                <w:noProof/>
              </w:rPr>
              <w:t>1.2.3</w:t>
            </w:r>
            <w:r w:rsidR="00502978">
              <w:rPr>
                <w:noProof/>
              </w:rPr>
              <w:tab/>
            </w:r>
            <w:r w:rsidR="00502978" w:rsidRPr="003144A2">
              <w:rPr>
                <w:rStyle w:val="Link"/>
                <w:noProof/>
              </w:rPr>
              <w:t>Rechtesystem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_Toc442168897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3F636A89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898" w:history="1">
            <w:r w:rsidR="00502978" w:rsidRPr="003144A2">
              <w:rPr>
                <w:rStyle w:val="Link"/>
                <w:noProof/>
              </w:rPr>
              <w:t>1.3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Abgrenzungskriterien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_Toc442168898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63FACE8D" w14:textId="77777777" w:rsidR="00502978" w:rsidRDefault="005E603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2168899" w:history="1">
            <w:r w:rsidR="00502978" w:rsidRPr="003144A2">
              <w:rPr>
                <w:rStyle w:val="Link"/>
                <w:noProof/>
              </w:rPr>
              <w:t>1.3.1</w:t>
            </w:r>
            <w:r w:rsidR="00502978">
              <w:rPr>
                <w:noProof/>
              </w:rPr>
              <w:tab/>
            </w:r>
            <w:r w:rsidR="00502978" w:rsidRPr="003144A2">
              <w:rPr>
                <w:rStyle w:val="Link"/>
                <w:noProof/>
              </w:rPr>
              <w:t>Unangemeldete Benutzer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_Toc442168899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27D2EDB0" w14:textId="77777777" w:rsidR="00502978" w:rsidRDefault="005E60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0" w:history="1">
            <w:r w:rsidR="00502978" w:rsidRPr="003144A2">
              <w:rPr>
                <w:rStyle w:val="Link"/>
                <w:noProof/>
              </w:rPr>
              <w:t>2.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Produkteinsatz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_Toc442168900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61F53315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1" w:history="1">
            <w:r w:rsidR="00502978" w:rsidRPr="003144A2">
              <w:rPr>
                <w:rStyle w:val="Link"/>
                <w:noProof/>
              </w:rPr>
              <w:t>2.1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Anwendungsbereiche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_Toc442168901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16B584AC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2" w:history="1">
            <w:r w:rsidR="00502978" w:rsidRPr="003144A2">
              <w:rPr>
                <w:rStyle w:val="Link"/>
                <w:noProof/>
              </w:rPr>
              <w:t>2.2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Zielgruppen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_Toc442168902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4CAF7E5E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3" w:history="1">
            <w:r w:rsidR="00502978" w:rsidRPr="003144A2">
              <w:rPr>
                <w:rStyle w:val="Link"/>
                <w:noProof/>
              </w:rPr>
              <w:t>2.3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Betriebsbedingungen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_Toc442168903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038FCBB8" w14:textId="77777777" w:rsidR="00502978" w:rsidRDefault="005E60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4" w:history="1">
            <w:r w:rsidR="00502978" w:rsidRPr="003144A2">
              <w:rPr>
                <w:rStyle w:val="Link"/>
                <w:noProof/>
              </w:rPr>
              <w:t>3.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Produktumgebung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_Toc442168904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3E871714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5" w:history="1">
            <w:r w:rsidR="00502978" w:rsidRPr="003144A2">
              <w:rPr>
                <w:rStyle w:val="Link"/>
                <w:noProof/>
              </w:rPr>
              <w:t>3.1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Software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_Toc442168905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5F8D2DCF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6" w:history="1">
            <w:r w:rsidR="00502978" w:rsidRPr="003144A2">
              <w:rPr>
                <w:rStyle w:val="Link"/>
                <w:noProof/>
              </w:rPr>
              <w:t>3.2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Hardware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_Toc442168906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46234C58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7" w:history="1">
            <w:r w:rsidR="00502978" w:rsidRPr="003144A2">
              <w:rPr>
                <w:rStyle w:val="Link"/>
                <w:noProof/>
              </w:rPr>
              <w:t>3.3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Orgware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_Toc442168907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5334A642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8" w:history="1">
            <w:r w:rsidR="00502978" w:rsidRPr="003144A2">
              <w:rPr>
                <w:rStyle w:val="Link"/>
                <w:noProof/>
              </w:rPr>
              <w:t>3.4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Produktschnittstellen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_Toc442168908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25DB0719" w14:textId="77777777" w:rsidR="00502978" w:rsidRDefault="005E60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09" w:history="1">
            <w:r w:rsidR="00502978" w:rsidRPr="003144A2">
              <w:rPr>
                <w:rStyle w:val="Link"/>
                <w:noProof/>
              </w:rPr>
              <w:t>4.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Produktfunktionen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_Toc442168909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3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5EAC0ABE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0" w:history="1">
            <w:r w:rsidR="00502978" w:rsidRPr="003144A2">
              <w:rPr>
                <w:rStyle w:val="Link"/>
                <w:noProof/>
              </w:rPr>
              <w:t>4.1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Registrierfunktion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_Toc442168910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092511DD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1" w:history="1">
            <w:r w:rsidR="00502978" w:rsidRPr="003144A2">
              <w:rPr>
                <w:rStyle w:val="Link"/>
                <w:noProof/>
              </w:rPr>
              <w:t>4.2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Anmeldefunktion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_Toc442168911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6E2B01E8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2" w:history="1">
            <w:r w:rsidR="00502978" w:rsidRPr="003144A2">
              <w:rPr>
                <w:rStyle w:val="Link"/>
                <w:noProof/>
              </w:rPr>
              <w:t>4.3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Newsfunktion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_Toc442168912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02F50B16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3" w:history="1">
            <w:r w:rsidR="00502978" w:rsidRPr="003144A2">
              <w:rPr>
                <w:rStyle w:val="Link"/>
                <w:noProof/>
              </w:rPr>
              <w:t>4.4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Kommentarfunktion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_Toc442168913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0DB6EA64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4" w:history="1">
            <w:r w:rsidR="00502978" w:rsidRPr="003144A2">
              <w:rPr>
                <w:rStyle w:val="Link"/>
                <w:noProof/>
              </w:rPr>
              <w:t>4.5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Gruppenseitenverwaltungsfunktion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_Toc442168914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3D4AB5EE" w14:textId="77777777" w:rsidR="00502978" w:rsidRDefault="005E60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5" w:history="1">
            <w:r w:rsidR="00502978" w:rsidRPr="003144A2">
              <w:rPr>
                <w:rStyle w:val="Link"/>
                <w:noProof/>
              </w:rPr>
              <w:t>5.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Produktdaten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_Toc442168915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76322D65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6" w:history="1">
            <w:r w:rsidR="00502978" w:rsidRPr="003144A2">
              <w:rPr>
                <w:rStyle w:val="Link"/>
                <w:noProof/>
              </w:rPr>
              <w:t>5.1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Daten 1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_Toc442168916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7E0475E5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7" w:history="1">
            <w:r w:rsidR="00502978" w:rsidRPr="003144A2">
              <w:rPr>
                <w:rStyle w:val="Link"/>
                <w:noProof/>
              </w:rPr>
              <w:t>5.2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Daten 2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_Toc442168917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0C2BDC4A" w14:textId="77777777" w:rsidR="00502978" w:rsidRDefault="005E60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8" w:history="1">
            <w:r w:rsidR="00502978" w:rsidRPr="003144A2">
              <w:rPr>
                <w:rStyle w:val="Link"/>
                <w:noProof/>
              </w:rPr>
              <w:t>6.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Benutzeroberfläche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_Toc442168918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09AEAD5F" w14:textId="77777777" w:rsidR="00502978" w:rsidRDefault="005E603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19" w:history="1">
            <w:r w:rsidR="00502978" w:rsidRPr="003144A2">
              <w:rPr>
                <w:rStyle w:val="Link"/>
                <w:noProof/>
              </w:rPr>
              <w:t>6.1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Anforderung 1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_Toc442168919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0D3DC89E" w14:textId="77777777" w:rsidR="00502978" w:rsidRDefault="005E60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20" w:history="1">
            <w:r w:rsidR="00502978" w:rsidRPr="003144A2">
              <w:rPr>
                <w:rStyle w:val="Link"/>
                <w:noProof/>
              </w:rPr>
              <w:t>7.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Qualitätsbestimmungen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_Toc442168920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1646043B" w14:textId="77777777" w:rsidR="00502978" w:rsidRDefault="005E603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2168921" w:history="1">
            <w:r w:rsidR="00502978" w:rsidRPr="003144A2">
              <w:rPr>
                <w:rStyle w:val="Link"/>
                <w:noProof/>
              </w:rPr>
              <w:t>8.</w:t>
            </w:r>
            <w:r w:rsidR="00502978">
              <w:rPr>
                <w:rFonts w:eastAsiaTheme="minorEastAsia"/>
                <w:noProof/>
                <w:lang w:eastAsia="de-DE"/>
              </w:rPr>
              <w:tab/>
            </w:r>
            <w:r w:rsidR="00502978" w:rsidRPr="003144A2">
              <w:rPr>
                <w:rStyle w:val="Link"/>
                <w:noProof/>
              </w:rPr>
              <w:t>Testfälle</w:t>
            </w:r>
            <w:r w:rsidR="00502978">
              <w:rPr>
                <w:noProof/>
                <w:webHidden/>
              </w:rPr>
              <w:tab/>
            </w:r>
            <w:r w:rsidR="00502978">
              <w:rPr>
                <w:noProof/>
                <w:webHidden/>
              </w:rPr>
              <w:fldChar w:fldCharType="begin"/>
            </w:r>
            <w:r w:rsidR="00502978">
              <w:rPr>
                <w:noProof/>
                <w:webHidden/>
              </w:rPr>
              <w:instrText xml:space="preserve"> PAGEREF _Toc442168921 \h </w:instrText>
            </w:r>
            <w:r w:rsidR="00502978">
              <w:rPr>
                <w:noProof/>
                <w:webHidden/>
              </w:rPr>
            </w:r>
            <w:r w:rsidR="00502978">
              <w:rPr>
                <w:noProof/>
                <w:webHidden/>
              </w:rPr>
              <w:fldChar w:fldCharType="separate"/>
            </w:r>
            <w:r w:rsidR="00502978">
              <w:rPr>
                <w:noProof/>
                <w:webHidden/>
              </w:rPr>
              <w:t>4</w:t>
            </w:r>
            <w:r w:rsidR="00502978">
              <w:rPr>
                <w:noProof/>
                <w:webHidden/>
              </w:rPr>
              <w:fldChar w:fldCharType="end"/>
            </w:r>
          </w:hyperlink>
        </w:p>
        <w:p w14:paraId="171D1311" w14:textId="77777777" w:rsidR="00F92C63" w:rsidRDefault="0072420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1713F87" w14:textId="77777777" w:rsidR="00F92C63" w:rsidRDefault="00F92C63">
          <w:pPr>
            <w:rPr>
              <w:b/>
              <w:bCs/>
            </w:rPr>
          </w:pPr>
        </w:p>
        <w:p w14:paraId="009EFB68" w14:textId="77777777" w:rsidR="00F92C63" w:rsidRDefault="00F92C63">
          <w:pPr>
            <w:rPr>
              <w:b/>
              <w:bCs/>
            </w:rPr>
          </w:pPr>
        </w:p>
        <w:p w14:paraId="6E1F84B1" w14:textId="77777777" w:rsidR="00F92C63" w:rsidRDefault="00F92C63">
          <w:pPr>
            <w:rPr>
              <w:b/>
              <w:bCs/>
            </w:rPr>
          </w:pPr>
        </w:p>
        <w:p w14:paraId="4A32782E" w14:textId="77777777" w:rsidR="00724203" w:rsidRPr="00F92C63" w:rsidRDefault="005E6038">
          <w:pPr>
            <w:rPr>
              <w:b/>
              <w:bCs/>
            </w:rPr>
          </w:pPr>
        </w:p>
      </w:sdtContent>
    </w:sdt>
    <w:p w14:paraId="0D396816" w14:textId="77777777" w:rsidR="00F92C63" w:rsidRDefault="00F92C63" w:rsidP="00F92C63">
      <w:pPr>
        <w:pStyle w:val="berschrift1"/>
      </w:pPr>
    </w:p>
    <w:p w14:paraId="6E5AD2A1" w14:textId="77777777" w:rsidR="00F92C63" w:rsidRPr="00F92C63" w:rsidRDefault="00F92C63" w:rsidP="00F92C63">
      <w:r>
        <w:br w:type="page"/>
      </w:r>
    </w:p>
    <w:p w14:paraId="2D4F64FF" w14:textId="77777777" w:rsidR="00F92C63" w:rsidRDefault="00724203" w:rsidP="00F92C63">
      <w:pPr>
        <w:pStyle w:val="berschrift1"/>
        <w:numPr>
          <w:ilvl w:val="0"/>
          <w:numId w:val="4"/>
        </w:numPr>
      </w:pPr>
      <w:bookmarkStart w:id="0" w:name="_Toc442168888"/>
      <w:r>
        <w:lastRenderedPageBreak/>
        <w:t>Zielbestimmung</w:t>
      </w:r>
      <w:bookmarkEnd w:id="0"/>
    </w:p>
    <w:p w14:paraId="59E263E0" w14:textId="77777777" w:rsidR="00F92C63" w:rsidRPr="00F92C63" w:rsidRDefault="00CA14E6" w:rsidP="00F92C63">
      <w:r>
        <w:t xml:space="preserve">Ziel des Projektes ist </w:t>
      </w:r>
      <w:r w:rsidR="00F92C63">
        <w:t xml:space="preserve">eine </w:t>
      </w:r>
      <w:r>
        <w:t xml:space="preserve">übersichtliche und benutzerfreundliche Webseite für den Pfadfinderstamm DPSG St. Meinolf. Die Seite soll sowohl Personen ohne vorherigen Kontakt zur </w:t>
      </w:r>
      <w:proofErr w:type="spellStart"/>
      <w:r>
        <w:t>Pfadfinderei</w:t>
      </w:r>
      <w:proofErr w:type="spellEnd"/>
      <w:r>
        <w:t xml:space="preserve"> einen Überblick über eben diese geben, als auch Stammesmitglieder mit aktuellen Informationen und News versorgen.</w:t>
      </w:r>
    </w:p>
    <w:p w14:paraId="5D1E6F06" w14:textId="77777777" w:rsidR="00724203" w:rsidRDefault="00724203" w:rsidP="00724203">
      <w:pPr>
        <w:pStyle w:val="berschrift2"/>
        <w:numPr>
          <w:ilvl w:val="1"/>
          <w:numId w:val="4"/>
        </w:numPr>
      </w:pPr>
      <w:bookmarkStart w:id="1" w:name="_Toc442168889"/>
      <w:r>
        <w:t>Musskriterien</w:t>
      </w:r>
      <w:bookmarkEnd w:id="1"/>
    </w:p>
    <w:p w14:paraId="73963389" w14:textId="77777777" w:rsidR="00CA14E6" w:rsidRDefault="0057063B" w:rsidP="0057063B">
      <w:pPr>
        <w:pStyle w:val="berschrift3"/>
        <w:numPr>
          <w:ilvl w:val="2"/>
          <w:numId w:val="4"/>
        </w:numPr>
      </w:pPr>
      <w:bookmarkStart w:id="2" w:name="_Toc442168890"/>
      <w:r>
        <w:t>Newsfunktion</w:t>
      </w:r>
      <w:bookmarkEnd w:id="2"/>
    </w:p>
    <w:p w14:paraId="6444005C" w14:textId="77777777" w:rsidR="005E6038" w:rsidRPr="005E6038" w:rsidRDefault="005E6038" w:rsidP="005E6038">
      <w:pPr>
        <w:pStyle w:val="Listenabsatz"/>
        <w:numPr>
          <w:ilvl w:val="0"/>
          <w:numId w:val="5"/>
        </w:numPr>
      </w:pPr>
      <w:r>
        <w:t xml:space="preserve">Die Webseite soll angemeldeten Benutzern die Möglichkeit bieten, </w:t>
      </w:r>
      <w:bookmarkStart w:id="3" w:name="_GoBack"/>
      <w:bookmarkEnd w:id="3"/>
    </w:p>
    <w:p w14:paraId="1FCEB15A" w14:textId="77777777" w:rsidR="0057063B" w:rsidRDefault="0057063B" w:rsidP="00502978">
      <w:pPr>
        <w:pStyle w:val="berschrift3"/>
        <w:numPr>
          <w:ilvl w:val="2"/>
          <w:numId w:val="4"/>
        </w:numPr>
      </w:pPr>
      <w:bookmarkStart w:id="4" w:name="_Toc442168891"/>
      <w:r>
        <w:t>Benutzerverwaltung</w:t>
      </w:r>
      <w:bookmarkEnd w:id="4"/>
    </w:p>
    <w:p w14:paraId="57767AB3" w14:textId="77777777" w:rsidR="0057063B" w:rsidRDefault="0057063B" w:rsidP="00502978">
      <w:pPr>
        <w:pStyle w:val="berschrift3"/>
        <w:numPr>
          <w:ilvl w:val="2"/>
          <w:numId w:val="4"/>
        </w:numPr>
      </w:pPr>
      <w:bookmarkStart w:id="5" w:name="_Toc442168892"/>
      <w:r>
        <w:t>Mobile Ansicht</w:t>
      </w:r>
      <w:bookmarkEnd w:id="5"/>
    </w:p>
    <w:p w14:paraId="774DF6EC" w14:textId="77777777" w:rsidR="0057063B" w:rsidRPr="0057063B" w:rsidRDefault="0092344E" w:rsidP="00502978">
      <w:pPr>
        <w:pStyle w:val="berschrift3"/>
        <w:numPr>
          <w:ilvl w:val="2"/>
          <w:numId w:val="4"/>
        </w:numPr>
      </w:pPr>
      <w:bookmarkStart w:id="6" w:name="_Toc442168893"/>
      <w:r>
        <w:t>Gruppenseiten</w:t>
      </w:r>
      <w:bookmarkEnd w:id="6"/>
    </w:p>
    <w:p w14:paraId="0506AA08" w14:textId="77777777" w:rsidR="00724203" w:rsidRDefault="00724203" w:rsidP="00724203">
      <w:pPr>
        <w:pStyle w:val="berschrift2"/>
        <w:numPr>
          <w:ilvl w:val="1"/>
          <w:numId w:val="4"/>
        </w:numPr>
      </w:pPr>
      <w:bookmarkStart w:id="7" w:name="_Toc442168894"/>
      <w:r>
        <w:t>Wunschkriterien</w:t>
      </w:r>
      <w:bookmarkEnd w:id="7"/>
    </w:p>
    <w:p w14:paraId="6BB5B6C4" w14:textId="77777777" w:rsidR="0057063B" w:rsidRDefault="0057063B" w:rsidP="00502978">
      <w:pPr>
        <w:pStyle w:val="berschrift3"/>
        <w:numPr>
          <w:ilvl w:val="2"/>
          <w:numId w:val="4"/>
        </w:numPr>
      </w:pPr>
      <w:bookmarkStart w:id="8" w:name="_Toc442168895"/>
      <w:r>
        <w:t>Galerie</w:t>
      </w:r>
      <w:bookmarkEnd w:id="8"/>
    </w:p>
    <w:p w14:paraId="35317072" w14:textId="77777777" w:rsidR="0057063B" w:rsidRDefault="0057063B" w:rsidP="00502978">
      <w:pPr>
        <w:pStyle w:val="berschrift3"/>
        <w:numPr>
          <w:ilvl w:val="2"/>
          <w:numId w:val="4"/>
        </w:numPr>
      </w:pPr>
      <w:bookmarkStart w:id="9" w:name="_Toc442168896"/>
      <w:r>
        <w:t>Profilbilder</w:t>
      </w:r>
      <w:bookmarkEnd w:id="9"/>
    </w:p>
    <w:p w14:paraId="44B386FA" w14:textId="77777777" w:rsidR="0057063B" w:rsidRPr="0057063B" w:rsidRDefault="0092344E" w:rsidP="00502978">
      <w:pPr>
        <w:pStyle w:val="berschrift3"/>
        <w:numPr>
          <w:ilvl w:val="2"/>
          <w:numId w:val="4"/>
        </w:numPr>
      </w:pPr>
      <w:bookmarkStart w:id="10" w:name="_Toc442168897"/>
      <w:r>
        <w:t>Rechtesystem</w:t>
      </w:r>
      <w:bookmarkEnd w:id="10"/>
    </w:p>
    <w:p w14:paraId="364DFC30" w14:textId="77777777" w:rsidR="00724203" w:rsidRPr="00724203" w:rsidRDefault="00724203" w:rsidP="00724203">
      <w:pPr>
        <w:pStyle w:val="berschrift2"/>
        <w:numPr>
          <w:ilvl w:val="1"/>
          <w:numId w:val="4"/>
        </w:numPr>
      </w:pPr>
      <w:bookmarkStart w:id="11" w:name="_Toc442168898"/>
      <w:r>
        <w:t>Abgre</w:t>
      </w:r>
      <w:r w:rsidR="00CA14E6">
        <w:t>n</w:t>
      </w:r>
      <w:r>
        <w:t>zungskriterien</w:t>
      </w:r>
      <w:bookmarkEnd w:id="11"/>
    </w:p>
    <w:p w14:paraId="68D08F55" w14:textId="77777777" w:rsidR="00724203" w:rsidRPr="00724203" w:rsidRDefault="0092344E" w:rsidP="00502978">
      <w:pPr>
        <w:pStyle w:val="berschrift3"/>
        <w:numPr>
          <w:ilvl w:val="2"/>
          <w:numId w:val="4"/>
        </w:numPr>
      </w:pPr>
      <w:bookmarkStart w:id="12" w:name="_Toc442168899"/>
      <w:r w:rsidRPr="00502978">
        <w:rPr>
          <w:rStyle w:val="berschrift3Zchn"/>
        </w:rPr>
        <w:t>Unangemeldete Benutzer</w:t>
      </w:r>
      <w:bookmarkEnd w:id="12"/>
    </w:p>
    <w:p w14:paraId="24179E2D" w14:textId="77777777" w:rsidR="00724203" w:rsidRDefault="00724203" w:rsidP="00724203">
      <w:pPr>
        <w:pStyle w:val="berschrift1"/>
        <w:numPr>
          <w:ilvl w:val="0"/>
          <w:numId w:val="4"/>
        </w:numPr>
      </w:pPr>
      <w:bookmarkStart w:id="13" w:name="_Toc442168900"/>
      <w:r>
        <w:t>Produkteinsatz</w:t>
      </w:r>
      <w:bookmarkEnd w:id="13"/>
    </w:p>
    <w:p w14:paraId="391BE636" w14:textId="77777777" w:rsidR="00502978" w:rsidRPr="00502978" w:rsidRDefault="00724203" w:rsidP="00502978">
      <w:pPr>
        <w:pStyle w:val="berschrift2"/>
        <w:numPr>
          <w:ilvl w:val="1"/>
          <w:numId w:val="4"/>
        </w:numPr>
      </w:pPr>
      <w:bookmarkStart w:id="14" w:name="_Toc442168901"/>
      <w:r>
        <w:t>Anwendungsbereiche</w:t>
      </w:r>
      <w:bookmarkEnd w:id="14"/>
    </w:p>
    <w:p w14:paraId="7E5B727D" w14:textId="77777777" w:rsidR="00724203" w:rsidRDefault="00724203" w:rsidP="00F92C63">
      <w:pPr>
        <w:pStyle w:val="berschrift2"/>
        <w:numPr>
          <w:ilvl w:val="1"/>
          <w:numId w:val="4"/>
        </w:numPr>
      </w:pPr>
      <w:bookmarkStart w:id="15" w:name="_Toc442168902"/>
      <w:r>
        <w:t>Zielgruppen</w:t>
      </w:r>
      <w:bookmarkEnd w:id="15"/>
    </w:p>
    <w:p w14:paraId="1544338D" w14:textId="77777777" w:rsidR="00724203" w:rsidRDefault="00724203" w:rsidP="00F92C63">
      <w:pPr>
        <w:pStyle w:val="berschrift2"/>
        <w:numPr>
          <w:ilvl w:val="1"/>
          <w:numId w:val="4"/>
        </w:numPr>
      </w:pPr>
      <w:bookmarkStart w:id="16" w:name="_Toc442168903"/>
      <w:r>
        <w:t>Betriebsbedingungen</w:t>
      </w:r>
      <w:bookmarkEnd w:id="16"/>
    </w:p>
    <w:p w14:paraId="747A71B9" w14:textId="77777777" w:rsidR="00724203" w:rsidRDefault="00724203" w:rsidP="00724203">
      <w:pPr>
        <w:pStyle w:val="berschrift1"/>
        <w:numPr>
          <w:ilvl w:val="0"/>
          <w:numId w:val="4"/>
        </w:numPr>
      </w:pPr>
      <w:bookmarkStart w:id="17" w:name="_Toc442168904"/>
      <w:r>
        <w:t>Produktumgebung</w:t>
      </w:r>
      <w:bookmarkEnd w:id="17"/>
    </w:p>
    <w:p w14:paraId="1869CDAE" w14:textId="77777777" w:rsidR="00724203" w:rsidRDefault="00724203" w:rsidP="00724203">
      <w:pPr>
        <w:pStyle w:val="berschrift2"/>
        <w:numPr>
          <w:ilvl w:val="1"/>
          <w:numId w:val="4"/>
        </w:numPr>
      </w:pPr>
      <w:bookmarkStart w:id="18" w:name="_Toc442168905"/>
      <w:r>
        <w:t>Software</w:t>
      </w:r>
      <w:bookmarkEnd w:id="18"/>
    </w:p>
    <w:p w14:paraId="2E044F46" w14:textId="77777777" w:rsidR="00724203" w:rsidRDefault="00724203" w:rsidP="00F92C63">
      <w:pPr>
        <w:pStyle w:val="berschrift2"/>
        <w:numPr>
          <w:ilvl w:val="1"/>
          <w:numId w:val="4"/>
        </w:numPr>
      </w:pPr>
      <w:bookmarkStart w:id="19" w:name="_Toc442168906"/>
      <w:r>
        <w:t>Hardware</w:t>
      </w:r>
      <w:bookmarkEnd w:id="19"/>
    </w:p>
    <w:p w14:paraId="7661F9B5" w14:textId="77777777" w:rsidR="00724203" w:rsidRDefault="00724203" w:rsidP="00F92C63">
      <w:pPr>
        <w:pStyle w:val="berschrift2"/>
        <w:numPr>
          <w:ilvl w:val="1"/>
          <w:numId w:val="4"/>
        </w:numPr>
      </w:pPr>
      <w:bookmarkStart w:id="20" w:name="_Toc442168907"/>
      <w:proofErr w:type="spellStart"/>
      <w:r>
        <w:t>Orgware</w:t>
      </w:r>
      <w:bookmarkEnd w:id="20"/>
      <w:proofErr w:type="spellEnd"/>
    </w:p>
    <w:p w14:paraId="27B58752" w14:textId="77777777" w:rsidR="00724203" w:rsidRDefault="00724203" w:rsidP="00F92C63">
      <w:pPr>
        <w:pStyle w:val="berschrift2"/>
        <w:numPr>
          <w:ilvl w:val="1"/>
          <w:numId w:val="4"/>
        </w:numPr>
      </w:pPr>
      <w:bookmarkStart w:id="21" w:name="_Toc442168908"/>
      <w:r>
        <w:t>Produktschnittstellen</w:t>
      </w:r>
      <w:bookmarkEnd w:id="21"/>
    </w:p>
    <w:p w14:paraId="7A152449" w14:textId="77777777" w:rsidR="00D74DC1" w:rsidRDefault="00D74DC1" w:rsidP="00D74DC1">
      <w:pPr>
        <w:pStyle w:val="berschrift1"/>
        <w:numPr>
          <w:ilvl w:val="0"/>
          <w:numId w:val="4"/>
        </w:numPr>
      </w:pPr>
      <w:bookmarkStart w:id="22" w:name="_Toc442168909"/>
      <w:r>
        <w:t>Produktfunktionen</w:t>
      </w:r>
      <w:bookmarkEnd w:id="22"/>
    </w:p>
    <w:p w14:paraId="181DFA03" w14:textId="77777777" w:rsidR="00502978" w:rsidRPr="00502978" w:rsidRDefault="00502978" w:rsidP="00502978">
      <w:r>
        <w:t>Den Nutzern der Webseite der DPSG St. Meinolf stehen folgende Funktionalitäten zur Verfügung.</w:t>
      </w:r>
    </w:p>
    <w:p w14:paraId="510CF15F" w14:textId="77777777" w:rsidR="00D74DC1" w:rsidRDefault="00502978" w:rsidP="00D74DC1">
      <w:pPr>
        <w:pStyle w:val="berschrift2"/>
        <w:numPr>
          <w:ilvl w:val="1"/>
          <w:numId w:val="4"/>
        </w:numPr>
      </w:pPr>
      <w:bookmarkStart w:id="23" w:name="_Toc442168910"/>
      <w:r>
        <w:lastRenderedPageBreak/>
        <w:t>Registrierfunktion</w:t>
      </w:r>
      <w:bookmarkEnd w:id="23"/>
    </w:p>
    <w:p w14:paraId="7894B0C3" w14:textId="77777777" w:rsidR="00D74DC1" w:rsidRDefault="00502978" w:rsidP="00F92C63">
      <w:pPr>
        <w:pStyle w:val="berschrift2"/>
        <w:numPr>
          <w:ilvl w:val="1"/>
          <w:numId w:val="4"/>
        </w:numPr>
      </w:pPr>
      <w:bookmarkStart w:id="24" w:name="_Toc442168911"/>
      <w:r>
        <w:t>Anmeldefunktion</w:t>
      </w:r>
      <w:bookmarkEnd w:id="24"/>
    </w:p>
    <w:p w14:paraId="7B4E0E37" w14:textId="77777777" w:rsidR="00502978" w:rsidRDefault="00502978" w:rsidP="00502978">
      <w:pPr>
        <w:pStyle w:val="berschrift2"/>
        <w:numPr>
          <w:ilvl w:val="1"/>
          <w:numId w:val="4"/>
        </w:numPr>
      </w:pPr>
      <w:bookmarkStart w:id="25" w:name="_Toc442168912"/>
      <w:r>
        <w:t>Newsfunktion</w:t>
      </w:r>
      <w:bookmarkEnd w:id="25"/>
    </w:p>
    <w:p w14:paraId="7C844B0A" w14:textId="77777777" w:rsidR="00502978" w:rsidRDefault="00502978" w:rsidP="00502978">
      <w:pPr>
        <w:pStyle w:val="berschrift2"/>
        <w:numPr>
          <w:ilvl w:val="1"/>
          <w:numId w:val="4"/>
        </w:numPr>
      </w:pPr>
      <w:bookmarkStart w:id="26" w:name="_Toc442168913"/>
      <w:r>
        <w:t>Kommentarfunktion</w:t>
      </w:r>
      <w:bookmarkEnd w:id="26"/>
    </w:p>
    <w:p w14:paraId="7A3FB098" w14:textId="77777777" w:rsidR="00502978" w:rsidRPr="00502978" w:rsidRDefault="00502978" w:rsidP="00502978">
      <w:pPr>
        <w:pStyle w:val="berschrift2"/>
        <w:numPr>
          <w:ilvl w:val="1"/>
          <w:numId w:val="4"/>
        </w:numPr>
      </w:pPr>
      <w:bookmarkStart w:id="27" w:name="_Toc442168914"/>
      <w:r>
        <w:t>Gruppenseitenverwaltungsfunktion</w:t>
      </w:r>
      <w:bookmarkEnd w:id="27"/>
    </w:p>
    <w:p w14:paraId="7866C20F" w14:textId="77777777" w:rsidR="00D74DC1" w:rsidRDefault="00D74DC1" w:rsidP="00D74DC1">
      <w:pPr>
        <w:pStyle w:val="berschrift1"/>
        <w:numPr>
          <w:ilvl w:val="0"/>
          <w:numId w:val="4"/>
        </w:numPr>
      </w:pPr>
      <w:bookmarkStart w:id="28" w:name="_Toc442168915"/>
      <w:r>
        <w:t>Produktdaten</w:t>
      </w:r>
      <w:bookmarkEnd w:id="28"/>
    </w:p>
    <w:p w14:paraId="192FA99F" w14:textId="77777777" w:rsidR="00D74DC1" w:rsidRDefault="00D74DC1" w:rsidP="00D74DC1">
      <w:pPr>
        <w:pStyle w:val="berschrift2"/>
        <w:numPr>
          <w:ilvl w:val="1"/>
          <w:numId w:val="4"/>
        </w:numPr>
      </w:pPr>
      <w:bookmarkStart w:id="29" w:name="_Toc442168916"/>
      <w:r>
        <w:t>Daten 1</w:t>
      </w:r>
      <w:bookmarkEnd w:id="29"/>
    </w:p>
    <w:p w14:paraId="548AE917" w14:textId="77777777" w:rsidR="00D74DC1" w:rsidRDefault="00D74DC1" w:rsidP="00F92C63">
      <w:pPr>
        <w:pStyle w:val="berschrift2"/>
        <w:numPr>
          <w:ilvl w:val="1"/>
          <w:numId w:val="4"/>
        </w:numPr>
      </w:pPr>
      <w:bookmarkStart w:id="30" w:name="_Toc442168917"/>
      <w:r>
        <w:t>Daten 2</w:t>
      </w:r>
      <w:bookmarkEnd w:id="30"/>
    </w:p>
    <w:p w14:paraId="701CF743" w14:textId="77777777" w:rsidR="00D74DC1" w:rsidRDefault="00D74DC1" w:rsidP="00D74DC1">
      <w:pPr>
        <w:pStyle w:val="berschrift1"/>
        <w:numPr>
          <w:ilvl w:val="0"/>
          <w:numId w:val="4"/>
        </w:numPr>
      </w:pPr>
      <w:bookmarkStart w:id="31" w:name="_Toc442168918"/>
      <w:r>
        <w:t>Benutzeroberfläche</w:t>
      </w:r>
      <w:bookmarkEnd w:id="31"/>
    </w:p>
    <w:p w14:paraId="2246B25D" w14:textId="77777777" w:rsidR="00D74DC1" w:rsidRDefault="00D74DC1" w:rsidP="00D74DC1">
      <w:pPr>
        <w:pStyle w:val="berschrift2"/>
        <w:numPr>
          <w:ilvl w:val="1"/>
          <w:numId w:val="4"/>
        </w:numPr>
      </w:pPr>
    </w:p>
    <w:p w14:paraId="0D35585B" w14:textId="77777777" w:rsidR="00D74DC1" w:rsidRDefault="00D74DC1" w:rsidP="00D74DC1">
      <w:pPr>
        <w:pStyle w:val="berschrift1"/>
        <w:numPr>
          <w:ilvl w:val="0"/>
          <w:numId w:val="4"/>
        </w:numPr>
      </w:pPr>
      <w:bookmarkStart w:id="32" w:name="_Toc442168920"/>
      <w:r>
        <w:t>Qualitätsbestimmungen</w:t>
      </w:r>
      <w:bookmarkEnd w:id="32"/>
    </w:p>
    <w:p w14:paraId="528B41DF" w14:textId="77777777" w:rsidR="00D74DC1" w:rsidRPr="00D74DC1" w:rsidRDefault="00D74DC1" w:rsidP="00D74DC1">
      <w:pPr>
        <w:pStyle w:val="berschrift1"/>
        <w:numPr>
          <w:ilvl w:val="0"/>
          <w:numId w:val="4"/>
        </w:numPr>
      </w:pPr>
      <w:bookmarkStart w:id="33" w:name="_Toc442168921"/>
      <w:r>
        <w:t>Testfälle</w:t>
      </w:r>
      <w:bookmarkEnd w:id="33"/>
    </w:p>
    <w:p w14:paraId="436AE54C" w14:textId="77777777" w:rsidR="00724203" w:rsidRPr="00724203" w:rsidRDefault="00724203" w:rsidP="00724203"/>
    <w:sectPr w:rsidR="00724203" w:rsidRPr="007242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E6D96"/>
    <w:multiLevelType w:val="multilevel"/>
    <w:tmpl w:val="EB82A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B782A95"/>
    <w:multiLevelType w:val="multilevel"/>
    <w:tmpl w:val="EB82A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8A75F7E"/>
    <w:multiLevelType w:val="multilevel"/>
    <w:tmpl w:val="EB82A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83A76DC"/>
    <w:multiLevelType w:val="hybridMultilevel"/>
    <w:tmpl w:val="52D8B5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53DF2"/>
    <w:multiLevelType w:val="hybridMultilevel"/>
    <w:tmpl w:val="69844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03"/>
    <w:rsid w:val="004B13FE"/>
    <w:rsid w:val="00502978"/>
    <w:rsid w:val="0057063B"/>
    <w:rsid w:val="005E6038"/>
    <w:rsid w:val="00605A9F"/>
    <w:rsid w:val="00724203"/>
    <w:rsid w:val="007943ED"/>
    <w:rsid w:val="0092344E"/>
    <w:rsid w:val="00CA14E6"/>
    <w:rsid w:val="00D74DC1"/>
    <w:rsid w:val="00F9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936A"/>
  <w15:chartTrackingRefBased/>
  <w15:docId w15:val="{7A486E46-B289-4465-B167-E24B604E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4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4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1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4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420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24203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72420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42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24203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72420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A14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5029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52D0-2C3B-9749-9E6E-83F9E275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3365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Dierkes Maximilian</dc:creator>
  <cp:keywords/>
  <dc:description/>
  <cp:lastModifiedBy>Fabian Hasse / PBBFH14A</cp:lastModifiedBy>
  <cp:revision>2</cp:revision>
  <dcterms:created xsi:type="dcterms:W3CDTF">2016-02-02T07:23:00Z</dcterms:created>
  <dcterms:modified xsi:type="dcterms:W3CDTF">2016-02-02T10:12:00Z</dcterms:modified>
</cp:coreProperties>
</file>