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61678" w14:textId="502B7C46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Dokumentace – Dáma n</w:t>
      </w:r>
      <w:r w:rsidR="00774413" w:rsidRPr="00B4650F">
        <w:rPr>
          <w:rFonts w:ascii="Calibri" w:hAnsi="Calibri" w:cs="Calibri"/>
          <w:b/>
          <w:bCs/>
        </w:rPr>
        <w:t xml:space="preserve">a neobvyklé </w:t>
      </w:r>
      <w:r w:rsidRPr="00B4650F">
        <w:rPr>
          <w:rFonts w:ascii="Calibri" w:hAnsi="Calibri" w:cs="Calibri"/>
          <w:b/>
          <w:bCs/>
        </w:rPr>
        <w:t>šachovnici</w:t>
      </w:r>
    </w:p>
    <w:p w14:paraId="47D8B529" w14:textId="77777777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Stručné zadání</w:t>
      </w:r>
    </w:p>
    <w:p w14:paraId="36DD6633" w14:textId="5C299DAB" w:rsidR="005572AC" w:rsidRPr="00B4650F" w:rsidRDefault="004C3BD8" w:rsidP="005572AC">
      <w:pPr>
        <w:rPr>
          <w:rFonts w:ascii="Calibri" w:hAnsi="Calibri" w:cs="Calibri"/>
        </w:rPr>
      </w:pPr>
      <w:r w:rsidRPr="00B4650F">
        <w:rPr>
          <w:rFonts w:ascii="Calibri" w:hAnsi="Calibri" w:cs="Calibri"/>
        </w:rPr>
        <w:t>Hra</w:t>
      </w:r>
      <w:r w:rsidR="005572AC" w:rsidRPr="00B4650F">
        <w:rPr>
          <w:rFonts w:ascii="Calibri" w:hAnsi="Calibri" w:cs="Calibri"/>
        </w:rPr>
        <w:t xml:space="preserve"> Dáma na netradiční válcovité šachovnici v prostředí Pygame. U</w:t>
      </w:r>
      <w:r w:rsidRPr="00B4650F">
        <w:rPr>
          <w:rFonts w:ascii="Calibri" w:hAnsi="Calibri" w:cs="Calibri"/>
        </w:rPr>
        <w:t>živatel má možnost si vybrat ze tří možností, buď</w:t>
      </w:r>
      <w:r w:rsidR="005572AC" w:rsidRPr="00B4650F">
        <w:rPr>
          <w:rFonts w:ascii="Calibri" w:hAnsi="Calibri" w:cs="Calibri"/>
        </w:rPr>
        <w:t xml:space="preserve"> hru dvou hráčů</w:t>
      </w:r>
      <w:r w:rsidRPr="00B4650F">
        <w:rPr>
          <w:rFonts w:ascii="Calibri" w:hAnsi="Calibri" w:cs="Calibri"/>
        </w:rPr>
        <w:t>, uživatel</w:t>
      </w:r>
      <w:r w:rsidR="005572AC" w:rsidRPr="00B4650F">
        <w:rPr>
          <w:rFonts w:ascii="Calibri" w:hAnsi="Calibri" w:cs="Calibri"/>
        </w:rPr>
        <w:t xml:space="preserve"> proti počítači, </w:t>
      </w:r>
      <w:r w:rsidRPr="00B4650F">
        <w:rPr>
          <w:rFonts w:ascii="Calibri" w:hAnsi="Calibri" w:cs="Calibri"/>
        </w:rPr>
        <w:t>nebo počítač proti počítači. P</w:t>
      </w:r>
      <w:r w:rsidR="005572AC" w:rsidRPr="00B4650F">
        <w:rPr>
          <w:rFonts w:ascii="Calibri" w:hAnsi="Calibri" w:cs="Calibri"/>
        </w:rPr>
        <w:t xml:space="preserve">očítač využívá </w:t>
      </w:r>
      <w:r w:rsidR="00C106E1">
        <w:rPr>
          <w:rFonts w:ascii="Calibri" w:hAnsi="Calibri" w:cs="Calibri"/>
        </w:rPr>
        <w:t>heuristiku</w:t>
      </w:r>
      <w:r w:rsidRPr="00B4650F">
        <w:rPr>
          <w:rFonts w:ascii="Calibri" w:hAnsi="Calibri" w:cs="Calibri"/>
        </w:rPr>
        <w:t xml:space="preserve"> </w:t>
      </w:r>
      <w:r w:rsidR="005572AC" w:rsidRPr="00B4650F">
        <w:rPr>
          <w:rFonts w:ascii="Calibri" w:hAnsi="Calibri" w:cs="Calibri"/>
        </w:rPr>
        <w:t>pro výběr tahů. Herní logika zajišťuje platnost tahů, vybírání figurek a vyhodnocení vítěze.</w:t>
      </w:r>
    </w:p>
    <w:p w14:paraId="66A682D9" w14:textId="77777777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Přesné zadání</w:t>
      </w:r>
    </w:p>
    <w:p w14:paraId="1CF6B43F" w14:textId="473E8A74" w:rsidR="005572AC" w:rsidRPr="00B4650F" w:rsidRDefault="00C106E1" w:rsidP="005572AC">
      <w:pPr>
        <w:rPr>
          <w:rFonts w:ascii="Calibri" w:hAnsi="Calibri" w:cs="Calibri"/>
        </w:rPr>
      </w:pPr>
      <w:r>
        <w:rPr>
          <w:rFonts w:ascii="Calibri" w:hAnsi="Calibri" w:cs="Calibri"/>
        </w:rPr>
        <w:t>Cílem</w:t>
      </w:r>
      <w:r w:rsidR="005572AC" w:rsidRPr="00B4650F">
        <w:rPr>
          <w:rFonts w:ascii="Calibri" w:hAnsi="Calibri" w:cs="Calibri"/>
        </w:rPr>
        <w:t xml:space="preserve"> programu je vytvořit funkční aplikaci dámy, kde:</w:t>
      </w:r>
    </w:p>
    <w:p w14:paraId="3F6DA091" w14:textId="77777777" w:rsidR="005572AC" w:rsidRPr="00B4650F" w:rsidRDefault="005572AC" w:rsidP="005572AC">
      <w:pPr>
        <w:numPr>
          <w:ilvl w:val="0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Hrací plocha má kruhové propojení ve vodorovném směru (sloupce se opakují).</w:t>
      </w:r>
    </w:p>
    <w:p w14:paraId="30D04426" w14:textId="69A944BC" w:rsidR="00C106E1" w:rsidRPr="00C106E1" w:rsidRDefault="00E43910" w:rsidP="00C106E1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Lze si</w:t>
      </w:r>
      <w:r w:rsidR="00C106E1">
        <w:rPr>
          <w:rFonts w:ascii="Calibri" w:hAnsi="Calibri" w:cs="Calibri"/>
        </w:rPr>
        <w:t xml:space="preserve"> ji</w:t>
      </w:r>
      <w:r w:rsidRPr="00B4650F">
        <w:rPr>
          <w:rFonts w:ascii="Calibri" w:hAnsi="Calibri" w:cs="Calibri"/>
        </w:rPr>
        <w:t xml:space="preserve"> představit jako klasickou šachovnici ohnu</w:t>
      </w:r>
      <w:r w:rsidR="00C106E1">
        <w:rPr>
          <w:rFonts w:ascii="Calibri" w:hAnsi="Calibri" w:cs="Calibri"/>
        </w:rPr>
        <w:t>tou</w:t>
      </w:r>
      <w:r w:rsidRPr="00B4650F">
        <w:rPr>
          <w:rFonts w:ascii="Calibri" w:hAnsi="Calibri" w:cs="Calibri"/>
        </w:rPr>
        <w:t xml:space="preserve"> a spoj</w:t>
      </w:r>
      <w:r w:rsidR="00C106E1">
        <w:rPr>
          <w:rFonts w:ascii="Calibri" w:hAnsi="Calibri" w:cs="Calibri"/>
        </w:rPr>
        <w:t>enou</w:t>
      </w:r>
      <w:r w:rsidRPr="00B4650F">
        <w:rPr>
          <w:rFonts w:ascii="Calibri" w:hAnsi="Calibri" w:cs="Calibri"/>
        </w:rPr>
        <w:t xml:space="preserve"> do válce tak, že podél horního kruhu jsou rozestaveny jedny figurky a podél dolního druhé. Tyto dvě kružnice, horní a dolní pak určují</w:t>
      </w:r>
      <w:r w:rsidR="00C106E1">
        <w:rPr>
          <w:rFonts w:ascii="Calibri" w:hAnsi="Calibri" w:cs="Calibri"/>
        </w:rPr>
        <w:t>,</w:t>
      </w:r>
      <w:r w:rsidRPr="00B4650F">
        <w:rPr>
          <w:rFonts w:ascii="Calibri" w:hAnsi="Calibri" w:cs="Calibri"/>
        </w:rPr>
        <w:t xml:space="preserve"> kde se protivníkovy figurky mění na dámu. </w:t>
      </w:r>
    </w:p>
    <w:p w14:paraId="3380EF90" w14:textId="668C9935" w:rsidR="00E43910" w:rsidRPr="00C106E1" w:rsidRDefault="00C106E1" w:rsidP="00C106E1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C106E1">
        <w:rPr>
          <w:rFonts w:ascii="Calibri" w:hAnsi="Calibri" w:cs="Calibri"/>
        </w:rPr>
        <w:t>V programu je zobrazena jako osm soustředných mezikruží.</w:t>
      </w:r>
    </w:p>
    <w:p w14:paraId="6BB59FAF" w14:textId="3A9EF491" w:rsidR="005572AC" w:rsidRPr="00B4650F" w:rsidRDefault="005572AC" w:rsidP="005572AC">
      <w:pPr>
        <w:numPr>
          <w:ilvl w:val="0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Každá figura se pohybuje podle standardních pravidel dámy</w:t>
      </w:r>
      <w:r w:rsidR="00E43910" w:rsidRPr="00B4650F">
        <w:rPr>
          <w:rFonts w:ascii="Calibri" w:hAnsi="Calibri" w:cs="Calibri"/>
        </w:rPr>
        <w:t>.</w:t>
      </w:r>
    </w:p>
    <w:p w14:paraId="2C5E3A24" w14:textId="77777777" w:rsidR="00C106E1" w:rsidRDefault="00E43910" w:rsidP="00C106E1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Každá barva má 8 figurek rozestavěných po tmavých polích</w:t>
      </w:r>
      <w:r w:rsidR="00774413" w:rsidRPr="00B4650F">
        <w:rPr>
          <w:rFonts w:ascii="Calibri" w:hAnsi="Calibri" w:cs="Calibri"/>
        </w:rPr>
        <w:t xml:space="preserve"> ve dvou řadách. Šachovnice má 8x8 políček.</w:t>
      </w:r>
    </w:p>
    <w:p w14:paraId="0B435A79" w14:textId="77777777" w:rsidR="00C106E1" w:rsidRDefault="00C106E1" w:rsidP="00C106E1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C106E1">
        <w:rPr>
          <w:rFonts w:ascii="Calibri" w:hAnsi="Calibri" w:cs="Calibri"/>
        </w:rPr>
        <w:t>Pěšci se pohybují pouze dopředu, diagonálně o 1 pole. Přeskočit soupeřovu figuru lze jen tehdy, pokud je za ní volné místo.</w:t>
      </w:r>
    </w:p>
    <w:p w14:paraId="3F2C6351" w14:textId="77777777" w:rsidR="00C106E1" w:rsidRDefault="00C106E1" w:rsidP="00C106E1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C106E1">
        <w:rPr>
          <w:rFonts w:ascii="Calibri" w:hAnsi="Calibri" w:cs="Calibri"/>
        </w:rPr>
        <w:t>Dáma vznikne, když pěšec dojde na poslední řadu šachovnice. Dáma se může pohybovat i zpět po diagonále.</w:t>
      </w:r>
    </w:p>
    <w:p w14:paraId="31121187" w14:textId="77777777" w:rsidR="00C106E1" w:rsidRDefault="00C106E1" w:rsidP="00C106E1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C106E1">
        <w:rPr>
          <w:rFonts w:ascii="Calibri" w:hAnsi="Calibri" w:cs="Calibri"/>
        </w:rPr>
        <w:t>Pokud je možné přeskočení, hráč ho musí provést.</w:t>
      </w:r>
    </w:p>
    <w:p w14:paraId="31BBE194" w14:textId="6761E16D" w:rsidR="005572AC" w:rsidRPr="00C106E1" w:rsidRDefault="00C106E1" w:rsidP="00C106E1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C106E1">
        <w:rPr>
          <w:rFonts w:ascii="Calibri" w:hAnsi="Calibri" w:cs="Calibri"/>
        </w:rPr>
        <w:t>Hráči se střídají v tazích, začíná bílý.</w:t>
      </w:r>
      <w:r w:rsidR="005572AC" w:rsidRPr="00C106E1">
        <w:rPr>
          <w:rFonts w:ascii="Calibri" w:hAnsi="Calibri" w:cs="Calibri"/>
        </w:rPr>
        <w:t>Hra končí, pokud jeden hráč ztratí všechny figurky, nebo nemá možný tah.</w:t>
      </w:r>
    </w:p>
    <w:p w14:paraId="0FC9BEEA" w14:textId="6A5E5397" w:rsidR="005572AC" w:rsidRPr="00B4650F" w:rsidRDefault="005572AC" w:rsidP="005572AC">
      <w:pPr>
        <w:numPr>
          <w:ilvl w:val="0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 xml:space="preserve">Ovládání </w:t>
      </w:r>
      <w:r w:rsidR="007F2F45">
        <w:rPr>
          <w:rFonts w:ascii="Calibri" w:hAnsi="Calibri" w:cs="Calibri"/>
        </w:rPr>
        <w:t>probíhá</w:t>
      </w:r>
      <w:r w:rsidRPr="00B4650F">
        <w:rPr>
          <w:rFonts w:ascii="Calibri" w:hAnsi="Calibri" w:cs="Calibri"/>
        </w:rPr>
        <w:t xml:space="preserve"> myší</w:t>
      </w:r>
      <w:r w:rsidR="00774413" w:rsidRPr="00B4650F">
        <w:rPr>
          <w:rFonts w:ascii="Calibri" w:hAnsi="Calibri" w:cs="Calibri"/>
        </w:rPr>
        <w:t>.</w:t>
      </w:r>
    </w:p>
    <w:p w14:paraId="00D84CA4" w14:textId="77777777" w:rsidR="007F2F45" w:rsidRDefault="00774413" w:rsidP="007F2F45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Nejdříve hráč kliknutím vybere figurku a potom místo kam se má přesunout.</w:t>
      </w:r>
    </w:p>
    <w:p w14:paraId="4C212906" w14:textId="77777777" w:rsidR="007F2F45" w:rsidRDefault="007F2F45" w:rsidP="007F2F45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Pokud hráč klikne špatně, druhé kliknutí se „vyčerpá“ a až třetí kliknutí se bere jako nové vybrání figurky.</w:t>
      </w:r>
    </w:p>
    <w:p w14:paraId="0082E702" w14:textId="0CF15551" w:rsidR="00093D45" w:rsidRPr="007F2F45" w:rsidRDefault="007F2F45" w:rsidP="007F2F45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Při pokusu o neplatný tah program vypíše chybovou zprávu. Tah se neprovede a hráč hraje znovu.</w:t>
      </w:r>
      <w:r w:rsidR="005572AC" w:rsidRPr="007F2F45">
        <w:rPr>
          <w:rFonts w:ascii="Calibri" w:hAnsi="Calibri" w:cs="Calibri"/>
        </w:rPr>
        <w:t>AI hráč vybírá tah na základě jednoduchého hodnocení.</w:t>
      </w:r>
    </w:p>
    <w:p w14:paraId="2B23E9E2" w14:textId="6C7B6C2F" w:rsidR="005572AC" w:rsidRPr="00B4650F" w:rsidRDefault="005572AC" w:rsidP="005572AC">
      <w:pPr>
        <w:rPr>
          <w:rFonts w:ascii="Calibri" w:hAnsi="Calibri" w:cs="Calibri"/>
        </w:rPr>
      </w:pPr>
    </w:p>
    <w:p w14:paraId="1BD05B38" w14:textId="77777777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Zvolený algoritmus</w:t>
      </w:r>
    </w:p>
    <w:p w14:paraId="23483E33" w14:textId="77777777" w:rsidR="005572AC" w:rsidRPr="00B4650F" w:rsidRDefault="005572AC" w:rsidP="005572AC">
      <w:pPr>
        <w:numPr>
          <w:ilvl w:val="0"/>
          <w:numId w:val="2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Lidský hráč</w:t>
      </w:r>
      <w:r w:rsidRPr="00B4650F">
        <w:rPr>
          <w:rFonts w:ascii="Calibri" w:hAnsi="Calibri" w:cs="Calibri"/>
        </w:rPr>
        <w:t>: vybírá tah kliknutím – první klik vybere figuru, druhý klik určí cílové pole.</w:t>
      </w:r>
    </w:p>
    <w:p w14:paraId="28156745" w14:textId="41A1F33E" w:rsidR="007F2F45" w:rsidRPr="007F2F45" w:rsidRDefault="005572AC" w:rsidP="007F2F45">
      <w:pPr>
        <w:numPr>
          <w:ilvl w:val="0"/>
          <w:numId w:val="2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AI hráč</w:t>
      </w:r>
      <w:r w:rsidRPr="00B4650F">
        <w:rPr>
          <w:rFonts w:ascii="Calibri" w:hAnsi="Calibri" w:cs="Calibri"/>
        </w:rPr>
        <w:t xml:space="preserve">: </w:t>
      </w:r>
      <w:r w:rsidR="007F2F45" w:rsidRPr="007F2F45">
        <w:rPr>
          <w:rFonts w:ascii="Calibri" w:hAnsi="Calibri" w:cs="Calibri"/>
        </w:rPr>
        <w:t>zohledňuje několik kritérií:</w:t>
      </w:r>
    </w:p>
    <w:p w14:paraId="582790D1" w14:textId="77777777" w:rsidR="007F2F45" w:rsidRPr="007F2F45" w:rsidRDefault="007F2F45" w:rsidP="007F2F45">
      <w:pPr>
        <w:numPr>
          <w:ilvl w:val="2"/>
          <w:numId w:val="2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lastRenderedPageBreak/>
        <w:t>Materiál – počet pěšců a dam (dáma má vyšší váhu).</w:t>
      </w:r>
    </w:p>
    <w:p w14:paraId="00EB7819" w14:textId="77777777" w:rsidR="007F2F45" w:rsidRPr="007F2F45" w:rsidRDefault="007F2F45" w:rsidP="007F2F45">
      <w:pPr>
        <w:numPr>
          <w:ilvl w:val="2"/>
          <w:numId w:val="2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Mobilita – počet dostupných tahů.</w:t>
      </w:r>
    </w:p>
    <w:p w14:paraId="646B0636" w14:textId="77777777" w:rsidR="007F2F45" w:rsidRPr="007F2F45" w:rsidRDefault="007F2F45" w:rsidP="007F2F45">
      <w:pPr>
        <w:numPr>
          <w:ilvl w:val="2"/>
          <w:numId w:val="2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Povinné braní a hrozby – zda má hráč možnost skoku nebo zda jeho figurky hrozí okamžitým odebráním.</w:t>
      </w:r>
    </w:p>
    <w:p w14:paraId="78DA291F" w14:textId="77777777" w:rsidR="007F2F45" w:rsidRPr="007F2F45" w:rsidRDefault="007F2F45" w:rsidP="007F2F45">
      <w:pPr>
        <w:numPr>
          <w:ilvl w:val="2"/>
          <w:numId w:val="2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Tlak na proměnu – bonus pro pěšce blízké poslední řadě.</w:t>
      </w:r>
    </w:p>
    <w:p w14:paraId="646877F4" w14:textId="77777777" w:rsidR="007F2F45" w:rsidRPr="007F2F45" w:rsidRDefault="007F2F45" w:rsidP="007F2F45">
      <w:pPr>
        <w:numPr>
          <w:ilvl w:val="2"/>
          <w:numId w:val="2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Centrum a formace – bonus za umístění figurek ve středu a za diagonální souhru.</w:t>
      </w:r>
    </w:p>
    <w:p w14:paraId="09AC6BA5" w14:textId="77777777" w:rsidR="007F2F45" w:rsidRPr="007F2F45" w:rsidRDefault="007F2F45" w:rsidP="007F2F45">
      <w:pPr>
        <w:numPr>
          <w:ilvl w:val="2"/>
          <w:numId w:val="2"/>
        </w:numPr>
        <w:rPr>
          <w:rFonts w:ascii="Calibri" w:hAnsi="Calibri" w:cs="Calibri"/>
          <w:b/>
          <w:bCs/>
        </w:rPr>
      </w:pPr>
      <w:r w:rsidRPr="007F2F45">
        <w:rPr>
          <w:rFonts w:ascii="Calibri" w:hAnsi="Calibri" w:cs="Calibri"/>
        </w:rPr>
        <w:t>Na rozdíl od klasického minimaxu jde o rychlou heuristiku. AI hodnotí všechny možné tahy, každý krátce simuluje a vybere tah s nejlepším skóre</w:t>
      </w:r>
    </w:p>
    <w:p w14:paraId="2F803E55" w14:textId="77777777" w:rsidR="007F2F45" w:rsidRDefault="007F2F45" w:rsidP="007F2F45">
      <w:pPr>
        <w:rPr>
          <w:rFonts w:ascii="Calibri" w:hAnsi="Calibri" w:cs="Calibri"/>
          <w:b/>
          <w:bCs/>
        </w:rPr>
      </w:pPr>
    </w:p>
    <w:p w14:paraId="3E3F3599" w14:textId="3B7C6D77" w:rsidR="00B4650F" w:rsidRPr="007F2F45" w:rsidRDefault="00B4650F" w:rsidP="007F2F45">
      <w:pPr>
        <w:rPr>
          <w:rFonts w:ascii="Calibri" w:hAnsi="Calibri" w:cs="Calibri"/>
          <w:b/>
          <w:bCs/>
        </w:rPr>
      </w:pPr>
      <w:r w:rsidRPr="007F2F45">
        <w:rPr>
          <w:rFonts w:ascii="Calibri" w:hAnsi="Calibri" w:cs="Calibri"/>
          <w:b/>
          <w:bCs/>
        </w:rPr>
        <w:t>Algoritmus hry (pravidla a tahy)</w:t>
      </w:r>
    </w:p>
    <w:p w14:paraId="4750BA7A" w14:textId="77777777" w:rsidR="007F2F45" w:rsidRDefault="007F2F45" w:rsidP="007F2F45">
      <w:pPr>
        <w:rPr>
          <w:rFonts w:ascii="Calibri" w:hAnsi="Calibri" w:cs="Calibri"/>
        </w:rPr>
      </w:pPr>
      <w:r w:rsidRPr="007F2F45">
        <w:rPr>
          <w:rFonts w:ascii="Calibri" w:hAnsi="Calibri" w:cs="Calibri"/>
        </w:rPr>
        <w:t>Hra probíhá na válcové šachovnici, kde levý a pravý okraj desky jsou propojené.</w:t>
      </w:r>
    </w:p>
    <w:p w14:paraId="5B84A79D" w14:textId="207C578E" w:rsidR="00B4650F" w:rsidRPr="007F2F45" w:rsidRDefault="00B4650F" w:rsidP="007F2F45">
      <w:pPr>
        <w:pStyle w:val="Odstavecseseznamem"/>
        <w:numPr>
          <w:ilvl w:val="0"/>
          <w:numId w:val="12"/>
        </w:numPr>
        <w:rPr>
          <w:rFonts w:ascii="Calibri" w:hAnsi="Calibri" w:cs="Calibri"/>
        </w:rPr>
      </w:pPr>
      <w:r w:rsidRPr="007F2F45">
        <w:rPr>
          <w:rFonts w:ascii="Calibri" w:hAnsi="Calibri" w:cs="Calibri"/>
          <w:b/>
          <w:bCs/>
        </w:rPr>
        <w:t>Inicializace hry</w:t>
      </w:r>
    </w:p>
    <w:p w14:paraId="4098E7BD" w14:textId="006AC628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 xml:space="preserve">Načte se hrací deska, rozloží se figurky </w:t>
      </w:r>
      <w:r w:rsidR="007F2F45">
        <w:rPr>
          <w:rFonts w:ascii="Calibri" w:hAnsi="Calibri" w:cs="Calibri"/>
        </w:rPr>
        <w:t>na začáteční pozice</w:t>
      </w:r>
      <w:r w:rsidRPr="00B4650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Začíná bílá.</w:t>
      </w:r>
    </w:p>
    <w:p w14:paraId="44FF0C8F" w14:textId="77777777" w:rsidR="00B4650F" w:rsidRPr="00B4650F" w:rsidRDefault="00B4650F" w:rsidP="00B4650F">
      <w:pPr>
        <w:numPr>
          <w:ilvl w:val="0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Tah hráče</w:t>
      </w:r>
    </w:p>
    <w:p w14:paraId="0791AE0F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Program čeká na vstup: buď kliknutí myší (člověk), nebo volbu algoritmu (AI).</w:t>
      </w:r>
    </w:p>
    <w:p w14:paraId="7ACF1C55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Vybere se figurka a cílové pole.</w:t>
      </w:r>
    </w:p>
    <w:p w14:paraId="767EF37E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Program ověří, zda je tah podle pravidel platný:</w:t>
      </w:r>
    </w:p>
    <w:p w14:paraId="7F502A79" w14:textId="67C00ED6" w:rsidR="00B4650F" w:rsidRPr="00B4650F" w:rsidRDefault="00B4650F" w:rsidP="00B4650F">
      <w:pPr>
        <w:numPr>
          <w:ilvl w:val="2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pohyb jen diagonálně,</w:t>
      </w:r>
      <w:r>
        <w:rPr>
          <w:rFonts w:ascii="Calibri" w:hAnsi="Calibri" w:cs="Calibri"/>
        </w:rPr>
        <w:t xml:space="preserve"> nelze hrát soupeřovou figurkou,</w:t>
      </w:r>
    </w:p>
    <w:p w14:paraId="417A4DFB" w14:textId="394F6033" w:rsidR="00B4650F" w:rsidRPr="00B4650F" w:rsidRDefault="00B4650F" w:rsidP="00B4650F">
      <w:pPr>
        <w:numPr>
          <w:ilvl w:val="2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může-li </w:t>
      </w:r>
      <w:r w:rsidRPr="00B4650F">
        <w:rPr>
          <w:rFonts w:ascii="Calibri" w:hAnsi="Calibri" w:cs="Calibri"/>
        </w:rPr>
        <w:t>brát, musí,</w:t>
      </w:r>
      <w:r w:rsidR="00D10B33">
        <w:rPr>
          <w:rFonts w:ascii="Calibri" w:hAnsi="Calibri" w:cs="Calibri"/>
        </w:rPr>
        <w:t xml:space="preserve"> pohybuje se jen po tmavých políčkách,</w:t>
      </w:r>
    </w:p>
    <w:p w14:paraId="210EE64D" w14:textId="77777777" w:rsidR="00B4650F" w:rsidRPr="00B4650F" w:rsidRDefault="00B4650F" w:rsidP="00D10B33">
      <w:pPr>
        <w:ind w:left="720"/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Provedení tahu</w:t>
      </w:r>
    </w:p>
    <w:p w14:paraId="53A5E646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Figurka se přesune, případně se odstraní soupeřova figurka.</w:t>
      </w:r>
    </w:p>
    <w:p w14:paraId="1E7FDE27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Pokud figurka dojde na poslední řadu, stane se dámou.</w:t>
      </w:r>
    </w:p>
    <w:p w14:paraId="2A7A4607" w14:textId="77777777" w:rsidR="00B4650F" w:rsidRPr="00B4650F" w:rsidRDefault="00B4650F" w:rsidP="00B4650F">
      <w:pPr>
        <w:numPr>
          <w:ilvl w:val="0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Kontrola stavu hry</w:t>
      </w:r>
    </w:p>
    <w:p w14:paraId="144489F7" w14:textId="6F37C5DC" w:rsidR="007F2F45" w:rsidRPr="007F2F45" w:rsidRDefault="007F2F45" w:rsidP="007F2F45">
      <w:pPr>
        <w:pStyle w:val="Odstavecseseznamem"/>
        <w:numPr>
          <w:ilvl w:val="0"/>
          <w:numId w:val="16"/>
        </w:numPr>
        <w:ind w:left="1440"/>
        <w:rPr>
          <w:rFonts w:ascii="Calibri" w:hAnsi="Calibri" w:cs="Calibri"/>
        </w:rPr>
      </w:pPr>
      <w:r w:rsidRPr="007F2F45">
        <w:rPr>
          <w:rFonts w:ascii="Calibri" w:hAnsi="Calibri" w:cs="Calibri"/>
        </w:rPr>
        <w:t>Pokud některý hráč ztratil všechny figurky, hra končí.</w:t>
      </w:r>
    </w:p>
    <w:p w14:paraId="1714D0FF" w14:textId="149BABFD" w:rsidR="007F2F45" w:rsidRPr="007F2F45" w:rsidRDefault="007F2F45" w:rsidP="007F2F45">
      <w:pPr>
        <w:pStyle w:val="Odstavecseseznamem"/>
        <w:numPr>
          <w:ilvl w:val="0"/>
          <w:numId w:val="16"/>
        </w:numPr>
        <w:ind w:left="1440"/>
        <w:rPr>
          <w:rFonts w:ascii="Calibri" w:hAnsi="Calibri" w:cs="Calibri"/>
        </w:rPr>
      </w:pPr>
      <w:r w:rsidRPr="007F2F45">
        <w:rPr>
          <w:rFonts w:ascii="Calibri" w:hAnsi="Calibri" w:cs="Calibri"/>
        </w:rPr>
        <w:t>Pokud hráč nemá žádný tah, prohrává.</w:t>
      </w:r>
    </w:p>
    <w:p w14:paraId="19C29311" w14:textId="77777777" w:rsidR="007F2F45" w:rsidRDefault="007F2F45" w:rsidP="007F2F45">
      <w:pPr>
        <w:pStyle w:val="Odstavecseseznamem"/>
        <w:numPr>
          <w:ilvl w:val="0"/>
          <w:numId w:val="16"/>
        </w:numPr>
        <w:ind w:left="1440"/>
        <w:rPr>
          <w:rFonts w:ascii="Calibri" w:hAnsi="Calibri" w:cs="Calibri"/>
        </w:rPr>
      </w:pPr>
      <w:r w:rsidRPr="007F2F45">
        <w:rPr>
          <w:rFonts w:ascii="Calibri" w:hAnsi="Calibri" w:cs="Calibri"/>
        </w:rPr>
        <w:t>Jinak se střídají hráči a hra pokračuje.</w:t>
      </w:r>
    </w:p>
    <w:p w14:paraId="031C59DA" w14:textId="77777777" w:rsidR="007F2F45" w:rsidRDefault="007F2F45" w:rsidP="007F2F45">
      <w:pPr>
        <w:rPr>
          <w:rFonts w:ascii="Calibri" w:hAnsi="Calibri" w:cs="Calibri"/>
        </w:rPr>
      </w:pPr>
    </w:p>
    <w:p w14:paraId="255B3286" w14:textId="77777777" w:rsidR="007F2F45" w:rsidRPr="007F2F45" w:rsidRDefault="007F2F45" w:rsidP="007F2F45">
      <w:pPr>
        <w:rPr>
          <w:rFonts w:ascii="Calibri" w:hAnsi="Calibri" w:cs="Calibri"/>
        </w:rPr>
      </w:pPr>
    </w:p>
    <w:p w14:paraId="08F6AA76" w14:textId="3C440D64" w:rsidR="005572AC" w:rsidRPr="00B4650F" w:rsidRDefault="005572AC" w:rsidP="007F2F45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lastRenderedPageBreak/>
        <w:t>Diskuse výběru algoritmu</w:t>
      </w:r>
    </w:p>
    <w:p w14:paraId="79F62311" w14:textId="3BCBA97C" w:rsidR="005572AC" w:rsidRDefault="007F2F45" w:rsidP="005572AC">
      <w:pPr>
        <w:rPr>
          <w:rFonts w:ascii="Calibri" w:hAnsi="Calibri" w:cs="Calibri"/>
        </w:rPr>
      </w:pPr>
      <w:r>
        <w:rPr>
          <w:rFonts w:ascii="Calibri" w:hAnsi="Calibri" w:cs="Calibri"/>
        </w:rPr>
        <w:t>Nejdříve jsem přemýšlela o</w:t>
      </w:r>
      <w:r w:rsidR="005572AC" w:rsidRPr="00B4650F">
        <w:rPr>
          <w:rFonts w:ascii="Calibri" w:hAnsi="Calibri" w:cs="Calibri"/>
        </w:rPr>
        <w:t xml:space="preserve"> implementaci </w:t>
      </w:r>
      <w:r w:rsidR="005572AC" w:rsidRPr="00B4650F">
        <w:rPr>
          <w:rFonts w:ascii="Calibri" w:hAnsi="Calibri" w:cs="Calibri"/>
          <w:b/>
          <w:bCs/>
        </w:rPr>
        <w:t>minimax algoritmu s prohledáváním do hloubky</w:t>
      </w:r>
      <w:r w:rsidR="005572AC" w:rsidRPr="00B4650F">
        <w:rPr>
          <w:rFonts w:ascii="Calibri" w:hAnsi="Calibri" w:cs="Calibri"/>
        </w:rPr>
        <w:t xml:space="preserve"> pro silnější AI</w:t>
      </w:r>
      <w:r>
        <w:rPr>
          <w:rFonts w:ascii="Calibri" w:hAnsi="Calibri" w:cs="Calibri"/>
        </w:rPr>
        <w:t>.</w:t>
      </w:r>
      <w:r w:rsidRPr="007F2F45">
        <w:t xml:space="preserve"> </w:t>
      </w:r>
      <w:r w:rsidRPr="007F2F45">
        <w:rPr>
          <w:rFonts w:ascii="Calibri" w:hAnsi="Calibri" w:cs="Calibri"/>
        </w:rPr>
        <w:t>Nakonec js</w:t>
      </w:r>
      <w:r>
        <w:rPr>
          <w:rFonts w:ascii="Calibri" w:hAnsi="Calibri" w:cs="Calibri"/>
        </w:rPr>
        <w:t>em</w:t>
      </w:r>
      <w:r w:rsidRPr="007F2F45">
        <w:rPr>
          <w:rFonts w:ascii="Calibri" w:hAnsi="Calibri" w:cs="Calibri"/>
        </w:rPr>
        <w:t xml:space="preserve"> zvolil</w:t>
      </w:r>
      <w:r>
        <w:rPr>
          <w:rFonts w:ascii="Calibri" w:hAnsi="Calibri" w:cs="Calibri"/>
        </w:rPr>
        <w:t>a</w:t>
      </w:r>
      <w:r w:rsidRPr="007F2F45">
        <w:rPr>
          <w:rFonts w:ascii="Calibri" w:hAnsi="Calibri" w:cs="Calibri"/>
        </w:rPr>
        <w:t xml:space="preserve"> jednodušší řešení založené na heuristickém hodnocení. </w:t>
      </w:r>
      <w:r>
        <w:rPr>
          <w:rFonts w:ascii="Calibri" w:hAnsi="Calibri" w:cs="Calibri"/>
        </w:rPr>
        <w:t xml:space="preserve">Kód je </w:t>
      </w:r>
      <w:r w:rsidRPr="007F2F45">
        <w:rPr>
          <w:rFonts w:ascii="Calibri" w:hAnsi="Calibri" w:cs="Calibri"/>
        </w:rPr>
        <w:t xml:space="preserve">přehlednější a rychlejší odezva hry. Minimax by </w:t>
      </w:r>
      <w:r>
        <w:rPr>
          <w:rFonts w:ascii="Calibri" w:hAnsi="Calibri" w:cs="Calibri"/>
        </w:rPr>
        <w:t xml:space="preserve">byl chytřejší a hrál by optimálně, ale </w:t>
      </w:r>
      <w:r w:rsidRPr="007F2F45">
        <w:rPr>
          <w:rFonts w:ascii="Calibri" w:hAnsi="Calibri" w:cs="Calibri"/>
        </w:rPr>
        <w:t>kvůli velkému množství stavů</w:t>
      </w:r>
      <w:r>
        <w:rPr>
          <w:rFonts w:ascii="Calibri" w:hAnsi="Calibri" w:cs="Calibri"/>
        </w:rPr>
        <w:t xml:space="preserve"> by trval velmi dlouho a potřeboval by hodně optimalizací</w:t>
      </w:r>
      <w:r w:rsidRPr="007F2F45">
        <w:rPr>
          <w:rFonts w:ascii="Calibri" w:hAnsi="Calibri" w:cs="Calibri"/>
        </w:rPr>
        <w:t>.</w:t>
      </w:r>
    </w:p>
    <w:p w14:paraId="6FBDEFC6" w14:textId="77777777" w:rsidR="007F2F45" w:rsidRPr="00B4650F" w:rsidRDefault="007F2F45" w:rsidP="005572AC">
      <w:pPr>
        <w:rPr>
          <w:rFonts w:ascii="Calibri" w:hAnsi="Calibri" w:cs="Calibri"/>
        </w:rPr>
      </w:pPr>
    </w:p>
    <w:p w14:paraId="3C00DF3D" w14:textId="77777777" w:rsidR="007F2F45" w:rsidRPr="007F2F45" w:rsidRDefault="007F2F45" w:rsidP="007F2F45">
      <w:pPr>
        <w:rPr>
          <w:rFonts w:ascii="Calibri" w:hAnsi="Calibri" w:cs="Calibri"/>
          <w:b/>
          <w:bCs/>
        </w:rPr>
      </w:pPr>
      <w:r w:rsidRPr="007F2F45">
        <w:rPr>
          <w:rFonts w:ascii="Calibri" w:hAnsi="Calibri" w:cs="Calibri"/>
          <w:b/>
          <w:bCs/>
        </w:rPr>
        <w:t>Struktura programu</w:t>
      </w:r>
    </w:p>
    <w:p w14:paraId="0880EEB8" w14:textId="77777777" w:rsidR="007F2F45" w:rsidRPr="007F2F45" w:rsidRDefault="007F2F45" w:rsidP="007F2F45">
      <w:pPr>
        <w:rPr>
          <w:rFonts w:ascii="Calibri" w:hAnsi="Calibri" w:cs="Calibri"/>
        </w:rPr>
      </w:pPr>
      <w:r w:rsidRPr="007F2F45">
        <w:rPr>
          <w:rFonts w:ascii="Calibri" w:hAnsi="Calibri" w:cs="Calibri"/>
        </w:rPr>
        <w:t>Projekt je rozdělen do více souborů:</w:t>
      </w:r>
    </w:p>
    <w:p w14:paraId="5552CE3A" w14:textId="77777777" w:rsidR="007F2F45" w:rsidRPr="007F2F45" w:rsidRDefault="007F2F45" w:rsidP="007F2F45">
      <w:pPr>
        <w:numPr>
          <w:ilvl w:val="0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  <w:b/>
          <w:bCs/>
        </w:rPr>
        <w:t>piece.py</w:t>
      </w:r>
    </w:p>
    <w:p w14:paraId="64BE688D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Třída Piece reprezentuje jednu figurku.</w:t>
      </w:r>
    </w:p>
    <w:p w14:paraId="77BDCF1F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Uchovává barvu, typ (pěšec/dáma) a definuje možné směry kroků a skoků.</w:t>
      </w:r>
    </w:p>
    <w:p w14:paraId="47BFD9AA" w14:textId="77777777" w:rsidR="007F2F45" w:rsidRPr="007F2F45" w:rsidRDefault="007F2F45" w:rsidP="007F2F45">
      <w:pPr>
        <w:numPr>
          <w:ilvl w:val="0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  <w:b/>
          <w:bCs/>
        </w:rPr>
        <w:t>board.py</w:t>
      </w:r>
    </w:p>
    <w:p w14:paraId="260E1CE9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Třída Board reprezentuje šachovnici.</w:t>
      </w:r>
    </w:p>
    <w:p w14:paraId="0677DB6F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Obsahuje matici polí a aktuální rozložení figurek.</w:t>
      </w:r>
    </w:p>
    <w:p w14:paraId="3F29DB0F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Ověřuje platnost tahů a implementuje logiku přeskočení.</w:t>
      </w:r>
    </w:p>
    <w:p w14:paraId="43C5AEF5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Umí zkontrolovat konec hry a počet figurek.</w:t>
      </w:r>
    </w:p>
    <w:p w14:paraId="11D5C50C" w14:textId="77777777" w:rsidR="007F2F45" w:rsidRPr="007F2F45" w:rsidRDefault="007F2F45" w:rsidP="007F2F45">
      <w:pPr>
        <w:numPr>
          <w:ilvl w:val="0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  <w:b/>
          <w:bCs/>
        </w:rPr>
        <w:t>game.py</w:t>
      </w:r>
    </w:p>
    <w:p w14:paraId="50F5213E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Třída Game obsahuje hlavní herní logiku.</w:t>
      </w:r>
    </w:p>
    <w:p w14:paraId="67093717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Střídání hráčů, zpracování tahů, povýšení pěšce na dámu.</w:t>
      </w:r>
    </w:p>
    <w:p w14:paraId="679358F3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Ošetření pravidel (povinné braní, zákaz tahu zpět).</w:t>
      </w:r>
    </w:p>
    <w:p w14:paraId="1AC85C30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Správa herních zpráv.</w:t>
      </w:r>
    </w:p>
    <w:p w14:paraId="13856539" w14:textId="77777777" w:rsidR="007F2F45" w:rsidRPr="007F2F45" w:rsidRDefault="007F2F45" w:rsidP="007F2F45">
      <w:pPr>
        <w:numPr>
          <w:ilvl w:val="0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  <w:b/>
          <w:bCs/>
        </w:rPr>
        <w:t>player.py</w:t>
      </w:r>
    </w:p>
    <w:p w14:paraId="7F88EFA1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Třída Player (abstraktní).</w:t>
      </w:r>
    </w:p>
    <w:p w14:paraId="435DEEF8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HumanPlayer – hráč ovládaný myší.</w:t>
      </w:r>
    </w:p>
    <w:p w14:paraId="05A58720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AIPlayer – počítačový hráč, využívající heuristické hodnocení.</w:t>
      </w:r>
    </w:p>
    <w:p w14:paraId="3A3D80BC" w14:textId="77777777" w:rsidR="007F2F45" w:rsidRPr="007F2F45" w:rsidRDefault="007F2F45" w:rsidP="007F2F45">
      <w:pPr>
        <w:numPr>
          <w:ilvl w:val="0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  <w:b/>
          <w:bCs/>
        </w:rPr>
        <w:t>heuristics.py</w:t>
      </w:r>
    </w:p>
    <w:p w14:paraId="64808948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Obsahuje hodnoticí funkci AI.</w:t>
      </w:r>
    </w:p>
    <w:p w14:paraId="321F78F5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Kritéria: materiál, mobilita, povinné braní, tlak na proměnu, kontrola centra a formací.</w:t>
      </w:r>
    </w:p>
    <w:p w14:paraId="7C7014C2" w14:textId="77777777" w:rsidR="007F2F45" w:rsidRPr="007F2F45" w:rsidRDefault="007F2F45" w:rsidP="007F2F45">
      <w:pPr>
        <w:numPr>
          <w:ilvl w:val="0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  <w:b/>
          <w:bCs/>
        </w:rPr>
        <w:lastRenderedPageBreak/>
        <w:t>visual.py</w:t>
      </w:r>
    </w:p>
    <w:p w14:paraId="72D95ACC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 xml:space="preserve">Grafické vykreslování pomocí </w:t>
      </w:r>
      <w:r w:rsidRPr="007F2F45">
        <w:rPr>
          <w:rFonts w:ascii="Calibri" w:hAnsi="Calibri" w:cs="Calibri"/>
          <w:b/>
          <w:bCs/>
        </w:rPr>
        <w:t>pygame</w:t>
      </w:r>
      <w:r w:rsidRPr="007F2F45">
        <w:rPr>
          <w:rFonts w:ascii="Calibri" w:hAnsi="Calibri" w:cs="Calibri"/>
        </w:rPr>
        <w:t>.</w:t>
      </w:r>
    </w:p>
    <w:p w14:paraId="177D3BEC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run_gui_game(p1, p2) spouští hru mezi dvěma hráči.</w:t>
      </w:r>
    </w:p>
    <w:p w14:paraId="3A70914B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Funkce start_menu() umožňuje výběr režimu (hráč vs hráč, hráč vs AI, AI vs AI).</w:t>
      </w:r>
    </w:p>
    <w:p w14:paraId="0B82CBCE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Zobrazuje zprávy o hře, aktuálního hráče a obrazovku „Game Over“.</w:t>
      </w:r>
    </w:p>
    <w:p w14:paraId="33D16458" w14:textId="77777777" w:rsidR="007F2F45" w:rsidRPr="007F2F45" w:rsidRDefault="007F2F45" w:rsidP="007F2F45">
      <w:pPr>
        <w:numPr>
          <w:ilvl w:val="0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  <w:b/>
          <w:bCs/>
        </w:rPr>
        <w:t>main.py</w:t>
      </w:r>
    </w:p>
    <w:p w14:paraId="03035AE4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Hlavní soubor, který propojuje všechny moduly.</w:t>
      </w:r>
    </w:p>
    <w:p w14:paraId="32C284EA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Spustí startovní menu, vytvoří hráče a hru a spustí GUI.</w:t>
      </w:r>
    </w:p>
    <w:p w14:paraId="6B71E5AA" w14:textId="77777777" w:rsidR="007F2F45" w:rsidRPr="007F2F45" w:rsidRDefault="007F2F45" w:rsidP="007F2F45">
      <w:pPr>
        <w:numPr>
          <w:ilvl w:val="0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  <w:b/>
          <w:bCs/>
        </w:rPr>
        <w:t>tests.py</w:t>
      </w:r>
    </w:p>
    <w:p w14:paraId="0B84A7BE" w14:textId="77777777" w:rsidR="007F2F45" w:rsidRPr="007F2F45" w:rsidRDefault="007F2F45" w:rsidP="007F2F45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Obsahuje unit testy pro hlavní herní pravidla.</w:t>
      </w:r>
    </w:p>
    <w:p w14:paraId="7A2D7596" w14:textId="25765D91" w:rsidR="000A2032" w:rsidRPr="00A263C6" w:rsidRDefault="007F2F45" w:rsidP="005572AC">
      <w:pPr>
        <w:numPr>
          <w:ilvl w:val="1"/>
          <w:numId w:val="17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Testuje např. inicializaci, možnost tahu, povýšení na dámu, vícenásobné skoky nebo konec hry.</w:t>
      </w:r>
    </w:p>
    <w:p w14:paraId="36A7B8B0" w14:textId="77777777" w:rsidR="007F2F45" w:rsidRPr="007F2F45" w:rsidRDefault="007F2F45" w:rsidP="007F2F45">
      <w:pPr>
        <w:rPr>
          <w:rFonts w:ascii="Calibri" w:hAnsi="Calibri" w:cs="Calibri"/>
          <w:b/>
          <w:bCs/>
        </w:rPr>
      </w:pPr>
      <w:r w:rsidRPr="007F2F45">
        <w:rPr>
          <w:rFonts w:ascii="Calibri" w:hAnsi="Calibri" w:cs="Calibri"/>
          <w:b/>
          <w:bCs/>
        </w:rPr>
        <w:t>Reprezentace vstupů a výstupů</w:t>
      </w:r>
    </w:p>
    <w:p w14:paraId="5B6514C6" w14:textId="77777777" w:rsidR="007F2F45" w:rsidRPr="007F2F45" w:rsidRDefault="007F2F45" w:rsidP="007F2F45">
      <w:pPr>
        <w:numPr>
          <w:ilvl w:val="0"/>
          <w:numId w:val="18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Vstupy</w:t>
      </w:r>
    </w:p>
    <w:p w14:paraId="4FDACBCB" w14:textId="77777777" w:rsidR="007F2F45" w:rsidRPr="007F2F45" w:rsidRDefault="007F2F45" w:rsidP="007F2F45">
      <w:pPr>
        <w:numPr>
          <w:ilvl w:val="1"/>
          <w:numId w:val="18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Kliknutí myší pro lidské hráče (výběr figurky a cílového pole).</w:t>
      </w:r>
    </w:p>
    <w:p w14:paraId="17C8F8C0" w14:textId="4D630A48" w:rsidR="007F2F45" w:rsidRPr="007F2F45" w:rsidRDefault="007F2F45" w:rsidP="007F2F45">
      <w:pPr>
        <w:numPr>
          <w:ilvl w:val="1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Vnitřn</w:t>
      </w:r>
      <w:r w:rsidRPr="007F2F45">
        <w:rPr>
          <w:rFonts w:ascii="Calibri" w:hAnsi="Calibri" w:cs="Calibri"/>
        </w:rPr>
        <w:t>ě generované tahy pro AI.</w:t>
      </w:r>
    </w:p>
    <w:p w14:paraId="13FB949A" w14:textId="77777777" w:rsidR="007F2F45" w:rsidRPr="007F2F45" w:rsidRDefault="007F2F45" w:rsidP="007F2F45">
      <w:pPr>
        <w:numPr>
          <w:ilvl w:val="0"/>
          <w:numId w:val="18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Výstupy</w:t>
      </w:r>
    </w:p>
    <w:p w14:paraId="358089EC" w14:textId="77777777" w:rsidR="007F2F45" w:rsidRPr="007F2F45" w:rsidRDefault="007F2F45" w:rsidP="007F2F45">
      <w:pPr>
        <w:numPr>
          <w:ilvl w:val="1"/>
          <w:numId w:val="18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Herní plocha zobrazuje aktuální stav figurek.</w:t>
      </w:r>
    </w:p>
    <w:p w14:paraId="1F38027F" w14:textId="65A84B55" w:rsidR="007F2F45" w:rsidRPr="007F2F45" w:rsidRDefault="007F2F45" w:rsidP="007F2F45">
      <w:pPr>
        <w:numPr>
          <w:ilvl w:val="1"/>
          <w:numId w:val="18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Ve spodní části se vypisují chybové hlášky (např. neplatný tah)</w:t>
      </w:r>
      <w:r>
        <w:rPr>
          <w:rFonts w:ascii="Calibri" w:hAnsi="Calibri" w:cs="Calibri"/>
        </w:rPr>
        <w:t xml:space="preserve"> a tahy, které AI zvažuje</w:t>
      </w:r>
      <w:r w:rsidRPr="007F2F45">
        <w:rPr>
          <w:rFonts w:ascii="Calibri" w:hAnsi="Calibri" w:cs="Calibri"/>
        </w:rPr>
        <w:t>.</w:t>
      </w:r>
    </w:p>
    <w:p w14:paraId="42C47ADC" w14:textId="77777777" w:rsidR="007F2F45" w:rsidRPr="007F2F45" w:rsidRDefault="007F2F45" w:rsidP="007F2F45">
      <w:pPr>
        <w:numPr>
          <w:ilvl w:val="1"/>
          <w:numId w:val="18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Po vítězství hráče se zobrazí obrazovka „Game Over“ s barvou vítěze.</w:t>
      </w:r>
    </w:p>
    <w:p w14:paraId="7DF2990F" w14:textId="1B7B66B0" w:rsidR="00C26B6D" w:rsidRPr="00C26B6D" w:rsidRDefault="00C26B6D" w:rsidP="00C26B6D">
      <w:pPr>
        <w:rPr>
          <w:rFonts w:ascii="Calibri" w:hAnsi="Calibri" w:cs="Calibri"/>
          <w:b/>
          <w:bCs/>
        </w:rPr>
      </w:pPr>
    </w:p>
    <w:p w14:paraId="1DD5DB51" w14:textId="77777777" w:rsidR="007F2F45" w:rsidRPr="007F2F45" w:rsidRDefault="007F2F45" w:rsidP="007F2F45">
      <w:pPr>
        <w:rPr>
          <w:rFonts w:ascii="Calibri" w:hAnsi="Calibri" w:cs="Calibri"/>
          <w:b/>
          <w:bCs/>
        </w:rPr>
      </w:pPr>
      <w:r w:rsidRPr="007F2F45">
        <w:rPr>
          <w:rFonts w:ascii="Calibri" w:hAnsi="Calibri" w:cs="Calibri"/>
          <w:b/>
          <w:bCs/>
        </w:rPr>
        <w:t>Průběh vývoje</w:t>
      </w:r>
    </w:p>
    <w:p w14:paraId="304B75B6" w14:textId="77777777" w:rsidR="007F2F45" w:rsidRPr="007F2F45" w:rsidRDefault="007F2F45" w:rsidP="007F2F45">
      <w:pPr>
        <w:numPr>
          <w:ilvl w:val="0"/>
          <w:numId w:val="19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Vytvoření základní šachovnice a pohybu figur.</w:t>
      </w:r>
    </w:p>
    <w:p w14:paraId="59EFA54D" w14:textId="77777777" w:rsidR="007F2F45" w:rsidRPr="007F2F45" w:rsidRDefault="007F2F45" w:rsidP="007F2F45">
      <w:pPr>
        <w:numPr>
          <w:ilvl w:val="0"/>
          <w:numId w:val="19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Implementace kontrol platnosti tahů a střídání hráčů.</w:t>
      </w:r>
    </w:p>
    <w:p w14:paraId="59A5612C" w14:textId="77777777" w:rsidR="007F2F45" w:rsidRPr="007F2F45" w:rsidRDefault="007F2F45" w:rsidP="007F2F45">
      <w:pPr>
        <w:numPr>
          <w:ilvl w:val="0"/>
          <w:numId w:val="19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Přidání AI podle heuristické hodnoticí funkce.</w:t>
      </w:r>
    </w:p>
    <w:p w14:paraId="388DCBE5" w14:textId="77777777" w:rsidR="007F2F45" w:rsidRPr="007F2F45" w:rsidRDefault="007F2F45" w:rsidP="007F2F45">
      <w:pPr>
        <w:numPr>
          <w:ilvl w:val="0"/>
          <w:numId w:val="19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Dokončení grafického zobrazení válcové šachovnice.</w:t>
      </w:r>
    </w:p>
    <w:p w14:paraId="32D3F426" w14:textId="77777777" w:rsidR="007F2F45" w:rsidRPr="007F2F45" w:rsidRDefault="007F2F45" w:rsidP="007F2F45">
      <w:pPr>
        <w:numPr>
          <w:ilvl w:val="0"/>
          <w:numId w:val="19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Přidání unit testů pro ověření pravidel hry.</w:t>
      </w:r>
    </w:p>
    <w:p w14:paraId="084A151F" w14:textId="1BBA520F" w:rsidR="007F2F45" w:rsidRPr="007F2F45" w:rsidRDefault="007F2F45" w:rsidP="007F2F45">
      <w:pPr>
        <w:rPr>
          <w:rFonts w:ascii="Calibri" w:hAnsi="Calibri" w:cs="Calibri"/>
          <w:b/>
          <w:bCs/>
        </w:rPr>
      </w:pPr>
    </w:p>
    <w:p w14:paraId="1D190C66" w14:textId="77777777" w:rsidR="007F2F45" w:rsidRPr="007F2F45" w:rsidRDefault="007F2F45" w:rsidP="007F2F45">
      <w:pPr>
        <w:rPr>
          <w:rFonts w:ascii="Calibri" w:hAnsi="Calibri" w:cs="Calibri"/>
          <w:b/>
          <w:bCs/>
        </w:rPr>
      </w:pPr>
      <w:r w:rsidRPr="007F2F45">
        <w:rPr>
          <w:rFonts w:ascii="Calibri" w:hAnsi="Calibri" w:cs="Calibri"/>
          <w:b/>
          <w:bCs/>
        </w:rPr>
        <w:t>Co nebylo implementováno</w:t>
      </w:r>
    </w:p>
    <w:p w14:paraId="64FD5921" w14:textId="77777777" w:rsidR="007F2F45" w:rsidRPr="007F2F45" w:rsidRDefault="007F2F45" w:rsidP="007F2F45">
      <w:pPr>
        <w:numPr>
          <w:ilvl w:val="0"/>
          <w:numId w:val="20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Pokročilá AI založená na minimaxu.</w:t>
      </w:r>
    </w:p>
    <w:p w14:paraId="66512A0B" w14:textId="77777777" w:rsidR="007F2F45" w:rsidRPr="007F2F45" w:rsidRDefault="007F2F45" w:rsidP="007F2F45">
      <w:pPr>
        <w:numPr>
          <w:ilvl w:val="0"/>
          <w:numId w:val="20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Ukládání a načítání rozehrané hry.</w:t>
      </w:r>
    </w:p>
    <w:p w14:paraId="52C6C6C8" w14:textId="77777777" w:rsidR="007F2F45" w:rsidRPr="007F2F45" w:rsidRDefault="007F2F45" w:rsidP="007F2F45">
      <w:pPr>
        <w:numPr>
          <w:ilvl w:val="0"/>
          <w:numId w:val="20"/>
        </w:numPr>
        <w:rPr>
          <w:rFonts w:ascii="Calibri" w:hAnsi="Calibri" w:cs="Calibri"/>
        </w:rPr>
      </w:pPr>
      <w:r w:rsidRPr="007F2F45">
        <w:rPr>
          <w:rFonts w:ascii="Calibri" w:hAnsi="Calibri" w:cs="Calibri"/>
        </w:rPr>
        <w:t>Více variant pravidel (hra zůstává u základní verze).</w:t>
      </w:r>
    </w:p>
    <w:p w14:paraId="64A88942" w14:textId="0D65D047" w:rsidR="00C26B6D" w:rsidRPr="00C26B6D" w:rsidRDefault="00C26B6D" w:rsidP="00C26B6D">
      <w:pPr>
        <w:rPr>
          <w:rFonts w:ascii="Calibri" w:hAnsi="Calibri" w:cs="Calibri"/>
          <w:b/>
          <w:bCs/>
        </w:rPr>
      </w:pPr>
    </w:p>
    <w:p w14:paraId="30A6A582" w14:textId="77777777" w:rsidR="00C26B6D" w:rsidRPr="00C26B6D" w:rsidRDefault="00C26B6D" w:rsidP="00C26B6D">
      <w:p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Závěrečný povzdech</w:t>
      </w:r>
    </w:p>
    <w:p w14:paraId="042841B9" w14:textId="66B7C5CD" w:rsidR="00C26B6D" w:rsidRPr="007F2F45" w:rsidRDefault="00C26B6D" w:rsidP="00C26B6D">
      <w:pPr>
        <w:rPr>
          <w:rFonts w:ascii="Calibri" w:hAnsi="Calibri" w:cs="Calibri"/>
        </w:rPr>
      </w:pPr>
      <w:r w:rsidRPr="007F2F45">
        <w:rPr>
          <w:rFonts w:ascii="Calibri" w:hAnsi="Calibri" w:cs="Calibri"/>
        </w:rPr>
        <w:t>Bylo zajímavé řešit netradiční kruhovou šachovnici, ladění AI zabralo více času, než js</w:t>
      </w:r>
      <w:r w:rsidR="007F2F45">
        <w:rPr>
          <w:rFonts w:ascii="Calibri" w:hAnsi="Calibri" w:cs="Calibri"/>
        </w:rPr>
        <w:t>em</w:t>
      </w:r>
      <w:r w:rsidRPr="007F2F45">
        <w:rPr>
          <w:rFonts w:ascii="Calibri" w:hAnsi="Calibri" w:cs="Calibri"/>
        </w:rPr>
        <w:t xml:space="preserve"> čekal</w:t>
      </w:r>
      <w:r w:rsidR="007F2F45">
        <w:rPr>
          <w:rFonts w:ascii="Calibri" w:hAnsi="Calibri" w:cs="Calibri"/>
        </w:rPr>
        <w:t>a</w:t>
      </w:r>
      <w:r w:rsidRPr="007F2F45">
        <w:rPr>
          <w:rFonts w:ascii="Calibri" w:hAnsi="Calibri" w:cs="Calibri"/>
        </w:rPr>
        <w:t xml:space="preserve">. </w:t>
      </w:r>
      <w:r w:rsidR="007F2F45">
        <w:rPr>
          <w:rFonts w:ascii="Calibri" w:hAnsi="Calibri" w:cs="Calibri"/>
        </w:rPr>
        <w:t xml:space="preserve">Dokonce i více než grafika a logika samotná. </w:t>
      </w:r>
      <w:r w:rsidR="00BB3555">
        <w:rPr>
          <w:rFonts w:ascii="Calibri" w:hAnsi="Calibri" w:cs="Calibri"/>
        </w:rPr>
        <w:t>Testování krajních případů a zda věci fungují jak mají mě bavilo, zároveň mě fascinuje, že v programu přepíšu pár čísel a místo šachocvice 8*8 mám 6*6, nebo jedním # nemám 8 figurek ale čtyři.</w:t>
      </w:r>
    </w:p>
    <w:p w14:paraId="7881EEFD" w14:textId="2C7D203E" w:rsidR="007C1B57" w:rsidRPr="005572AC" w:rsidRDefault="007C1B57" w:rsidP="00C26B6D"/>
    <w:sectPr w:rsidR="007C1B57" w:rsidRPr="0055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87F"/>
    <w:multiLevelType w:val="multilevel"/>
    <w:tmpl w:val="EB06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E2830"/>
    <w:multiLevelType w:val="hybridMultilevel"/>
    <w:tmpl w:val="01A46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60C6"/>
    <w:multiLevelType w:val="multilevel"/>
    <w:tmpl w:val="7044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71AE2"/>
    <w:multiLevelType w:val="multilevel"/>
    <w:tmpl w:val="D72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07143"/>
    <w:multiLevelType w:val="multilevel"/>
    <w:tmpl w:val="AE22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2203F"/>
    <w:multiLevelType w:val="multilevel"/>
    <w:tmpl w:val="6E62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D7B55"/>
    <w:multiLevelType w:val="multilevel"/>
    <w:tmpl w:val="67A2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94F65"/>
    <w:multiLevelType w:val="multilevel"/>
    <w:tmpl w:val="554E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F7736"/>
    <w:multiLevelType w:val="multilevel"/>
    <w:tmpl w:val="6BF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94611"/>
    <w:multiLevelType w:val="hybridMultilevel"/>
    <w:tmpl w:val="BC80F53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F48B5"/>
    <w:multiLevelType w:val="multilevel"/>
    <w:tmpl w:val="F7A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22B57"/>
    <w:multiLevelType w:val="multilevel"/>
    <w:tmpl w:val="CD32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F58E3"/>
    <w:multiLevelType w:val="multilevel"/>
    <w:tmpl w:val="97D4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D3EAA"/>
    <w:multiLevelType w:val="multilevel"/>
    <w:tmpl w:val="9DEA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A7B53"/>
    <w:multiLevelType w:val="multilevel"/>
    <w:tmpl w:val="D080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92123"/>
    <w:multiLevelType w:val="multilevel"/>
    <w:tmpl w:val="E8B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52674"/>
    <w:multiLevelType w:val="multilevel"/>
    <w:tmpl w:val="BAD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E2573"/>
    <w:multiLevelType w:val="multilevel"/>
    <w:tmpl w:val="B01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44D94"/>
    <w:multiLevelType w:val="multilevel"/>
    <w:tmpl w:val="B594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250A8"/>
    <w:multiLevelType w:val="multilevel"/>
    <w:tmpl w:val="F82A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494230">
    <w:abstractNumId w:val="3"/>
  </w:num>
  <w:num w:numId="2" w16cid:durableId="894123038">
    <w:abstractNumId w:val="14"/>
  </w:num>
  <w:num w:numId="3" w16cid:durableId="937257827">
    <w:abstractNumId w:val="0"/>
  </w:num>
  <w:num w:numId="4" w16cid:durableId="1613977897">
    <w:abstractNumId w:val="19"/>
  </w:num>
  <w:num w:numId="5" w16cid:durableId="1002510624">
    <w:abstractNumId w:val="11"/>
  </w:num>
  <w:num w:numId="6" w16cid:durableId="835925458">
    <w:abstractNumId w:val="5"/>
  </w:num>
  <w:num w:numId="7" w16cid:durableId="1270312625">
    <w:abstractNumId w:val="18"/>
  </w:num>
  <w:num w:numId="8" w16cid:durableId="302976215">
    <w:abstractNumId w:val="15"/>
  </w:num>
  <w:num w:numId="9" w16cid:durableId="777288066">
    <w:abstractNumId w:val="12"/>
  </w:num>
  <w:num w:numId="10" w16cid:durableId="18511590">
    <w:abstractNumId w:val="13"/>
  </w:num>
  <w:num w:numId="11" w16cid:durableId="1326473396">
    <w:abstractNumId w:val="8"/>
  </w:num>
  <w:num w:numId="12" w16cid:durableId="905340181">
    <w:abstractNumId w:val="2"/>
  </w:num>
  <w:num w:numId="13" w16cid:durableId="1184124114">
    <w:abstractNumId w:val="6"/>
  </w:num>
  <w:num w:numId="14" w16cid:durableId="84542538">
    <w:abstractNumId w:val="7"/>
  </w:num>
  <w:num w:numId="15" w16cid:durableId="2074307774">
    <w:abstractNumId w:val="1"/>
  </w:num>
  <w:num w:numId="16" w16cid:durableId="901256532">
    <w:abstractNumId w:val="9"/>
  </w:num>
  <w:num w:numId="17" w16cid:durableId="218564669">
    <w:abstractNumId w:val="4"/>
  </w:num>
  <w:num w:numId="18" w16cid:durableId="1507014464">
    <w:abstractNumId w:val="17"/>
  </w:num>
  <w:num w:numId="19" w16cid:durableId="189222205">
    <w:abstractNumId w:val="10"/>
  </w:num>
  <w:num w:numId="20" w16cid:durableId="13290166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57"/>
    <w:rsid w:val="00093D45"/>
    <w:rsid w:val="000A2032"/>
    <w:rsid w:val="001E5D3E"/>
    <w:rsid w:val="003D2CE8"/>
    <w:rsid w:val="004072C7"/>
    <w:rsid w:val="004C3BD8"/>
    <w:rsid w:val="005572AC"/>
    <w:rsid w:val="006933E8"/>
    <w:rsid w:val="00746E02"/>
    <w:rsid w:val="00774413"/>
    <w:rsid w:val="007C1B57"/>
    <w:rsid w:val="007E0B4F"/>
    <w:rsid w:val="007F2F45"/>
    <w:rsid w:val="00A263C6"/>
    <w:rsid w:val="00B1051D"/>
    <w:rsid w:val="00B4650F"/>
    <w:rsid w:val="00BB3555"/>
    <w:rsid w:val="00C106E1"/>
    <w:rsid w:val="00C26B6D"/>
    <w:rsid w:val="00D10B33"/>
    <w:rsid w:val="00E4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C38794"/>
  <w15:chartTrackingRefBased/>
  <w15:docId w15:val="{FAA22B9E-8D92-4D92-A7A2-C425921A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C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C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C1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C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C1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C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C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C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C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1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C1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C1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C1B5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C1B5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C1B5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C1B5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C1B5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C1B5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C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C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C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C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C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1B5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C1B5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C1B5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C1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C1B5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C1B57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B4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B46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8213</TotalTime>
  <Pages>1</Pages>
  <Words>924</Words>
  <Characters>4994</Characters>
  <Application>Microsoft Office Word</Application>
  <DocSecurity>0</DocSecurity>
  <Lines>134</Lines>
  <Paragraphs>116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Magdaléna Kratochvílová</dc:creator>
  <cp:keywords/>
  <dc:description/>
  <cp:lastModifiedBy>Magdaléna Kratochvílová</cp:lastModifiedBy>
  <cp:revision>3</cp:revision>
  <dcterms:created xsi:type="dcterms:W3CDTF">2025-08-15T14:23:00Z</dcterms:created>
  <dcterms:modified xsi:type="dcterms:W3CDTF">2025-08-26T06:58:00Z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05d8d9dd-6af0-484e-acf8-aa7f5be79456</vt:lpwstr>
  </property>
</Properties>
</file>