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282F" w14:textId="2C3C917B" w:rsidR="00886AB6" w:rsidRDefault="00886AB6" w:rsidP="002A1136"/>
    <w:p w14:paraId="2AA5DFA5" w14:textId="03601B8C" w:rsidR="00886AB6" w:rsidRPr="00886AB6" w:rsidRDefault="00886AB6" w:rsidP="00886AB6">
      <w:pPr>
        <w:jc w:val="center"/>
        <w:rPr>
          <w:b/>
          <w:sz w:val="28"/>
          <w:szCs w:val="28"/>
        </w:rPr>
      </w:pPr>
      <w:r w:rsidRPr="00886AB6">
        <w:rPr>
          <w:b/>
          <w:sz w:val="28"/>
          <w:szCs w:val="28"/>
        </w:rPr>
        <w:t>Redesign Project Grading Rubric</w:t>
      </w:r>
    </w:p>
    <w:p w14:paraId="02E367D1" w14:textId="0A7CCF87" w:rsidR="002A1136" w:rsidRDefault="002A1136" w:rsidP="002A1136">
      <w:r>
        <w:t xml:space="preserve">                    </w:t>
      </w:r>
    </w:p>
    <w:tbl>
      <w:tblPr>
        <w:tblStyle w:val="TableGrid"/>
        <w:tblW w:w="13410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3330"/>
        <w:gridCol w:w="2970"/>
        <w:gridCol w:w="2755"/>
        <w:gridCol w:w="2920"/>
      </w:tblGrid>
      <w:tr w:rsidR="00886AB6" w14:paraId="181C7903" w14:textId="77777777" w:rsidTr="004A43A4">
        <w:trPr>
          <w:jc w:val="center"/>
        </w:trPr>
        <w:tc>
          <w:tcPr>
            <w:tcW w:w="1435" w:type="dxa"/>
          </w:tcPr>
          <w:p w14:paraId="69126430" w14:textId="77777777" w:rsidR="002A1136" w:rsidRPr="002A1136" w:rsidRDefault="002A1136" w:rsidP="002A1136">
            <w:pPr>
              <w:jc w:val="center"/>
              <w:rPr>
                <w:b/>
              </w:rPr>
            </w:pPr>
            <w:r w:rsidRPr="002A1136">
              <w:rPr>
                <w:b/>
              </w:rPr>
              <w:t>Category</w:t>
            </w:r>
          </w:p>
        </w:tc>
        <w:tc>
          <w:tcPr>
            <w:tcW w:w="3330" w:type="dxa"/>
          </w:tcPr>
          <w:p w14:paraId="019A662D" w14:textId="77777777" w:rsidR="002A1136" w:rsidRPr="002A1136" w:rsidRDefault="002A1136" w:rsidP="002A1136">
            <w:pPr>
              <w:jc w:val="center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2970" w:type="dxa"/>
          </w:tcPr>
          <w:p w14:paraId="1B4E8393" w14:textId="77777777" w:rsidR="002A1136" w:rsidRPr="002A1136" w:rsidRDefault="002A1136" w:rsidP="002A1136">
            <w:pPr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2755" w:type="dxa"/>
          </w:tcPr>
          <w:p w14:paraId="2E1A4CDC" w14:textId="77777777" w:rsidR="002A1136" w:rsidRPr="002A1136" w:rsidRDefault="009D1E1A" w:rsidP="002A1136">
            <w:pPr>
              <w:jc w:val="center"/>
              <w:rPr>
                <w:b/>
              </w:rPr>
            </w:pPr>
            <w:r>
              <w:rPr>
                <w:b/>
              </w:rPr>
              <w:t>Adequate</w:t>
            </w:r>
          </w:p>
        </w:tc>
        <w:tc>
          <w:tcPr>
            <w:tcW w:w="2920" w:type="dxa"/>
          </w:tcPr>
          <w:p w14:paraId="42036A94" w14:textId="77777777" w:rsidR="002A1136" w:rsidRPr="002A1136" w:rsidRDefault="009D1E1A" w:rsidP="002A1136">
            <w:pPr>
              <w:jc w:val="center"/>
              <w:rPr>
                <w:b/>
              </w:rPr>
            </w:pPr>
            <w:r>
              <w:rPr>
                <w:b/>
              </w:rPr>
              <w:t>Unsatisfactory</w:t>
            </w:r>
          </w:p>
        </w:tc>
      </w:tr>
      <w:tr w:rsidR="00886AB6" w14:paraId="067629ED" w14:textId="77777777" w:rsidTr="004A43A4">
        <w:trPr>
          <w:trHeight w:val="2448"/>
          <w:jc w:val="center"/>
        </w:trPr>
        <w:tc>
          <w:tcPr>
            <w:tcW w:w="1435" w:type="dxa"/>
            <w:vAlign w:val="center"/>
          </w:tcPr>
          <w:p w14:paraId="175B1D97" w14:textId="25787C47" w:rsidR="00CD6DF3" w:rsidRDefault="00306A90" w:rsidP="00306A90">
            <w:pPr>
              <w:jc w:val="center"/>
            </w:pPr>
            <w:r>
              <w:t>Visualization</w:t>
            </w:r>
            <w:r w:rsidR="009D1E1A">
              <w:t xml:space="preserve"> (</w:t>
            </w:r>
            <w:r w:rsidR="008021B1">
              <w:t>4</w:t>
            </w:r>
            <w:r w:rsidR="004A43A4">
              <w:t>5</w:t>
            </w:r>
            <w:r w:rsidR="009D1E1A">
              <w:t>%)</w:t>
            </w:r>
          </w:p>
        </w:tc>
        <w:tc>
          <w:tcPr>
            <w:tcW w:w="3330" w:type="dxa"/>
            <w:vAlign w:val="center"/>
          </w:tcPr>
          <w:p w14:paraId="48F02114" w14:textId="3BA37EB6" w:rsidR="00306A90" w:rsidRDefault="00CD6DF3" w:rsidP="00666E4E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Outstanding redesigned visualization</w:t>
            </w:r>
            <w:r w:rsidR="008021B1">
              <w:t>(</w:t>
            </w:r>
            <w:r>
              <w:t>s</w:t>
            </w:r>
            <w:r w:rsidR="008021B1">
              <w:t>)</w:t>
            </w:r>
            <w:r>
              <w:t xml:space="preserve"> in all aspects</w:t>
            </w:r>
            <w:r w:rsidR="00AF7239">
              <w:t xml:space="preserve"> (design, clarity, appropriateness, sufficiency, accuracy)</w:t>
            </w:r>
            <w:r w:rsidR="00666E4E">
              <w:t xml:space="preserve">.  </w:t>
            </w:r>
          </w:p>
          <w:p w14:paraId="775369C4" w14:textId="6BC03CFA" w:rsidR="002A1136" w:rsidRDefault="00AF7239" w:rsidP="00666E4E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Redesign achieves </w:t>
            </w:r>
            <w:r w:rsidR="007545FA">
              <w:t>major improvements over the original in terms of the degree and/or number of improvements</w:t>
            </w:r>
            <w:r w:rsidR="00CD6DF3">
              <w:t>.</w:t>
            </w:r>
            <w:r>
              <w:t xml:space="preserve"> </w:t>
            </w:r>
            <w:r w:rsidR="00CD6DF3">
              <w:t xml:space="preserve">   </w:t>
            </w:r>
          </w:p>
          <w:p w14:paraId="560D82E8" w14:textId="4B2C7F42" w:rsidR="00666E4E" w:rsidRDefault="00306A90" w:rsidP="00070262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There are no </w:t>
            </w:r>
            <w:r w:rsidR="008021B1">
              <w:t>flaws in the redesigned visualizations (e.g. insufficient labeling, misspellings in titles, etc.).</w:t>
            </w:r>
          </w:p>
        </w:tc>
        <w:tc>
          <w:tcPr>
            <w:tcW w:w="2970" w:type="dxa"/>
            <w:vAlign w:val="center"/>
          </w:tcPr>
          <w:p w14:paraId="5DD7E5E6" w14:textId="03AE86FD" w:rsidR="008021B1" w:rsidRDefault="00003E3E" w:rsidP="008021B1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Outstanding</w:t>
            </w:r>
            <w:r w:rsidR="008021B1">
              <w:t xml:space="preserve"> redesigned visualization</w:t>
            </w:r>
            <w:r w:rsidR="008021B1">
              <w:t>(</w:t>
            </w:r>
            <w:r w:rsidR="008021B1">
              <w:t>s</w:t>
            </w:r>
            <w:r w:rsidR="008021B1">
              <w:t>)</w:t>
            </w:r>
            <w:r w:rsidR="008021B1">
              <w:t xml:space="preserve"> in </w:t>
            </w:r>
            <w:r w:rsidR="008021B1">
              <w:t>all</w:t>
            </w:r>
            <w:r w:rsidR="008021B1">
              <w:t xml:space="preserve"> </w:t>
            </w:r>
            <w:r w:rsidR="008021B1">
              <w:t>aspects</w:t>
            </w:r>
            <w:r>
              <w:t xml:space="preserve"> (see excellent) </w:t>
            </w:r>
            <w:r>
              <w:t>except one</w:t>
            </w:r>
            <w:r w:rsidR="008021B1">
              <w:t xml:space="preserve">.  </w:t>
            </w:r>
          </w:p>
          <w:p w14:paraId="3E9B913B" w14:textId="77BB4C39" w:rsidR="008021B1" w:rsidRDefault="008021B1" w:rsidP="008021B1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Redesign achieves </w:t>
            </w:r>
            <w:r w:rsidR="00003E3E">
              <w:t>moderate</w:t>
            </w:r>
            <w:r>
              <w:t xml:space="preserve"> improvements over the original in terms of the degree and/or number of improvements.    </w:t>
            </w:r>
          </w:p>
          <w:p w14:paraId="41EA3778" w14:textId="6B0EC21A" w:rsidR="002A1136" w:rsidRDefault="00003E3E" w:rsidP="008021B1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 xml:space="preserve">There is </w:t>
            </w:r>
            <w:r>
              <w:t>one flaw</w:t>
            </w:r>
            <w:r>
              <w:t xml:space="preserve"> </w:t>
            </w:r>
            <w:r w:rsidR="008021B1">
              <w:t>in the redesigned visualizations (e.g. insufficient labeling, misspellings in titles, etc.).</w:t>
            </w:r>
          </w:p>
        </w:tc>
        <w:tc>
          <w:tcPr>
            <w:tcW w:w="2755" w:type="dxa"/>
            <w:vAlign w:val="center"/>
          </w:tcPr>
          <w:p w14:paraId="1AE4C32F" w14:textId="50DC0D5D" w:rsidR="00003E3E" w:rsidRDefault="00003E3E" w:rsidP="00003E3E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Great r</w:t>
            </w:r>
            <w:r>
              <w:t xml:space="preserve">edesigned visualization(s) in </w:t>
            </w:r>
            <w:r>
              <w:t>most aspects</w:t>
            </w:r>
            <w:r>
              <w:t xml:space="preserve"> (see excellent).  </w:t>
            </w:r>
          </w:p>
          <w:p w14:paraId="5520B46B" w14:textId="370AA732" w:rsidR="00003E3E" w:rsidRDefault="00003E3E" w:rsidP="00003E3E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Redesign achieves </w:t>
            </w:r>
            <w:r>
              <w:t>some</w:t>
            </w:r>
            <w:r>
              <w:t xml:space="preserve"> improvements over the original in terms of the degree and/or number of improvements.    </w:t>
            </w:r>
          </w:p>
          <w:p w14:paraId="6388B638" w14:textId="41333F61" w:rsidR="002A1136" w:rsidRDefault="00003E3E" w:rsidP="00003E3E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 xml:space="preserve">There </w:t>
            </w:r>
            <w:r>
              <w:t>are 1-2 flaws</w:t>
            </w:r>
            <w:r>
              <w:t xml:space="preserve"> in the redesigned visualizations (e.g. insufficient labeling, misspellings in titles, etc.).</w:t>
            </w:r>
          </w:p>
        </w:tc>
        <w:tc>
          <w:tcPr>
            <w:tcW w:w="2920" w:type="dxa"/>
            <w:vAlign w:val="center"/>
          </w:tcPr>
          <w:p w14:paraId="05FC36E9" w14:textId="3EB4CFFC" w:rsidR="00003E3E" w:rsidRDefault="00AF7239" w:rsidP="00003E3E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 </w:t>
            </w:r>
            <w:r w:rsidR="00003E3E">
              <w:t>R</w:t>
            </w:r>
            <w:r w:rsidR="00003E3E">
              <w:t xml:space="preserve">edesigned visualization(s) </w:t>
            </w:r>
            <w:r w:rsidR="00003E3E">
              <w:t>are deficient in most aspects</w:t>
            </w:r>
            <w:r w:rsidR="00003E3E">
              <w:t xml:space="preserve"> (see excellent).  </w:t>
            </w:r>
          </w:p>
          <w:p w14:paraId="37D3377A" w14:textId="31C7EC3D" w:rsidR="00003E3E" w:rsidRDefault="00003E3E" w:rsidP="00003E3E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Redesign achieves </w:t>
            </w:r>
            <w:r>
              <w:t>little to no</w:t>
            </w:r>
            <w:r>
              <w:t xml:space="preserve"> improvements over the original in terms of the degree and/or number of improvements.    </w:t>
            </w:r>
          </w:p>
          <w:p w14:paraId="2AFEA7C0" w14:textId="1259098F" w:rsidR="002A1136" w:rsidRDefault="00003E3E" w:rsidP="00003E3E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 xml:space="preserve">There are </w:t>
            </w:r>
            <w:r>
              <w:t>numerous</w:t>
            </w:r>
            <w:r>
              <w:t xml:space="preserve"> flaws in the redesigned visualizations (e.g. insufficient labeling, misspellings in titles, etc.).</w:t>
            </w:r>
          </w:p>
        </w:tc>
      </w:tr>
      <w:tr w:rsidR="00886AB6" w14:paraId="18D6FC81" w14:textId="77777777" w:rsidTr="004A43A4">
        <w:trPr>
          <w:trHeight w:val="1700"/>
          <w:jc w:val="center"/>
        </w:trPr>
        <w:tc>
          <w:tcPr>
            <w:tcW w:w="1435" w:type="dxa"/>
            <w:vAlign w:val="center"/>
          </w:tcPr>
          <w:p w14:paraId="0FD90A8E" w14:textId="5E32531D" w:rsidR="00B8621F" w:rsidRDefault="00B8621F" w:rsidP="00B8621F">
            <w:pPr>
              <w:jc w:val="center"/>
            </w:pPr>
            <w:r>
              <w:t>Writing (</w:t>
            </w:r>
            <w:r w:rsidR="004A43A4">
              <w:t>35</w:t>
            </w:r>
            <w:r>
              <w:t>%)</w:t>
            </w:r>
          </w:p>
        </w:tc>
        <w:tc>
          <w:tcPr>
            <w:tcW w:w="3330" w:type="dxa"/>
            <w:vAlign w:val="center"/>
          </w:tcPr>
          <w:p w14:paraId="7320AB39" w14:textId="77777777" w:rsidR="00B8621F" w:rsidRDefault="00B8621F" w:rsidP="00B8621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Clear and detailed communication of design flaws in original visualization.  </w:t>
            </w:r>
          </w:p>
          <w:p w14:paraId="690A7EEF" w14:textId="2D315006" w:rsidR="00B8621F" w:rsidRDefault="00B8621F" w:rsidP="00B8621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Provides extensive and compelling commentary on the negative impacts of the design flaws on ease of use, interpretability, and representation of findings</w:t>
            </w:r>
            <w:r w:rsidR="0010752F">
              <w:t>.</w:t>
            </w:r>
            <w:r>
              <w:t xml:space="preserve"> </w:t>
            </w:r>
          </w:p>
          <w:p w14:paraId="7A3B8669" w14:textId="5E168035" w:rsidR="00B8621F" w:rsidRDefault="00B8621F" w:rsidP="00B8621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P</w:t>
            </w:r>
            <w:r>
              <w:t>rovides</w:t>
            </w:r>
            <w:r>
              <w:t xml:space="preserve"> excellent</w:t>
            </w:r>
            <w:r>
              <w:t xml:space="preserve"> illustrative examples within the context of the data.</w:t>
            </w:r>
          </w:p>
          <w:p w14:paraId="147696EC" w14:textId="268C3454" w:rsidR="00B8621F" w:rsidRDefault="00B8621F" w:rsidP="00B8621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Extensive</w:t>
            </w:r>
            <w:r>
              <w:t xml:space="preserve"> and compelling comparative analysis of the original and redesigned visualizations.  Clearly articulates all improvements over original and provides illustrative examples to highlight improvements.</w:t>
            </w:r>
          </w:p>
        </w:tc>
        <w:tc>
          <w:tcPr>
            <w:tcW w:w="2970" w:type="dxa"/>
            <w:vAlign w:val="center"/>
          </w:tcPr>
          <w:p w14:paraId="7D05C6D8" w14:textId="5FF1220C" w:rsidR="00B8621F" w:rsidRDefault="00B8621F" w:rsidP="00B8621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Clear communication of design flaws in original visualization.</w:t>
            </w:r>
            <w:r>
              <w:t xml:space="preserve">  Missing some minor details.</w:t>
            </w:r>
          </w:p>
          <w:p w14:paraId="036E2910" w14:textId="13F65CC1" w:rsidR="00B8621F" w:rsidRDefault="00B8621F" w:rsidP="00B8621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Provides </w:t>
            </w:r>
            <w:r>
              <w:t>great</w:t>
            </w:r>
            <w:r>
              <w:t xml:space="preserve"> commentary on the negative impacts of the design </w:t>
            </w:r>
            <w:r w:rsidR="0010752F">
              <w:t>flaws</w:t>
            </w:r>
            <w:r>
              <w:t>.</w:t>
            </w:r>
            <w:r>
              <w:t xml:space="preserve"> </w:t>
            </w:r>
            <w:r w:rsidR="0010752F">
              <w:t>Commentary not as extensive as needed or lacking clarity in one area.</w:t>
            </w:r>
          </w:p>
          <w:p w14:paraId="249B3C9D" w14:textId="20415CDA" w:rsidR="0010752F" w:rsidRDefault="00B8621F" w:rsidP="00B8621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P</w:t>
            </w:r>
            <w:r>
              <w:t xml:space="preserve">rovides </w:t>
            </w:r>
            <w:r>
              <w:t xml:space="preserve">some </w:t>
            </w:r>
            <w:r>
              <w:t>illustrative examples within the context of the data.</w:t>
            </w:r>
          </w:p>
          <w:p w14:paraId="24888B17" w14:textId="0D669EE6" w:rsidR="00B8621F" w:rsidRDefault="0010752F" w:rsidP="00B8621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Great</w:t>
            </w:r>
            <w:r w:rsidR="00B8621F">
              <w:t xml:space="preserve"> comparative analysis of the original and redesigned visualizations.</w:t>
            </w:r>
            <w:r>
              <w:t xml:space="preserve">  Minor improvements needed to improve clarity and provide more details.</w:t>
            </w:r>
          </w:p>
        </w:tc>
        <w:tc>
          <w:tcPr>
            <w:tcW w:w="2755" w:type="dxa"/>
            <w:vAlign w:val="center"/>
          </w:tcPr>
          <w:p w14:paraId="342A2E48" w14:textId="6A78162E" w:rsidR="0010752F" w:rsidRDefault="0010752F" w:rsidP="0010752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Clear c</w:t>
            </w:r>
            <w:r>
              <w:t>ommunication of design flaws in original visualization</w:t>
            </w:r>
            <w:r>
              <w:t xml:space="preserve"> but lacking in detail</w:t>
            </w:r>
            <w:r>
              <w:t>.</w:t>
            </w:r>
          </w:p>
          <w:p w14:paraId="513E5486" w14:textId="24504344" w:rsidR="0010752F" w:rsidRDefault="0010752F" w:rsidP="0010752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Provides </w:t>
            </w:r>
            <w:r>
              <w:t>some</w:t>
            </w:r>
            <w:r>
              <w:t xml:space="preserve"> commentary on the negative impacts of the design flaws.</w:t>
            </w:r>
            <w:r>
              <w:t xml:space="preserve"> Missing some important details.</w:t>
            </w:r>
          </w:p>
          <w:p w14:paraId="483C174F" w14:textId="77777777" w:rsidR="00091825" w:rsidRDefault="00091825" w:rsidP="0010752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Illustrative examples missing or require additional details.</w:t>
            </w:r>
          </w:p>
          <w:p w14:paraId="254CC367" w14:textId="66F60EC0" w:rsidR="00B8621F" w:rsidRDefault="00091825" w:rsidP="0010752F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Some c</w:t>
            </w:r>
            <w:r w:rsidR="0010752F">
              <w:t xml:space="preserve">omparative analysis of the original and redesigned visualizations.  </w:t>
            </w:r>
            <w:r>
              <w:t>Numerous</w:t>
            </w:r>
            <w:r w:rsidR="0010752F">
              <w:t xml:space="preserve"> improvements needed to improve clarity and provide more details.</w:t>
            </w:r>
          </w:p>
        </w:tc>
        <w:tc>
          <w:tcPr>
            <w:tcW w:w="2920" w:type="dxa"/>
            <w:vAlign w:val="center"/>
          </w:tcPr>
          <w:p w14:paraId="5E4ABB6F" w14:textId="2C60F3F9" w:rsidR="00091825" w:rsidRDefault="00091825" w:rsidP="00091825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Failed to identify design flaws in original visualization.</w:t>
            </w:r>
          </w:p>
          <w:p w14:paraId="74057E7E" w14:textId="4574C6E8" w:rsidR="00091825" w:rsidRDefault="00091825" w:rsidP="00091825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Provides </w:t>
            </w:r>
            <w:r>
              <w:t>little to no</w:t>
            </w:r>
            <w:r>
              <w:t xml:space="preserve"> commentary on the negative impacts of the design flaws. </w:t>
            </w:r>
          </w:p>
          <w:p w14:paraId="128AD49A" w14:textId="77777777" w:rsidR="00091825" w:rsidRDefault="00091825" w:rsidP="00091825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No illustrative examples provided</w:t>
            </w:r>
            <w:r>
              <w:t>.</w:t>
            </w:r>
          </w:p>
          <w:p w14:paraId="0CF11C4A" w14:textId="6AC63F0D" w:rsidR="00B8621F" w:rsidRDefault="00091825" w:rsidP="00091825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Little to no comparative analysis of the original and redesigned visualizations.  Unclear as to what design improvements are made and why.</w:t>
            </w:r>
          </w:p>
        </w:tc>
      </w:tr>
      <w:tr w:rsidR="00886AB6" w14:paraId="646CE80A" w14:textId="77777777" w:rsidTr="004A43A4">
        <w:trPr>
          <w:trHeight w:val="2448"/>
          <w:jc w:val="center"/>
        </w:trPr>
        <w:tc>
          <w:tcPr>
            <w:tcW w:w="1435" w:type="dxa"/>
            <w:vAlign w:val="center"/>
          </w:tcPr>
          <w:p w14:paraId="2D1C3989" w14:textId="20AD1FA9" w:rsidR="00B8621F" w:rsidRDefault="00B8621F" w:rsidP="00B8621F">
            <w:pPr>
              <w:jc w:val="center"/>
            </w:pPr>
            <w:r>
              <w:lastRenderedPageBreak/>
              <w:t>Creativity (</w:t>
            </w:r>
            <w:r>
              <w:t>2</w:t>
            </w:r>
            <w:r>
              <w:t>0%)</w:t>
            </w:r>
          </w:p>
        </w:tc>
        <w:tc>
          <w:tcPr>
            <w:tcW w:w="3330" w:type="dxa"/>
            <w:vAlign w:val="center"/>
          </w:tcPr>
          <w:p w14:paraId="7299F11C" w14:textId="65A19073" w:rsidR="00B8621F" w:rsidRDefault="00B8621F" w:rsidP="00B8621F">
            <w:pPr>
              <w:pStyle w:val="ListParagraph"/>
              <w:numPr>
                <w:ilvl w:val="0"/>
                <w:numId w:val="4"/>
              </w:numPr>
              <w:ind w:left="166" w:hanging="180"/>
            </w:pPr>
            <w:r>
              <w:t xml:space="preserve">Highly innovative redesigned visualization in </w:t>
            </w:r>
            <w:r w:rsidR="004A43A4">
              <w:t>two</w:t>
            </w:r>
            <w:r>
              <w:t xml:space="preserve"> or more of the following areas: </w:t>
            </w:r>
          </w:p>
          <w:p w14:paraId="16C3A6BA" w14:textId="77777777" w:rsidR="00B8621F" w:rsidRDefault="00B8621F" w:rsidP="00B8621F">
            <w:pPr>
              <w:pStyle w:val="ListParagraph"/>
              <w:numPr>
                <w:ilvl w:val="0"/>
                <w:numId w:val="6"/>
              </w:numPr>
              <w:ind w:left="616" w:hanging="270"/>
            </w:pPr>
            <w:r>
              <w:t>Incorporated multiple approaches covered in class to creatively address design flaws.</w:t>
            </w:r>
          </w:p>
          <w:p w14:paraId="6ADFE23E" w14:textId="77777777" w:rsidR="00B8621F" w:rsidRDefault="00B8621F" w:rsidP="00B8621F">
            <w:pPr>
              <w:pStyle w:val="ListParagraph"/>
              <w:numPr>
                <w:ilvl w:val="0"/>
                <w:numId w:val="6"/>
              </w:numPr>
              <w:ind w:left="616" w:hanging="270"/>
            </w:pPr>
            <w:r>
              <w:t xml:space="preserve">Researched new approaches not covered in class and incorporated into visualizations to creatively address design flaws.  </w:t>
            </w:r>
          </w:p>
          <w:p w14:paraId="2ED7F92A" w14:textId="0810807E" w:rsidR="00B8621F" w:rsidRDefault="00B8621F" w:rsidP="00B8621F">
            <w:pPr>
              <w:pStyle w:val="ListParagraph"/>
              <w:numPr>
                <w:ilvl w:val="0"/>
                <w:numId w:val="6"/>
              </w:numPr>
              <w:ind w:left="616" w:hanging="270"/>
            </w:pPr>
            <w:r>
              <w:t>Demonstrated a deep, expert knowledge of a particular approach and perfectly tailored the approach to creatively address design flaws.</w:t>
            </w:r>
          </w:p>
        </w:tc>
        <w:tc>
          <w:tcPr>
            <w:tcW w:w="2970" w:type="dxa"/>
            <w:vAlign w:val="center"/>
          </w:tcPr>
          <w:p w14:paraId="2E7E832C" w14:textId="35012AAF" w:rsidR="00B8621F" w:rsidRDefault="004A43A4" w:rsidP="004A43A4">
            <w:pPr>
              <w:pStyle w:val="ListParagraph"/>
              <w:numPr>
                <w:ilvl w:val="0"/>
                <w:numId w:val="4"/>
              </w:numPr>
              <w:ind w:left="166" w:hanging="180"/>
            </w:pPr>
            <w:r>
              <w:t xml:space="preserve">Highly innovative redesigned visualization in </w:t>
            </w:r>
            <w:r>
              <w:t>one</w:t>
            </w:r>
            <w:r>
              <w:t xml:space="preserve"> or more of the </w:t>
            </w:r>
            <w:r>
              <w:t>areas described in the excellent category.</w:t>
            </w:r>
          </w:p>
        </w:tc>
        <w:tc>
          <w:tcPr>
            <w:tcW w:w="2755" w:type="dxa"/>
            <w:vAlign w:val="center"/>
          </w:tcPr>
          <w:p w14:paraId="467AEA54" w14:textId="3CFC06DC" w:rsidR="00B8621F" w:rsidRDefault="004A43A4" w:rsidP="004A43A4">
            <w:pPr>
              <w:pStyle w:val="ListParagraph"/>
              <w:numPr>
                <w:ilvl w:val="0"/>
                <w:numId w:val="4"/>
              </w:numPr>
              <w:ind w:left="166" w:hanging="180"/>
            </w:pPr>
            <w:r>
              <w:t>Appropriate r</w:t>
            </w:r>
            <w:r>
              <w:t>edesigned visualization</w:t>
            </w:r>
            <w:r>
              <w:t xml:space="preserve">.  Demonstrates intermediate knowledge of methodology.  Straightforward application of one approach covered in class. </w:t>
            </w:r>
          </w:p>
        </w:tc>
        <w:tc>
          <w:tcPr>
            <w:tcW w:w="2920" w:type="dxa"/>
            <w:vAlign w:val="center"/>
          </w:tcPr>
          <w:p w14:paraId="747C6CF5" w14:textId="2E84FA25" w:rsidR="00B8621F" w:rsidRDefault="004A43A4" w:rsidP="004A43A4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Redesigned visualization inappropria</w:t>
            </w:r>
            <w:r w:rsidR="00886E0F">
              <w:t>te or overly simplistic.  Demonstrates little to no understanding of approach.</w:t>
            </w:r>
          </w:p>
        </w:tc>
      </w:tr>
    </w:tbl>
    <w:p w14:paraId="0AA1AE7E" w14:textId="10F4CA32" w:rsidR="00657906" w:rsidRDefault="00657906"/>
    <w:p w14:paraId="19FD8E3F" w14:textId="77777777" w:rsidR="00E07075" w:rsidRDefault="00E07075">
      <w:bookmarkStart w:id="0" w:name="_GoBack"/>
      <w:bookmarkEnd w:id="0"/>
    </w:p>
    <w:sectPr w:rsidR="00E07075" w:rsidSect="00886A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5A78"/>
    <w:multiLevelType w:val="hybridMultilevel"/>
    <w:tmpl w:val="EF96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D6A08"/>
    <w:multiLevelType w:val="hybridMultilevel"/>
    <w:tmpl w:val="2846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3126B"/>
    <w:multiLevelType w:val="hybridMultilevel"/>
    <w:tmpl w:val="2B06E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5CFA"/>
    <w:multiLevelType w:val="hybridMultilevel"/>
    <w:tmpl w:val="2B06E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91ECD"/>
    <w:multiLevelType w:val="hybridMultilevel"/>
    <w:tmpl w:val="5EC0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40109"/>
    <w:multiLevelType w:val="hybridMultilevel"/>
    <w:tmpl w:val="BCF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67CBB"/>
    <w:multiLevelType w:val="hybridMultilevel"/>
    <w:tmpl w:val="E4F6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6"/>
    <w:rsid w:val="00003E3E"/>
    <w:rsid w:val="00070262"/>
    <w:rsid w:val="00091825"/>
    <w:rsid w:val="000B2A23"/>
    <w:rsid w:val="0010752F"/>
    <w:rsid w:val="001E3AEB"/>
    <w:rsid w:val="002A1136"/>
    <w:rsid w:val="00306A90"/>
    <w:rsid w:val="0045511C"/>
    <w:rsid w:val="004A43A4"/>
    <w:rsid w:val="00657906"/>
    <w:rsid w:val="00666E4E"/>
    <w:rsid w:val="007545FA"/>
    <w:rsid w:val="008021B1"/>
    <w:rsid w:val="00886AB6"/>
    <w:rsid w:val="00886E0F"/>
    <w:rsid w:val="009D1E1A"/>
    <w:rsid w:val="00AF7239"/>
    <w:rsid w:val="00B8621F"/>
    <w:rsid w:val="00CD6DF3"/>
    <w:rsid w:val="00E07075"/>
    <w:rsid w:val="00E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C06"/>
  <w15:chartTrackingRefBased/>
  <w15:docId w15:val="{04C7D244-C933-4477-955D-A25172D5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 Bruce</dc:creator>
  <cp:keywords/>
  <dc:description/>
  <cp:lastModifiedBy>Scott Bruce</cp:lastModifiedBy>
  <cp:revision>8</cp:revision>
  <dcterms:created xsi:type="dcterms:W3CDTF">2019-04-12T17:14:00Z</dcterms:created>
  <dcterms:modified xsi:type="dcterms:W3CDTF">2019-04-14T02:36:00Z</dcterms:modified>
</cp:coreProperties>
</file>