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Criar sistema de controle financeiro pessoal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Projeto: Objetivo é desenvolver um sistema onde usuário poderá ter o controle financeiro pessoal, com lançamentos simples de crédito/débito. Este sistema será para Windows e Android.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Terá menu inicial com as seguintes opções;</w:t>
        <w:br/>
        <w:t xml:space="preserve">    1.1 - Cadastrar tipo despesa</w:t>
        <w:br/>
        <w:t xml:space="preserve">    1.2 - Lançar despesa</w:t>
        <w:br/>
        <w:t xml:space="preserve">    1.3 - Excluir despesa</w:t>
        <w:br/>
        <w:t xml:space="preserve">    1.4 - Consultar despesas</w:t>
        <w:br/>
        <w:t xml:space="preserve">    1.5 - Sair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Será utilizado banco Firebird para salvar os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Gerar executavel Windows e utilizar vai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Criar versão mobile.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Plano desenvolvimento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Documentação</w:t>
        <w:br/>
        <w:t xml:space="preserve">* Modelagem de dados</w:t>
        <w:br/>
        <w:t xml:space="preserve">* Propatipação</w:t>
        <w:br/>
        <w:t xml:space="preserve">* Desenvolvimento</w:t>
        <w:br/>
        <w:t xml:space="preserve">* Testes</w:t>
        <w:br/>
        <w:t xml:space="preserve">* Liberação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Documentação Banco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Name: Tipo_Lancamento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             Field Type              Size              Not Null</w:t>
        <w:br/>
        <w:t xml:space="preserve">ID                    Integer                                              x</w:t>
        <w:br/>
        <w:t xml:space="preserve">Descricao       Varchar                   50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Name: Lancamento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             Field Type              Size       Scale             Not Null      Dependencies</w:t>
        <w:br/>
        <w:t xml:space="preserve">ID                   Integer                                                             x</w:t>
        <w:br/>
        <w:t xml:space="preserve">ID_Tipo      Integer                                                                              Tipo_Lancamento.ID</w:t>
        <w:br/>
        <w:t xml:space="preserve">Valor             Numeric                   18          2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Generators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GEN_TIPO_LANCAMENTO_ID</w:t>
        <w:br/>
        <w:t xml:space="preserve">GEN_LANCAMENTO_ID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Comandos para criar tabelas;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Tipo_Lancamento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INTEGER NOT NULL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Descricao VARCHAR(50));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Lancamento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INTEGER NOT NULL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Id_Tipo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 NUMERIC(18,2),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(Id_Tipo) REFERENCES Tipo_Lancamento(ID));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GENERATOR GEN_TIPO_LANCAMENTO_ID;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GENERATOR GEN_TIPO_LANCAMENTO_ID 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GENERATOR GEN_LANCAMENTO_ID;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GENERATOR GEN_LANCAMENTO_ID TO 0;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