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A0D3" w14:textId="4EDDDB61" w:rsidR="00AA2312" w:rsidRDefault="00312667" w:rsidP="00AA2312">
      <w:r w:rsidRPr="00312667">
        <w:drawing>
          <wp:inline distT="0" distB="0" distL="0" distR="0" wp14:anchorId="62D2C288" wp14:editId="42677361">
            <wp:extent cx="5943600" cy="3910965"/>
            <wp:effectExtent l="0" t="0" r="0" b="0"/>
            <wp:docPr id="55926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60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BFC7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CE0B1C">
        <w:rPr>
          <w:rFonts w:ascii="Times New Roman" w:hAnsi="Times New Roman" w:cs="Times New Roman"/>
          <w:b/>
          <w:bCs/>
          <w:sz w:val="28"/>
          <w:szCs w:val="28"/>
        </w:rPr>
        <w:t>DocumentNumber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5812E0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Нет связей с другими таблицами.</w:t>
      </w:r>
    </w:p>
    <w:p w14:paraId="59D9168E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таблица содержит только одно число, которое используется для генерации номеров документов.</w:t>
      </w:r>
    </w:p>
    <w:p w14:paraId="78433719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A5C167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r w:rsidRPr="00CE0B1C">
        <w:rPr>
          <w:rFonts w:ascii="Times New Roman" w:hAnsi="Times New Roman" w:cs="Times New Roman"/>
          <w:sz w:val="28"/>
          <w:szCs w:val="28"/>
        </w:rPr>
        <w:t>Customers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F9680F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CustomerUUID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CE0B1C">
        <w:rPr>
          <w:rFonts w:ascii="Times New Roman" w:hAnsi="Times New Roman" w:cs="Times New Roman"/>
          <w:sz w:val="28"/>
          <w:szCs w:val="28"/>
        </w:rPr>
        <w:t>Customers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19C08C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связь указывает на клиента, связанного с документом.</w:t>
      </w:r>
    </w:p>
    <w:p w14:paraId="37FC7E13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Insurances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7D66C2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DC01BC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B5A73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связь связывает страховку с заложенным предметом.</w:t>
      </w:r>
    </w:p>
    <w:p w14:paraId="50099663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Loans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DB3F0A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r w:rsidRPr="00CE0B1C">
        <w:rPr>
          <w:rFonts w:ascii="Times New Roman" w:hAnsi="Times New Roman" w:cs="Times New Roman"/>
          <w:sz w:val="28"/>
          <w:szCs w:val="28"/>
        </w:rPr>
        <w:t>Documents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0E2BC3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DocumentUUID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CE0B1C">
        <w:rPr>
          <w:rFonts w:ascii="Times New Roman" w:hAnsi="Times New Roman" w:cs="Times New Roman"/>
          <w:sz w:val="28"/>
          <w:szCs w:val="28"/>
        </w:rPr>
        <w:t>Documents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B1BC79" w14:textId="558C1750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Эта связь связывает </w:t>
      </w:r>
      <w:proofErr w:type="spellStart"/>
      <w:r w:rsidRPr="00CE0B1C">
        <w:rPr>
          <w:rFonts w:ascii="Times New Roman" w:hAnsi="Times New Roman" w:cs="Times New Roman"/>
          <w:sz w:val="28"/>
          <w:szCs w:val="28"/>
          <w:lang w:val="ru-RU"/>
        </w:rPr>
        <w:t>займ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соответствующим документом.</w:t>
      </w:r>
    </w:p>
    <w:p w14:paraId="77981F42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CE0B1C">
        <w:rPr>
          <w:rFonts w:ascii="Times New Roman" w:hAnsi="Times New Roman" w:cs="Times New Roman"/>
          <w:b/>
          <w:bCs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F414C0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r w:rsidRPr="00CE0B1C">
        <w:rPr>
          <w:rFonts w:ascii="Times New Roman" w:hAnsi="Times New Roman" w:cs="Times New Roman"/>
          <w:sz w:val="28"/>
          <w:szCs w:val="28"/>
        </w:rPr>
        <w:t>Loans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CCD834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LoanUUID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CE0B1C">
        <w:rPr>
          <w:rFonts w:ascii="Times New Roman" w:hAnsi="Times New Roman" w:cs="Times New Roman"/>
          <w:sz w:val="28"/>
          <w:szCs w:val="28"/>
        </w:rPr>
        <w:t>Loans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8EFD2F" w14:textId="476E3CB0" w:rsidR="00D6150C" w:rsidRPr="00CE0B1C" w:rsidRDefault="00D6150C" w:rsidP="00D6150C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•Эта связь связывает заложенный предмет с соответствующим займом.</w:t>
      </w:r>
    </w:p>
    <w:p w14:paraId="4493DA0D" w14:textId="77777777" w:rsidR="00D6150C" w:rsidRPr="00CE0B1C" w:rsidRDefault="00D6150C" w:rsidP="00D6150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r w:rsidRPr="00CE0B1C">
        <w:rPr>
          <w:rFonts w:ascii="Times New Roman" w:hAnsi="Times New Roman" w:cs="Times New Roman"/>
          <w:sz w:val="28"/>
          <w:szCs w:val="28"/>
        </w:rPr>
        <w:t>Sales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2106CD" w14:textId="1CF2F499" w:rsidR="00D6150C" w:rsidRPr="00CE0B1C" w:rsidRDefault="00D6150C" w:rsidP="00D6150C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•Столбец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CE0B1C">
        <w:rPr>
          <w:rFonts w:ascii="Times New Roman" w:hAnsi="Times New Roman" w:cs="Times New Roman"/>
          <w:sz w:val="28"/>
          <w:szCs w:val="28"/>
        </w:rPr>
        <w:t>Sales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EDDC2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связь связывает продажу с заложенным предметом.</w:t>
      </w:r>
    </w:p>
    <w:p w14:paraId="5A5E3BE8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Payments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2D2AB7" w14:textId="77777777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r w:rsidRPr="00CE0B1C">
        <w:rPr>
          <w:rFonts w:ascii="Times New Roman" w:hAnsi="Times New Roman" w:cs="Times New Roman"/>
          <w:sz w:val="28"/>
          <w:szCs w:val="28"/>
        </w:rPr>
        <w:t>Loans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CC9CDA" w14:textId="77777777" w:rsidR="00D6150C" w:rsidRPr="00CE0B1C" w:rsidRDefault="00D6150C" w:rsidP="00C600F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LoanUUID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CE0B1C">
        <w:rPr>
          <w:rFonts w:ascii="Times New Roman" w:hAnsi="Times New Roman" w:cs="Times New Roman"/>
          <w:sz w:val="28"/>
          <w:szCs w:val="28"/>
        </w:rPr>
        <w:t>Loans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AA201B" w14:textId="77777777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связь связывает платеж с соответствующим займом.</w:t>
      </w:r>
    </w:p>
    <w:p w14:paraId="009E552C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3636A6" w14:textId="77777777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Связь с таблицей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B6AF4" w14:textId="77777777" w:rsidR="00D6150C" w:rsidRPr="00CE0B1C" w:rsidRDefault="00D6150C" w:rsidP="0043446F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Столбец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PawnedItemUUID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столбец </w:t>
      </w:r>
      <w:r w:rsidRPr="00CE0B1C">
        <w:rPr>
          <w:rFonts w:ascii="Times New Roman" w:hAnsi="Times New Roman" w:cs="Times New Roman"/>
          <w:sz w:val="28"/>
          <w:szCs w:val="28"/>
        </w:rPr>
        <w:t>UUID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proofErr w:type="spellStart"/>
      <w:r w:rsidRPr="00CE0B1C">
        <w:rPr>
          <w:rFonts w:ascii="Times New Roman" w:hAnsi="Times New Roman" w:cs="Times New Roman"/>
          <w:sz w:val="28"/>
          <w:szCs w:val="28"/>
        </w:rPr>
        <w:t>PawnedItems</w:t>
      </w:r>
      <w:proofErr w:type="spellEnd"/>
      <w:r w:rsidRPr="00CE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2E01E" w14:textId="77777777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связь связывает продажу с заложенным предметом.</w:t>
      </w:r>
    </w:p>
    <w:p w14:paraId="427CB1B2" w14:textId="77777777" w:rsidR="00D6150C" w:rsidRPr="00CE0B1C" w:rsidRDefault="00D6150C" w:rsidP="00D6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E0B1C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B9C87D" w14:textId="77777777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Нет связей с другими таблицами.</w:t>
      </w:r>
    </w:p>
    <w:p w14:paraId="2049FE4D" w14:textId="171F30CC" w:rsidR="00D6150C" w:rsidRPr="00CE0B1C" w:rsidRDefault="00D6150C" w:rsidP="002B1E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0B1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CE0B1C">
        <w:rPr>
          <w:rFonts w:ascii="Times New Roman" w:hAnsi="Times New Roman" w:cs="Times New Roman"/>
          <w:sz w:val="28"/>
          <w:szCs w:val="28"/>
          <w:lang w:val="ru-RU"/>
        </w:rPr>
        <w:tab/>
        <w:t>Эта таблица хранит данные для аутентификации пользователей.</w:t>
      </w:r>
    </w:p>
    <w:sectPr w:rsidR="00D6150C" w:rsidRPr="00CE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7D8"/>
    <w:multiLevelType w:val="multilevel"/>
    <w:tmpl w:val="E7E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55740"/>
    <w:multiLevelType w:val="multilevel"/>
    <w:tmpl w:val="EA4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93EFB"/>
    <w:multiLevelType w:val="multilevel"/>
    <w:tmpl w:val="BDF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32EB8"/>
    <w:multiLevelType w:val="multilevel"/>
    <w:tmpl w:val="26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2748C"/>
    <w:multiLevelType w:val="multilevel"/>
    <w:tmpl w:val="E7B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82B64"/>
    <w:multiLevelType w:val="multilevel"/>
    <w:tmpl w:val="9A8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961635"/>
    <w:multiLevelType w:val="multilevel"/>
    <w:tmpl w:val="3AC6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D0915"/>
    <w:multiLevelType w:val="multilevel"/>
    <w:tmpl w:val="1E1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030911">
    <w:abstractNumId w:val="7"/>
  </w:num>
  <w:num w:numId="2" w16cid:durableId="1492797376">
    <w:abstractNumId w:val="3"/>
  </w:num>
  <w:num w:numId="3" w16cid:durableId="1354111693">
    <w:abstractNumId w:val="6"/>
  </w:num>
  <w:num w:numId="4" w16cid:durableId="1526750809">
    <w:abstractNumId w:val="2"/>
  </w:num>
  <w:num w:numId="5" w16cid:durableId="1188757523">
    <w:abstractNumId w:val="5"/>
  </w:num>
  <w:num w:numId="6" w16cid:durableId="2045860742">
    <w:abstractNumId w:val="1"/>
  </w:num>
  <w:num w:numId="7" w16cid:durableId="2079402552">
    <w:abstractNumId w:val="0"/>
  </w:num>
  <w:num w:numId="8" w16cid:durableId="1752923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9B"/>
    <w:rsid w:val="001A6856"/>
    <w:rsid w:val="002B1E17"/>
    <w:rsid w:val="00312667"/>
    <w:rsid w:val="0043446F"/>
    <w:rsid w:val="00607E9B"/>
    <w:rsid w:val="00754AE2"/>
    <w:rsid w:val="00AA2312"/>
    <w:rsid w:val="00BC3B0D"/>
    <w:rsid w:val="00BE370D"/>
    <w:rsid w:val="00C600F6"/>
    <w:rsid w:val="00CE0B1C"/>
    <w:rsid w:val="00D6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EE7D"/>
  <w15:chartTrackingRefBased/>
  <w15:docId w15:val="{71406A7F-FB3E-474F-B44F-2C823444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A2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Shkodin</dc:creator>
  <cp:keywords/>
  <dc:description/>
  <cp:lastModifiedBy>Maksim Shkodin</cp:lastModifiedBy>
  <cp:revision>9</cp:revision>
  <dcterms:created xsi:type="dcterms:W3CDTF">2023-08-20T10:14:00Z</dcterms:created>
  <dcterms:modified xsi:type="dcterms:W3CDTF">2023-08-20T10:29:00Z</dcterms:modified>
</cp:coreProperties>
</file>