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uk-UA"/>
        </w:rPr>
        <w:id w:val="-50690074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28CC6CA4" w14:textId="09432B6B" w:rsidR="005028F5" w:rsidRPr="00B45C15" w:rsidRDefault="005028F5" w:rsidP="00D30E0A">
          <w:pPr>
            <w:spacing w:line="480" w:lineRule="auto"/>
            <w:rPr>
              <w:lang w:val="uk-UA"/>
            </w:rPr>
          </w:pPr>
        </w:p>
        <w:p w14:paraId="2D83E38C" w14:textId="77777777" w:rsidR="005028F5" w:rsidRPr="00B45C15" w:rsidRDefault="005028F5" w:rsidP="00D30E0A">
          <w:pPr>
            <w:spacing w:before="0" w:after="160" w:line="480" w:lineRule="auto"/>
            <w:ind w:left="0"/>
            <w:rPr>
              <w:b/>
              <w:sz w:val="28"/>
              <w:szCs w:val="28"/>
              <w:lang w:val="uk-UA"/>
            </w:rPr>
          </w:pPr>
          <w:r w:rsidRPr="00B45C15">
            <w:rPr>
              <w:noProof/>
              <w:lang w:val="uk-U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444733" wp14:editId="294C367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ECA08" w14:textId="4006DB15" w:rsidR="005028F5" w:rsidRPr="005028F5" w:rsidRDefault="005028F5">
                                <w:pPr>
                                  <w:pStyle w:val="a8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028F5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96"/>
                                        <w:lang w:val="en-US"/>
                                      </w:rPr>
                                      <w:t>REMONTIS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alias w:val="Подзаголовок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595844" w14:textId="6601536C" w:rsidR="005028F5" w:rsidRPr="005028F5" w:rsidRDefault="005028F5">
                                    <w:pPr>
                                      <w:pStyle w:val="a8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72"/>
                                        <w:szCs w:val="72"/>
                                      </w:rPr>
                                    </w:pPr>
                                    <w:r w:rsidRPr="005028F5">
                                      <w:rPr>
                                        <w:smallCaps/>
                                        <w:color w:val="44546A" w:themeColor="text2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44473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3" o:spid="_x0000_s1026" type="#_x0000_t202" style="position:absolute;left:0;text-align:left;margin-left:0;margin-top:0;width:453pt;height:41.4pt;z-index:251660288;visibility:visible;mso-wrap-style:square;mso-width-percent:734;mso-height-percent:363;mso-wrap-distance-left:9pt;mso-wrap-distance-top:0;mso-wrap-distance-right:9pt;mso-wrap-distance-bottom:0;mso-position-horizontal:center;mso-position-horizontal-relative:margin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" filled="f" stroked="f" strokeweight=".5pt">
                    <v:textbox inset="0,0,0,0">
                      <w:txbxContent>
                        <w:p w14:paraId="07BECA08" w14:textId="4006DB15" w:rsidR="005028F5" w:rsidRPr="005028F5" w:rsidRDefault="005028F5">
                          <w:pPr>
                            <w:pStyle w:val="a8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028F5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96"/>
                                  <w:lang w:val="en-US"/>
                                </w:rPr>
                                <w:t>REMONTIS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72"/>
                              <w:szCs w:val="72"/>
                            </w:rPr>
                            <w:alias w:val="Подзаголовок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595844" w14:textId="6601536C" w:rsidR="005028F5" w:rsidRPr="005028F5" w:rsidRDefault="005028F5">
                              <w:pPr>
                                <w:pStyle w:val="a8"/>
                                <w:jc w:val="right"/>
                                <w:rPr>
                                  <w:smallCaps/>
                                  <w:color w:val="44546A" w:themeColor="text2"/>
                                  <w:sz w:val="72"/>
                                  <w:szCs w:val="72"/>
                                </w:rPr>
                              </w:pPr>
                              <w:r w:rsidRPr="005028F5">
                                <w:rPr>
                                  <w:smallCaps/>
                                  <w:color w:val="44546A" w:themeColor="text2"/>
                                  <w:sz w:val="72"/>
                                  <w:szCs w:val="72"/>
                                  <w:lang w:val="en-US"/>
                                </w:rPr>
                                <w:t>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B45C15">
            <w:rPr>
              <w:b/>
              <w:noProof/>
              <w:sz w:val="28"/>
              <w:szCs w:val="28"/>
              <w:lang w:val="uk-UA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7C4611A" wp14:editId="54749A6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8629650</wp:posOffset>
                    </wp:positionV>
                    <wp:extent cx="5924550" cy="342900"/>
                    <wp:effectExtent l="0" t="0" r="0" b="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455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D680E" w14:textId="1A1C04F7" w:rsidR="005028F5" w:rsidRPr="005028F5" w:rsidRDefault="005028F5" w:rsidP="005028F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5028F5">
                                  <w:rPr>
                                    <w:sz w:val="32"/>
                                    <w:szCs w:val="32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C4611A" id="Надпись 2" o:spid="_x0000_s1027" type="#_x0000_t202" style="position:absolute;left:0;text-align:left;margin-left:415.3pt;margin-top:679.5pt;width:466.5pt;height:2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" stroked="f">
                    <v:textbox>
                      <w:txbxContent>
                        <w:p w14:paraId="681D680E" w14:textId="1A1C04F7" w:rsidR="005028F5" w:rsidRPr="005028F5" w:rsidRDefault="005028F5" w:rsidP="005028F5">
                          <w:pPr>
                            <w:jc w:val="center"/>
                            <w:rPr>
                              <w:sz w:val="32"/>
                              <w:szCs w:val="32"/>
                              <w:lang w:val="ru-RU"/>
                            </w:rPr>
                          </w:pPr>
                          <w:r w:rsidRPr="005028F5">
                            <w:rPr>
                              <w:sz w:val="32"/>
                              <w:szCs w:val="32"/>
                            </w:rPr>
                            <w:t>2019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45C15">
            <w:rPr>
              <w:noProof/>
              <w:lang w:val="uk-U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AF9634" wp14:editId="1F2230A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62BFFC" id="Группа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B45C15">
            <w:rPr>
              <w:b/>
              <w:sz w:val="28"/>
              <w:szCs w:val="28"/>
              <w:lang w:val="uk-UA"/>
            </w:rPr>
            <w:br w:type="page"/>
          </w:r>
        </w:p>
      </w:sdtContent>
    </w:sdt>
    <w:p w14:paraId="248AEA9C" w14:textId="6CC2AC9B" w:rsidR="00D30E0A" w:rsidRPr="00B45C15" w:rsidRDefault="00D30E0A" w:rsidP="00D30E0A">
      <w:pPr>
        <w:pStyle w:val="1"/>
        <w:rPr>
          <w:lang w:val="uk-UA"/>
        </w:rPr>
      </w:pPr>
      <w:r w:rsidRPr="00B45C15">
        <w:rPr>
          <w:lang w:val="uk-UA"/>
        </w:rPr>
        <w:lastRenderedPageBreak/>
        <w:t>Зміст</w:t>
      </w:r>
    </w:p>
    <w:p w14:paraId="472E5F0B" w14:textId="5EA88508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r w:rsidRPr="00B45C15">
        <w:rPr>
          <w:sz w:val="28"/>
          <w:szCs w:val="28"/>
          <w:lang w:val="uk-UA"/>
        </w:rPr>
        <w:fldChar w:fldCharType="begin"/>
      </w:r>
      <w:r w:rsidRPr="00B45C15">
        <w:rPr>
          <w:sz w:val="28"/>
          <w:szCs w:val="28"/>
          <w:lang w:val="uk-UA"/>
        </w:rPr>
        <w:instrText xml:space="preserve"> TOC \o "1-3" \h \z \u </w:instrText>
      </w:r>
      <w:r w:rsidRPr="00B45C15">
        <w:rPr>
          <w:sz w:val="28"/>
          <w:szCs w:val="28"/>
          <w:lang w:val="uk-UA"/>
        </w:rPr>
        <w:fldChar w:fldCharType="separate"/>
      </w:r>
      <w:hyperlink w:anchor="_Toc22844845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Назва програмної сис</w:t>
        </w:r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т</w:t>
        </w:r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еми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_Toc22844845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2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5900FEDD" w14:textId="6420CEB4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46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Призначення системи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_Toc22844846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2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163E4445" w14:textId="6A6C25F5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47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Порівняння з існуючими аналогічними системами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_Toc22844847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2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6DCDD8B1" w14:textId="5A0D5E87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48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Ефект від впровадження системи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_Toc22844848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3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0CFEDF09" w14:textId="13326BBC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49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Загальна характеристика задачі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_Toc22844849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3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28BF22EE" w14:textId="2C30D267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50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Мотивація вибору задачі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_Toc22844850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3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47ABC2F3" w14:textId="10DA5070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51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Аналіз здійсненності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_Toc22844851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3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2362D0DA" w14:textId="7019BCDD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52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Необхідні ресурси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_Toc22844852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3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20F2F63E" w14:textId="197AC493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53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Основний ризик для проекту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_Toc22844853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3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23DD6119" w14:textId="7EF01A5D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54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Модель виробничого циклу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_Toc22844854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4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7EE2B4E0" w14:textId="4603E5E7" w:rsidR="00D30E0A" w:rsidRPr="00B45C15" w:rsidRDefault="00D30E0A" w:rsidP="00B45C15">
      <w:pPr>
        <w:pStyle w:val="11"/>
        <w:tabs>
          <w:tab w:val="right" w:leader="dot" w:pos="9345"/>
        </w:tabs>
        <w:spacing w:line="480" w:lineRule="auto"/>
        <w:rPr>
          <w:rFonts w:asciiTheme="minorHAnsi" w:eastAsiaTheme="minorEastAsia" w:hAnsiTheme="minorHAnsi" w:cstheme="minorBidi"/>
          <w:noProof/>
          <w:sz w:val="28"/>
          <w:szCs w:val="28"/>
          <w:lang w:val="uk-UA" w:eastAsia="uk-UA"/>
        </w:rPr>
      </w:pPr>
      <w:hyperlink w:anchor="_Toc22844855" w:history="1">
        <w:r w:rsidRPr="00B45C15">
          <w:rPr>
            <w:rStyle w:val="a7"/>
            <w:rFonts w:eastAsiaTheme="majorEastAsia"/>
            <w:noProof/>
            <w:sz w:val="28"/>
            <w:szCs w:val="28"/>
            <w:lang w:val="uk-UA"/>
          </w:rPr>
          <w:t>Учасники команди та їх функції</w:t>
        </w:r>
        <w:r w:rsidRPr="00B45C15">
          <w:rPr>
            <w:noProof/>
            <w:webHidden/>
            <w:sz w:val="28"/>
            <w:szCs w:val="28"/>
            <w:lang w:val="uk-UA"/>
          </w:rPr>
          <w:tab/>
        </w:r>
        <w:r w:rsidRPr="00B45C15">
          <w:rPr>
            <w:noProof/>
            <w:webHidden/>
            <w:sz w:val="28"/>
            <w:szCs w:val="28"/>
            <w:lang w:val="uk-UA"/>
          </w:rPr>
          <w:fldChar w:fldCharType="begin"/>
        </w:r>
        <w:r w:rsidRPr="00B45C15">
          <w:rPr>
            <w:noProof/>
            <w:webHidden/>
            <w:sz w:val="28"/>
            <w:szCs w:val="28"/>
            <w:lang w:val="uk-UA"/>
          </w:rPr>
          <w:instrText xml:space="preserve"> PAGEREF _Toc22844855 \h </w:instrText>
        </w:r>
        <w:r w:rsidRPr="00B45C15">
          <w:rPr>
            <w:noProof/>
            <w:webHidden/>
            <w:sz w:val="28"/>
            <w:szCs w:val="28"/>
            <w:lang w:val="uk-UA"/>
          </w:rPr>
        </w:r>
        <w:r w:rsidRPr="00B45C15">
          <w:rPr>
            <w:noProof/>
            <w:webHidden/>
            <w:sz w:val="28"/>
            <w:szCs w:val="28"/>
            <w:lang w:val="uk-UA"/>
          </w:rPr>
          <w:fldChar w:fldCharType="separate"/>
        </w:r>
        <w:r w:rsidR="00B34492">
          <w:rPr>
            <w:noProof/>
            <w:webHidden/>
            <w:sz w:val="28"/>
            <w:szCs w:val="28"/>
            <w:lang w:val="uk-UA"/>
          </w:rPr>
          <w:t>4</w:t>
        </w:r>
        <w:r w:rsidRPr="00B45C15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14:paraId="50896D08" w14:textId="0167E9B8" w:rsidR="005028F5" w:rsidRPr="00B45C15" w:rsidRDefault="00D30E0A" w:rsidP="00B45C15">
      <w:pPr>
        <w:spacing w:before="0" w:after="160" w:line="480" w:lineRule="auto"/>
        <w:ind w:left="0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fldChar w:fldCharType="end"/>
      </w:r>
      <w:r w:rsidR="005028F5" w:rsidRPr="00B45C15">
        <w:rPr>
          <w:sz w:val="28"/>
          <w:szCs w:val="28"/>
          <w:lang w:val="uk-UA"/>
        </w:rPr>
        <w:br w:type="page"/>
      </w:r>
    </w:p>
    <w:p w14:paraId="5466EA45" w14:textId="77777777" w:rsidR="005028F5" w:rsidRPr="00B45C15" w:rsidRDefault="00E166AA" w:rsidP="001A0581">
      <w:pPr>
        <w:pStyle w:val="1"/>
        <w:rPr>
          <w:lang w:val="uk-UA"/>
        </w:rPr>
      </w:pPr>
      <w:bookmarkStart w:id="0" w:name="_Ref22766263"/>
      <w:bookmarkStart w:id="1" w:name="_Назва_програмної_системи"/>
      <w:bookmarkStart w:id="2" w:name="_Toc22844845"/>
      <w:bookmarkEnd w:id="1"/>
      <w:r w:rsidRPr="00B45C15">
        <w:rPr>
          <w:lang w:val="uk-UA"/>
        </w:rPr>
        <w:lastRenderedPageBreak/>
        <w:t>Назва програмної системи</w:t>
      </w:r>
      <w:bookmarkEnd w:id="0"/>
      <w:bookmarkEnd w:id="2"/>
    </w:p>
    <w:p w14:paraId="7801F318" w14:textId="28948ABC" w:rsidR="00C10F07" w:rsidRPr="00B45C15" w:rsidRDefault="00E166AA" w:rsidP="001A0581">
      <w:pPr>
        <w:tabs>
          <w:tab w:val="left" w:pos="3778"/>
        </w:tabs>
        <w:spacing w:before="0" w:after="160" w:line="360" w:lineRule="auto"/>
        <w:ind w:left="-567" w:firstLine="567"/>
        <w:rPr>
          <w:sz w:val="28"/>
          <w:szCs w:val="28"/>
          <w:lang w:val="uk-UA"/>
        </w:rPr>
      </w:pPr>
      <w:proofErr w:type="spellStart"/>
      <w:r w:rsidRPr="00B45C15">
        <w:rPr>
          <w:sz w:val="28"/>
          <w:szCs w:val="28"/>
          <w:lang w:val="uk-UA"/>
        </w:rPr>
        <w:t>Remontis</w:t>
      </w:r>
      <w:proofErr w:type="spellEnd"/>
      <w:r w:rsidR="00BA75D8" w:rsidRPr="00B45C15">
        <w:rPr>
          <w:sz w:val="28"/>
          <w:szCs w:val="28"/>
          <w:lang w:val="uk-UA"/>
        </w:rPr>
        <w:t>. Назва походить від слова «ремонт», якому присвячена дана програмна система.</w:t>
      </w:r>
    </w:p>
    <w:p w14:paraId="235FF988" w14:textId="0E6C9E4F" w:rsidR="005028F5" w:rsidRPr="00B45C15" w:rsidRDefault="00E166AA" w:rsidP="00D30E0A">
      <w:pPr>
        <w:pStyle w:val="1"/>
        <w:rPr>
          <w:lang w:val="uk-UA"/>
        </w:rPr>
      </w:pPr>
      <w:bookmarkStart w:id="3" w:name="_Ref22767030"/>
      <w:bookmarkStart w:id="4" w:name="_Toc22844846"/>
      <w:r w:rsidRPr="00B45C15">
        <w:rPr>
          <w:lang w:val="uk-UA"/>
        </w:rPr>
        <w:t>Призначення системи</w:t>
      </w:r>
      <w:bookmarkEnd w:id="3"/>
      <w:bookmarkEnd w:id="4"/>
      <w:r w:rsidR="00B30BFA" w:rsidRPr="00B45C15">
        <w:rPr>
          <w:lang w:val="uk-UA"/>
        </w:rPr>
        <w:t xml:space="preserve"> </w:t>
      </w:r>
    </w:p>
    <w:p w14:paraId="43942C55" w14:textId="670DC736" w:rsidR="00C10F07" w:rsidRPr="00B45C15" w:rsidRDefault="00D30E0A" w:rsidP="00D30E0A">
      <w:pPr>
        <w:pStyle w:val="a3"/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45C15">
        <w:rPr>
          <w:rFonts w:ascii="Times New Roman" w:hAnsi="Times New Roman" w:cs="Times New Roman"/>
          <w:sz w:val="28"/>
          <w:szCs w:val="28"/>
          <w:lang w:val="uk-UA"/>
        </w:rPr>
        <w:t>Полегшення комунікації</w:t>
      </w:r>
      <w:r w:rsidR="000155E3" w:rsidRPr="00B45C15">
        <w:rPr>
          <w:rFonts w:ascii="Times New Roman" w:hAnsi="Times New Roman" w:cs="Times New Roman"/>
          <w:sz w:val="28"/>
          <w:szCs w:val="28"/>
          <w:lang w:val="uk-UA"/>
        </w:rPr>
        <w:t xml:space="preserve"> та взаємодії</w:t>
      </w:r>
      <w:r w:rsidRPr="00B45C15">
        <w:rPr>
          <w:rFonts w:ascii="Times New Roman" w:hAnsi="Times New Roman" w:cs="Times New Roman"/>
          <w:sz w:val="28"/>
          <w:szCs w:val="28"/>
          <w:lang w:val="uk-UA"/>
        </w:rPr>
        <w:t xml:space="preserve"> між фірмою</w:t>
      </w:r>
      <w:r w:rsidR="000155E3" w:rsidRPr="00B45C15">
        <w:rPr>
          <w:rFonts w:ascii="Times New Roman" w:hAnsi="Times New Roman" w:cs="Times New Roman"/>
          <w:sz w:val="28"/>
          <w:szCs w:val="28"/>
          <w:lang w:val="uk-UA"/>
        </w:rPr>
        <w:t xml:space="preserve"> чи майстром</w:t>
      </w:r>
      <w:r w:rsidRPr="00B45C15">
        <w:rPr>
          <w:rFonts w:ascii="Times New Roman" w:hAnsi="Times New Roman" w:cs="Times New Roman"/>
          <w:sz w:val="28"/>
          <w:szCs w:val="28"/>
          <w:lang w:val="uk-UA"/>
        </w:rPr>
        <w:t xml:space="preserve"> з ремонту техніки та замовником.</w:t>
      </w:r>
    </w:p>
    <w:p w14:paraId="603AF44A" w14:textId="22D91AFE" w:rsidR="00C10F07" w:rsidRPr="00B45C15" w:rsidRDefault="00B30BFA" w:rsidP="00D30E0A">
      <w:pPr>
        <w:pStyle w:val="1"/>
        <w:rPr>
          <w:lang w:val="uk-UA"/>
        </w:rPr>
      </w:pPr>
      <w:bookmarkStart w:id="5" w:name="_Ref22767033"/>
      <w:bookmarkStart w:id="6" w:name="_Toc22844847"/>
      <w:r w:rsidRPr="00B45C15">
        <w:rPr>
          <w:lang w:val="uk-UA"/>
        </w:rPr>
        <w:t>Порівняння з існуючими аналогічними системами</w:t>
      </w:r>
      <w:bookmarkEnd w:id="5"/>
      <w:bookmarkEnd w:id="6"/>
    </w:p>
    <w:p w14:paraId="7DED354C" w14:textId="77777777" w:rsidR="00E607C8" w:rsidRPr="00B45C15" w:rsidRDefault="00E607C8" w:rsidP="00D30E0A">
      <w:pPr>
        <w:rPr>
          <w:lang w:val="uk-UA"/>
        </w:rPr>
      </w:pPr>
    </w:p>
    <w:tbl>
      <w:tblPr>
        <w:tblStyle w:val="a6"/>
        <w:tblW w:w="10980" w:type="dxa"/>
        <w:tblInd w:w="-1204" w:type="dxa"/>
        <w:tblLook w:val="04A0" w:firstRow="1" w:lastRow="0" w:firstColumn="1" w:lastColumn="0" w:noHBand="0" w:noVBand="1"/>
      </w:tblPr>
      <w:tblGrid>
        <w:gridCol w:w="2337"/>
        <w:gridCol w:w="2121"/>
        <w:gridCol w:w="2381"/>
        <w:gridCol w:w="1946"/>
        <w:gridCol w:w="2195"/>
      </w:tblGrid>
      <w:tr w:rsidR="001A0581" w:rsidRPr="00B45C15" w14:paraId="4895AD1E" w14:textId="77777777" w:rsidTr="000155E3">
        <w:tc>
          <w:tcPr>
            <w:tcW w:w="2337" w:type="dxa"/>
          </w:tcPr>
          <w:p w14:paraId="2283D97A" w14:textId="77777777" w:rsidR="00B30BFA" w:rsidRPr="00B45C15" w:rsidRDefault="00B30BFA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Сайт</w:t>
            </w:r>
          </w:p>
        </w:tc>
        <w:tc>
          <w:tcPr>
            <w:tcW w:w="2121" w:type="dxa"/>
          </w:tcPr>
          <w:p w14:paraId="373ADBBD" w14:textId="763951CB" w:rsidR="00B30BFA" w:rsidRPr="00B45C15" w:rsidRDefault="00D30E0A" w:rsidP="000155E3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M</w:t>
            </w:r>
            <w:r w:rsidR="00B30BFA" w:rsidRPr="00B45C15">
              <w:rPr>
                <w:rFonts w:eastAsiaTheme="majorEastAsia"/>
                <w:sz w:val="28"/>
                <w:szCs w:val="28"/>
                <w:lang w:val="uk-UA"/>
              </w:rPr>
              <w:t>obigarage</w:t>
            </w:r>
            <w:r w:rsidRPr="00B45C15">
              <w:rPr>
                <w:rFonts w:eastAsiaTheme="majorEastAsia"/>
                <w:sz w:val="28"/>
                <w:szCs w:val="28"/>
                <w:lang w:val="uk-UA"/>
              </w:rPr>
              <w:t>.com</w:t>
            </w:r>
          </w:p>
        </w:tc>
        <w:tc>
          <w:tcPr>
            <w:tcW w:w="2381" w:type="dxa"/>
          </w:tcPr>
          <w:p w14:paraId="680CA0E6" w14:textId="789B366F" w:rsidR="00B30BFA" w:rsidRPr="00B45C15" w:rsidRDefault="00D30E0A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R</w:t>
            </w:r>
            <w:r w:rsidR="00B30BFA" w:rsidRPr="00B45C15">
              <w:rPr>
                <w:sz w:val="28"/>
                <w:szCs w:val="28"/>
                <w:lang w:val="uk-UA"/>
              </w:rPr>
              <w:t>epairmaniac</w:t>
            </w:r>
            <w:r w:rsidRPr="00B45C15">
              <w:rPr>
                <w:sz w:val="28"/>
                <w:szCs w:val="28"/>
                <w:lang w:val="uk-UA"/>
              </w:rPr>
              <w:t>.com</w:t>
            </w:r>
          </w:p>
        </w:tc>
        <w:tc>
          <w:tcPr>
            <w:tcW w:w="1946" w:type="dxa"/>
          </w:tcPr>
          <w:p w14:paraId="47857D15" w14:textId="787E8167" w:rsidR="00B30BFA" w:rsidRPr="00B45C15" w:rsidRDefault="00D30E0A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S</w:t>
            </w:r>
            <w:r w:rsidR="00B30BFA" w:rsidRPr="00B45C15">
              <w:rPr>
                <w:rFonts w:eastAsiaTheme="majorEastAsia"/>
                <w:sz w:val="28"/>
                <w:szCs w:val="28"/>
                <w:lang w:val="uk-UA"/>
              </w:rPr>
              <w:t>hatterfix</w:t>
            </w:r>
            <w:r w:rsidRPr="00B45C15">
              <w:rPr>
                <w:rFonts w:eastAsiaTheme="majorEastAsia"/>
                <w:sz w:val="28"/>
                <w:szCs w:val="28"/>
                <w:lang w:val="uk-UA"/>
              </w:rPr>
              <w:t>.com</w:t>
            </w:r>
          </w:p>
        </w:tc>
        <w:tc>
          <w:tcPr>
            <w:tcW w:w="2195" w:type="dxa"/>
          </w:tcPr>
          <w:p w14:paraId="671C6D30" w14:textId="5F762BB6" w:rsidR="00B30BFA" w:rsidRPr="00B45C15" w:rsidRDefault="00D30E0A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R</w:t>
            </w:r>
            <w:r w:rsidR="00B30BFA" w:rsidRPr="00B45C15">
              <w:rPr>
                <w:rFonts w:eastAsiaTheme="majorEastAsia"/>
                <w:sz w:val="28"/>
                <w:szCs w:val="28"/>
                <w:lang w:val="uk-UA"/>
              </w:rPr>
              <w:t>emontis</w:t>
            </w:r>
            <w:r w:rsidRPr="00B45C15">
              <w:rPr>
                <w:rFonts w:eastAsiaTheme="majorEastAsia"/>
                <w:sz w:val="28"/>
                <w:szCs w:val="28"/>
                <w:lang w:val="uk-UA"/>
              </w:rPr>
              <w:t>.com</w:t>
            </w:r>
          </w:p>
        </w:tc>
      </w:tr>
      <w:tr w:rsidR="000155E3" w:rsidRPr="00B45C15" w14:paraId="7C8F9DDB" w14:textId="77777777" w:rsidTr="000155E3">
        <w:tc>
          <w:tcPr>
            <w:tcW w:w="2337" w:type="dxa"/>
          </w:tcPr>
          <w:p w14:paraId="4BFA76B9" w14:textId="09F0613C" w:rsidR="001A0581" w:rsidRPr="00B45C15" w:rsidRDefault="001A0581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Можливість авторизації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14:paraId="62A96967" w14:textId="470BC8D3" w:rsidR="001A0581" w:rsidRPr="00B45C15" w:rsidRDefault="001A0581" w:rsidP="000155E3">
            <w:pPr>
              <w:ind w:left="0" w:right="-215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Авторизація через «</w:t>
            </w:r>
            <w:proofErr w:type="spellStart"/>
            <w:r w:rsidRPr="00B45C15">
              <w:rPr>
                <w:rFonts w:eastAsiaTheme="majorEastAsia"/>
                <w:sz w:val="28"/>
                <w:szCs w:val="28"/>
                <w:lang w:val="uk-UA"/>
              </w:rPr>
              <w:t>Google</w:t>
            </w:r>
            <w:proofErr w:type="spellEnd"/>
            <w:r w:rsidRPr="00B45C15">
              <w:rPr>
                <w:rFonts w:eastAsiaTheme="majorEastAsia"/>
                <w:sz w:val="28"/>
                <w:szCs w:val="28"/>
                <w:lang w:val="uk-UA"/>
              </w:rPr>
              <w:t>» «</w:t>
            </w:r>
            <w:proofErr w:type="spellStart"/>
            <w:r w:rsidRPr="00B45C15">
              <w:rPr>
                <w:rFonts w:eastAsiaTheme="majorEastAsia"/>
                <w:sz w:val="28"/>
                <w:szCs w:val="28"/>
                <w:lang w:val="uk-UA"/>
              </w:rPr>
              <w:t>Facebook</w:t>
            </w:r>
            <w:proofErr w:type="spellEnd"/>
            <w:r w:rsidRPr="00B45C15">
              <w:rPr>
                <w:rFonts w:eastAsiaTheme="majorEastAsia"/>
                <w:sz w:val="28"/>
                <w:szCs w:val="28"/>
                <w:lang w:val="uk-UA"/>
              </w:rPr>
              <w:t>» та вручну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183D783A" w14:textId="5495C054" w:rsidR="001A0581" w:rsidRPr="00B45C15" w:rsidRDefault="001A0581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Відсутня</w:t>
            </w:r>
          </w:p>
        </w:tc>
        <w:tc>
          <w:tcPr>
            <w:tcW w:w="1946" w:type="dxa"/>
            <w:shd w:val="clear" w:color="auto" w:fill="FFE599" w:themeFill="accent4" w:themeFillTint="66"/>
          </w:tcPr>
          <w:p w14:paraId="0939FA74" w14:textId="01DCFD2D" w:rsidR="001A0581" w:rsidRPr="00B45C15" w:rsidRDefault="00A25A10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Лише вручну</w:t>
            </w:r>
          </w:p>
        </w:tc>
        <w:tc>
          <w:tcPr>
            <w:tcW w:w="2195" w:type="dxa"/>
          </w:tcPr>
          <w:p w14:paraId="1049DC28" w14:textId="1A16D585" w:rsidR="001A0581" w:rsidRPr="00B45C15" w:rsidRDefault="000155E3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Авторизація вручну та через “</w:t>
            </w:r>
            <w:proofErr w:type="spellStart"/>
            <w:r w:rsidRPr="00B45C15">
              <w:rPr>
                <w:rFonts w:eastAsiaTheme="majorEastAsia"/>
                <w:sz w:val="28"/>
                <w:szCs w:val="28"/>
                <w:lang w:val="uk-UA"/>
              </w:rPr>
              <w:t>Google</w:t>
            </w:r>
            <w:proofErr w:type="spellEnd"/>
            <w:r w:rsidRPr="00B45C15">
              <w:rPr>
                <w:rFonts w:eastAsiaTheme="majorEastAsia"/>
                <w:sz w:val="28"/>
                <w:szCs w:val="28"/>
                <w:lang w:val="uk-UA"/>
              </w:rPr>
              <w:t>”</w:t>
            </w:r>
          </w:p>
        </w:tc>
      </w:tr>
      <w:tr w:rsidR="000155E3" w:rsidRPr="00B45C15" w14:paraId="5FF94597" w14:textId="77777777" w:rsidTr="000155E3">
        <w:tc>
          <w:tcPr>
            <w:tcW w:w="2337" w:type="dxa"/>
          </w:tcPr>
          <w:p w14:paraId="5DC6202D" w14:textId="77777777" w:rsidR="000155E3" w:rsidRPr="00B45C15" w:rsidRDefault="00A25A10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Особистий</w:t>
            </w:r>
            <w:r w:rsidR="000155E3" w:rsidRPr="00B45C15">
              <w:rPr>
                <w:sz w:val="28"/>
                <w:szCs w:val="28"/>
                <w:lang w:val="uk-UA"/>
              </w:rPr>
              <w:t xml:space="preserve"> </w:t>
            </w:r>
          </w:p>
          <w:p w14:paraId="4FAE4742" w14:textId="536B7DCE" w:rsidR="001A0581" w:rsidRPr="00B45C15" w:rsidRDefault="00A25A10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кабінет</w:t>
            </w:r>
          </w:p>
        </w:tc>
        <w:tc>
          <w:tcPr>
            <w:tcW w:w="2121" w:type="dxa"/>
            <w:shd w:val="clear" w:color="auto" w:fill="F7CAAC" w:themeFill="accent2" w:themeFillTint="66"/>
          </w:tcPr>
          <w:p w14:paraId="6BF090C1" w14:textId="224123F9" w:rsidR="001A0581" w:rsidRPr="00B45C15" w:rsidRDefault="00A25A10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Відсутній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06EE3DE5" w14:textId="1C2F15B7" w:rsidR="001A0581" w:rsidRPr="00B45C15" w:rsidRDefault="00A25A10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Відсутній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7CC91E61" w14:textId="5560DF3A" w:rsidR="001A0581" w:rsidRPr="00B45C15" w:rsidRDefault="00A25A10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Відсутній</w:t>
            </w:r>
          </w:p>
        </w:tc>
        <w:tc>
          <w:tcPr>
            <w:tcW w:w="2195" w:type="dxa"/>
          </w:tcPr>
          <w:p w14:paraId="4A9F652D" w14:textId="24E12B47" w:rsidR="001A0581" w:rsidRPr="00B45C15" w:rsidRDefault="000155E3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Інформація про користувача та його замовлення</w:t>
            </w:r>
          </w:p>
        </w:tc>
      </w:tr>
      <w:tr w:rsidR="00B45C15" w:rsidRPr="00B45C15" w14:paraId="0E6F0C75" w14:textId="77777777" w:rsidTr="000155E3">
        <w:tc>
          <w:tcPr>
            <w:tcW w:w="2337" w:type="dxa"/>
          </w:tcPr>
          <w:p w14:paraId="6EEC1FD0" w14:textId="77E1343E" w:rsidR="00A25A10" w:rsidRPr="00B45C15" w:rsidRDefault="00A25A10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Коректність полів реєстрації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14:paraId="738D6ACA" w14:textId="57F71433" w:rsidR="00A25A10" w:rsidRPr="00B45C15" w:rsidRDefault="00A25A10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Коректні</w:t>
            </w:r>
          </w:p>
        </w:tc>
        <w:tc>
          <w:tcPr>
            <w:tcW w:w="2381" w:type="dxa"/>
            <w:shd w:val="clear" w:color="auto" w:fill="FFFFFF" w:themeFill="background1"/>
          </w:tcPr>
          <w:p w14:paraId="487FA3F9" w14:textId="77777777" w:rsidR="00A25A10" w:rsidRPr="00B45C15" w:rsidRDefault="00A25A10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Реєстрація</w:t>
            </w:r>
          </w:p>
          <w:p w14:paraId="1346CDE2" w14:textId="63C256F4" w:rsidR="00A25A10" w:rsidRPr="00B45C15" w:rsidRDefault="00A25A10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відсутня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1E550C61" w14:textId="538BE5B6" w:rsidR="00A25A10" w:rsidRPr="00B45C15" w:rsidRDefault="00A25A10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 xml:space="preserve">Поле вводу телефону по факту є полем  </w:t>
            </w:r>
            <w:proofErr w:type="spellStart"/>
            <w:r w:rsidRPr="00B45C15">
              <w:rPr>
                <w:rFonts w:eastAsiaTheme="majorEastAsia"/>
                <w:sz w:val="28"/>
                <w:szCs w:val="28"/>
                <w:lang w:val="uk-UA"/>
              </w:rPr>
              <w:t>email</w:t>
            </w:r>
            <w:proofErr w:type="spellEnd"/>
          </w:p>
        </w:tc>
        <w:tc>
          <w:tcPr>
            <w:tcW w:w="2195" w:type="dxa"/>
          </w:tcPr>
          <w:p w14:paraId="3FC89E55" w14:textId="3ADA050D" w:rsidR="00A25A10" w:rsidRPr="00B45C15" w:rsidRDefault="00B63DAF" w:rsidP="00B63DAF">
            <w:pPr>
              <w:ind w:left="-46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>
              <w:rPr>
                <w:rFonts w:eastAsiaTheme="majorEastAsia"/>
                <w:sz w:val="28"/>
                <w:szCs w:val="28"/>
                <w:lang w:val="uk-UA"/>
              </w:rPr>
              <w:t>Встановлення коректних атрибутів полів реєстрації</w:t>
            </w:r>
          </w:p>
        </w:tc>
      </w:tr>
      <w:tr w:rsidR="00B45C15" w:rsidRPr="00B45C15" w14:paraId="391A16E4" w14:textId="77777777" w:rsidTr="000155E3">
        <w:tc>
          <w:tcPr>
            <w:tcW w:w="2337" w:type="dxa"/>
          </w:tcPr>
          <w:p w14:paraId="5D92BDCC" w14:textId="1E219ACD" w:rsidR="00A25A10" w:rsidRPr="00B45C15" w:rsidRDefault="0002054B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Дерево категорій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14:paraId="61882BA6" w14:textId="30A00B01" w:rsidR="00A25A10" w:rsidRPr="00B45C15" w:rsidRDefault="0002054B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Присутнє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3FFF78C4" w14:textId="21E09C5D" w:rsidR="00A25A10" w:rsidRPr="00B45C15" w:rsidRDefault="0002054B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Присутнє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46C8BB8A" w14:textId="595B1A95" w:rsidR="00A25A10" w:rsidRPr="00B45C15" w:rsidRDefault="0002054B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Відсутнє</w:t>
            </w:r>
          </w:p>
        </w:tc>
        <w:tc>
          <w:tcPr>
            <w:tcW w:w="2195" w:type="dxa"/>
          </w:tcPr>
          <w:p w14:paraId="1DCF69C9" w14:textId="3E19510B" w:rsidR="00A25A10" w:rsidRPr="00B45C15" w:rsidRDefault="00B45C15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>
              <w:rPr>
                <w:rFonts w:eastAsiaTheme="majorEastAsia"/>
                <w:sz w:val="28"/>
                <w:szCs w:val="28"/>
                <w:lang w:val="uk-UA"/>
              </w:rPr>
              <w:t>Планується</w:t>
            </w:r>
          </w:p>
        </w:tc>
      </w:tr>
      <w:tr w:rsidR="00B45C15" w:rsidRPr="00B45C15" w14:paraId="76A46C09" w14:textId="77777777" w:rsidTr="000155E3">
        <w:tc>
          <w:tcPr>
            <w:tcW w:w="2337" w:type="dxa"/>
          </w:tcPr>
          <w:p w14:paraId="552E100C" w14:textId="1D79633F" w:rsidR="0002054B" w:rsidRPr="00B45C15" w:rsidRDefault="0002054B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Ціни</w:t>
            </w:r>
          </w:p>
        </w:tc>
        <w:tc>
          <w:tcPr>
            <w:tcW w:w="2121" w:type="dxa"/>
            <w:shd w:val="clear" w:color="auto" w:fill="F7CAAC" w:themeFill="accent2" w:themeFillTint="66"/>
          </w:tcPr>
          <w:p w14:paraId="632A7526" w14:textId="6016A675" w:rsidR="0002054B" w:rsidRPr="00B45C15" w:rsidRDefault="0002054B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Немає на сайті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6EDD1602" w14:textId="7C8FEB6E" w:rsidR="0002054B" w:rsidRPr="00B45C15" w:rsidRDefault="0002054B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Немає на сайті</w:t>
            </w:r>
          </w:p>
        </w:tc>
        <w:tc>
          <w:tcPr>
            <w:tcW w:w="1946" w:type="dxa"/>
            <w:shd w:val="clear" w:color="auto" w:fill="C5E0B3" w:themeFill="accent6" w:themeFillTint="66"/>
          </w:tcPr>
          <w:p w14:paraId="32A23773" w14:textId="69D568D3" w:rsidR="0002054B" w:rsidRPr="00B45C15" w:rsidRDefault="0002054B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Вказані</w:t>
            </w:r>
          </w:p>
        </w:tc>
        <w:tc>
          <w:tcPr>
            <w:tcW w:w="2195" w:type="dxa"/>
          </w:tcPr>
          <w:p w14:paraId="1435FFD6" w14:textId="0409873B" w:rsidR="0002054B" w:rsidRPr="00B45C15" w:rsidRDefault="00B45C15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>
              <w:rPr>
                <w:rFonts w:eastAsiaTheme="majorEastAsia"/>
                <w:sz w:val="28"/>
                <w:szCs w:val="28"/>
                <w:lang w:val="uk-UA"/>
              </w:rPr>
              <w:t>Планується</w:t>
            </w:r>
          </w:p>
        </w:tc>
      </w:tr>
      <w:tr w:rsidR="0002054B" w:rsidRPr="00B45C15" w14:paraId="0156ABB9" w14:textId="77777777" w:rsidTr="000155E3">
        <w:tc>
          <w:tcPr>
            <w:tcW w:w="2337" w:type="dxa"/>
          </w:tcPr>
          <w:p w14:paraId="543720B3" w14:textId="71AF0453" w:rsidR="0002054B" w:rsidRPr="00B45C15" w:rsidRDefault="0002054B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Багатомовність</w:t>
            </w:r>
          </w:p>
        </w:tc>
        <w:tc>
          <w:tcPr>
            <w:tcW w:w="2121" w:type="dxa"/>
            <w:shd w:val="clear" w:color="auto" w:fill="F7CAAC" w:themeFill="accent2" w:themeFillTint="66"/>
          </w:tcPr>
          <w:p w14:paraId="61EE5901" w14:textId="75EBCDA0" w:rsidR="0002054B" w:rsidRPr="00B45C15" w:rsidRDefault="0002054B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Одномовний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0FD95D5F" w14:textId="0B61FC2B" w:rsidR="0002054B" w:rsidRPr="00B45C15" w:rsidRDefault="0002054B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Одномовний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20DFCF78" w14:textId="4913C434" w:rsidR="0002054B" w:rsidRPr="00B45C15" w:rsidRDefault="0002054B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Одномовний</w:t>
            </w:r>
          </w:p>
        </w:tc>
        <w:tc>
          <w:tcPr>
            <w:tcW w:w="2195" w:type="dxa"/>
          </w:tcPr>
          <w:p w14:paraId="4526ECC9" w14:textId="7D26BE59" w:rsidR="0002054B" w:rsidRPr="00B45C15" w:rsidRDefault="00B45C15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Багатомовний</w:t>
            </w:r>
          </w:p>
        </w:tc>
      </w:tr>
      <w:tr w:rsidR="0002054B" w:rsidRPr="00B45C15" w14:paraId="4BA7C245" w14:textId="77777777" w:rsidTr="000155E3">
        <w:tc>
          <w:tcPr>
            <w:tcW w:w="2337" w:type="dxa"/>
          </w:tcPr>
          <w:p w14:paraId="2441683C" w14:textId="2B4E3DBE" w:rsidR="0002054B" w:rsidRPr="00B45C15" w:rsidRDefault="0002054B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Масштабованість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14:paraId="7C489CEF" w14:textId="77777777" w:rsidR="0002054B" w:rsidRPr="00B45C15" w:rsidRDefault="0002054B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</w:p>
        </w:tc>
        <w:tc>
          <w:tcPr>
            <w:tcW w:w="2381" w:type="dxa"/>
            <w:shd w:val="clear" w:color="auto" w:fill="C5E0B3" w:themeFill="accent6" w:themeFillTint="66"/>
          </w:tcPr>
          <w:p w14:paraId="08B9868C" w14:textId="77777777" w:rsidR="0002054B" w:rsidRPr="00B45C15" w:rsidRDefault="0002054B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946" w:type="dxa"/>
            <w:shd w:val="clear" w:color="auto" w:fill="C5E0B3" w:themeFill="accent6" w:themeFillTint="66"/>
          </w:tcPr>
          <w:p w14:paraId="506B56F1" w14:textId="77777777" w:rsidR="0002054B" w:rsidRPr="00B45C15" w:rsidRDefault="0002054B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</w:p>
        </w:tc>
        <w:tc>
          <w:tcPr>
            <w:tcW w:w="2195" w:type="dxa"/>
          </w:tcPr>
          <w:p w14:paraId="40F32A3A" w14:textId="295552EC" w:rsidR="0002054B" w:rsidRPr="002C72BE" w:rsidRDefault="002C72BE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  <w:lang w:val="uk-UA"/>
              </w:rPr>
              <w:t xml:space="preserve">Максимальне використання можливостей </w:t>
            </w:r>
            <w:r>
              <w:rPr>
                <w:rFonts w:eastAsiaTheme="majorEastAsia"/>
                <w:sz w:val="28"/>
                <w:szCs w:val="28"/>
              </w:rPr>
              <w:t>Bootstrap</w:t>
            </w:r>
            <w:bookmarkStart w:id="7" w:name="_GoBack"/>
            <w:bookmarkEnd w:id="7"/>
          </w:p>
        </w:tc>
      </w:tr>
      <w:tr w:rsidR="0002054B" w:rsidRPr="00B45C15" w14:paraId="7D0476D8" w14:textId="77777777" w:rsidTr="000155E3">
        <w:tc>
          <w:tcPr>
            <w:tcW w:w="2337" w:type="dxa"/>
          </w:tcPr>
          <w:p w14:paraId="4B8E8037" w14:textId="792F40B9" w:rsidR="0002054B" w:rsidRPr="00B45C15" w:rsidRDefault="0002054B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Підтримка браузерами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14:paraId="34D9A801" w14:textId="77777777" w:rsidR="0002054B" w:rsidRPr="00B45C15" w:rsidRDefault="0002054B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</w:p>
        </w:tc>
        <w:tc>
          <w:tcPr>
            <w:tcW w:w="2381" w:type="dxa"/>
            <w:shd w:val="clear" w:color="auto" w:fill="C5E0B3" w:themeFill="accent6" w:themeFillTint="66"/>
          </w:tcPr>
          <w:p w14:paraId="1D0F0907" w14:textId="77777777" w:rsidR="0002054B" w:rsidRPr="00B45C15" w:rsidRDefault="0002054B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946" w:type="dxa"/>
            <w:shd w:val="clear" w:color="auto" w:fill="C5E0B3" w:themeFill="accent6" w:themeFillTint="66"/>
          </w:tcPr>
          <w:p w14:paraId="64DA2323" w14:textId="77777777" w:rsidR="0002054B" w:rsidRPr="00B45C15" w:rsidRDefault="0002054B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</w:p>
        </w:tc>
        <w:tc>
          <w:tcPr>
            <w:tcW w:w="2195" w:type="dxa"/>
          </w:tcPr>
          <w:p w14:paraId="1F82EE80" w14:textId="2E136073" w:rsidR="0002054B" w:rsidRPr="00B45C15" w:rsidRDefault="002C72BE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>
              <w:rPr>
                <w:rFonts w:eastAsiaTheme="majorEastAsia"/>
                <w:sz w:val="28"/>
                <w:szCs w:val="28"/>
                <w:lang w:val="uk-UA"/>
              </w:rPr>
              <w:t>Планується підтримка всіма сучасними браузерами</w:t>
            </w:r>
          </w:p>
        </w:tc>
      </w:tr>
      <w:tr w:rsidR="000155E3" w:rsidRPr="00B45C15" w14:paraId="647C76DE" w14:textId="77777777" w:rsidTr="000155E3">
        <w:tc>
          <w:tcPr>
            <w:tcW w:w="2337" w:type="dxa"/>
          </w:tcPr>
          <w:p w14:paraId="564C0B13" w14:textId="737E2460" w:rsidR="0002054B" w:rsidRPr="00B45C15" w:rsidRDefault="0002054B" w:rsidP="00B63DAF">
            <w:pPr>
              <w:ind w:left="-45" w:right="-96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 xml:space="preserve">Сторінка 404 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14:paraId="3E51AAD9" w14:textId="78C88FDF" w:rsidR="0002054B" w:rsidRPr="00B45C15" w:rsidRDefault="0002054B" w:rsidP="000155E3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Присутня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5E142397" w14:textId="50A8C72E" w:rsidR="0002054B" w:rsidRPr="00B45C15" w:rsidRDefault="0002054B" w:rsidP="00B63DAF">
            <w:pPr>
              <w:ind w:left="0" w:right="-258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Присутня</w:t>
            </w:r>
          </w:p>
        </w:tc>
        <w:tc>
          <w:tcPr>
            <w:tcW w:w="1946" w:type="dxa"/>
            <w:shd w:val="clear" w:color="auto" w:fill="C5E0B3" w:themeFill="accent6" w:themeFillTint="66"/>
          </w:tcPr>
          <w:p w14:paraId="45A6531D" w14:textId="2DCC64FC" w:rsidR="0002054B" w:rsidRPr="00B45C15" w:rsidRDefault="000155E3" w:rsidP="00B63DAF">
            <w:pPr>
              <w:ind w:left="0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Присутня</w:t>
            </w:r>
          </w:p>
        </w:tc>
        <w:tc>
          <w:tcPr>
            <w:tcW w:w="2195" w:type="dxa"/>
          </w:tcPr>
          <w:p w14:paraId="18CF51A9" w14:textId="4EEE4BD3" w:rsidR="0002054B" w:rsidRPr="00B45C15" w:rsidRDefault="000155E3" w:rsidP="00B63DAF">
            <w:pPr>
              <w:ind w:left="-46" w:right="-258"/>
              <w:jc w:val="left"/>
              <w:rPr>
                <w:rFonts w:eastAsiaTheme="majorEastAsia"/>
                <w:sz w:val="28"/>
                <w:szCs w:val="28"/>
                <w:lang w:val="uk-UA"/>
              </w:rPr>
            </w:pPr>
            <w:r w:rsidRPr="00B45C15">
              <w:rPr>
                <w:rFonts w:eastAsiaTheme="majorEastAsia"/>
                <w:sz w:val="28"/>
                <w:szCs w:val="28"/>
                <w:lang w:val="uk-UA"/>
              </w:rPr>
              <w:t>Присутня</w:t>
            </w:r>
          </w:p>
        </w:tc>
      </w:tr>
    </w:tbl>
    <w:p w14:paraId="571C4948" w14:textId="77777777" w:rsidR="00DC0D3E" w:rsidRPr="00B45C15" w:rsidRDefault="00DC0D3E" w:rsidP="00D30E0A">
      <w:pPr>
        <w:spacing w:before="0" w:after="160" w:line="259" w:lineRule="auto"/>
        <w:ind w:left="0"/>
        <w:rPr>
          <w:rFonts w:eastAsiaTheme="majorEastAsia"/>
          <w:color w:val="C45911" w:themeColor="accent2" w:themeShade="BF"/>
          <w:spacing w:val="-10"/>
          <w:kern w:val="28"/>
          <w:sz w:val="36"/>
          <w:szCs w:val="36"/>
          <w:lang w:val="uk-UA"/>
        </w:rPr>
      </w:pPr>
      <w:r w:rsidRPr="00B45C15">
        <w:rPr>
          <w:lang w:val="uk-UA"/>
        </w:rPr>
        <w:br w:type="page"/>
      </w:r>
    </w:p>
    <w:p w14:paraId="0FFF9AF7" w14:textId="007D0458" w:rsidR="00CF2D48" w:rsidRPr="00B45C15" w:rsidRDefault="00CF2D48" w:rsidP="00D30E0A">
      <w:pPr>
        <w:pStyle w:val="1"/>
        <w:rPr>
          <w:lang w:val="uk-UA"/>
        </w:rPr>
      </w:pPr>
      <w:bookmarkStart w:id="8" w:name="_Ref22767035"/>
      <w:bookmarkStart w:id="9" w:name="_Toc22844848"/>
      <w:r w:rsidRPr="00B45C15">
        <w:rPr>
          <w:lang w:val="uk-UA"/>
        </w:rPr>
        <w:lastRenderedPageBreak/>
        <w:t>Ефект від впровадження системи</w:t>
      </w:r>
      <w:bookmarkEnd w:id="8"/>
      <w:bookmarkEnd w:id="9"/>
    </w:p>
    <w:p w14:paraId="075CCBAE" w14:textId="09798CF6" w:rsidR="00CF2D48" w:rsidRPr="00B45C15" w:rsidRDefault="00CF2D48" w:rsidP="00D30E0A">
      <w:pPr>
        <w:pStyle w:val="a5"/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>Полегшення взаємодії користувачів електронних пристроїв з авторизованими сервісними центрами і майстрами для ремонту техніки.</w:t>
      </w:r>
    </w:p>
    <w:p w14:paraId="0DFE89A9" w14:textId="73343A87" w:rsidR="00CF2D48" w:rsidRPr="00B45C15" w:rsidRDefault="00CF2D48" w:rsidP="00D30E0A">
      <w:pPr>
        <w:pStyle w:val="1"/>
        <w:rPr>
          <w:sz w:val="28"/>
          <w:szCs w:val="28"/>
          <w:lang w:val="uk-UA"/>
        </w:rPr>
      </w:pPr>
      <w:bookmarkStart w:id="10" w:name="_Ref22767037"/>
      <w:bookmarkStart w:id="11" w:name="_Toc22844849"/>
      <w:r w:rsidRPr="00B45C15">
        <w:rPr>
          <w:lang w:val="uk-UA"/>
        </w:rPr>
        <w:t>Загальна характеристика задачі</w:t>
      </w:r>
      <w:bookmarkEnd w:id="10"/>
      <w:bookmarkEnd w:id="11"/>
    </w:p>
    <w:p w14:paraId="3E426044" w14:textId="7724E41B" w:rsidR="002624A0" w:rsidRPr="00B45C15" w:rsidRDefault="00CF2D48" w:rsidP="00D30E0A">
      <w:pPr>
        <w:pStyle w:val="a5"/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>Створення порталу, що виконуватиме функції інформування</w:t>
      </w:r>
      <w:r w:rsidR="00337901" w:rsidRPr="00B45C15">
        <w:rPr>
          <w:sz w:val="28"/>
          <w:szCs w:val="28"/>
          <w:lang w:val="uk-UA"/>
        </w:rPr>
        <w:t xml:space="preserve"> </w:t>
      </w:r>
      <w:r w:rsidRPr="00B45C15">
        <w:rPr>
          <w:sz w:val="28"/>
          <w:szCs w:val="28"/>
          <w:lang w:val="uk-UA"/>
        </w:rPr>
        <w:t>та видачі даних, контролю якості та оцінювання сервісних центрів та майстрів</w:t>
      </w:r>
      <w:r w:rsidR="00337901" w:rsidRPr="00B45C15">
        <w:rPr>
          <w:sz w:val="28"/>
          <w:szCs w:val="28"/>
          <w:lang w:val="uk-UA"/>
        </w:rPr>
        <w:t>, а також надання зручної взаємодії між фірмами з ремонту техніки та клієнтами.</w:t>
      </w:r>
    </w:p>
    <w:p w14:paraId="1373F2F0" w14:textId="03632A87" w:rsidR="002624A0" w:rsidRPr="00B45C15" w:rsidRDefault="002624A0" w:rsidP="00D30E0A">
      <w:pPr>
        <w:pStyle w:val="1"/>
        <w:rPr>
          <w:lang w:val="uk-UA"/>
        </w:rPr>
      </w:pPr>
      <w:bookmarkStart w:id="12" w:name="_Ref22767038"/>
      <w:bookmarkStart w:id="13" w:name="_Toc22844850"/>
      <w:r w:rsidRPr="00B45C15">
        <w:rPr>
          <w:lang w:val="uk-UA"/>
        </w:rPr>
        <w:t>Мотивація вибору задачі</w:t>
      </w:r>
      <w:bookmarkEnd w:id="12"/>
      <w:bookmarkEnd w:id="13"/>
    </w:p>
    <w:p w14:paraId="2383A6C4" w14:textId="55CA5705" w:rsidR="002624A0" w:rsidRPr="00B45C15" w:rsidRDefault="00337901" w:rsidP="00D30E0A">
      <w:pPr>
        <w:pStyle w:val="a5"/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>Обмежен</w:t>
      </w:r>
      <w:r w:rsidR="00B45C15" w:rsidRPr="00B45C15">
        <w:rPr>
          <w:sz w:val="28"/>
          <w:szCs w:val="28"/>
          <w:lang w:val="uk-UA"/>
        </w:rPr>
        <w:t>а</w:t>
      </w:r>
      <w:r w:rsidR="002624A0" w:rsidRPr="00B45C15">
        <w:rPr>
          <w:sz w:val="28"/>
          <w:szCs w:val="28"/>
          <w:lang w:val="uk-UA"/>
        </w:rPr>
        <w:t xml:space="preserve"> можлив</w:t>
      </w:r>
      <w:r w:rsidR="00B45C15" w:rsidRPr="00B45C15">
        <w:rPr>
          <w:sz w:val="28"/>
          <w:szCs w:val="28"/>
          <w:lang w:val="uk-UA"/>
        </w:rPr>
        <w:t>ість</w:t>
      </w:r>
      <w:r w:rsidR="002624A0" w:rsidRPr="00B45C15">
        <w:rPr>
          <w:sz w:val="28"/>
          <w:szCs w:val="28"/>
          <w:lang w:val="uk-UA"/>
        </w:rPr>
        <w:t xml:space="preserve"> швидкого знаходження, вибору та порівняння сервісних центрів або майстрів з ремонту електронних пристроїв чи приладів</w:t>
      </w:r>
      <w:r w:rsidR="00B45C15" w:rsidRPr="00B45C15">
        <w:rPr>
          <w:sz w:val="28"/>
          <w:szCs w:val="28"/>
          <w:lang w:val="uk-UA"/>
        </w:rPr>
        <w:t xml:space="preserve"> на ринку</w:t>
      </w:r>
      <w:r w:rsidR="002624A0" w:rsidRPr="00B45C15">
        <w:rPr>
          <w:sz w:val="28"/>
          <w:szCs w:val="28"/>
          <w:lang w:val="uk-UA"/>
        </w:rPr>
        <w:t>.</w:t>
      </w:r>
    </w:p>
    <w:p w14:paraId="0CA17F07" w14:textId="77777777" w:rsidR="002624A0" w:rsidRPr="00B45C15" w:rsidRDefault="002624A0" w:rsidP="00D30E0A">
      <w:pPr>
        <w:pStyle w:val="1"/>
        <w:rPr>
          <w:lang w:val="uk-UA"/>
        </w:rPr>
      </w:pPr>
      <w:bookmarkStart w:id="14" w:name="_Ref22767040"/>
      <w:bookmarkStart w:id="15" w:name="_Toc22844851"/>
      <w:r w:rsidRPr="00B45C15">
        <w:rPr>
          <w:lang w:val="uk-UA"/>
        </w:rPr>
        <w:t>Аналіз здійсненності</w:t>
      </w:r>
      <w:bookmarkEnd w:id="14"/>
      <w:bookmarkEnd w:id="15"/>
    </w:p>
    <w:p w14:paraId="62217135" w14:textId="3E5157DD" w:rsidR="002624A0" w:rsidRPr="00B45C15" w:rsidRDefault="00337901" w:rsidP="00D30E0A">
      <w:pPr>
        <w:pStyle w:val="a5"/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>Виконання такого проекту цілком здійсненне, що доводиться наявністю багатьох аналогів на ринку.</w:t>
      </w:r>
    </w:p>
    <w:p w14:paraId="3800F11F" w14:textId="51A47C32" w:rsidR="002624A0" w:rsidRPr="00B45C15" w:rsidRDefault="00DF3432" w:rsidP="00D30E0A">
      <w:pPr>
        <w:pStyle w:val="1"/>
        <w:rPr>
          <w:lang w:val="uk-UA"/>
        </w:rPr>
      </w:pPr>
      <w:bookmarkStart w:id="16" w:name="_Ref22767041"/>
      <w:bookmarkStart w:id="17" w:name="_Toc22844852"/>
      <w:r w:rsidRPr="00B45C15">
        <w:rPr>
          <w:lang w:val="uk-UA"/>
        </w:rPr>
        <w:t>Необхідні ресурси</w:t>
      </w:r>
      <w:bookmarkEnd w:id="16"/>
      <w:bookmarkEnd w:id="17"/>
    </w:p>
    <w:p w14:paraId="2E3D6BDF" w14:textId="4683D3D3" w:rsidR="00337901" w:rsidRPr="00B45C15" w:rsidRDefault="00A9750B" w:rsidP="00A9750B">
      <w:pPr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 xml:space="preserve">Програмне забезпечення: </w:t>
      </w:r>
      <w:proofErr w:type="spellStart"/>
      <w:r w:rsidRPr="00B45C15">
        <w:rPr>
          <w:sz w:val="28"/>
          <w:szCs w:val="28"/>
          <w:lang w:val="uk-UA"/>
        </w:rPr>
        <w:t>Inteli</w:t>
      </w:r>
      <w:r w:rsidR="00B45C15" w:rsidRPr="00B45C15">
        <w:rPr>
          <w:sz w:val="28"/>
          <w:szCs w:val="28"/>
          <w:lang w:val="uk-UA"/>
        </w:rPr>
        <w:t>J</w:t>
      </w:r>
      <w:proofErr w:type="spellEnd"/>
      <w:r w:rsidRPr="00B45C15">
        <w:rPr>
          <w:sz w:val="28"/>
          <w:szCs w:val="28"/>
          <w:lang w:val="uk-UA"/>
        </w:rPr>
        <w:t xml:space="preserve"> </w:t>
      </w:r>
      <w:r w:rsidR="00B45C15" w:rsidRPr="00B45C15">
        <w:rPr>
          <w:sz w:val="28"/>
          <w:szCs w:val="28"/>
          <w:lang w:val="uk-UA"/>
        </w:rPr>
        <w:t>IDEA</w:t>
      </w:r>
      <w:r w:rsidRPr="00B45C15">
        <w:rPr>
          <w:sz w:val="28"/>
          <w:szCs w:val="28"/>
          <w:lang w:val="uk-UA"/>
        </w:rPr>
        <w:t xml:space="preserve"> </w:t>
      </w:r>
      <w:proofErr w:type="spellStart"/>
      <w:r w:rsidRPr="00B45C15">
        <w:rPr>
          <w:sz w:val="28"/>
          <w:szCs w:val="28"/>
          <w:lang w:val="uk-UA"/>
        </w:rPr>
        <w:t>Ultimate</w:t>
      </w:r>
      <w:proofErr w:type="spellEnd"/>
      <w:r w:rsidRPr="00B45C15">
        <w:rPr>
          <w:sz w:val="28"/>
          <w:szCs w:val="28"/>
          <w:lang w:val="uk-UA"/>
        </w:rPr>
        <w:t xml:space="preserve">, </w:t>
      </w:r>
      <w:proofErr w:type="spellStart"/>
      <w:r w:rsidRPr="00B45C15">
        <w:rPr>
          <w:sz w:val="28"/>
          <w:szCs w:val="28"/>
          <w:lang w:val="uk-UA"/>
        </w:rPr>
        <w:t>Tomcat</w:t>
      </w:r>
      <w:proofErr w:type="spellEnd"/>
      <w:r w:rsidRPr="00B45C15">
        <w:rPr>
          <w:sz w:val="28"/>
          <w:szCs w:val="28"/>
          <w:lang w:val="uk-UA"/>
        </w:rPr>
        <w:t xml:space="preserve">, JDK, </w:t>
      </w:r>
      <w:proofErr w:type="spellStart"/>
      <w:r w:rsidRPr="00B45C15">
        <w:rPr>
          <w:sz w:val="28"/>
          <w:szCs w:val="28"/>
          <w:lang w:val="uk-UA"/>
        </w:rPr>
        <w:t>Maven</w:t>
      </w:r>
      <w:proofErr w:type="spellEnd"/>
      <w:r w:rsidRPr="00B45C15">
        <w:rPr>
          <w:sz w:val="28"/>
          <w:szCs w:val="28"/>
          <w:lang w:val="uk-UA"/>
        </w:rPr>
        <w:t xml:space="preserve">, </w:t>
      </w:r>
      <w:proofErr w:type="spellStart"/>
      <w:r w:rsidRPr="00B45C15">
        <w:rPr>
          <w:sz w:val="28"/>
          <w:szCs w:val="28"/>
          <w:lang w:val="uk-UA"/>
        </w:rPr>
        <w:t>Postgre</w:t>
      </w:r>
      <w:r w:rsidR="00B45C15" w:rsidRPr="00B45C15">
        <w:rPr>
          <w:sz w:val="28"/>
          <w:szCs w:val="28"/>
          <w:lang w:val="uk-UA"/>
        </w:rPr>
        <w:t>SQL</w:t>
      </w:r>
      <w:proofErr w:type="spellEnd"/>
      <w:r w:rsidRPr="00B45C15">
        <w:rPr>
          <w:sz w:val="28"/>
          <w:szCs w:val="28"/>
          <w:lang w:val="uk-UA"/>
        </w:rPr>
        <w:t xml:space="preserve">, </w:t>
      </w:r>
      <w:proofErr w:type="spellStart"/>
      <w:r w:rsidR="000155E3" w:rsidRPr="00B45C15">
        <w:rPr>
          <w:sz w:val="28"/>
          <w:szCs w:val="28"/>
          <w:lang w:val="uk-UA"/>
        </w:rPr>
        <w:t>npm</w:t>
      </w:r>
      <w:proofErr w:type="spellEnd"/>
      <w:r w:rsidRPr="00B45C15">
        <w:rPr>
          <w:sz w:val="28"/>
          <w:szCs w:val="28"/>
          <w:lang w:val="uk-UA"/>
        </w:rPr>
        <w:t xml:space="preserve">, </w:t>
      </w:r>
      <w:proofErr w:type="spellStart"/>
      <w:r w:rsidRPr="00B45C15">
        <w:rPr>
          <w:sz w:val="28"/>
          <w:szCs w:val="28"/>
          <w:lang w:val="uk-UA"/>
        </w:rPr>
        <w:t>Git</w:t>
      </w:r>
      <w:proofErr w:type="spellEnd"/>
      <w:r w:rsidRPr="00B45C15">
        <w:rPr>
          <w:sz w:val="28"/>
          <w:szCs w:val="28"/>
          <w:lang w:val="uk-UA"/>
        </w:rPr>
        <w:t>.</w:t>
      </w:r>
    </w:p>
    <w:p w14:paraId="1900594F" w14:textId="4BD9D692" w:rsidR="00A9750B" w:rsidRPr="00B45C15" w:rsidRDefault="00A9750B" w:rsidP="00A9750B">
      <w:pPr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 xml:space="preserve">Бібліотеки: JDBC, </w:t>
      </w:r>
      <w:proofErr w:type="spellStart"/>
      <w:r w:rsidRPr="00B45C15">
        <w:rPr>
          <w:sz w:val="28"/>
          <w:szCs w:val="28"/>
          <w:lang w:val="uk-UA"/>
        </w:rPr>
        <w:t>Spring</w:t>
      </w:r>
      <w:proofErr w:type="spellEnd"/>
      <w:r w:rsidRPr="00B45C15">
        <w:rPr>
          <w:sz w:val="28"/>
          <w:szCs w:val="28"/>
          <w:lang w:val="uk-UA"/>
        </w:rPr>
        <w:t xml:space="preserve"> </w:t>
      </w:r>
      <w:proofErr w:type="spellStart"/>
      <w:r w:rsidRPr="00B45C15">
        <w:rPr>
          <w:sz w:val="28"/>
          <w:szCs w:val="28"/>
          <w:lang w:val="uk-UA"/>
        </w:rPr>
        <w:t>Boot</w:t>
      </w:r>
      <w:proofErr w:type="spellEnd"/>
      <w:r w:rsidRPr="00B45C15">
        <w:rPr>
          <w:sz w:val="28"/>
          <w:szCs w:val="28"/>
          <w:lang w:val="uk-UA"/>
        </w:rPr>
        <w:t xml:space="preserve">, </w:t>
      </w:r>
      <w:proofErr w:type="spellStart"/>
      <w:r w:rsidRPr="00B45C15">
        <w:rPr>
          <w:sz w:val="28"/>
          <w:szCs w:val="28"/>
          <w:lang w:val="uk-UA"/>
        </w:rPr>
        <w:t>Spring</w:t>
      </w:r>
      <w:proofErr w:type="spellEnd"/>
      <w:r w:rsidRPr="00B45C15">
        <w:rPr>
          <w:sz w:val="28"/>
          <w:szCs w:val="28"/>
          <w:lang w:val="uk-UA"/>
        </w:rPr>
        <w:t xml:space="preserve"> </w:t>
      </w:r>
      <w:proofErr w:type="spellStart"/>
      <w:r w:rsidRPr="00B45C15">
        <w:rPr>
          <w:sz w:val="28"/>
          <w:szCs w:val="28"/>
          <w:lang w:val="uk-UA"/>
        </w:rPr>
        <w:t>Web</w:t>
      </w:r>
      <w:proofErr w:type="spellEnd"/>
      <w:r w:rsidRPr="00B45C15">
        <w:rPr>
          <w:sz w:val="28"/>
          <w:szCs w:val="28"/>
          <w:lang w:val="uk-UA"/>
        </w:rPr>
        <w:t xml:space="preserve"> MVC</w:t>
      </w:r>
      <w:r w:rsidR="00B45C15" w:rsidRPr="00B45C15">
        <w:rPr>
          <w:sz w:val="28"/>
          <w:szCs w:val="28"/>
          <w:lang w:val="uk-UA"/>
        </w:rPr>
        <w:t xml:space="preserve">, </w:t>
      </w:r>
      <w:proofErr w:type="spellStart"/>
      <w:r w:rsidR="00B45C15" w:rsidRPr="00B45C15">
        <w:rPr>
          <w:sz w:val="28"/>
          <w:szCs w:val="28"/>
          <w:lang w:val="uk-UA"/>
        </w:rPr>
        <w:t>Hibernate</w:t>
      </w:r>
      <w:proofErr w:type="spellEnd"/>
      <w:r w:rsidRPr="00B45C15">
        <w:rPr>
          <w:sz w:val="28"/>
          <w:szCs w:val="28"/>
          <w:lang w:val="uk-UA"/>
        </w:rPr>
        <w:t>, Node.js</w:t>
      </w:r>
      <w:r w:rsidR="002C72BE">
        <w:rPr>
          <w:sz w:val="28"/>
          <w:szCs w:val="28"/>
        </w:rPr>
        <w:t>, Bootstrap</w:t>
      </w:r>
      <w:r w:rsidRPr="00B45C15">
        <w:rPr>
          <w:sz w:val="28"/>
          <w:szCs w:val="28"/>
          <w:lang w:val="uk-UA"/>
        </w:rPr>
        <w:t>.</w:t>
      </w:r>
    </w:p>
    <w:p w14:paraId="6D092EEF" w14:textId="4DBCA609" w:rsidR="00A9750B" w:rsidRPr="00B45C15" w:rsidRDefault="00A9750B" w:rsidP="00A9750B">
      <w:pPr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 xml:space="preserve">Фреймворки: </w:t>
      </w:r>
      <w:proofErr w:type="spellStart"/>
      <w:r w:rsidRPr="00B45C15">
        <w:rPr>
          <w:sz w:val="28"/>
          <w:szCs w:val="28"/>
          <w:lang w:val="uk-UA"/>
        </w:rPr>
        <w:t>React</w:t>
      </w:r>
      <w:proofErr w:type="spellEnd"/>
      <w:r w:rsidR="00B45C15" w:rsidRPr="00B45C15">
        <w:rPr>
          <w:sz w:val="28"/>
          <w:szCs w:val="28"/>
          <w:lang w:val="uk-UA"/>
        </w:rPr>
        <w:t xml:space="preserve">, </w:t>
      </w:r>
      <w:proofErr w:type="spellStart"/>
      <w:r w:rsidR="00B45C15" w:rsidRPr="00B45C15">
        <w:rPr>
          <w:sz w:val="28"/>
          <w:szCs w:val="28"/>
          <w:lang w:val="uk-UA"/>
        </w:rPr>
        <w:t>Spring</w:t>
      </w:r>
      <w:proofErr w:type="spellEnd"/>
      <w:r w:rsidRPr="00B45C15">
        <w:rPr>
          <w:sz w:val="28"/>
          <w:szCs w:val="28"/>
          <w:lang w:val="uk-UA"/>
        </w:rPr>
        <w:t>.</w:t>
      </w:r>
    </w:p>
    <w:p w14:paraId="4770ACD0" w14:textId="3432E3F3" w:rsidR="00A9750B" w:rsidRPr="00B45C15" w:rsidRDefault="00A9750B" w:rsidP="00A9750B">
      <w:pPr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 xml:space="preserve">Операційні системи: Windows 10, </w:t>
      </w:r>
      <w:proofErr w:type="spellStart"/>
      <w:r w:rsidRPr="00B45C15">
        <w:rPr>
          <w:sz w:val="28"/>
          <w:szCs w:val="28"/>
          <w:lang w:val="uk-UA"/>
        </w:rPr>
        <w:t>Ubuntu</w:t>
      </w:r>
      <w:proofErr w:type="spellEnd"/>
      <w:r w:rsidRPr="00B45C15">
        <w:rPr>
          <w:sz w:val="28"/>
          <w:szCs w:val="28"/>
          <w:lang w:val="uk-UA"/>
        </w:rPr>
        <w:t xml:space="preserve"> 18.04.</w:t>
      </w:r>
    </w:p>
    <w:p w14:paraId="1A5C0548" w14:textId="3262862B" w:rsidR="00E607C8" w:rsidRPr="00B45C15" w:rsidRDefault="00E607C8" w:rsidP="00D30E0A">
      <w:pPr>
        <w:pStyle w:val="1"/>
        <w:rPr>
          <w:lang w:val="uk-UA"/>
        </w:rPr>
      </w:pPr>
      <w:bookmarkStart w:id="18" w:name="_Ref22767043"/>
      <w:bookmarkStart w:id="19" w:name="_Toc22844853"/>
      <w:r w:rsidRPr="00B45C15">
        <w:rPr>
          <w:lang w:val="uk-UA"/>
        </w:rPr>
        <w:t>Основний ризик для проекту</w:t>
      </w:r>
      <w:bookmarkEnd w:id="18"/>
      <w:bookmarkEnd w:id="19"/>
    </w:p>
    <w:p w14:paraId="08C1E6CF" w14:textId="666A6D6F" w:rsidR="00E607C8" w:rsidRPr="00B45C15" w:rsidRDefault="00F233C3" w:rsidP="00D30E0A">
      <w:pPr>
        <w:pStyle w:val="a5"/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>Недостатня компетентність учасників команди у поставленій задачі</w:t>
      </w:r>
      <w:r w:rsidR="00337901" w:rsidRPr="00B45C15">
        <w:rPr>
          <w:sz w:val="28"/>
          <w:szCs w:val="28"/>
          <w:lang w:val="uk-UA"/>
        </w:rPr>
        <w:t>, що може завадити вчасно зробити проект.</w:t>
      </w:r>
    </w:p>
    <w:p w14:paraId="15DA89C0" w14:textId="72F47787" w:rsidR="00E607C8" w:rsidRPr="00B45C15" w:rsidRDefault="00E607C8" w:rsidP="00D30E0A">
      <w:pPr>
        <w:pStyle w:val="1"/>
        <w:rPr>
          <w:lang w:val="uk-UA"/>
        </w:rPr>
      </w:pPr>
      <w:bookmarkStart w:id="20" w:name="_Ref22767044"/>
      <w:bookmarkStart w:id="21" w:name="_Toc22844854"/>
      <w:r w:rsidRPr="00B45C15">
        <w:rPr>
          <w:lang w:val="uk-UA"/>
        </w:rPr>
        <w:lastRenderedPageBreak/>
        <w:t>Модель виробничого циклу</w:t>
      </w:r>
      <w:bookmarkEnd w:id="20"/>
      <w:bookmarkEnd w:id="21"/>
    </w:p>
    <w:p w14:paraId="38A6B47D" w14:textId="5DFFEA86" w:rsidR="00F233C3" w:rsidRPr="00B45C15" w:rsidRDefault="00337901" w:rsidP="00D30E0A">
      <w:pPr>
        <w:pStyle w:val="a5"/>
        <w:spacing w:line="360" w:lineRule="auto"/>
        <w:ind w:left="-567" w:firstLine="567"/>
        <w:rPr>
          <w:sz w:val="28"/>
          <w:szCs w:val="28"/>
          <w:lang w:val="uk-UA"/>
        </w:rPr>
      </w:pPr>
      <w:r w:rsidRPr="00B45C15">
        <w:rPr>
          <w:sz w:val="28"/>
          <w:szCs w:val="28"/>
          <w:lang w:val="uk-UA"/>
        </w:rPr>
        <w:t xml:space="preserve">Для проекту була вибрана </w:t>
      </w:r>
      <w:proofErr w:type="spellStart"/>
      <w:r w:rsidRPr="00B45C15">
        <w:rPr>
          <w:sz w:val="28"/>
          <w:szCs w:val="28"/>
          <w:lang w:val="uk-UA"/>
        </w:rPr>
        <w:t>інкрементна</w:t>
      </w:r>
      <w:proofErr w:type="spellEnd"/>
      <w:r w:rsidRPr="00B45C15">
        <w:rPr>
          <w:sz w:val="28"/>
          <w:szCs w:val="28"/>
          <w:lang w:val="uk-UA"/>
        </w:rPr>
        <w:t xml:space="preserve"> модель виробничого циклу. Така модель зручна для написання сайту, так як дозволяє створити основну його частину, </w:t>
      </w:r>
      <w:proofErr w:type="spellStart"/>
      <w:r w:rsidRPr="00B45C15">
        <w:rPr>
          <w:sz w:val="28"/>
          <w:szCs w:val="28"/>
          <w:lang w:val="uk-UA"/>
        </w:rPr>
        <w:t>відлагодити</w:t>
      </w:r>
      <w:proofErr w:type="spellEnd"/>
      <w:r w:rsidRPr="00B45C15">
        <w:rPr>
          <w:sz w:val="28"/>
          <w:szCs w:val="28"/>
          <w:lang w:val="uk-UA"/>
        </w:rPr>
        <w:t xml:space="preserve"> її, а потім додавати нові функції. Також вона дозволяє</w:t>
      </w:r>
      <w:r w:rsidR="00B45C15" w:rsidRPr="00B45C15">
        <w:rPr>
          <w:sz w:val="28"/>
          <w:szCs w:val="28"/>
          <w:lang w:val="uk-UA"/>
        </w:rPr>
        <w:t xml:space="preserve"> вести</w:t>
      </w:r>
      <w:r w:rsidRPr="00B45C15">
        <w:rPr>
          <w:sz w:val="28"/>
          <w:szCs w:val="28"/>
          <w:lang w:val="uk-UA"/>
        </w:rPr>
        <w:t xml:space="preserve"> роботу учасників команди </w:t>
      </w:r>
      <w:r w:rsidR="00B45C15" w:rsidRPr="00B45C15">
        <w:rPr>
          <w:sz w:val="28"/>
          <w:szCs w:val="28"/>
          <w:lang w:val="uk-UA"/>
        </w:rPr>
        <w:t xml:space="preserve">паралельно </w:t>
      </w:r>
      <w:r w:rsidRPr="00B45C15">
        <w:rPr>
          <w:sz w:val="28"/>
          <w:szCs w:val="28"/>
          <w:lang w:val="uk-UA"/>
        </w:rPr>
        <w:t>без значного впливу роботи одного учасника на роботу іншого.</w:t>
      </w:r>
    </w:p>
    <w:p w14:paraId="0091711F" w14:textId="272FFDCC" w:rsidR="00F233C3" w:rsidRPr="00B45C15" w:rsidRDefault="00E607C8" w:rsidP="00D30E0A">
      <w:pPr>
        <w:pStyle w:val="1"/>
        <w:rPr>
          <w:lang w:val="uk-UA"/>
        </w:rPr>
      </w:pPr>
      <w:bookmarkStart w:id="22" w:name="_Ref22767046"/>
      <w:bookmarkStart w:id="23" w:name="_Toc22844855"/>
      <w:r w:rsidRPr="00B45C15">
        <w:rPr>
          <w:lang w:val="uk-UA"/>
        </w:rPr>
        <w:t>Учасники команди та їх функції</w:t>
      </w:r>
      <w:bookmarkEnd w:id="22"/>
      <w:bookmarkEnd w:id="23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A9750B" w:rsidRPr="00B45C15" w14:paraId="1B8DC763" w14:textId="77777777" w:rsidTr="000155E3">
        <w:trPr>
          <w:trHeight w:val="457"/>
        </w:trPr>
        <w:tc>
          <w:tcPr>
            <w:tcW w:w="4571" w:type="dxa"/>
          </w:tcPr>
          <w:p w14:paraId="4EE91267" w14:textId="4DEA6E0C" w:rsidR="00A9750B" w:rsidRPr="00B45C15" w:rsidRDefault="00A9750B" w:rsidP="00D30E0A">
            <w:pPr>
              <w:ind w:left="0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571" w:type="dxa"/>
          </w:tcPr>
          <w:p w14:paraId="5E73CD09" w14:textId="15AA97D9" w:rsidR="00A9750B" w:rsidRPr="00B45C15" w:rsidRDefault="00A9750B" w:rsidP="00D30E0A">
            <w:pPr>
              <w:ind w:left="0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Відповідальність</w:t>
            </w:r>
          </w:p>
        </w:tc>
      </w:tr>
      <w:tr w:rsidR="00A9750B" w:rsidRPr="00B45C15" w14:paraId="3D6F4FDF" w14:textId="77777777" w:rsidTr="000155E3">
        <w:trPr>
          <w:trHeight w:val="1601"/>
        </w:trPr>
        <w:tc>
          <w:tcPr>
            <w:tcW w:w="4571" w:type="dxa"/>
          </w:tcPr>
          <w:p w14:paraId="5123EB0F" w14:textId="764A35D3" w:rsidR="00A9750B" w:rsidRPr="00B45C15" w:rsidRDefault="00A9750B" w:rsidP="00D30E0A">
            <w:pPr>
              <w:ind w:left="0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 xml:space="preserve"> Козій Євгеній</w:t>
            </w:r>
          </w:p>
        </w:tc>
        <w:tc>
          <w:tcPr>
            <w:tcW w:w="4571" w:type="dxa"/>
          </w:tcPr>
          <w:p w14:paraId="0E556EB9" w14:textId="20A80A37" w:rsidR="0039182F" w:rsidRPr="00B45C15" w:rsidRDefault="00A9750B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Управління проектом</w:t>
            </w:r>
            <w:r w:rsidR="0039182F" w:rsidRPr="00B45C15">
              <w:rPr>
                <w:sz w:val="28"/>
                <w:szCs w:val="28"/>
                <w:lang w:val="uk-UA"/>
              </w:rPr>
              <w:t>,</w:t>
            </w:r>
          </w:p>
          <w:p w14:paraId="6EE2AB1D" w14:textId="699C98EC" w:rsidR="0039182F" w:rsidRPr="00B45C15" w:rsidRDefault="00A9750B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організація команди</w:t>
            </w:r>
            <w:r w:rsidR="0039182F" w:rsidRPr="00B45C15">
              <w:rPr>
                <w:sz w:val="28"/>
                <w:szCs w:val="28"/>
                <w:lang w:val="uk-UA"/>
              </w:rPr>
              <w:t>,</w:t>
            </w:r>
          </w:p>
          <w:p w14:paraId="13EA69BF" w14:textId="37A397BC" w:rsidR="0039182F" w:rsidRPr="00B45C15" w:rsidRDefault="00A9750B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планування тестів</w:t>
            </w:r>
            <w:r w:rsidR="0039182F" w:rsidRPr="00B45C15">
              <w:rPr>
                <w:sz w:val="28"/>
                <w:szCs w:val="28"/>
                <w:lang w:val="uk-UA"/>
              </w:rPr>
              <w:t>,</w:t>
            </w:r>
          </w:p>
          <w:p w14:paraId="69FD81F4" w14:textId="7A3D120D" w:rsidR="00A9750B" w:rsidRPr="00B45C15" w:rsidRDefault="0039182F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розробка REST API</w:t>
            </w:r>
          </w:p>
        </w:tc>
      </w:tr>
      <w:tr w:rsidR="00A9750B" w:rsidRPr="00B45C15" w14:paraId="29314051" w14:textId="77777777" w:rsidTr="000155E3">
        <w:trPr>
          <w:trHeight w:val="1478"/>
        </w:trPr>
        <w:tc>
          <w:tcPr>
            <w:tcW w:w="4571" w:type="dxa"/>
          </w:tcPr>
          <w:p w14:paraId="348CCF34" w14:textId="31275362" w:rsidR="00A9750B" w:rsidRPr="00B45C15" w:rsidRDefault="00A9750B" w:rsidP="00D30E0A">
            <w:pPr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B45C15">
              <w:rPr>
                <w:sz w:val="28"/>
                <w:szCs w:val="28"/>
                <w:lang w:val="uk-UA"/>
              </w:rPr>
              <w:t>Житарюк</w:t>
            </w:r>
            <w:proofErr w:type="spellEnd"/>
            <w:r w:rsidRPr="00B45C15">
              <w:rPr>
                <w:sz w:val="28"/>
                <w:szCs w:val="28"/>
                <w:lang w:val="uk-UA"/>
              </w:rPr>
              <w:t xml:space="preserve"> Юлія</w:t>
            </w:r>
          </w:p>
        </w:tc>
        <w:tc>
          <w:tcPr>
            <w:tcW w:w="4571" w:type="dxa"/>
          </w:tcPr>
          <w:p w14:paraId="2FA163B0" w14:textId="169E945F" w:rsidR="0039182F" w:rsidRPr="00B45C15" w:rsidRDefault="00A9750B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 xml:space="preserve">Написання </w:t>
            </w:r>
            <w:r w:rsidR="0039182F" w:rsidRPr="00B45C15">
              <w:rPr>
                <w:sz w:val="28"/>
                <w:szCs w:val="28"/>
                <w:lang w:val="uk-UA"/>
              </w:rPr>
              <w:t xml:space="preserve">модуля </w:t>
            </w:r>
            <w:r w:rsidRPr="00B45C15">
              <w:rPr>
                <w:sz w:val="28"/>
                <w:szCs w:val="28"/>
                <w:lang w:val="uk-UA"/>
              </w:rPr>
              <w:t>авторизації та аутентифікації</w:t>
            </w:r>
            <w:r w:rsidR="0039182F" w:rsidRPr="00B45C15">
              <w:rPr>
                <w:sz w:val="28"/>
                <w:szCs w:val="28"/>
                <w:lang w:val="uk-UA"/>
              </w:rPr>
              <w:t xml:space="preserve">, </w:t>
            </w:r>
          </w:p>
          <w:p w14:paraId="15A41BE5" w14:textId="77777777" w:rsidR="00A9750B" w:rsidRPr="00B45C15" w:rsidRDefault="0039182F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розробка структури бази даних,</w:t>
            </w:r>
          </w:p>
          <w:p w14:paraId="18F5CFCA" w14:textId="3C6A76C1" w:rsidR="0039182F" w:rsidRPr="00B45C15" w:rsidRDefault="0039182F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розробка дизайну сайту</w:t>
            </w:r>
          </w:p>
        </w:tc>
      </w:tr>
      <w:tr w:rsidR="00A9750B" w:rsidRPr="00B45C15" w14:paraId="25244D0C" w14:textId="77777777" w:rsidTr="000155E3">
        <w:trPr>
          <w:trHeight w:val="791"/>
        </w:trPr>
        <w:tc>
          <w:tcPr>
            <w:tcW w:w="4571" w:type="dxa"/>
          </w:tcPr>
          <w:p w14:paraId="190C54C3" w14:textId="2852C762" w:rsidR="00A9750B" w:rsidRPr="00B45C15" w:rsidRDefault="00A9750B" w:rsidP="00D30E0A">
            <w:pPr>
              <w:ind w:left="0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Давидов Олексій</w:t>
            </w:r>
            <w:r w:rsidRPr="00B45C15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571" w:type="dxa"/>
          </w:tcPr>
          <w:p w14:paraId="5718C03F" w14:textId="77777777" w:rsidR="00A9750B" w:rsidRPr="00B45C15" w:rsidRDefault="0039182F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Тестування модулів системи,</w:t>
            </w:r>
          </w:p>
          <w:p w14:paraId="091C7E42" w14:textId="391DFCD0" w:rsidR="0039182F" w:rsidRPr="00B45C15" w:rsidRDefault="0039182F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Розробка сервісів</w:t>
            </w:r>
          </w:p>
        </w:tc>
      </w:tr>
      <w:tr w:rsidR="00A9750B" w:rsidRPr="00B45C15" w14:paraId="318BC869" w14:textId="77777777" w:rsidTr="000155E3">
        <w:trPr>
          <w:trHeight w:val="791"/>
        </w:trPr>
        <w:tc>
          <w:tcPr>
            <w:tcW w:w="4571" w:type="dxa"/>
          </w:tcPr>
          <w:p w14:paraId="7FAFFAE5" w14:textId="556106EA" w:rsidR="00A9750B" w:rsidRPr="00B45C15" w:rsidRDefault="00A9750B" w:rsidP="00D30E0A">
            <w:pPr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B45C15">
              <w:rPr>
                <w:sz w:val="28"/>
                <w:szCs w:val="28"/>
                <w:lang w:val="uk-UA"/>
              </w:rPr>
              <w:t>Домальчук</w:t>
            </w:r>
            <w:proofErr w:type="spellEnd"/>
            <w:r w:rsidRPr="00B45C15">
              <w:rPr>
                <w:sz w:val="28"/>
                <w:szCs w:val="28"/>
                <w:lang w:val="uk-UA"/>
              </w:rPr>
              <w:t xml:space="preserve"> Максим</w:t>
            </w:r>
          </w:p>
        </w:tc>
        <w:tc>
          <w:tcPr>
            <w:tcW w:w="4571" w:type="dxa"/>
          </w:tcPr>
          <w:p w14:paraId="42667A17" w14:textId="77777777" w:rsidR="00A9750B" w:rsidRPr="00B45C15" w:rsidRDefault="0039182F" w:rsidP="0039182F">
            <w:pPr>
              <w:ind w:left="0"/>
              <w:jc w:val="left"/>
              <w:rPr>
                <w:sz w:val="28"/>
                <w:szCs w:val="28"/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Н</w:t>
            </w:r>
            <w:r w:rsidRPr="00B45C15">
              <w:rPr>
                <w:sz w:val="28"/>
                <w:szCs w:val="28"/>
                <w:lang w:val="uk-UA"/>
              </w:rPr>
              <w:t>аповнення бази даних тестовими даними</w:t>
            </w:r>
            <w:r w:rsidRPr="00B45C15">
              <w:rPr>
                <w:sz w:val="28"/>
                <w:szCs w:val="28"/>
                <w:lang w:val="uk-UA"/>
              </w:rPr>
              <w:t>,</w:t>
            </w:r>
          </w:p>
          <w:p w14:paraId="1D39129D" w14:textId="5B5A8DC6" w:rsidR="0039182F" w:rsidRPr="00B45C15" w:rsidRDefault="0039182F" w:rsidP="0039182F">
            <w:pPr>
              <w:ind w:left="0"/>
              <w:jc w:val="left"/>
              <w:rPr>
                <w:lang w:val="uk-UA"/>
              </w:rPr>
            </w:pPr>
            <w:r w:rsidRPr="00B45C15">
              <w:rPr>
                <w:sz w:val="28"/>
                <w:szCs w:val="28"/>
                <w:lang w:val="uk-UA"/>
              </w:rPr>
              <w:t>Розробка користувацького інтерфейсу сайт</w:t>
            </w:r>
          </w:p>
        </w:tc>
      </w:tr>
    </w:tbl>
    <w:p w14:paraId="77284AD4" w14:textId="77777777" w:rsidR="00F233C3" w:rsidRPr="00B45C15" w:rsidRDefault="00F233C3" w:rsidP="00D30E0A">
      <w:pPr>
        <w:ind w:left="-567" w:firstLine="567"/>
        <w:rPr>
          <w:lang w:val="uk-UA"/>
        </w:rPr>
      </w:pPr>
    </w:p>
    <w:sectPr w:rsidR="00F233C3" w:rsidRPr="00B45C15" w:rsidSect="005028F5">
      <w:footerReference w:type="default" r:id="rId9"/>
      <w:footerReference w:type="first" r:id="rId10"/>
      <w:pgSz w:w="11906" w:h="16838" w:code="9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9E51B" w14:textId="77777777" w:rsidR="00E930C9" w:rsidRDefault="00E930C9" w:rsidP="00C803E4">
      <w:pPr>
        <w:spacing w:before="0" w:after="0"/>
      </w:pPr>
      <w:r>
        <w:separator/>
      </w:r>
    </w:p>
  </w:endnote>
  <w:endnote w:type="continuationSeparator" w:id="0">
    <w:p w14:paraId="13C6760F" w14:textId="77777777" w:rsidR="00E930C9" w:rsidRDefault="00E930C9" w:rsidP="00C803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0228828"/>
      <w:docPartObj>
        <w:docPartGallery w:val="Page Numbers (Bottom of Page)"/>
        <w:docPartUnique/>
      </w:docPartObj>
    </w:sdtPr>
    <w:sdtContent>
      <w:p w14:paraId="71EEC86D" w14:textId="4113C727" w:rsidR="00C803E4" w:rsidRDefault="00C803E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A93BA32" w14:textId="77777777" w:rsidR="00C803E4" w:rsidRDefault="00C803E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0155"/>
      <w:docPartObj>
        <w:docPartGallery w:val="Page Numbers (Bottom of Page)"/>
        <w:docPartUnique/>
      </w:docPartObj>
    </w:sdtPr>
    <w:sdtContent>
      <w:p w14:paraId="7BB91256" w14:textId="15A30DDA" w:rsidR="00C803E4" w:rsidRDefault="00C803E4">
        <w:pPr>
          <w:pStyle w:val="af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60905" w14:textId="77777777" w:rsidR="00E930C9" w:rsidRDefault="00E930C9" w:rsidP="00C803E4">
      <w:pPr>
        <w:spacing w:before="0" w:after="0"/>
      </w:pPr>
      <w:r>
        <w:separator/>
      </w:r>
    </w:p>
  </w:footnote>
  <w:footnote w:type="continuationSeparator" w:id="0">
    <w:p w14:paraId="23049A5C" w14:textId="77777777" w:rsidR="00E930C9" w:rsidRDefault="00E930C9" w:rsidP="00C803E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E70"/>
    <w:multiLevelType w:val="hybridMultilevel"/>
    <w:tmpl w:val="688EAF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AA"/>
    <w:rsid w:val="000155E3"/>
    <w:rsid w:val="0002054B"/>
    <w:rsid w:val="001234F1"/>
    <w:rsid w:val="001A0581"/>
    <w:rsid w:val="002624A0"/>
    <w:rsid w:val="002C72BE"/>
    <w:rsid w:val="00337901"/>
    <w:rsid w:val="00383E9D"/>
    <w:rsid w:val="0039182F"/>
    <w:rsid w:val="003D735F"/>
    <w:rsid w:val="005028F5"/>
    <w:rsid w:val="006356BF"/>
    <w:rsid w:val="00A05220"/>
    <w:rsid w:val="00A25A10"/>
    <w:rsid w:val="00A9750B"/>
    <w:rsid w:val="00B30BFA"/>
    <w:rsid w:val="00B34492"/>
    <w:rsid w:val="00B45C15"/>
    <w:rsid w:val="00B63DAF"/>
    <w:rsid w:val="00BA75D8"/>
    <w:rsid w:val="00C10F07"/>
    <w:rsid w:val="00C679EA"/>
    <w:rsid w:val="00C803E4"/>
    <w:rsid w:val="00CA19F1"/>
    <w:rsid w:val="00CF2D48"/>
    <w:rsid w:val="00D30E0A"/>
    <w:rsid w:val="00DC0D3E"/>
    <w:rsid w:val="00DF3432"/>
    <w:rsid w:val="00E166AA"/>
    <w:rsid w:val="00E607C8"/>
    <w:rsid w:val="00E930C9"/>
    <w:rsid w:val="00F233C3"/>
    <w:rsid w:val="00F52DC4"/>
    <w:rsid w:val="00FB3E16"/>
    <w:rsid w:val="00F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27940"/>
  <w15:chartTrackingRefBased/>
  <w15:docId w15:val="{0B214E77-2EAE-471A-A6A7-E556E512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66A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aliases w:val="ТруЗаголовок"/>
    <w:basedOn w:val="a"/>
    <w:next w:val="a"/>
    <w:link w:val="10"/>
    <w:uiPriority w:val="9"/>
    <w:qFormat/>
    <w:rsid w:val="00F233C3"/>
    <w:pPr>
      <w:keepNext/>
      <w:keepLines/>
      <w:spacing w:before="360" w:after="240"/>
      <w:ind w:left="0"/>
      <w:outlineLvl w:val="0"/>
    </w:pPr>
    <w:rPr>
      <w:rFonts w:eastAsiaTheme="majorEastAsia" w:cstheme="majorBidi"/>
      <w:color w:val="C45911" w:themeColor="accent2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0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0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A0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E166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Cover">
    <w:name w:val="Title Cover"/>
    <w:basedOn w:val="a"/>
    <w:next w:val="a"/>
    <w:rsid w:val="00E166A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a"/>
    <w:rsid w:val="00E166A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styleId="a5">
    <w:name w:val="List Paragraph"/>
    <w:basedOn w:val="a"/>
    <w:uiPriority w:val="34"/>
    <w:qFormat/>
    <w:rsid w:val="00E166AA"/>
    <w:pPr>
      <w:ind w:left="720"/>
      <w:contextualSpacing/>
    </w:pPr>
  </w:style>
  <w:style w:type="table" w:styleId="a6">
    <w:name w:val="Table Grid"/>
    <w:basedOn w:val="a1"/>
    <w:uiPriority w:val="39"/>
    <w:rsid w:val="00B3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30BFA"/>
    <w:rPr>
      <w:color w:val="0000FF"/>
      <w:u w:val="single"/>
    </w:rPr>
  </w:style>
  <w:style w:type="paragraph" w:styleId="a8">
    <w:name w:val="No Spacing"/>
    <w:link w:val="a9"/>
    <w:uiPriority w:val="1"/>
    <w:qFormat/>
    <w:rsid w:val="005028F5"/>
    <w:pPr>
      <w:spacing w:after="0" w:line="240" w:lineRule="auto"/>
    </w:pPr>
    <w:rPr>
      <w:rFonts w:eastAsiaTheme="minorEastAsia"/>
      <w:lang w:eastAsia="uk-UA"/>
    </w:rPr>
  </w:style>
  <w:style w:type="character" w:customStyle="1" w:styleId="a9">
    <w:name w:val="Без интервала Знак"/>
    <w:basedOn w:val="a0"/>
    <w:link w:val="a8"/>
    <w:uiPriority w:val="1"/>
    <w:rsid w:val="005028F5"/>
    <w:rPr>
      <w:rFonts w:eastAsiaTheme="minorEastAsia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10F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10F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aa">
    <w:name w:val="ЗаголовокТерл"/>
    <w:basedOn w:val="11"/>
    <w:link w:val="ab"/>
    <w:rsid w:val="00DC0D3E"/>
    <w:pPr>
      <w:spacing w:before="300" w:after="240"/>
      <w:ind w:firstLine="425"/>
    </w:pPr>
    <w:rPr>
      <w:color w:val="C45911" w:themeColor="accent2" w:themeShade="BF"/>
      <w:sz w:val="36"/>
      <w:szCs w:val="36"/>
      <w:lang w:val="uk-UA"/>
    </w:rPr>
  </w:style>
  <w:style w:type="character" w:customStyle="1" w:styleId="10">
    <w:name w:val="Заголовок 1 Знак"/>
    <w:aliases w:val="ТруЗаголовок Знак"/>
    <w:basedOn w:val="a0"/>
    <w:link w:val="1"/>
    <w:uiPriority w:val="9"/>
    <w:rsid w:val="00F233C3"/>
    <w:rPr>
      <w:rFonts w:ascii="Times New Roman" w:eastAsiaTheme="majorEastAsia" w:hAnsi="Times New Roman" w:cstheme="majorBidi"/>
      <w:color w:val="C45911" w:themeColor="accent2" w:themeShade="BF"/>
      <w:sz w:val="36"/>
      <w:szCs w:val="32"/>
      <w:lang w:val="en-US"/>
    </w:rPr>
  </w:style>
  <w:style w:type="character" w:customStyle="1" w:styleId="ab">
    <w:name w:val="ЗаголовокТерл Знак"/>
    <w:basedOn w:val="a4"/>
    <w:link w:val="aa"/>
    <w:rsid w:val="00DC0D3E"/>
    <w:rPr>
      <w:rFonts w:ascii="Times New Roman" w:eastAsia="Times New Roman" w:hAnsi="Times New Roman" w:cs="Times New Roman"/>
      <w:color w:val="C45911" w:themeColor="accent2" w:themeShade="BF"/>
      <w:spacing w:val="-10"/>
      <w:kern w:val="28"/>
      <w:sz w:val="36"/>
      <w:szCs w:val="36"/>
    </w:rPr>
  </w:style>
  <w:style w:type="character" w:styleId="ac">
    <w:name w:val="Intense Reference"/>
    <w:basedOn w:val="a0"/>
    <w:uiPriority w:val="32"/>
    <w:qFormat/>
    <w:rsid w:val="00F233C3"/>
    <w:rPr>
      <w:b/>
      <w:bCs/>
      <w:smallCaps/>
      <w:color w:val="auto"/>
      <w:spacing w:val="5"/>
      <w:sz w:val="28"/>
    </w:rPr>
  </w:style>
  <w:style w:type="paragraph" w:styleId="11">
    <w:name w:val="toc 1"/>
    <w:basedOn w:val="a"/>
    <w:next w:val="a"/>
    <w:autoRedefine/>
    <w:uiPriority w:val="39"/>
    <w:unhideWhenUsed/>
    <w:rsid w:val="00DC0D3E"/>
    <w:pPr>
      <w:spacing w:after="100"/>
      <w:ind w:left="0"/>
    </w:pPr>
  </w:style>
  <w:style w:type="paragraph" w:styleId="ad">
    <w:name w:val="header"/>
    <w:basedOn w:val="a"/>
    <w:link w:val="ae"/>
    <w:uiPriority w:val="99"/>
    <w:unhideWhenUsed/>
    <w:rsid w:val="00C803E4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C803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">
    <w:name w:val="footer"/>
    <w:basedOn w:val="a"/>
    <w:link w:val="af0"/>
    <w:uiPriority w:val="99"/>
    <w:unhideWhenUsed/>
    <w:rsid w:val="00C803E4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C803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C803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803E4"/>
    <w:rPr>
      <w:rFonts w:ascii="Segoe UI" w:eastAsia="Times New Roman" w:hAnsi="Segoe UI" w:cs="Segoe UI"/>
      <w:sz w:val="18"/>
      <w:szCs w:val="18"/>
      <w:lang w:val="en-US"/>
    </w:rPr>
  </w:style>
  <w:style w:type="character" w:styleId="af3">
    <w:name w:val="Unresolved Mention"/>
    <w:basedOn w:val="a0"/>
    <w:uiPriority w:val="99"/>
    <w:semiHidden/>
    <w:unhideWhenUsed/>
    <w:rsid w:val="00C803E4"/>
    <w:rPr>
      <w:color w:val="605E5C"/>
      <w:shd w:val="clear" w:color="auto" w:fill="E1DFDD"/>
    </w:rPr>
  </w:style>
  <w:style w:type="paragraph" w:styleId="af4">
    <w:name w:val="TOC Heading"/>
    <w:basedOn w:val="1"/>
    <w:next w:val="a"/>
    <w:uiPriority w:val="39"/>
    <w:unhideWhenUsed/>
    <w:qFormat/>
    <w:rsid w:val="00D30E0A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1A058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B91FD-CB83-4DBE-9B6E-473F7D79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2536</Words>
  <Characters>1446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REMONTIS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REMONTIS</dc:title>
  <dc:subject>Proposal</dc:subject>
  <dc:creator>Jakan Koziy</dc:creator>
  <cp:keywords/>
  <dc:description/>
  <cp:lastModifiedBy>Jakan Koziy</cp:lastModifiedBy>
  <cp:revision>2</cp:revision>
  <cp:lastPrinted>2019-10-24T20:08:00Z</cp:lastPrinted>
  <dcterms:created xsi:type="dcterms:W3CDTF">2019-10-25T14:09:00Z</dcterms:created>
  <dcterms:modified xsi:type="dcterms:W3CDTF">2019-10-25T14:09:00Z</dcterms:modified>
</cp:coreProperties>
</file>