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FA34A2E" w:rsidR="008E6949" w:rsidRDefault="000A6DF1">
      <w:pPr>
        <w:rPr>
          <w:rFonts w:ascii="Arial" w:hAnsi="Arial" w:cs="Arial"/>
        </w:rPr>
      </w:pPr>
      <w:r>
        <w:rPr>
          <w:rFonts w:ascii="Arial" w:hAnsi="Arial" w:cs="Arial"/>
        </w:rPr>
        <w:t>Version 1.0</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3E0B6B4B" w14:textId="77777777" w:rsidR="00C47EE5"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C47EE5">
            <w:rPr>
              <w:noProof/>
            </w:rPr>
            <w:t>1.0 Introduction</w:t>
          </w:r>
          <w:r w:rsidR="00C47EE5">
            <w:rPr>
              <w:noProof/>
            </w:rPr>
            <w:tab/>
          </w:r>
          <w:r w:rsidR="00C47EE5">
            <w:rPr>
              <w:noProof/>
            </w:rPr>
            <w:fldChar w:fldCharType="begin"/>
          </w:r>
          <w:r w:rsidR="00C47EE5">
            <w:rPr>
              <w:noProof/>
            </w:rPr>
            <w:instrText xml:space="preserve"> PAGEREF _Toc225825484 \h </w:instrText>
          </w:r>
          <w:r w:rsidR="00C47EE5">
            <w:rPr>
              <w:noProof/>
            </w:rPr>
          </w:r>
          <w:r w:rsidR="00C47EE5">
            <w:rPr>
              <w:noProof/>
            </w:rPr>
            <w:fldChar w:fldCharType="separate"/>
          </w:r>
          <w:r w:rsidR="00C47EE5">
            <w:rPr>
              <w:noProof/>
            </w:rPr>
            <w:t>3</w:t>
          </w:r>
          <w:r w:rsidR="00C47EE5">
            <w:rPr>
              <w:noProof/>
            </w:rPr>
            <w:fldChar w:fldCharType="end"/>
          </w:r>
        </w:p>
        <w:p w14:paraId="571FFE8D" w14:textId="77777777" w:rsidR="00C47EE5" w:rsidRDefault="00C47EE5">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_Toc225825485 \h </w:instrText>
          </w:r>
          <w:r>
            <w:rPr>
              <w:noProof/>
            </w:rPr>
          </w:r>
          <w:r>
            <w:rPr>
              <w:noProof/>
            </w:rPr>
            <w:fldChar w:fldCharType="separate"/>
          </w:r>
          <w:r>
            <w:rPr>
              <w:noProof/>
            </w:rPr>
            <w:t>3</w:t>
          </w:r>
          <w:r>
            <w:rPr>
              <w:noProof/>
            </w:rPr>
            <w:fldChar w:fldCharType="end"/>
          </w:r>
        </w:p>
        <w:p w14:paraId="01754D0E" w14:textId="77777777" w:rsidR="00C47EE5" w:rsidRDefault="00C47EE5">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_Toc225825486 \h </w:instrText>
          </w:r>
          <w:r>
            <w:rPr>
              <w:noProof/>
            </w:rPr>
          </w:r>
          <w:r>
            <w:rPr>
              <w:noProof/>
            </w:rPr>
            <w:fldChar w:fldCharType="separate"/>
          </w:r>
          <w:r>
            <w:rPr>
              <w:noProof/>
            </w:rPr>
            <w:t>4</w:t>
          </w:r>
          <w:r>
            <w:rPr>
              <w:noProof/>
            </w:rPr>
            <w:fldChar w:fldCharType="end"/>
          </w:r>
        </w:p>
        <w:p w14:paraId="0C19BFCC" w14:textId="77777777" w:rsidR="00C47EE5" w:rsidRDefault="00C47EE5">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_Toc225825487 \h </w:instrText>
          </w:r>
          <w:r>
            <w:rPr>
              <w:noProof/>
            </w:rPr>
          </w:r>
          <w:r>
            <w:rPr>
              <w:noProof/>
            </w:rPr>
            <w:fldChar w:fldCharType="separate"/>
          </w:r>
          <w:r>
            <w:rPr>
              <w:noProof/>
            </w:rPr>
            <w:t>6</w:t>
          </w:r>
          <w:r>
            <w:rPr>
              <w:noProof/>
            </w:rPr>
            <w:fldChar w:fldCharType="end"/>
          </w:r>
        </w:p>
        <w:p w14:paraId="52DFA0F1" w14:textId="77777777" w:rsidR="00C47EE5" w:rsidRDefault="00C47EE5">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_Toc225825488 \h </w:instrText>
          </w:r>
          <w:r>
            <w:rPr>
              <w:noProof/>
            </w:rPr>
          </w:r>
          <w:r>
            <w:rPr>
              <w:noProof/>
            </w:rPr>
            <w:fldChar w:fldCharType="separate"/>
          </w:r>
          <w:r>
            <w:rPr>
              <w:noProof/>
            </w:rPr>
            <w:t>6</w:t>
          </w:r>
          <w:r>
            <w:rPr>
              <w:noProof/>
            </w:rPr>
            <w:fldChar w:fldCharType="end"/>
          </w:r>
        </w:p>
        <w:p w14:paraId="682E2CDB" w14:textId="77777777" w:rsidR="00C47EE5" w:rsidRDefault="00C47EE5">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_Toc225825489 \h </w:instrText>
          </w:r>
          <w:r>
            <w:rPr>
              <w:noProof/>
            </w:rPr>
          </w:r>
          <w:r>
            <w:rPr>
              <w:noProof/>
            </w:rPr>
            <w:fldChar w:fldCharType="separate"/>
          </w:r>
          <w:r>
            <w:rPr>
              <w:noProof/>
            </w:rPr>
            <w:t>13</w:t>
          </w:r>
          <w:r>
            <w:rPr>
              <w:noProof/>
            </w:rPr>
            <w:fldChar w:fldCharType="end"/>
          </w:r>
        </w:p>
        <w:p w14:paraId="4E7BB3E9" w14:textId="77777777" w:rsidR="00C47EE5" w:rsidRDefault="00C47EE5">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_Toc225825490 \h </w:instrText>
          </w:r>
          <w:r>
            <w:rPr>
              <w:noProof/>
            </w:rPr>
          </w:r>
          <w:r>
            <w:rPr>
              <w:noProof/>
            </w:rPr>
            <w:fldChar w:fldCharType="separate"/>
          </w:r>
          <w:r>
            <w:rPr>
              <w:noProof/>
            </w:rPr>
            <w:t>21</w:t>
          </w:r>
          <w:r>
            <w:rPr>
              <w:noProof/>
            </w:rPr>
            <w:fldChar w:fldCharType="end"/>
          </w:r>
        </w:p>
        <w:p w14:paraId="7AB1D020" w14:textId="77777777" w:rsidR="00C47EE5" w:rsidRDefault="00C47EE5">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_Toc225825491 \h </w:instrText>
          </w:r>
          <w:r>
            <w:rPr>
              <w:noProof/>
            </w:rPr>
          </w:r>
          <w:r>
            <w:rPr>
              <w:noProof/>
            </w:rPr>
            <w:fldChar w:fldCharType="separate"/>
          </w:r>
          <w:r>
            <w:rPr>
              <w:noProof/>
            </w:rPr>
            <w:t>27</w:t>
          </w:r>
          <w:r>
            <w:rPr>
              <w:noProof/>
            </w:rPr>
            <w:fldChar w:fldCharType="end"/>
          </w:r>
        </w:p>
        <w:p w14:paraId="128A5DB4" w14:textId="77777777" w:rsidR="00C47EE5" w:rsidRDefault="00C47EE5">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_Toc225825492 \h </w:instrText>
          </w:r>
          <w:r>
            <w:rPr>
              <w:noProof/>
            </w:rPr>
          </w:r>
          <w:r>
            <w:rPr>
              <w:noProof/>
            </w:rPr>
            <w:fldChar w:fldCharType="separate"/>
          </w:r>
          <w:r>
            <w:rPr>
              <w:noProof/>
            </w:rPr>
            <w:t>33</w:t>
          </w:r>
          <w:r>
            <w:rPr>
              <w:noProof/>
            </w:rPr>
            <w:fldChar w:fldCharType="end"/>
          </w:r>
        </w:p>
        <w:p w14:paraId="61398274" w14:textId="77777777" w:rsidR="00C47EE5" w:rsidRDefault="00C47EE5">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_Toc225825493 \h </w:instrText>
          </w:r>
          <w:r>
            <w:rPr>
              <w:noProof/>
            </w:rPr>
          </w:r>
          <w:r>
            <w:rPr>
              <w:noProof/>
            </w:rPr>
            <w:fldChar w:fldCharType="separate"/>
          </w:r>
          <w:r>
            <w:rPr>
              <w:noProof/>
            </w:rPr>
            <w:t>40</w:t>
          </w:r>
          <w:r>
            <w:rPr>
              <w:noProof/>
            </w:rPr>
            <w:fldChar w:fldCharType="end"/>
          </w:r>
        </w:p>
        <w:p w14:paraId="764E8197" w14:textId="77777777" w:rsidR="00C47EE5" w:rsidRDefault="00C47EE5">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_Toc225825494 \h </w:instrText>
          </w:r>
          <w:r>
            <w:rPr>
              <w:noProof/>
            </w:rPr>
          </w:r>
          <w:r>
            <w:rPr>
              <w:noProof/>
            </w:rPr>
            <w:fldChar w:fldCharType="separate"/>
          </w:r>
          <w:r>
            <w:rPr>
              <w:noProof/>
            </w:rPr>
            <w:t>48</w:t>
          </w:r>
          <w:r>
            <w:rPr>
              <w:noProof/>
            </w:rPr>
            <w:fldChar w:fldCharType="end"/>
          </w:r>
        </w:p>
        <w:p w14:paraId="3CCE7BCF" w14:textId="77777777" w:rsidR="00C47EE5" w:rsidRDefault="00C47EE5">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_Toc225825495 \h </w:instrText>
          </w:r>
          <w:r>
            <w:rPr>
              <w:noProof/>
            </w:rPr>
          </w:r>
          <w:r>
            <w:rPr>
              <w:noProof/>
            </w:rPr>
            <w:fldChar w:fldCharType="separate"/>
          </w:r>
          <w:r>
            <w:rPr>
              <w:noProof/>
            </w:rPr>
            <w:t>56</w:t>
          </w:r>
          <w:r>
            <w:rPr>
              <w:noProof/>
            </w:rPr>
            <w:fldChar w:fldCharType="end"/>
          </w:r>
        </w:p>
        <w:p w14:paraId="58709B13" w14:textId="77777777" w:rsidR="00C47EE5" w:rsidRDefault="00C47EE5">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_Toc225825496 \h </w:instrText>
          </w:r>
          <w:r>
            <w:rPr>
              <w:noProof/>
            </w:rPr>
          </w:r>
          <w:r>
            <w:rPr>
              <w:noProof/>
            </w:rPr>
            <w:fldChar w:fldCharType="separate"/>
          </w:r>
          <w:r>
            <w:rPr>
              <w:noProof/>
            </w:rPr>
            <w:t>57</w:t>
          </w:r>
          <w:r>
            <w:rPr>
              <w:noProof/>
            </w:rPr>
            <w:fldChar w:fldCharType="end"/>
          </w:r>
        </w:p>
        <w:p w14:paraId="72FA10CD" w14:textId="77777777" w:rsidR="00C47EE5" w:rsidRDefault="00C47EE5">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_Toc225825497 \h </w:instrText>
          </w:r>
          <w:r>
            <w:rPr>
              <w:noProof/>
            </w:rPr>
          </w:r>
          <w:r>
            <w:rPr>
              <w:noProof/>
            </w:rPr>
            <w:fldChar w:fldCharType="separate"/>
          </w:r>
          <w:r>
            <w:rPr>
              <w:noProof/>
            </w:rPr>
            <w:t>58</w:t>
          </w:r>
          <w:r>
            <w:rPr>
              <w:noProof/>
            </w:rPr>
            <w:fldChar w:fldCharType="end"/>
          </w:r>
        </w:p>
        <w:p w14:paraId="7E636DB3" w14:textId="77777777" w:rsidR="00C47EE5" w:rsidRDefault="00C47EE5">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_Toc225825498 \h </w:instrText>
          </w:r>
          <w:r>
            <w:rPr>
              <w:noProof/>
            </w:rPr>
          </w:r>
          <w:r>
            <w:rPr>
              <w:noProof/>
            </w:rPr>
            <w:fldChar w:fldCharType="separate"/>
          </w:r>
          <w:r>
            <w:rPr>
              <w:noProof/>
            </w:rPr>
            <w:t>58</w:t>
          </w:r>
          <w:r>
            <w:rPr>
              <w:noProof/>
            </w:rPr>
            <w:fldChar w:fldCharType="end"/>
          </w:r>
        </w:p>
        <w:p w14:paraId="47745527" w14:textId="77777777" w:rsidR="00C47EE5" w:rsidRDefault="00C47EE5">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_Toc225825499 \h </w:instrText>
          </w:r>
          <w:r>
            <w:rPr>
              <w:noProof/>
            </w:rPr>
          </w:r>
          <w:r>
            <w:rPr>
              <w:noProof/>
            </w:rPr>
            <w:fldChar w:fldCharType="separate"/>
          </w:r>
          <w:r>
            <w:rPr>
              <w:noProof/>
            </w:rPr>
            <w:t>58</w:t>
          </w:r>
          <w:r>
            <w:rPr>
              <w:noProof/>
            </w:rPr>
            <w:fldChar w:fldCharType="end"/>
          </w:r>
        </w:p>
        <w:p w14:paraId="54F38D03" w14:textId="77777777" w:rsidR="00C47EE5" w:rsidRDefault="00C47EE5">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_Toc225825500 \h </w:instrText>
          </w:r>
          <w:r>
            <w:rPr>
              <w:noProof/>
            </w:rPr>
          </w:r>
          <w:r>
            <w:rPr>
              <w:noProof/>
            </w:rPr>
            <w:fldChar w:fldCharType="separate"/>
          </w:r>
          <w:r>
            <w:rPr>
              <w:noProof/>
            </w:rPr>
            <w:t>58</w:t>
          </w:r>
          <w:r>
            <w:rPr>
              <w:noProof/>
            </w:rPr>
            <w:fldChar w:fldCharType="end"/>
          </w:r>
        </w:p>
        <w:p w14:paraId="1E758FBF" w14:textId="77777777" w:rsidR="00C47EE5" w:rsidRDefault="00C47EE5">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_Toc225825501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5825484"/>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25825485"/>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w:t>
      </w:r>
      <w:proofErr w:type="spellStart"/>
      <w:r w:rsidR="00E14FDC" w:rsidRPr="00F302B9">
        <w:rPr>
          <w:rFonts w:ascii="Arial" w:eastAsia="Times New Roman" w:hAnsi="Arial" w:cs="Arial"/>
          <w:color w:val="000000"/>
        </w:rPr>
        <w:t>JavaEE</w:t>
      </w:r>
      <w:proofErr w:type="spellEnd"/>
      <w:r w:rsidR="00E14FDC" w:rsidRPr="00F302B9">
        <w:rPr>
          <w:rFonts w:ascii="Arial" w:eastAsia="Times New Roman" w:hAnsi="Arial" w:cs="Arial"/>
          <w:color w:val="000000"/>
        </w:rPr>
        <w:t>”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5"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5825486"/>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5825487"/>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5825488"/>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160536BF"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proofErr w:type="spellStart"/>
      <w:r w:rsidR="004018C3" w:rsidRPr="004018C3">
        <w:rPr>
          <w:rFonts w:ascii="Courier" w:eastAsia="Times New Roman" w:hAnsi="Courier" w:cs="Arial"/>
          <w:color w:val="000000"/>
        </w:rPr>
        <w:t>javax.batch</w:t>
      </w:r>
      <w:proofErr w:type="spellEnd"/>
      <w:r w:rsidR="004018C3" w:rsidRPr="004018C3">
        <w:rPr>
          <w:rFonts w:ascii="Courier" w:eastAsia="Times New Roman" w:hAnsi="Courier" w:cs="Arial"/>
          <w:color w:val="000000"/>
        </w:rPr>
        <w:t>-</w:t>
      </w:r>
      <w:proofErr w:type="spellStart"/>
      <w:r w:rsidR="004018C3" w:rsidRPr="004018C3">
        <w:rPr>
          <w:rFonts w:ascii="Courier" w:eastAsia="Times New Roman" w:hAnsi="Courier" w:cs="Arial"/>
          <w:color w:val="000000"/>
        </w:rPr>
        <w:t>api</w:t>
      </w:r>
      <w:proofErr w:type="spellEnd"/>
      <w:r w:rsidR="004018C3" w:rsidRPr="004018C3">
        <w:rPr>
          <w:rFonts w:ascii="Courier" w:eastAsia="Times New Roman" w:hAnsi="Courier" w:cs="Arial"/>
          <w:color w:val="000000"/>
        </w:rPr>
        <w:t>-all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2"/>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s. “</w:t>
      </w:r>
      <w:proofErr w:type="gramStart"/>
      <w:r w:rsidR="00E12277">
        <w:rPr>
          <w:rFonts w:ascii="Arial" w:eastAsia="Times New Roman" w:hAnsi="Arial" w:cs="Arial"/>
          <w:color w:val="000000"/>
        </w:rPr>
        <w:t>beans.xml</w:t>
      </w:r>
      <w:proofErr w:type="gramEnd"/>
      <w:r w:rsidR="00E12277">
        <w:rPr>
          <w:rFonts w:ascii="Arial" w:eastAsia="Times New Roman" w:hAnsi="Arial" w:cs="Arial"/>
          <w:color w:val="000000"/>
        </w:rPr>
        <w:t>”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5825489"/>
      <w:r>
        <w:t xml:space="preserve">4.0 </w:t>
      </w:r>
      <w:r w:rsidR="00943616">
        <w:t>Show Booking (</w:t>
      </w:r>
      <w:proofErr w:type="spellStart"/>
      <w:r w:rsidR="00E97F95">
        <w:t>JavaServer</w:t>
      </w:r>
      <w:proofErr w:type="spellEnd"/>
      <w:r w:rsidR="00E97F95">
        <w:t xml:space="preserve">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c</w:t>
      </w:r>
      <w:proofErr w:type="gramEnd"/>
      <w:r w:rsidRPr="00B77B5D">
        <w:rPr>
          <w:rFonts w:ascii="Courier" w:eastAsia="Times New Roman" w:hAnsi="Courier" w:cs="Arial"/>
          <w:color w:val="000000"/>
          <w:sz w:val="20"/>
          <w:szCs w:val="20"/>
        </w:rPr>
        <w:t>:forEach</w:t>
      </w:r>
      <w:proofErr w:type="spellEnd"/>
      <w:r w:rsidRPr="00B77B5D">
        <w:rPr>
          <w:rFonts w:ascii="Courier" w:eastAsia="Times New Roman" w:hAnsi="Courier" w:cs="Arial"/>
          <w:color w:val="000000"/>
          <w:sz w:val="20"/>
          <w:szCs w:val="20"/>
        </w:rPr>
        <w:t xml:space="preserve"> items="#{</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 xml:space="preserve">="m"&gt;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w:t>
      </w:r>
      <w:proofErr w:type="spellStart"/>
      <w:proofErr w:type="gramStart"/>
      <w:r w:rsidRPr="00B77B5D">
        <w:rPr>
          <w:rFonts w:ascii="Courier" w:eastAsia="Times New Roman" w:hAnsi="Courier" w:cs="Arial"/>
          <w:color w:val="000000"/>
          <w:sz w:val="20"/>
          <w:szCs w:val="20"/>
        </w:rPr>
        <w:t>f</w:t>
      </w:r>
      <w:proofErr w:type="gramEnd"/>
      <w:r w:rsidRPr="00B77B5D">
        <w:rPr>
          <w:rFonts w:ascii="Courier" w:eastAsia="Times New Roman" w:hAnsi="Courier" w:cs="Arial"/>
          <w:color w:val="000000"/>
          <w:sz w:val="20"/>
          <w:szCs w:val="20"/>
        </w:rPr>
        <w:t>:selectItem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c</w:t>
      </w:r>
      <w:proofErr w:type="gramStart"/>
      <w:r w:rsidRPr="00B77B5D">
        <w:rPr>
          <w:rFonts w:ascii="Courier" w:eastAsia="Times New Roman" w:hAnsi="Courier" w:cs="Arial"/>
          <w:color w:val="000000"/>
          <w:sz w:val="20"/>
          <w:szCs w:val="20"/>
        </w:rPr>
        <w:t>:forEach</w:t>
      </w:r>
      <w:proofErr w:type="spellEnd"/>
      <w:proofErr w:type="gramEnd"/>
      <w:r w:rsidRPr="00B77B5D">
        <w:rPr>
          <w:rFonts w:ascii="Courier" w:eastAsia="Times New Roman" w:hAnsi="Courier" w:cs="Arial"/>
          <w:color w:val="000000"/>
          <w:sz w:val="20"/>
          <w:szCs w:val="20"/>
        </w:rPr>
        <w:t>&gt;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h</w:t>
      </w:r>
      <w:proofErr w:type="gramStart"/>
      <w:r w:rsidRPr="00B77B5D">
        <w:rPr>
          <w:rFonts w:ascii="Courier" w:eastAsia="Times New Roman" w:hAnsi="Courier" w:cs="Arial"/>
          <w:color w:val="000000"/>
          <w:sz w:val="20"/>
          <w:szCs w:val="20"/>
        </w:rPr>
        <w:t>:selectOneRadio</w:t>
      </w:r>
      <w:proofErr w:type="spellEnd"/>
      <w:proofErr w:type="gramEnd"/>
      <w:r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7" w:name="_Toc225825490"/>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C47EE5"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roofErr w:type="spellEnd"/>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Open</w:t>
      </w:r>
      <w:proofErr w:type="spellEnd"/>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5825491"/>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8"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proofErr w:type="spellStart"/>
      <w:proofErr w:type="gramStart"/>
      <w:r w:rsidRPr="004B746E">
        <w:rPr>
          <w:rFonts w:eastAsia="Times New Roman" w:cs="Arial"/>
          <w:color w:val="000000"/>
          <w:sz w:val="24"/>
          <w:szCs w:val="24"/>
        </w:rPr>
        <w:t>init</w:t>
      </w:r>
      <w:proofErr w:type="spellEnd"/>
      <w:r w:rsidRPr="004B746E">
        <w:rPr>
          <w:rFonts w:eastAsia="Times New Roman" w:cs="Arial"/>
          <w:color w:val="000000"/>
          <w:sz w:val="24"/>
          <w:szCs w:val="24"/>
        </w:rPr>
        <w:t>(</w:t>
      </w:r>
      <w:proofErr w:type="gramEnd"/>
      <w:r w:rsidRPr="004B746E">
        <w:rPr>
          <w:rFonts w:eastAsia="Times New Roman" w:cs="Arial"/>
          <w:color w:val="000000"/>
          <w:sz w:val="24"/>
          <w:szCs w:val="24"/>
        </w:rPr>
        <w: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proofErr w:type="spellStart"/>
      <w:r w:rsidRPr="004B746E">
        <w:rPr>
          <w:rFonts w:cs="Arial"/>
        </w:rPr>
        <w:t>ClientBuilder.newBuilder</w:t>
      </w:r>
      <w:proofErr w:type="spellEnd"/>
      <w:r w:rsidRPr="004B746E">
        <w:rPr>
          <w:rFonts w:cs="Arial"/>
        </w:rPr>
        <w:t>().</w:t>
      </w:r>
      <w:proofErr w:type="spellStart"/>
      <w:r w:rsidRPr="004B746E">
        <w:rPr>
          <w:rFonts w:cs="Arial"/>
        </w:rPr>
        <w:t>sslContext</w:t>
      </w:r>
      <w:proofErr w:type="spellEnd"/>
      <w:r w:rsidRPr="004B746E">
        <w:rPr>
          <w:rFonts w:cs="Arial"/>
        </w:rPr>
        <w:t>(</w:t>
      </w:r>
      <w:proofErr w:type="spellStart"/>
      <w:r w:rsidRPr="004B746E">
        <w:rPr>
          <w:rFonts w:cs="Arial"/>
        </w:rPr>
        <w:t>SslConfigurator.newInstance</w:t>
      </w:r>
      <w:proofErr w:type="spellEnd"/>
      <w:r w:rsidRPr="004B746E">
        <w:rPr>
          <w:rFonts w:cs="Arial"/>
        </w:rPr>
        <w:t>(false).</w:t>
      </w:r>
      <w:proofErr w:type="spellStart"/>
      <w:r w:rsidRPr="004B746E">
        <w:rPr>
          <w:rFonts w:cs="Arial"/>
        </w:rPr>
        <w:t>createSSLContext</w:t>
      </w:r>
      <w:proofErr w:type="spellEnd"/>
      <w:r w:rsidRPr="004B746E">
        <w:rPr>
          <w:rFonts w:cs="Arial"/>
        </w:rPr>
        <w: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w:t>
      </w:r>
      <w:proofErr w:type="gramStart"/>
      <w:r>
        <w:rPr>
          <w:rFonts w:ascii="Arial" w:hAnsi="Arial" w:cs="Arial"/>
          <w:sz w:val="24"/>
          <w:szCs w:val="24"/>
        </w:rPr>
        <w:t>pom.xml</w:t>
      </w:r>
      <w:proofErr w:type="gramEnd"/>
      <w:r>
        <w:rPr>
          <w:rFonts w:ascii="Arial" w:hAnsi="Arial" w:cs="Arial"/>
          <w:sz w:val="24"/>
          <w:szCs w:val="24"/>
        </w:rPr>
        <w:t xml:space="preserve">”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w:t>
      </w:r>
      <w:proofErr w:type="spellStart"/>
      <w:proofErr w:type="gramStart"/>
      <w:r w:rsidRPr="004B746E">
        <w:rPr>
          <w:rFonts w:cs="Arial"/>
        </w:rPr>
        <w:t>groupId</w:t>
      </w:r>
      <w:proofErr w:type="spellEnd"/>
      <w:proofErr w:type="gramEnd"/>
      <w:r w:rsidRPr="004B746E">
        <w:rPr>
          <w:rFonts w:cs="Arial"/>
        </w:rPr>
        <w:t>&gt;</w:t>
      </w:r>
      <w:proofErr w:type="spellStart"/>
      <w:r w:rsidRPr="004B746E">
        <w:rPr>
          <w:rFonts w:cs="Arial"/>
        </w:rPr>
        <w:t>org.glassfish.jersey.core</w:t>
      </w:r>
      <w:proofErr w:type="spellEnd"/>
      <w:r w:rsidRPr="004B746E">
        <w:rPr>
          <w:rFonts w:cs="Arial"/>
        </w:rPr>
        <w:t>&lt;/</w:t>
      </w:r>
      <w:proofErr w:type="spellStart"/>
      <w:r w:rsidRPr="004B746E">
        <w:rPr>
          <w:rFonts w:cs="Arial"/>
        </w:rPr>
        <w:t>groupId</w:t>
      </w:r>
      <w:proofErr w:type="spellEnd"/>
      <w:r w:rsidRPr="004B746E">
        <w:rPr>
          <w:rFonts w:cs="Arial"/>
        </w:rPr>
        <w:t>&gt;</w:t>
      </w:r>
    </w:p>
    <w:p w14:paraId="66448779" w14:textId="6F0D7DCC" w:rsidR="004B746E" w:rsidRPr="004B746E" w:rsidRDefault="004B746E" w:rsidP="004B746E">
      <w:pPr>
        <w:pStyle w:val="HTMLPreformatted"/>
        <w:rPr>
          <w:rFonts w:cs="Arial"/>
        </w:rPr>
      </w:pPr>
      <w:r w:rsidRPr="004B746E">
        <w:rPr>
          <w:rFonts w:cs="Arial"/>
        </w:rPr>
        <w:t xml:space="preserve">    &lt;</w:t>
      </w:r>
      <w:proofErr w:type="spellStart"/>
      <w:proofErr w:type="gramStart"/>
      <w:r w:rsidRPr="004B746E">
        <w:rPr>
          <w:rFonts w:cs="Arial"/>
        </w:rPr>
        <w:t>artifactId</w:t>
      </w:r>
      <w:proofErr w:type="spellEnd"/>
      <w:proofErr w:type="gramEnd"/>
      <w:r w:rsidRPr="004B746E">
        <w:rPr>
          <w:rFonts w:cs="Arial"/>
        </w:rPr>
        <w:t>&gt;jersey-common&lt;/</w:t>
      </w:r>
      <w:proofErr w:type="spellStart"/>
      <w:r w:rsidRPr="004B746E">
        <w:rPr>
          <w:rFonts w:cs="Arial"/>
        </w:rPr>
        <w:t>artifactId</w:t>
      </w:r>
      <w:proofErr w:type="spellEnd"/>
      <w:r w:rsidRPr="004B746E">
        <w:rPr>
          <w:rFonts w:cs="Arial"/>
        </w:rPr>
        <w:t>&gt;</w:t>
      </w:r>
    </w:p>
    <w:p w14:paraId="6E0E1A20" w14:textId="739FF9E3"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version</w:t>
      </w:r>
      <w:proofErr w:type="gramEnd"/>
      <w:r w:rsidRPr="004B746E">
        <w:rPr>
          <w:rFonts w:cs="Arial"/>
        </w:rPr>
        <w:t>&gt;2.0-m13-2&lt;/version&gt;</w:t>
      </w:r>
    </w:p>
    <w:p w14:paraId="2E0D306B" w14:textId="5B426031" w:rsidR="004B746E" w:rsidRPr="004B746E" w:rsidRDefault="004B746E" w:rsidP="004B746E">
      <w:pPr>
        <w:pStyle w:val="HTMLPreformatted"/>
        <w:rPr>
          <w:rFonts w:cs="Arial"/>
        </w:rPr>
      </w:pPr>
      <w:r w:rsidRPr="004B746E">
        <w:rPr>
          <w:rFonts w:cs="Arial"/>
        </w:rPr>
        <w:t xml:space="preserve">    &lt;</w:t>
      </w:r>
      <w:proofErr w:type="gramStart"/>
      <w:r w:rsidRPr="004B746E">
        <w:rPr>
          <w:rFonts w:cs="Arial"/>
        </w:rPr>
        <w:t>scope</w:t>
      </w:r>
      <w:proofErr w:type="gramEnd"/>
      <w:r w:rsidRPr="004B746E">
        <w:rPr>
          <w:rFonts w:cs="Arial"/>
        </w:rPr>
        <w:t>&gt;provided&lt;/scope&gt;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004B0333" w:rsidRPr="00E24C1B">
        <w:rPr>
          <w:rFonts w:ascii="Courier" w:eastAsia="Times New Roman" w:hAnsi="Courier" w:cs="Arial"/>
          <w:color w:val="000000"/>
        </w:rPr>
        <w:t>getMovies</w:t>
      </w:r>
      <w:proofErr w:type="spellEnd"/>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proofErr w:type="gramStart"/>
      <w:r w:rsidR="004B0333" w:rsidRPr="004B0333">
        <w:rPr>
          <w:rFonts w:ascii="Courier" w:eastAsia="Times New Roman" w:hAnsi="Courier" w:cs="Arial"/>
          <w:color w:val="000000"/>
        </w:rPr>
        <w:t>:</w:t>
      </w:r>
      <w:r w:rsidR="004B0333">
        <w:rPr>
          <w:rFonts w:ascii="Arial" w:eastAsia="Times New Roman" w:hAnsi="Arial" w:cs="Arial"/>
          <w:color w:val="000000"/>
        </w:rPr>
        <w:t>,</w:t>
      </w:r>
      <w:proofErr w:type="gramEnd"/>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5825492"/>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6"/>
      <w:bookmarkEnd w:id="107"/>
      <w:bookmarkEnd w:id="108"/>
      <w:bookmarkEnd w:id="109"/>
      <w:bookmarkEnd w:id="110"/>
      <w:bookmarkEnd w:id="111"/>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2"/>
      <w:bookmarkEnd w:id="113"/>
      <w:bookmarkEnd w:id="114"/>
      <w:bookmarkEnd w:id="115"/>
      <w:bookmarkEnd w:id="116"/>
      <w:bookmarkEnd w:id="117"/>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5825493"/>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final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SalesReader</w:t>
      </w:r>
      <w:proofErr w:type="spellEnd"/>
      <w:r w:rsidRPr="002067F7">
        <w:rPr>
          <w:rFonts w:ascii="Courier" w:eastAsia="Times New Roman" w:hAnsi="Courier" w:cs="Arial"/>
          <w:color w:val="000000"/>
          <w:sz w:val="20"/>
          <w:szCs w:val="20"/>
        </w:rPr>
        <w:t>()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reader</w:t>
      </w:r>
      <w:proofErr w:type="gramEnd"/>
      <w:r w:rsidRPr="002067F7">
        <w:rPr>
          <w:rFonts w:ascii="Courier" w:eastAsia="Times New Roman" w:hAnsi="Courier" w:cs="Arial"/>
          <w:color w:val="000000"/>
          <w:sz w:val="20"/>
          <w:szCs w:val="20"/>
        </w:rPr>
        <w:t xml:space="preserve"> = new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SalesReader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proofErr w:type="spellStart"/>
      <w:r w:rsidRPr="00EE3147">
        <w:rPr>
          <w:rFonts w:ascii="Courier" w:eastAsia="Times New Roman" w:hAnsi="Courier" w:cs="Arial"/>
          <w:color w:val="000000"/>
        </w:rPr>
        <w:t>EntityManagerFactory</w:t>
      </w:r>
      <w:proofErr w:type="spellEnd"/>
      <w:r>
        <w:rPr>
          <w:rFonts w:ascii="Arial" w:eastAsia="Times New Roman" w:hAnsi="Arial" w:cs="Arial"/>
          <w:color w:val="000000"/>
        </w:rPr>
        <w:t xml:space="preserve"> and </w:t>
      </w:r>
      <w:proofErr w:type="spellStart"/>
      <w:r w:rsidRPr="00EE3147">
        <w:rPr>
          <w:rFonts w:ascii="Courier" w:eastAsia="Times New Roman" w:hAnsi="Courier" w:cs="Arial"/>
          <w:color w:val="000000"/>
        </w:rPr>
        <w:t>EntityManager</w:t>
      </w:r>
      <w:proofErr w:type="spellEnd"/>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60"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w:t>
      </w:r>
      <w:proofErr w:type="spellStart"/>
      <w:r w:rsidR="00EE3147">
        <w:rPr>
          <w:rFonts w:ascii="Arial" w:eastAsia="Times New Roman" w:hAnsi="Arial" w:cs="Arial"/>
          <w:color w:val="000000"/>
        </w:rPr>
        <w:t>EntityManager</w:t>
      </w:r>
      <w:proofErr w:type="spellEnd"/>
      <w:r w:rsidR="00EE3147">
        <w:rPr>
          <w:rFonts w:ascii="Arial" w:eastAsia="Times New Roman" w:hAnsi="Arial" w:cs="Arial"/>
          <w:color w:val="000000"/>
        </w:rPr>
        <w:t xml:space="preserve">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w:t>
      </w:r>
      <w:proofErr w:type="spellStart"/>
      <w:r w:rsidR="00EE3147" w:rsidRPr="00EE3147">
        <w:rPr>
          <w:rFonts w:ascii="Courier" w:eastAsia="Times New Roman" w:hAnsi="Courier" w:cs="Arial"/>
          <w:color w:val="000000"/>
          <w:sz w:val="20"/>
          <w:szCs w:val="20"/>
        </w:rPr>
        <w:t>PersistenceContext</w:t>
      </w:r>
      <w:proofErr w:type="spellEnd"/>
      <w:r w:rsidR="00EE3147" w:rsidRPr="00EE3147">
        <w:rPr>
          <w:rFonts w:ascii="Courier" w:eastAsia="Times New Roman" w:hAnsi="Courier" w:cs="Arial"/>
          <w:color w:val="000000"/>
          <w:sz w:val="20"/>
          <w:szCs w:val="20"/>
        </w:rPr>
        <w:t xml:space="preserve"> </w:t>
      </w:r>
      <w:proofErr w:type="spellStart"/>
      <w:r w:rsidR="00EE3147" w:rsidRPr="00EE3147">
        <w:rPr>
          <w:rFonts w:ascii="Courier" w:eastAsia="Times New Roman" w:hAnsi="Courier" w:cs="Arial"/>
          <w:color w:val="000000"/>
          <w:sz w:val="20"/>
          <w:szCs w:val="20"/>
        </w:rPr>
        <w:t>EntityManager</w:t>
      </w:r>
      <w:proofErr w:type="spellEnd"/>
      <w:r w:rsidR="00EE3147" w:rsidRPr="00EE3147">
        <w:rPr>
          <w:rFonts w:ascii="Courier" w:eastAsia="Times New Roman" w:hAnsi="Courier" w:cs="Arial"/>
          <w:color w:val="000000"/>
          <w:sz w:val="20"/>
          <w:szCs w:val="20"/>
        </w:rPr>
        <w:t xml:space="preserve"> </w:t>
      </w:r>
      <w:proofErr w:type="spellStart"/>
      <w:r w:rsidR="00EE3147" w:rsidRPr="00EE3147">
        <w:rPr>
          <w:rFonts w:ascii="Courier" w:eastAsia="Times New Roman" w:hAnsi="Courier" w:cs="Arial"/>
          <w:color w:val="000000"/>
          <w:sz w:val="20"/>
          <w:szCs w:val="20"/>
        </w:rPr>
        <w:t>em</w:t>
      </w:r>
      <w:proofErr w:type="spellEnd"/>
      <w:proofErr w:type="gramStart"/>
      <w:r w:rsidR="00EE3147" w:rsidRPr="00EE3147">
        <w:rPr>
          <w:rFonts w:ascii="Courier" w:eastAsia="Times New Roman" w:hAnsi="Courier" w:cs="Arial"/>
          <w:color w:val="000000"/>
          <w:sz w:val="20"/>
          <w:szCs w:val="20"/>
        </w:rPr>
        <w:t>;</w:t>
      </w:r>
      <w:proofErr w:type="gramEnd"/>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proofErr w:type="gramStart"/>
      <w:r w:rsidR="00047607">
        <w:rPr>
          <w:rFonts w:ascii="Arial" w:eastAsia="Times New Roman" w:hAnsi="Arial" w:cs="Arial"/>
          <w:color w:val="000000"/>
        </w:rPr>
        <w:t>to skip</w:t>
      </w:r>
      <w:proofErr w:type="gramEnd"/>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proofErr w:type="spellStart"/>
      <w:r w:rsidR="00EA4082" w:rsidRPr="00EA4082">
        <w:rPr>
          <w:rFonts w:ascii="Courier" w:eastAsia="Times New Roman" w:hAnsi="Courier" w:cs="Arial"/>
          <w:color w:val="000000"/>
        </w:rPr>
        <w:t>ItemReader</w:t>
      </w:r>
      <w:proofErr w:type="spellEnd"/>
      <w:r w:rsidR="00EA4082">
        <w:rPr>
          <w:rFonts w:ascii="Arial" w:eastAsia="Times New Roman" w:hAnsi="Arial" w:cs="Arial"/>
          <w:color w:val="000000"/>
        </w:rPr>
        <w:t xml:space="preserve">, </w:t>
      </w:r>
      <w:proofErr w:type="spellStart"/>
      <w:r w:rsidR="00EA4082" w:rsidRPr="00EA4082">
        <w:rPr>
          <w:rFonts w:ascii="Courier" w:eastAsia="Times New Roman" w:hAnsi="Courier" w:cs="Arial"/>
          <w:color w:val="000000"/>
        </w:rPr>
        <w:t>ItemProcessor</w:t>
      </w:r>
      <w:proofErr w:type="spellEnd"/>
      <w:r w:rsidR="00EA4082">
        <w:rPr>
          <w:rFonts w:ascii="Arial" w:eastAsia="Times New Roman" w:hAnsi="Arial" w:cs="Arial"/>
          <w:color w:val="000000"/>
        </w:rPr>
        <w:t xml:space="preserve">, and </w:t>
      </w:r>
      <w:proofErr w:type="spellStart"/>
      <w:r w:rsidR="00EA4082" w:rsidRPr="00EA4082">
        <w:rPr>
          <w:rFonts w:ascii="Courier" w:eastAsia="Times New Roman" w:hAnsi="Courier" w:cs="Arial"/>
          <w:color w:val="000000"/>
        </w:rPr>
        <w:t>ItemWriter</w:t>
      </w:r>
      <w:proofErr w:type="spellEnd"/>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w:t>
      </w:r>
      <w:proofErr w:type="gramStart"/>
      <w:r w:rsidR="00EA4082">
        <w:rPr>
          <w:rFonts w:ascii="Arial" w:eastAsia="Times New Roman" w:hAnsi="Arial" w:cs="Arial"/>
          <w:color w:val="000000"/>
        </w:rPr>
        <w:t>”,</w:t>
      </w:r>
      <w:proofErr w:type="gramEnd"/>
      <w:r w:rsidR="00EA4082">
        <w:rPr>
          <w:rFonts w:ascii="Arial" w:eastAsia="Times New Roman" w:hAnsi="Arial" w:cs="Arial"/>
          <w:color w:val="000000"/>
        </w:rPr>
        <w:t xml:space="preserve">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w:t>
      </w:r>
      <w:proofErr w:type="gramStart"/>
      <w:r w:rsidRPr="00EA4082">
        <w:rPr>
          <w:rFonts w:ascii="Courier" w:eastAsia="Times New Roman" w:hAnsi="Courier" w:cs="Arial"/>
          <w:color w:val="000000"/>
          <w:sz w:val="20"/>
          <w:szCs w:val="20"/>
        </w:rPr>
        <w:t>batch</w:t>
      </w:r>
      <w:proofErr w:type="gramEnd"/>
      <w:r w:rsidRPr="00EA4082">
        <w:rPr>
          <w:rFonts w:ascii="Courier" w:eastAsia="Times New Roman" w:hAnsi="Courier" w:cs="Arial"/>
          <w:color w:val="000000"/>
          <w:sz w:val="20"/>
          <w:szCs w:val="20"/>
        </w:rPr>
        <w:t xml:space="preserve">-artifacts </w:t>
      </w:r>
      <w:proofErr w:type="spellStart"/>
      <w:r w:rsidRPr="00EA4082">
        <w:rPr>
          <w:rFonts w:ascii="Courier" w:eastAsia="Times New Roman" w:hAnsi="Courier" w:cs="Arial"/>
          <w:color w:val="000000"/>
          <w:sz w:val="20"/>
          <w:szCs w:val="20"/>
        </w:rPr>
        <w:t>xmlns</w:t>
      </w:r>
      <w:proofErr w:type="spellEnd"/>
      <w:r w:rsidRPr="00EA4082">
        <w:rPr>
          <w:rFonts w:ascii="Courier" w:eastAsia="Times New Roman" w:hAnsi="Courier" w:cs="Arial"/>
          <w:color w:val="000000"/>
          <w:sz w:val="20"/>
          <w:szCs w:val="20"/>
        </w:rPr>
        <w:t>="http://xmlns.jcp.org/xml/ns/javaee"&gt;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salesReader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salesProcessor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w:t>
      </w:r>
      <w:proofErr w:type="gramStart"/>
      <w:r w:rsidRPr="00EA4082">
        <w:rPr>
          <w:rFonts w:ascii="Courier" w:eastAsia="Times New Roman" w:hAnsi="Courier" w:cs="Arial"/>
          <w:color w:val="000000"/>
          <w:sz w:val="20"/>
          <w:szCs w:val="20"/>
        </w:rPr>
        <w:t>ref</w:t>
      </w:r>
      <w:proofErr w:type="gramEnd"/>
      <w:r w:rsidRPr="00EA4082">
        <w:rPr>
          <w:rFonts w:ascii="Courier" w:eastAsia="Times New Roman" w:hAnsi="Courier" w:cs="Arial"/>
          <w:color w:val="000000"/>
          <w:sz w:val="20"/>
          <w:szCs w:val="20"/>
        </w:rPr>
        <w:t xml:space="preserve"> id="</w:t>
      </w:r>
      <w:proofErr w:type="spellStart"/>
      <w:r w:rsidRPr="00EA4082">
        <w:rPr>
          <w:rFonts w:ascii="Courier" w:eastAsia="Times New Roman" w:hAnsi="Courier" w:cs="Arial"/>
          <w:color w:val="000000"/>
          <w:sz w:val="20"/>
          <w:szCs w:val="20"/>
        </w:rPr>
        <w:t>salesWriter</w:t>
      </w:r>
      <w:proofErr w:type="spellEnd"/>
      <w:r w:rsidRPr="00EA4082">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1"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TransactionManagement</w:t>
      </w:r>
      <w:proofErr w:type="spellEnd"/>
      <w:r w:rsidRPr="00FF086D">
        <w:rPr>
          <w:rFonts w:ascii="Courier" w:eastAsia="Times New Roman" w:hAnsi="Courier" w:cs="Arial"/>
          <w:color w:val="000000"/>
          <w:sz w:val="20"/>
          <w:szCs w:val="20"/>
        </w:rPr>
        <w:t>(</w:t>
      </w:r>
      <w:proofErr w:type="spellStart"/>
      <w:proofErr w:type="gramEnd"/>
      <w:r w:rsidRPr="00FF086D">
        <w:rPr>
          <w:rFonts w:ascii="Courier" w:eastAsia="Times New Roman" w:hAnsi="Courier" w:cs="Arial"/>
          <w:color w:val="000000"/>
          <w:sz w:val="20"/>
          <w:szCs w:val="20"/>
        </w:rPr>
        <w:t>TransactionManagementType.BEAN</w:t>
      </w:r>
      <w:proofErr w:type="spellEnd"/>
      <w:r w:rsidRPr="00FF086D">
        <w:rPr>
          <w:rFonts w:ascii="Courier" w:eastAsia="Times New Roman" w:hAnsi="Courier" w:cs="Arial"/>
          <w:color w:val="000000"/>
          <w:sz w:val="20"/>
          <w:szCs w:val="20"/>
        </w:rPr>
        <w:t>)</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w:t>
      </w:r>
      <w:proofErr w:type="spellStart"/>
      <w:r w:rsidRPr="00FF086D">
        <w:rPr>
          <w:rFonts w:ascii="Courier" w:eastAsia="Times New Roman" w:hAnsi="Courier" w:cs="Arial"/>
          <w:color w:val="000000"/>
        </w:rPr>
        <w:t>TransactionManagement</w:t>
      </w:r>
      <w:proofErr w:type="spellEnd"/>
      <w:r>
        <w:rPr>
          <w:rFonts w:ascii="Arial" w:eastAsia="Times New Roman" w:hAnsi="Arial" w:cs="Arial"/>
          <w:color w:val="000000"/>
        </w:rPr>
        <w:t xml:space="preserve"> is required as a workaround to </w:t>
      </w:r>
      <w:hyperlink r:id="rId62"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4988CEB6"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w:t>
      </w:r>
      <w:proofErr w:type="spellStart"/>
      <w:r w:rsidR="00FF086D" w:rsidRPr="00FF086D">
        <w:rPr>
          <w:rFonts w:ascii="Courier" w:eastAsia="Times New Roman" w:hAnsi="Courier" w:cs="Arial"/>
          <w:color w:val="000000"/>
          <w:sz w:val="20"/>
          <w:szCs w:val="20"/>
        </w:rPr>
        <w:t>h</w:t>
      </w:r>
      <w:proofErr w:type="gramStart"/>
      <w:r w:rsidR="00FF086D" w:rsidRPr="00FF086D">
        <w:rPr>
          <w:rFonts w:ascii="Courier" w:eastAsia="Times New Roman" w:hAnsi="Courier" w:cs="Arial"/>
          <w:color w:val="000000"/>
          <w:sz w:val="20"/>
          <w:szCs w:val="20"/>
        </w:rPr>
        <w:t>:form</w:t>
      </w:r>
      <w:proofErr w:type="spellEnd"/>
      <w:proofErr w:type="gramEnd"/>
      <w:r w:rsidR="00FF086D" w:rsidRPr="00FF086D">
        <w:rPr>
          <w:rFonts w:ascii="Courier" w:eastAsia="Times New Roman" w:hAnsi="Courier" w:cs="Arial"/>
          <w:color w:val="000000"/>
          <w:sz w:val="20"/>
          <w:szCs w:val="20"/>
        </w:rPr>
        <w:t>&gt;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2" w:name="_Toc225825494"/>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lookup = "</w:t>
      </w:r>
      <w:proofErr w:type="spellStart"/>
      <w:r w:rsidRPr="00E379FB">
        <w:rPr>
          <w:rFonts w:ascii="Courier" w:eastAsia="Times New Roman" w:hAnsi="Courier" w:cs="Arial"/>
          <w:color w:val="000000"/>
          <w:sz w:val="20"/>
          <w:szCs w:val="20"/>
        </w:rPr>
        <w:t>java:comp</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DefaultJMSConnectionFactory</w:t>
      </w:r>
      <w:proofErr w:type="spellEnd"/>
      <w:r w:rsidRPr="00E379FB">
        <w:rPr>
          <w:rFonts w:ascii="Courier" w:eastAsia="Times New Roman" w:hAnsi="Courier" w:cs="Arial"/>
          <w:color w:val="000000"/>
          <w:sz w:val="20"/>
          <w:szCs w:val="20"/>
        </w:rPr>
        <w:t>")</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proofErr w:type="spellStart"/>
      <w:r w:rsidRPr="00E379FB">
        <w:rPr>
          <w:rFonts w:ascii="Courier" w:eastAsia="Times New Roman" w:hAnsi="Courier" w:cs="Arial"/>
          <w:color w:val="000000"/>
          <w:sz w:val="20"/>
          <w:szCs w:val="20"/>
        </w:rPr>
        <w:t>ConnectionFactory</w:t>
      </w:r>
      <w:proofErr w:type="spellEnd"/>
      <w:r w:rsidRPr="00E379FB">
        <w:rPr>
          <w:rFonts w:ascii="Courier" w:eastAsia="Times New Roman" w:hAnsi="Courier" w:cs="Arial"/>
          <w:color w:val="000000"/>
          <w:sz w:val="20"/>
          <w:szCs w:val="20"/>
        </w:rPr>
        <w:t xml:space="preserve"> </w:t>
      </w:r>
      <w:proofErr w:type="spellStart"/>
      <w:r w:rsidRPr="00E379FB">
        <w:rPr>
          <w:rFonts w:ascii="Courier" w:eastAsia="Times New Roman" w:hAnsi="Courier" w:cs="Arial"/>
          <w:color w:val="000000"/>
          <w:sz w:val="20"/>
          <w:szCs w:val="20"/>
        </w:rPr>
        <w:t>connectionFactory</w:t>
      </w:r>
      <w:proofErr w:type="spellEnd"/>
      <w:r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try</w:t>
      </w:r>
      <w:proofErr w:type="gramEnd"/>
      <w:r w:rsidRPr="00E379FB">
        <w:rPr>
          <w:rFonts w:ascii="Courier" w:eastAsia="Times New Roman" w:hAnsi="Courier" w:cs="Arial"/>
          <w:color w:val="000000"/>
          <w:sz w:val="20"/>
          <w:szCs w:val="20"/>
        </w:rPr>
        <w:t xml:space="preserve"> (</w:t>
      </w:r>
      <w:proofErr w:type="spellStart"/>
      <w:r w:rsidRPr="00E379FB">
        <w:rPr>
          <w:rFonts w:ascii="Courier" w:eastAsia="Times New Roman" w:hAnsi="Courier" w:cs="Arial"/>
          <w:color w:val="000000"/>
          <w:sz w:val="20"/>
          <w:szCs w:val="20"/>
        </w:rPr>
        <w:t>JMSContext</w:t>
      </w:r>
      <w:proofErr w:type="spellEnd"/>
      <w:r w:rsidRPr="00E379FB">
        <w:rPr>
          <w:rFonts w:ascii="Courier" w:eastAsia="Times New Roman" w:hAnsi="Courier" w:cs="Arial"/>
          <w:color w:val="000000"/>
          <w:sz w:val="20"/>
          <w:szCs w:val="20"/>
        </w:rPr>
        <w:t xml:space="preserve"> context = </w:t>
      </w:r>
      <w:proofErr w:type="spellStart"/>
      <w:r w:rsidRPr="00E379FB">
        <w:rPr>
          <w:rFonts w:ascii="Courier" w:eastAsia="Times New Roman" w:hAnsi="Courier" w:cs="Arial"/>
          <w:color w:val="000000"/>
          <w:sz w:val="20"/>
          <w:szCs w:val="20"/>
        </w:rPr>
        <w:t>connectionFactory.createContext</w:t>
      </w:r>
      <w:proofErr w:type="spellEnd"/>
      <w:r w:rsidRPr="00E379FB">
        <w:rPr>
          <w:rFonts w:ascii="Courier" w:eastAsia="Times New Roman" w:hAnsi="Courier" w:cs="Arial"/>
          <w:color w:val="000000"/>
          <w:sz w:val="20"/>
          <w:szCs w:val="20"/>
        </w:rPr>
        <w: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context.createProducer</w:t>
      </w:r>
      <w:proofErr w:type="spellEnd"/>
      <w:proofErr w:type="gramEnd"/>
      <w:r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This code uses this default factory to inject an instance of </w:t>
      </w:r>
      <w:proofErr w:type="spellStart"/>
      <w:r w:rsidR="00213DE6" w:rsidRPr="00213DE6">
        <w:rPr>
          <w:rFonts w:ascii="Courier" w:eastAsia="Times New Roman" w:hAnsi="Courier" w:cs="Arial"/>
          <w:color w:val="000000"/>
        </w:rPr>
        <w:t>ConnectionFactory</w:t>
      </w:r>
      <w:proofErr w:type="spellEnd"/>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proofErr w:type="spellStart"/>
      <w:r w:rsidR="00E34CE8" w:rsidRPr="00E34CE8">
        <w:rPr>
          <w:rFonts w:ascii="Courier" w:eastAsia="Times New Roman" w:hAnsi="Courier" w:cs="Arial"/>
          <w:color w:val="000000"/>
        </w:rPr>
        <w:t>JMSContext</w:t>
      </w:r>
      <w:proofErr w:type="spellEnd"/>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proofErr w:type="spellStart"/>
      <w:r w:rsidR="00E34CE8" w:rsidRPr="006B6D23">
        <w:rPr>
          <w:rFonts w:ascii="Courier" w:hAnsi="Courier" w:cs="Arial"/>
          <w:color w:val="000000" w:themeColor="text1"/>
          <w:sz w:val="24"/>
          <w:szCs w:val="24"/>
        </w:rPr>
        <w:t>JMSContext</w:t>
      </w:r>
      <w:proofErr w:type="spellEnd"/>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r>
      <w:proofErr w:type="spellStart"/>
      <w:r w:rsidR="00E34CE8" w:rsidRPr="006B6D23">
        <w:rPr>
          <w:rFonts w:ascii="Courier" w:hAnsi="Courier" w:cs="Arial"/>
          <w:color w:val="000000" w:themeColor="text1"/>
        </w:rPr>
        <w:t>JMSContext</w:t>
      </w:r>
      <w:proofErr w:type="spellEnd"/>
      <w:r w:rsidR="00E34CE8" w:rsidRPr="006B6D23">
        <w:rPr>
          <w:rFonts w:ascii="Courier" w:hAnsi="Courier" w:cs="Arial"/>
          <w:color w:val="000000" w:themeColor="text1"/>
        </w:rPr>
        <w:t xml:space="preserve"> context</w:t>
      </w:r>
      <w:proofErr w:type="gramStart"/>
      <w:r w:rsidR="00E34CE8" w:rsidRPr="006B6D23">
        <w:rPr>
          <w:rFonts w:ascii="Courier" w:hAnsi="Courier" w:cs="Arial"/>
          <w:color w:val="000000" w:themeColor="text1"/>
        </w:rPr>
        <w:t>;</w:t>
      </w:r>
      <w:proofErr w:type="gramEnd"/>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7"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proofErr w:type="spellStart"/>
      <w:r w:rsidRPr="00E34CE8">
        <w:rPr>
          <w:rFonts w:ascii="Courier" w:eastAsia="Times New Roman" w:hAnsi="Courier" w:cs="Arial"/>
          <w:color w:val="000000" w:themeColor="text1"/>
          <w:sz w:val="24"/>
          <w:szCs w:val="24"/>
        </w:rPr>
        <w:t>JMSContext</w:t>
      </w:r>
      <w:proofErr w:type="spellEnd"/>
      <w:r w:rsidRPr="00E34CE8">
        <w:rPr>
          <w:rFonts w:ascii="Arial" w:eastAsia="Times New Roman" w:hAnsi="Arial" w:cs="Arial"/>
          <w:color w:val="000000" w:themeColor="text1"/>
          <w:sz w:val="24"/>
          <w:szCs w:val="24"/>
        </w:rPr>
        <w:t xml:space="preserve"> needs to be obtained from the </w:t>
      </w:r>
      <w:proofErr w:type="spellStart"/>
      <w:r w:rsidRPr="00E34CE8">
        <w:rPr>
          <w:rFonts w:ascii="Courier" w:eastAsia="Times New Roman" w:hAnsi="Courier" w:cs="Arial"/>
          <w:color w:val="000000" w:themeColor="text1"/>
          <w:sz w:val="24"/>
          <w:szCs w:val="24"/>
        </w:rPr>
        <w:t>ConnectionFactory</w:t>
      </w:r>
      <w:proofErr w:type="spellEnd"/>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proofErr w:type="spellStart"/>
      <w:r w:rsidR="00213DE6" w:rsidRPr="00E34CE8">
        <w:rPr>
          <w:rFonts w:ascii="Courier" w:eastAsia="Times New Roman" w:hAnsi="Courier" w:cs="Arial"/>
          <w:color w:val="000000"/>
          <w:sz w:val="24"/>
          <w:szCs w:val="24"/>
        </w:rPr>
        <w:t>java</w:t>
      </w:r>
      <w:proofErr w:type="gramStart"/>
      <w:r w:rsidR="00213DE6" w:rsidRPr="00E34CE8">
        <w:rPr>
          <w:rFonts w:ascii="Courier" w:eastAsia="Times New Roman" w:hAnsi="Courier" w:cs="Arial"/>
          <w:color w:val="000000"/>
          <w:sz w:val="24"/>
          <w:szCs w:val="24"/>
        </w:rPr>
        <w:t>:global</w:t>
      </w:r>
      <w:proofErr w:type="spellEnd"/>
      <w:proofErr w:type="gramEnd"/>
      <w:r w:rsidR="00213DE6" w:rsidRPr="00E34CE8">
        <w:rPr>
          <w:rFonts w:ascii="Courier" w:eastAsia="Times New Roman" w:hAnsi="Courier" w:cs="Arial"/>
          <w:color w:val="000000"/>
          <w:sz w:val="24"/>
          <w:szCs w:val="24"/>
        </w:rPr>
        <w:t>/</w:t>
      </w:r>
      <w:proofErr w:type="spellStart"/>
      <w:r w:rsidR="00213DE6" w:rsidRPr="00E34CE8">
        <w:rPr>
          <w:rFonts w:ascii="Courier" w:eastAsia="Times New Roman" w:hAnsi="Courier" w:cs="Arial"/>
          <w:color w:val="000000"/>
          <w:sz w:val="24"/>
          <w:szCs w:val="24"/>
        </w:rPr>
        <w:t>jms</w:t>
      </w:r>
      <w:proofErr w:type="spellEnd"/>
      <w:r w:rsidR="00213DE6" w:rsidRPr="00E34CE8">
        <w:rPr>
          <w:rFonts w:ascii="Courier" w:eastAsia="Times New Roman" w:hAnsi="Courier" w:cs="Arial"/>
          <w:color w:val="000000"/>
          <w:sz w:val="24"/>
          <w:szCs w:val="24"/>
        </w:rPr>
        <w:t>/</w:t>
      </w:r>
      <w:proofErr w:type="spellStart"/>
      <w:r w:rsidR="00213DE6" w:rsidRPr="00E34CE8">
        <w:rPr>
          <w:rFonts w:ascii="Courier" w:eastAsia="Times New Roman" w:hAnsi="Courier" w:cs="Arial"/>
          <w:color w:val="000000"/>
          <w:sz w:val="24"/>
          <w:szCs w:val="24"/>
        </w:rPr>
        <w:t>pointsQueue</w:t>
      </w:r>
      <w:proofErr w:type="spellEnd"/>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JMSDestinationDefinitions</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resourceAdapter</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jmsra</w:t>
      </w:r>
      <w:proofErr w:type="spellEnd"/>
      <w:r w:rsidRPr="00F5686A">
        <w:rPr>
          <w:rFonts w:ascii="Courier" w:eastAsia="Times New Roman" w:hAnsi="Courier" w:cs="Arial"/>
          <w:color w:val="000000"/>
          <w:sz w:val="20"/>
          <w:szCs w:val="20"/>
        </w:rPr>
        <w:t>",</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className</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javax.jms.Queue</w:t>
      </w:r>
      <w:proofErr w:type="spellEnd"/>
      <w:r w:rsidRPr="00F5686A">
        <w:rPr>
          <w:rFonts w:ascii="Courier" w:eastAsia="Times New Roman" w:hAnsi="Courier" w:cs="Arial"/>
          <w:color w:val="000000"/>
          <w:sz w:val="20"/>
          <w:szCs w:val="20"/>
        </w:rPr>
        <w:t>",</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Pr="00F5686A">
        <w:rPr>
          <w:rFonts w:ascii="Courier" w:eastAsia="Times New Roman" w:hAnsi="Courier" w:cs="Arial"/>
          <w:color w:val="000000"/>
          <w:sz w:val="20"/>
          <w:szCs w:val="20"/>
        </w:rPr>
        <w:t>destinationName</w:t>
      </w:r>
      <w:proofErr w:type="spellEnd"/>
      <w:proofErr w:type="gramEnd"/>
      <w:r w:rsidRPr="00F5686A">
        <w:rPr>
          <w:rFonts w:ascii="Courier" w:eastAsia="Times New Roman" w:hAnsi="Courier" w:cs="Arial"/>
          <w:color w:val="000000"/>
          <w:sz w:val="20"/>
          <w:szCs w:val="20"/>
        </w:rPr>
        <w:t xml:space="preserve"> = "</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Pr="00F5686A">
        <w:rPr>
          <w:rFonts w:ascii="Courier" w:eastAsia="Times New Roman" w:hAnsi="Courier" w:cs="Arial"/>
          <w:color w:val="000000"/>
          <w:sz w:val="20"/>
          <w:szCs w:val="20"/>
        </w:rPr>
        <w:t>description</w:t>
      </w:r>
      <w:proofErr w:type="gramEnd"/>
      <w:r w:rsidRPr="00F5686A">
        <w:rPr>
          <w:rFonts w:ascii="Courier" w:eastAsia="Times New Roman" w:hAnsi="Courier" w:cs="Arial"/>
          <w:color w:val="000000"/>
          <w:sz w:val="20"/>
          <w:szCs w:val="20"/>
        </w:rPr>
        <w:t xml:space="preserve">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JMSDestinationDefinitions</w:t>
      </w:r>
      <w:proofErr w:type="spellEnd"/>
      <w:r>
        <w:rPr>
          <w:rFonts w:ascii="Arial" w:eastAsia="Times New Roman" w:hAnsi="Arial" w:cs="Arial"/>
          <w:color w:val="000000"/>
        </w:rPr>
        <w:t xml:space="preserve"> and </w:t>
      </w: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lookup = "</w:t>
      </w:r>
      <w:proofErr w:type="spellStart"/>
      <w:r w:rsidRPr="00EE7318">
        <w:rPr>
          <w:rFonts w:ascii="Courier" w:eastAsia="Times New Roman" w:hAnsi="Courier" w:cs="Arial"/>
          <w:color w:val="000000"/>
          <w:sz w:val="20"/>
          <w:szCs w:val="20"/>
        </w:rPr>
        <w:t>java:comp</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DefaultJMSConnectionFactory</w:t>
      </w:r>
      <w:proofErr w:type="spellEnd"/>
      <w:r w:rsidRPr="00EE7318">
        <w:rPr>
          <w:rFonts w:ascii="Courier" w:eastAsia="Times New Roman" w:hAnsi="Courier" w:cs="Arial"/>
          <w:color w:val="000000"/>
          <w:sz w:val="20"/>
          <w:szCs w:val="20"/>
        </w:rPr>
        <w:t>")</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proofErr w:type="spellStart"/>
      <w:r w:rsidRPr="00EE7318">
        <w:rPr>
          <w:rFonts w:ascii="Courier" w:eastAsia="Times New Roman" w:hAnsi="Courier" w:cs="Arial"/>
          <w:color w:val="000000"/>
          <w:sz w:val="20"/>
          <w:szCs w:val="20"/>
        </w:rPr>
        <w:t>ConnectionFactory</w:t>
      </w:r>
      <w:proofErr w:type="spellEnd"/>
      <w:r w:rsidRPr="00EE7318">
        <w:rPr>
          <w:rFonts w:ascii="Courier" w:eastAsia="Times New Roman" w:hAnsi="Courier" w:cs="Arial"/>
          <w:color w:val="000000"/>
          <w:sz w:val="20"/>
          <w:szCs w:val="20"/>
        </w:rPr>
        <w:t xml:space="preserve"> </w:t>
      </w:r>
      <w:proofErr w:type="spellStart"/>
      <w:r w:rsidRPr="00EE7318">
        <w:rPr>
          <w:rFonts w:ascii="Courier" w:eastAsia="Times New Roman" w:hAnsi="Courier" w:cs="Arial"/>
          <w:color w:val="000000"/>
          <w:sz w:val="20"/>
          <w:szCs w:val="20"/>
        </w:rPr>
        <w:t>connectionFactory</w:t>
      </w:r>
      <w:proofErr w:type="spellEnd"/>
      <w:r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try</w:t>
      </w:r>
      <w:proofErr w:type="gramEnd"/>
      <w:r w:rsidRPr="00EE7318">
        <w:rPr>
          <w:rFonts w:ascii="Courier" w:eastAsia="Times New Roman" w:hAnsi="Courier" w:cs="Arial"/>
          <w:color w:val="000000"/>
          <w:sz w:val="20"/>
          <w:szCs w:val="20"/>
        </w:rPr>
        <w:t xml:space="preserve"> (</w:t>
      </w:r>
      <w:proofErr w:type="spellStart"/>
      <w:r w:rsidRPr="00EE7318">
        <w:rPr>
          <w:rFonts w:ascii="Courier" w:eastAsia="Times New Roman" w:hAnsi="Courier" w:cs="Arial"/>
          <w:color w:val="000000"/>
          <w:sz w:val="20"/>
          <w:szCs w:val="20"/>
        </w:rPr>
        <w:t>JMSContext</w:t>
      </w:r>
      <w:proofErr w:type="spellEnd"/>
      <w:r w:rsidRPr="00EE7318">
        <w:rPr>
          <w:rFonts w:ascii="Courier" w:eastAsia="Times New Roman" w:hAnsi="Courier" w:cs="Arial"/>
          <w:color w:val="000000"/>
          <w:sz w:val="20"/>
          <w:szCs w:val="20"/>
        </w:rPr>
        <w:t xml:space="preserve"> context = </w:t>
      </w:r>
      <w:proofErr w:type="spellStart"/>
      <w:r w:rsidRPr="00EE7318">
        <w:rPr>
          <w:rFonts w:ascii="Courier" w:eastAsia="Times New Roman" w:hAnsi="Courier" w:cs="Arial"/>
          <w:color w:val="000000"/>
          <w:sz w:val="20"/>
          <w:szCs w:val="20"/>
        </w:rPr>
        <w:t>connectionFactory.createContext</w:t>
      </w:r>
      <w:proofErr w:type="spellEnd"/>
      <w:r w:rsidRPr="00EE7318">
        <w:rPr>
          <w:rFonts w:ascii="Courier" w:eastAsia="Times New Roman" w:hAnsi="Courier" w:cs="Arial"/>
          <w:color w:val="000000"/>
          <w:sz w:val="20"/>
          <w:szCs w:val="20"/>
        </w:rPr>
        <w: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w:t>
      </w:r>
      <w:proofErr w:type="spellStart"/>
      <w:proofErr w:type="gramStart"/>
      <w:r w:rsidRPr="00EE7318">
        <w:rPr>
          <w:rFonts w:ascii="Courier" w:eastAsia="Times New Roman" w:hAnsi="Courier" w:cs="Arial"/>
          <w:color w:val="000000"/>
          <w:sz w:val="20"/>
          <w:szCs w:val="20"/>
        </w:rPr>
        <w:t>context.createConsumer</w:t>
      </w:r>
      <w:proofErr w:type="spellEnd"/>
      <w:r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receiveBody</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String.class</w:t>
      </w:r>
      <w:proofErr w:type="spellEnd"/>
      <w:r w:rsidRPr="00EE7318">
        <w:rPr>
          <w:rFonts w:ascii="Courier" w:eastAsia="Times New Roman" w:hAnsi="Courier" w:cs="Arial"/>
          <w:color w:val="000000"/>
          <w:sz w:val="20"/>
          <w:szCs w:val="20"/>
        </w:rPr>
        <w:t>);</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JMSContext</w:t>
      </w:r>
      <w:proofErr w:type="spellEnd"/>
      <w:r w:rsidRPr="00E33185">
        <w:rPr>
          <w:rFonts w:ascii="Courier" w:eastAsia="Times New Roman" w:hAnsi="Courier" w:cs="Arial"/>
          <w:color w:val="000000"/>
          <w:sz w:val="20"/>
          <w:szCs w:val="20"/>
        </w:rPr>
        <w:t xml:space="preserve"> context = </w:t>
      </w:r>
      <w:proofErr w:type="spellStart"/>
      <w:r w:rsidRPr="00E33185">
        <w:rPr>
          <w:rFonts w:ascii="Courier" w:eastAsia="Times New Roman" w:hAnsi="Courier" w:cs="Arial"/>
          <w:color w:val="000000"/>
          <w:sz w:val="20"/>
          <w:szCs w:val="20"/>
        </w:rPr>
        <w:t>connectionFactory.createContext</w:t>
      </w:r>
      <w:proofErr w:type="spellEnd"/>
      <w:r w:rsidRPr="00E33185">
        <w:rPr>
          <w:rFonts w:ascii="Courier" w:eastAsia="Times New Roman" w:hAnsi="Courier" w:cs="Arial"/>
          <w:color w:val="000000"/>
          <w:sz w:val="20"/>
          <w:szCs w:val="20"/>
        </w:rPr>
        <w: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5825495"/>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5825496"/>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5825497"/>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825498"/>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6"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825499"/>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Default="00203A8F" w:rsidP="00203A8F">
      <w:pPr>
        <w:pStyle w:val="ListParagraph"/>
        <w:numPr>
          <w:ilvl w:val="1"/>
          <w:numId w:val="13"/>
        </w:numPr>
        <w:rPr>
          <w:rFonts w:ascii="Arial" w:hAnsi="Arial" w:cs="Arial"/>
        </w:rPr>
      </w:pPr>
      <w:r>
        <w:rPr>
          <w:rFonts w:ascii="Arial" w:hAnsi="Arial" w:cs="Arial"/>
        </w:rPr>
        <w:t>JAX-RS Logging Filter</w:t>
      </w:r>
    </w:p>
    <w:p w14:paraId="14A4DA12" w14:textId="77777777" w:rsidR="009A47CB" w:rsidRDefault="009A47CB" w:rsidP="009A47CB">
      <w:pPr>
        <w:pStyle w:val="Heading1"/>
      </w:pPr>
      <w:bookmarkStart w:id="192" w:name="_Toc225825500"/>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825501"/>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7"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80"/>
      <w:headerReference w:type="default" r:id="rId81"/>
      <w:footerReference w:type="even" r:id="rId82"/>
      <w:footerReference w:type="default" r:id="rId83"/>
      <w:headerReference w:type="first" r:id="rId84"/>
      <w:footerReference w:type="first" r:id="rId8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47EE5">
      <w:rPr>
        <w:rStyle w:val="PageNumber"/>
        <w:noProof/>
      </w:rPr>
      <w:t>2</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3A8F"/>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image" Target="media/image47.png"/><Relationship Id="rId75" Type="http://schemas.openxmlformats.org/officeDocument/2006/relationships/image" Target="media/image48.png"/><Relationship Id="rId76" Type="http://schemas.openxmlformats.org/officeDocument/2006/relationships/hyperlink" Target="http://glassfish.org/hol/movieplex7-solution.zip" TargetMode="External"/><Relationship Id="rId77" Type="http://schemas.openxmlformats.org/officeDocument/2006/relationships/hyperlink" Target="http://dlc.sun.com.edgesuite.net/glassfish/4.0/promoted/glassfish-4.0-b80.zip" TargetMode="External"/><Relationship Id="rId78" Type="http://schemas.openxmlformats.org/officeDocument/2006/relationships/image" Target="media/image49.png"/><Relationship Id="rId79" Type="http://schemas.openxmlformats.org/officeDocument/2006/relationships/image" Target="media/image50.png"/><Relationship Id="rId20" Type="http://schemas.openxmlformats.org/officeDocument/2006/relationships/hyperlink" Target="http://glassfish.org/hol/movieplex7.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hyperlink" Target="http://java.net/jira/browse/JERSEY-1792" TargetMode="External"/><Relationship Id="rId49" Type="http://schemas.openxmlformats.org/officeDocument/2006/relationships/image" Target="media/image26.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752" TargetMode="External"/><Relationship Id="rId62" Type="http://schemas.openxmlformats.org/officeDocument/2006/relationships/hyperlink" Target="http://java.net/jira/browse/GLASSFISH-19813"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hyperlink" Target="http://java.net/jira/browse/GLASSFISH-19846" TargetMode="External"/><Relationship Id="rId68" Type="http://schemas.openxmlformats.org/officeDocument/2006/relationships/image" Target="media/image41.png"/><Relationship Id="rId69" Type="http://schemas.openxmlformats.org/officeDocument/2006/relationships/image" Target="media/image42.png"/><Relationship Id="rId80" Type="http://schemas.openxmlformats.org/officeDocument/2006/relationships/header" Target="header1.xml"/><Relationship Id="rId81" Type="http://schemas.openxmlformats.org/officeDocument/2006/relationships/header" Target="header2.xm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header" Target="header3.xml"/><Relationship Id="rId85" Type="http://schemas.openxmlformats.org/officeDocument/2006/relationships/footer" Target="footer3.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8F35F-794A-F444-8742-2356DC525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12235</Words>
  <Characters>69744</Characters>
  <Application>Microsoft Macintosh Word</Application>
  <DocSecurity>0</DocSecurity>
  <Lines>581</Lines>
  <Paragraphs>163</Paragraphs>
  <ScaleCrop>false</ScaleCrop>
  <Company>Oracle</Company>
  <LinksUpToDate>false</LinksUpToDate>
  <CharactersWithSpaces>81816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13</cp:revision>
  <cp:lastPrinted>2013-03-22T18:44:00Z</cp:lastPrinted>
  <dcterms:created xsi:type="dcterms:W3CDTF">2013-03-22T18:44:00Z</dcterms:created>
  <dcterms:modified xsi:type="dcterms:W3CDTF">2013-03-25T10:09:00Z</dcterms:modified>
</cp:coreProperties>
</file>