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80BCE" w14:textId="77777777" w:rsidR="00552DC1" w:rsidRPr="00C03652" w:rsidRDefault="00552DC1" w:rsidP="00552DC1">
      <w:pPr>
        <w:pStyle w:val="NoSpacing"/>
        <w:jc w:val="center"/>
        <w:rPr>
          <w:rFonts w:cstheme="minorHAnsi"/>
          <w:b/>
          <w:sz w:val="36"/>
          <w:szCs w:val="36"/>
        </w:rPr>
      </w:pPr>
      <w:r w:rsidRPr="00C03652">
        <w:rPr>
          <w:rFonts w:cstheme="minorHAnsi"/>
          <w:b/>
          <w:sz w:val="36"/>
          <w:szCs w:val="36"/>
        </w:rPr>
        <w:t>JAKE EISAGUIRRE</w:t>
      </w:r>
    </w:p>
    <w:p w14:paraId="6299C60F" w14:textId="5D05C795" w:rsidR="00552DC1" w:rsidRPr="00D57B8C" w:rsidRDefault="00552DC1" w:rsidP="00552DC1">
      <w:pPr>
        <w:pStyle w:val="NoSpacing"/>
        <w:jc w:val="center"/>
        <w:rPr>
          <w:rFonts w:cstheme="minorHAnsi"/>
          <w:sz w:val="22"/>
          <w:szCs w:val="22"/>
        </w:rPr>
      </w:pPr>
      <w:hyperlink r:id="rId5" w:history="1">
        <w:r w:rsidRPr="00D57B8C">
          <w:rPr>
            <w:rStyle w:val="Hyperlink"/>
            <w:rFonts w:cstheme="minorHAnsi"/>
            <w:sz w:val="22"/>
            <w:szCs w:val="22"/>
          </w:rPr>
          <w:t>eisaguirre@bren.ucsb.edu</w:t>
        </w:r>
      </w:hyperlink>
      <w:r w:rsidRPr="00D57B8C">
        <w:rPr>
          <w:rFonts w:cstheme="minorHAnsi"/>
          <w:sz w:val="22"/>
          <w:szCs w:val="22"/>
        </w:rPr>
        <w:t xml:space="preserve"> | Santa Barbara, CA | </w:t>
      </w:r>
      <w:hyperlink r:id="rId6" w:history="1">
        <w:r w:rsidRPr="00D57B8C">
          <w:rPr>
            <w:rStyle w:val="Hyperlink"/>
            <w:rFonts w:cstheme="minorHAnsi"/>
            <w:sz w:val="22"/>
            <w:szCs w:val="22"/>
          </w:rPr>
          <w:t>GitHub</w:t>
        </w:r>
      </w:hyperlink>
      <w:r w:rsidRPr="00D57B8C">
        <w:rPr>
          <w:rFonts w:cstheme="minorHAnsi"/>
          <w:sz w:val="22"/>
          <w:szCs w:val="22"/>
        </w:rPr>
        <w:t xml:space="preserve"> | </w:t>
      </w:r>
      <w:hyperlink r:id="rId7" w:history="1">
        <w:r w:rsidRPr="00D57B8C">
          <w:rPr>
            <w:rStyle w:val="Hyperlink"/>
            <w:rFonts w:cstheme="minorHAnsi"/>
            <w:sz w:val="22"/>
            <w:szCs w:val="22"/>
          </w:rPr>
          <w:t>Website</w:t>
        </w:r>
      </w:hyperlink>
      <w:r>
        <w:rPr>
          <w:rStyle w:val="Hyperlink"/>
          <w:rFonts w:cstheme="minorHAnsi"/>
          <w:sz w:val="22"/>
          <w:szCs w:val="22"/>
        </w:rPr>
        <w:t xml:space="preserve"> </w:t>
      </w:r>
      <w:r w:rsidRPr="00D57B8C">
        <w:rPr>
          <w:rFonts w:cstheme="minorHAnsi"/>
          <w:sz w:val="22"/>
          <w:szCs w:val="22"/>
        </w:rPr>
        <w:t>|</w:t>
      </w:r>
      <w:r>
        <w:rPr>
          <w:rFonts w:cstheme="minorHAnsi"/>
          <w:sz w:val="22"/>
          <w:szCs w:val="22"/>
        </w:rPr>
        <w:t xml:space="preserve"> </w:t>
      </w:r>
      <w:hyperlink r:id="rId8" w:history="1">
        <w:r w:rsidRPr="000440A1">
          <w:rPr>
            <w:rStyle w:val="Hyperlink"/>
            <w:rFonts w:cstheme="minorHAnsi"/>
            <w:sz w:val="22"/>
            <w:szCs w:val="22"/>
          </w:rPr>
          <w:t>Bren</w:t>
        </w:r>
      </w:hyperlink>
    </w:p>
    <w:p w14:paraId="7B7C7381" w14:textId="77777777" w:rsidR="00552DC1" w:rsidRDefault="00552DC1" w:rsidP="00552DC1">
      <w:pPr>
        <w:pStyle w:val="NoSpacing"/>
        <w:pBdr>
          <w:bottom w:val="single" w:sz="4" w:space="1" w:color="auto"/>
        </w:pBdr>
        <w:rPr>
          <w:rFonts w:cstheme="minorHAnsi"/>
          <w:b/>
          <w:sz w:val="22"/>
          <w:szCs w:val="22"/>
        </w:rPr>
      </w:pPr>
    </w:p>
    <w:p w14:paraId="3535CD82" w14:textId="4D100AD5" w:rsidR="00552DC1" w:rsidRDefault="00552DC1" w:rsidP="00552DC1">
      <w:pPr>
        <w:pStyle w:val="NoSpacing"/>
        <w:pBdr>
          <w:bottom w:val="single" w:sz="4" w:space="1" w:color="auto"/>
        </w:pBdr>
        <w:rPr>
          <w:rFonts w:cstheme="minorHAnsi"/>
          <w:b/>
          <w:sz w:val="22"/>
          <w:szCs w:val="22"/>
        </w:rPr>
      </w:pPr>
      <w:r w:rsidRPr="005B5935">
        <w:rPr>
          <w:rFonts w:cstheme="minorHAnsi"/>
          <w:b/>
          <w:sz w:val="22"/>
          <w:szCs w:val="22"/>
        </w:rPr>
        <w:t>EDUCATION</w:t>
      </w:r>
    </w:p>
    <w:p w14:paraId="6C19BB1B" w14:textId="77777777" w:rsidR="00552DC1" w:rsidRPr="005B5935" w:rsidRDefault="00552DC1" w:rsidP="00552DC1">
      <w:pPr>
        <w:pStyle w:val="NoSpacing"/>
        <w:rPr>
          <w:rFonts w:cstheme="minorHAnsi"/>
          <w:sz w:val="22"/>
          <w:szCs w:val="22"/>
        </w:rPr>
      </w:pPr>
      <w:r w:rsidRPr="005B5935">
        <w:rPr>
          <w:rFonts w:cstheme="minorHAnsi"/>
          <w:b/>
          <w:sz w:val="22"/>
          <w:szCs w:val="22"/>
        </w:rPr>
        <w:t>Master of Environmental Data Science</w:t>
      </w:r>
      <w:r w:rsidRPr="005B5935">
        <w:rPr>
          <w:rFonts w:cstheme="minorHAnsi"/>
          <w:sz w:val="22"/>
          <w:szCs w:val="22"/>
        </w:rPr>
        <w:t xml:space="preserve"> (Expected June 2022)</w:t>
      </w:r>
    </w:p>
    <w:p w14:paraId="322BF491" w14:textId="77777777" w:rsidR="00552DC1" w:rsidRPr="005B5935" w:rsidRDefault="00552DC1" w:rsidP="00552DC1">
      <w:pPr>
        <w:pStyle w:val="NoSpacing"/>
        <w:rPr>
          <w:rFonts w:cstheme="minorHAnsi"/>
          <w:b/>
          <w:sz w:val="22"/>
          <w:szCs w:val="22"/>
        </w:rPr>
      </w:pPr>
      <w:r w:rsidRPr="005B5935">
        <w:rPr>
          <w:rFonts w:cstheme="minorHAnsi"/>
          <w:b/>
          <w:sz w:val="22"/>
          <w:szCs w:val="22"/>
        </w:rPr>
        <w:t>Bren School of Environmental Science &amp; Management – University of California, Santa Barbara (UCSB)</w:t>
      </w:r>
    </w:p>
    <w:p w14:paraId="5B523EF5" w14:textId="77777777" w:rsidR="00552DC1" w:rsidRPr="005B5935" w:rsidRDefault="00552DC1" w:rsidP="00552DC1">
      <w:pPr>
        <w:pStyle w:val="NoSpacing"/>
        <w:ind w:left="360"/>
        <w:rPr>
          <w:rFonts w:cstheme="minorHAnsi"/>
          <w:sz w:val="22"/>
          <w:szCs w:val="22"/>
        </w:rPr>
      </w:pPr>
      <w:r w:rsidRPr="005B5935">
        <w:rPr>
          <w:rFonts w:cstheme="minorHAnsi"/>
          <w:sz w:val="22"/>
          <w:szCs w:val="22"/>
          <w:u w:val="single"/>
        </w:rPr>
        <w:t>Highlighted Coursework</w:t>
      </w:r>
      <w:r w:rsidRPr="005B5935">
        <w:rPr>
          <w:rFonts w:cstheme="minorHAnsi"/>
          <w:sz w:val="22"/>
          <w:szCs w:val="22"/>
        </w:rPr>
        <w:t>: Spatial Analysis; Remote Sensing; Environmental Statistics; Meta Data Standards and Data Semantics; Machine Learning, Data Visualization and Communication; Modeling Environmental Systems; Analytical Workflows and Scientific Reproducibility</w:t>
      </w:r>
      <w:r>
        <w:rPr>
          <w:rFonts w:cstheme="minorHAnsi"/>
          <w:sz w:val="22"/>
          <w:szCs w:val="22"/>
        </w:rPr>
        <w:t>, Team Science</w:t>
      </w:r>
      <w:r w:rsidRPr="005B5935">
        <w:rPr>
          <w:rFonts w:cstheme="minorHAnsi"/>
          <w:sz w:val="22"/>
          <w:szCs w:val="22"/>
        </w:rPr>
        <w:t xml:space="preserve"> (completed by June 2022)</w:t>
      </w:r>
    </w:p>
    <w:p w14:paraId="7D462680" w14:textId="77777777" w:rsidR="00552DC1" w:rsidRDefault="00552DC1" w:rsidP="00552DC1">
      <w:pPr>
        <w:pStyle w:val="NoSpacing"/>
        <w:ind w:left="360"/>
        <w:rPr>
          <w:rFonts w:cstheme="minorHAnsi"/>
          <w:sz w:val="22"/>
          <w:szCs w:val="22"/>
        </w:rPr>
      </w:pPr>
      <w:r w:rsidRPr="005B5935">
        <w:rPr>
          <w:rFonts w:cstheme="minorHAnsi"/>
          <w:sz w:val="22"/>
          <w:szCs w:val="22"/>
          <w:u w:val="single"/>
        </w:rPr>
        <w:t>Teaching</w:t>
      </w:r>
      <w:r>
        <w:rPr>
          <w:rFonts w:cstheme="minorHAnsi"/>
          <w:sz w:val="22"/>
          <w:szCs w:val="22"/>
          <w:u w:val="single"/>
        </w:rPr>
        <w:t xml:space="preserve"> Experience</w:t>
      </w:r>
      <w:r w:rsidRPr="005B5935">
        <w:rPr>
          <w:rFonts w:cstheme="minorHAnsi"/>
          <w:sz w:val="22"/>
          <w:szCs w:val="22"/>
        </w:rPr>
        <w:t>: Coral Reefs</w:t>
      </w:r>
      <w:r>
        <w:rPr>
          <w:rFonts w:cstheme="minorHAnsi"/>
          <w:sz w:val="22"/>
          <w:szCs w:val="22"/>
        </w:rPr>
        <w:t>; Department of Ecology, Evolution, and Marine Biology (9/21-12/21)</w:t>
      </w:r>
    </w:p>
    <w:p w14:paraId="073FF31E" w14:textId="77777777" w:rsidR="00552DC1" w:rsidRDefault="00552DC1" w:rsidP="00552DC1">
      <w:pPr>
        <w:pStyle w:val="NoSpacing"/>
        <w:ind w:left="360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Principles of Evolution; Department of Ecology, Evolution, and Marine Biology (1/22-3/22)</w:t>
      </w:r>
    </w:p>
    <w:p w14:paraId="3B5E67B1" w14:textId="77777777" w:rsidR="00552DC1" w:rsidRPr="00C03652" w:rsidRDefault="00552DC1" w:rsidP="00552DC1">
      <w:pPr>
        <w:pStyle w:val="NoSpacing"/>
        <w:ind w:left="360"/>
        <w:rPr>
          <w:rFonts w:cstheme="minorHAnsi"/>
          <w:sz w:val="22"/>
          <w:szCs w:val="22"/>
        </w:rPr>
      </w:pPr>
    </w:p>
    <w:p w14:paraId="2FBCC812" w14:textId="77777777" w:rsidR="00552DC1" w:rsidRPr="005B5935" w:rsidRDefault="00552DC1" w:rsidP="00552DC1">
      <w:pPr>
        <w:pStyle w:val="NoSpacing"/>
        <w:rPr>
          <w:rFonts w:cstheme="minorHAnsi"/>
          <w:color w:val="000000" w:themeColor="text1"/>
          <w:sz w:val="22"/>
          <w:szCs w:val="22"/>
        </w:rPr>
      </w:pPr>
      <w:r w:rsidRPr="005B5935">
        <w:rPr>
          <w:rFonts w:cstheme="minorHAnsi"/>
          <w:b/>
          <w:color w:val="000000" w:themeColor="text1"/>
          <w:sz w:val="22"/>
          <w:szCs w:val="22"/>
        </w:rPr>
        <w:t>Bachelor of Science in Environmental Studies</w:t>
      </w:r>
      <w:r w:rsidRPr="005B5935">
        <w:rPr>
          <w:rFonts w:cstheme="minorHAnsi"/>
          <w:color w:val="000000" w:themeColor="text1"/>
          <w:sz w:val="22"/>
          <w:szCs w:val="22"/>
        </w:rPr>
        <w:t xml:space="preserve"> (June 2019)</w:t>
      </w:r>
    </w:p>
    <w:p w14:paraId="78541B0D" w14:textId="77777777" w:rsidR="00552DC1" w:rsidRPr="005B5935" w:rsidRDefault="00552DC1" w:rsidP="00552DC1">
      <w:pPr>
        <w:pStyle w:val="NoSpacing"/>
        <w:rPr>
          <w:rFonts w:cstheme="minorHAnsi"/>
          <w:color w:val="000000" w:themeColor="text1"/>
          <w:sz w:val="22"/>
          <w:szCs w:val="22"/>
        </w:rPr>
      </w:pPr>
      <w:r w:rsidRPr="005B5935">
        <w:rPr>
          <w:rFonts w:cstheme="minorHAnsi"/>
          <w:b/>
          <w:color w:val="000000" w:themeColor="text1"/>
          <w:sz w:val="22"/>
          <w:szCs w:val="22"/>
        </w:rPr>
        <w:t>University of California, Santa Barbara (UCSB)</w:t>
      </w:r>
    </w:p>
    <w:p w14:paraId="4D9EAA9F" w14:textId="77777777" w:rsidR="00552DC1" w:rsidRPr="005B5935" w:rsidRDefault="00552DC1" w:rsidP="00552DC1">
      <w:pPr>
        <w:pStyle w:val="NoSpacing"/>
        <w:ind w:left="360"/>
        <w:rPr>
          <w:rFonts w:cstheme="minorHAnsi"/>
          <w:color w:val="000000" w:themeColor="text1"/>
          <w:sz w:val="22"/>
          <w:szCs w:val="22"/>
        </w:rPr>
      </w:pPr>
      <w:r w:rsidRPr="005B5935">
        <w:rPr>
          <w:rFonts w:cstheme="minorHAnsi"/>
          <w:color w:val="000000" w:themeColor="text1"/>
          <w:sz w:val="22"/>
          <w:szCs w:val="22"/>
          <w:u w:val="single"/>
        </w:rPr>
        <w:t>Emphasis</w:t>
      </w:r>
      <w:r w:rsidRPr="005B5935">
        <w:rPr>
          <w:rFonts w:cstheme="minorHAnsi"/>
          <w:color w:val="000000" w:themeColor="text1"/>
          <w:sz w:val="22"/>
          <w:szCs w:val="22"/>
        </w:rPr>
        <w:t>: Ecology, Evolution, and Marine Biology</w:t>
      </w:r>
    </w:p>
    <w:p w14:paraId="5B047AFD" w14:textId="77777777" w:rsidR="00552DC1" w:rsidRPr="005B5935" w:rsidRDefault="00552DC1" w:rsidP="00552DC1">
      <w:pPr>
        <w:pStyle w:val="NoSpacing"/>
        <w:ind w:left="360"/>
        <w:rPr>
          <w:rFonts w:cstheme="minorHAnsi"/>
          <w:color w:val="000000" w:themeColor="text1"/>
          <w:sz w:val="22"/>
          <w:szCs w:val="22"/>
        </w:rPr>
      </w:pPr>
      <w:r w:rsidRPr="005B5935">
        <w:rPr>
          <w:rFonts w:cstheme="minorHAnsi"/>
          <w:color w:val="000000" w:themeColor="text1"/>
          <w:sz w:val="22"/>
          <w:szCs w:val="22"/>
          <w:u w:val="single"/>
        </w:rPr>
        <w:t>Highlighted Coursework</w:t>
      </w:r>
      <w:r w:rsidRPr="005B5935">
        <w:rPr>
          <w:rFonts w:cstheme="minorHAnsi"/>
          <w:color w:val="000000" w:themeColor="text1"/>
          <w:sz w:val="22"/>
          <w:szCs w:val="22"/>
        </w:rPr>
        <w:t xml:space="preserve">: </w:t>
      </w:r>
      <w:r>
        <w:rPr>
          <w:rFonts w:cstheme="minorHAnsi"/>
          <w:color w:val="000000" w:themeColor="text1"/>
          <w:sz w:val="22"/>
          <w:szCs w:val="22"/>
        </w:rPr>
        <w:t xml:space="preserve">Industrial Ecology; </w:t>
      </w:r>
      <w:r w:rsidRPr="005B5935">
        <w:rPr>
          <w:rFonts w:cstheme="minorHAnsi"/>
          <w:color w:val="000000" w:themeColor="text1"/>
          <w:sz w:val="22"/>
          <w:szCs w:val="22"/>
        </w:rPr>
        <w:t>Biometry; Ecology, Evolution, and Marine Biology; Aquatic Communities; Fish Biology; Applied Marine Ecology; Ecosystem Processes; Coral Reefs</w:t>
      </w:r>
    </w:p>
    <w:p w14:paraId="55EF24F5" w14:textId="77777777" w:rsidR="00552DC1" w:rsidRDefault="00552DC1" w:rsidP="00552DC1">
      <w:pPr>
        <w:pStyle w:val="NoSpacing"/>
        <w:ind w:left="360"/>
        <w:rPr>
          <w:rFonts w:cstheme="minorHAnsi"/>
          <w:sz w:val="22"/>
          <w:szCs w:val="22"/>
        </w:rPr>
      </w:pPr>
      <w:r w:rsidRPr="005B5935">
        <w:rPr>
          <w:rFonts w:cstheme="minorHAnsi"/>
          <w:color w:val="000000" w:themeColor="text1"/>
          <w:sz w:val="22"/>
          <w:szCs w:val="22"/>
          <w:u w:val="single"/>
        </w:rPr>
        <w:t>Honors/Awards</w:t>
      </w:r>
      <w:r w:rsidRPr="005B5935">
        <w:rPr>
          <w:rFonts w:cstheme="minorHAnsi"/>
          <w:color w:val="000000" w:themeColor="text1"/>
          <w:sz w:val="22"/>
          <w:szCs w:val="22"/>
        </w:rPr>
        <w:t xml:space="preserve">: </w:t>
      </w:r>
      <w:r w:rsidRPr="005B5935">
        <w:rPr>
          <w:rFonts w:cstheme="minorHAnsi"/>
          <w:sz w:val="22"/>
          <w:szCs w:val="22"/>
        </w:rPr>
        <w:t>UCSB Library Research Award (1</w:t>
      </w:r>
      <w:r w:rsidRPr="005B5935">
        <w:rPr>
          <w:rFonts w:cstheme="minorHAnsi"/>
          <w:sz w:val="22"/>
          <w:szCs w:val="22"/>
          <w:vertAlign w:val="superscript"/>
        </w:rPr>
        <w:t>st</w:t>
      </w:r>
      <w:r w:rsidRPr="005B5935">
        <w:rPr>
          <w:rFonts w:cstheme="minorHAnsi"/>
          <w:sz w:val="22"/>
          <w:szCs w:val="22"/>
        </w:rPr>
        <w:t xml:space="preserve"> place, awarded $750) (</w:t>
      </w:r>
      <w:r>
        <w:rPr>
          <w:rFonts w:cstheme="minorHAnsi"/>
          <w:sz w:val="22"/>
          <w:szCs w:val="22"/>
        </w:rPr>
        <w:t xml:space="preserve">June </w:t>
      </w:r>
      <w:r w:rsidRPr="005B5935">
        <w:rPr>
          <w:rFonts w:cstheme="minorHAnsi"/>
          <w:sz w:val="22"/>
          <w:szCs w:val="22"/>
        </w:rPr>
        <w:t>2019)</w:t>
      </w:r>
      <w:r w:rsidRPr="005B5935">
        <w:rPr>
          <w:rFonts w:cstheme="minorHAnsi"/>
          <w:color w:val="000000" w:themeColor="text1"/>
          <w:sz w:val="22"/>
          <w:szCs w:val="22"/>
        </w:rPr>
        <w:t xml:space="preserve">, </w:t>
      </w:r>
      <w:r w:rsidRPr="005B5935">
        <w:rPr>
          <w:rFonts w:cstheme="minorHAnsi"/>
          <w:sz w:val="22"/>
          <w:szCs w:val="22"/>
        </w:rPr>
        <w:t>UCSB Transfer Student Research Award (1</w:t>
      </w:r>
      <w:r w:rsidRPr="005B5935">
        <w:rPr>
          <w:rFonts w:cstheme="minorHAnsi"/>
          <w:sz w:val="22"/>
          <w:szCs w:val="22"/>
          <w:vertAlign w:val="superscript"/>
        </w:rPr>
        <w:t>st</w:t>
      </w:r>
      <w:r w:rsidRPr="005B5935">
        <w:rPr>
          <w:rFonts w:cstheme="minorHAnsi"/>
          <w:sz w:val="22"/>
          <w:szCs w:val="22"/>
        </w:rPr>
        <w:t xml:space="preserve"> place, awarded $40) (</w:t>
      </w:r>
      <w:r>
        <w:rPr>
          <w:rFonts w:cstheme="minorHAnsi"/>
          <w:sz w:val="22"/>
          <w:szCs w:val="22"/>
        </w:rPr>
        <w:t xml:space="preserve">May </w:t>
      </w:r>
      <w:r w:rsidRPr="005B5935">
        <w:rPr>
          <w:rFonts w:cstheme="minorHAnsi"/>
          <w:sz w:val="22"/>
          <w:szCs w:val="22"/>
        </w:rPr>
        <w:t>2018)</w:t>
      </w:r>
    </w:p>
    <w:p w14:paraId="5269BE2B" w14:textId="77777777" w:rsidR="00552DC1" w:rsidRDefault="00552DC1" w:rsidP="00552DC1">
      <w:pPr>
        <w:pStyle w:val="NoSpacing"/>
        <w:ind w:left="360"/>
        <w:rPr>
          <w:rFonts w:cstheme="minorHAnsi"/>
          <w:color w:val="000000" w:themeColor="text1"/>
          <w:sz w:val="22"/>
          <w:szCs w:val="22"/>
        </w:rPr>
      </w:pPr>
    </w:p>
    <w:p w14:paraId="3DB1586E" w14:textId="77777777" w:rsidR="00552DC1" w:rsidRPr="000B7209" w:rsidRDefault="00552DC1" w:rsidP="00552DC1">
      <w:pPr>
        <w:pStyle w:val="NoSpacing"/>
        <w:pBdr>
          <w:bottom w:val="single" w:sz="4" w:space="1" w:color="auto"/>
        </w:pBdr>
        <w:rPr>
          <w:rFonts w:cstheme="minorHAnsi"/>
          <w:b/>
          <w:sz w:val="22"/>
          <w:szCs w:val="22"/>
        </w:rPr>
      </w:pPr>
      <w:r w:rsidRPr="00704569">
        <w:rPr>
          <w:rFonts w:cstheme="minorHAnsi"/>
          <w:b/>
          <w:sz w:val="22"/>
          <w:szCs w:val="22"/>
        </w:rPr>
        <w:t xml:space="preserve">MASTER’S </w:t>
      </w:r>
      <w:r>
        <w:rPr>
          <w:rFonts w:cstheme="minorHAnsi"/>
          <w:b/>
          <w:sz w:val="22"/>
          <w:szCs w:val="22"/>
        </w:rPr>
        <w:t>CAPSTONE</w:t>
      </w:r>
      <w:r w:rsidRPr="00704569">
        <w:rPr>
          <w:rFonts w:cstheme="minorHAnsi"/>
          <w:b/>
          <w:sz w:val="22"/>
          <w:szCs w:val="22"/>
        </w:rPr>
        <w:t xml:space="preserve"> PROJECT</w:t>
      </w:r>
      <w:r>
        <w:rPr>
          <w:rFonts w:cstheme="minorHAnsi"/>
          <w:b/>
          <w:sz w:val="22"/>
          <w:szCs w:val="22"/>
        </w:rPr>
        <w:t xml:space="preserve"> </w:t>
      </w:r>
    </w:p>
    <w:p w14:paraId="579A4183" w14:textId="77777777" w:rsidR="00552DC1" w:rsidRPr="000B7209" w:rsidRDefault="00552DC1" w:rsidP="00552DC1">
      <w:pPr>
        <w:rPr>
          <w:rFonts w:eastAsia="Times New Roman" w:cstheme="minorHAnsi"/>
          <w:color w:val="FFFFFF"/>
          <w:sz w:val="22"/>
          <w:szCs w:val="22"/>
        </w:rPr>
      </w:pPr>
      <w:r>
        <w:rPr>
          <w:rFonts w:eastAsia="Times New Roman" w:cstheme="minorHAnsi"/>
          <w:b/>
          <w:bCs/>
          <w:color w:val="000000"/>
          <w:sz w:val="22"/>
          <w:szCs w:val="22"/>
        </w:rPr>
        <w:t>Web-Based Application for Visualizing Anthropogenic Stressors on Coral Reefs in Moorea, French Polynesia</w:t>
      </w:r>
    </w:p>
    <w:p w14:paraId="53D0185A" w14:textId="77777777" w:rsidR="00552DC1" w:rsidRPr="00291428" w:rsidRDefault="00552DC1" w:rsidP="00552DC1">
      <w:pPr>
        <w:pStyle w:val="NoSpacing"/>
        <w:rPr>
          <w:rFonts w:cstheme="minorHAnsi"/>
          <w:bCs/>
          <w:sz w:val="22"/>
          <w:szCs w:val="22"/>
        </w:rPr>
      </w:pPr>
      <w:r>
        <w:rPr>
          <w:rFonts w:cstheme="minorHAnsi"/>
          <w:b/>
          <w:sz w:val="22"/>
          <w:szCs w:val="22"/>
          <w:u w:val="single"/>
        </w:rPr>
        <w:t>Client:</w:t>
      </w:r>
      <w:r>
        <w:rPr>
          <w:rFonts w:cstheme="minorHAnsi"/>
          <w:b/>
          <w:sz w:val="22"/>
          <w:szCs w:val="22"/>
        </w:rPr>
        <w:t xml:space="preserve"> Moorea Coral Reef Long Term Ecological Research (LTER), Marine Science Institute </w:t>
      </w:r>
      <w:r>
        <w:rPr>
          <w:rFonts w:cstheme="minorHAnsi"/>
          <w:bCs/>
          <w:sz w:val="22"/>
          <w:szCs w:val="22"/>
        </w:rPr>
        <w:t>(1/22-5/22)</w:t>
      </w:r>
    </w:p>
    <w:p w14:paraId="714325C2" w14:textId="77777777" w:rsidR="00552DC1" w:rsidRPr="000B7209" w:rsidRDefault="00552DC1" w:rsidP="00552DC1">
      <w:pPr>
        <w:pStyle w:val="NoSpacing"/>
        <w:numPr>
          <w:ilvl w:val="0"/>
          <w:numId w:val="5"/>
        </w:numPr>
        <w:rPr>
          <w:rFonts w:cstheme="minorHAnsi"/>
          <w:b/>
          <w:sz w:val="22"/>
          <w:szCs w:val="22"/>
        </w:rPr>
      </w:pPr>
      <w:r>
        <w:rPr>
          <w:rFonts w:cstheme="minorHAnsi"/>
          <w:bCs/>
          <w:sz w:val="22"/>
          <w:szCs w:val="22"/>
        </w:rPr>
        <w:t>Developing an interactive web-based application in RStudio with Shiny App and Leaflet packages for visualization of spatial and temporal patterns of anthropogenic stressors on Moorea coral reefs</w:t>
      </w:r>
    </w:p>
    <w:p w14:paraId="380C875A" w14:textId="77777777" w:rsidR="00552DC1" w:rsidRPr="00437E21" w:rsidRDefault="00552DC1" w:rsidP="00552DC1">
      <w:pPr>
        <w:pStyle w:val="NoSpacing"/>
        <w:numPr>
          <w:ilvl w:val="0"/>
          <w:numId w:val="5"/>
        </w:numPr>
        <w:rPr>
          <w:rFonts w:cstheme="minorHAnsi"/>
          <w:b/>
          <w:sz w:val="22"/>
          <w:szCs w:val="22"/>
        </w:rPr>
      </w:pPr>
      <w:r>
        <w:rPr>
          <w:rFonts w:cstheme="minorHAnsi"/>
          <w:bCs/>
          <w:sz w:val="22"/>
          <w:szCs w:val="22"/>
        </w:rPr>
        <w:t>Facilitating bottom up policy making in Moorea by providing public access to a web based app for explicit temporal and spatial visualizations of the publics local marine resources</w:t>
      </w:r>
    </w:p>
    <w:p w14:paraId="53B1558C" w14:textId="77777777" w:rsidR="00552DC1" w:rsidRPr="00437E21" w:rsidRDefault="00552DC1" w:rsidP="00552DC1">
      <w:pPr>
        <w:pStyle w:val="NoSpacing"/>
        <w:numPr>
          <w:ilvl w:val="0"/>
          <w:numId w:val="5"/>
        </w:numPr>
        <w:rPr>
          <w:rFonts w:cstheme="minorHAnsi"/>
          <w:b/>
          <w:sz w:val="22"/>
          <w:szCs w:val="22"/>
        </w:rPr>
      </w:pPr>
      <w:r>
        <w:rPr>
          <w:rFonts w:cstheme="minorHAnsi"/>
          <w:bCs/>
          <w:sz w:val="22"/>
          <w:szCs w:val="22"/>
        </w:rPr>
        <w:t>Assisting researchers with rapid and precise data visualizations of historical Moorea LTER data sets</w:t>
      </w:r>
    </w:p>
    <w:p w14:paraId="363F4B3A" w14:textId="77777777" w:rsidR="00552DC1" w:rsidRDefault="00552DC1" w:rsidP="00552DC1">
      <w:pPr>
        <w:pStyle w:val="NoSpacing"/>
        <w:pBdr>
          <w:bottom w:val="single" w:sz="4" w:space="1" w:color="auto"/>
        </w:pBdr>
        <w:rPr>
          <w:rFonts w:cstheme="minorHAnsi"/>
          <w:b/>
          <w:sz w:val="22"/>
          <w:szCs w:val="22"/>
        </w:rPr>
      </w:pPr>
    </w:p>
    <w:p w14:paraId="7C431700" w14:textId="64E4BD4E" w:rsidR="00552DC1" w:rsidRDefault="00552DC1" w:rsidP="00552DC1">
      <w:pPr>
        <w:pStyle w:val="NoSpacing"/>
        <w:pBdr>
          <w:bottom w:val="single" w:sz="4" w:space="1" w:color="auto"/>
        </w:pBdr>
      </w:pPr>
      <w:r w:rsidRPr="005B5935">
        <w:rPr>
          <w:rFonts w:cstheme="minorHAnsi"/>
          <w:b/>
          <w:sz w:val="22"/>
          <w:szCs w:val="22"/>
        </w:rPr>
        <w:t>MARINE SCIENCE &amp; ENVIRONMENTAL RESEARCH EXPERIENCE</w:t>
      </w:r>
    </w:p>
    <w:p w14:paraId="34D64BC5" w14:textId="77777777" w:rsidR="00552DC1" w:rsidRPr="005B5935" w:rsidRDefault="00552DC1" w:rsidP="00552DC1">
      <w:pPr>
        <w:rPr>
          <w:rFonts w:eastAsia="Times New Roman" w:cstheme="minorHAnsi"/>
          <w:color w:val="FFFFFF"/>
          <w:sz w:val="22"/>
          <w:szCs w:val="22"/>
        </w:rPr>
      </w:pPr>
      <w:proofErr w:type="spellStart"/>
      <w:r>
        <w:rPr>
          <w:rFonts w:eastAsia="Times New Roman" w:cstheme="minorHAnsi"/>
          <w:b/>
          <w:bCs/>
          <w:color w:val="000000"/>
          <w:sz w:val="22"/>
          <w:szCs w:val="22"/>
        </w:rPr>
        <w:t>Caselle</w:t>
      </w:r>
      <w:proofErr w:type="spellEnd"/>
      <w:r>
        <w:rPr>
          <w:rFonts w:eastAsia="Times New Roman" w:cstheme="minorHAnsi"/>
          <w:b/>
          <w:bCs/>
          <w:color w:val="000000"/>
          <w:sz w:val="22"/>
          <w:szCs w:val="22"/>
        </w:rPr>
        <w:t xml:space="preserve"> Lab/PISCO – </w:t>
      </w:r>
      <w:r w:rsidRPr="005B5935">
        <w:rPr>
          <w:rFonts w:eastAsia="Times New Roman" w:cstheme="minorHAnsi"/>
          <w:b/>
          <w:bCs/>
          <w:color w:val="000000"/>
          <w:sz w:val="22"/>
          <w:szCs w:val="22"/>
        </w:rPr>
        <w:t>Marine Science Institute, UCSB,</w:t>
      </w:r>
      <w:r w:rsidRPr="005B5935">
        <w:rPr>
          <w:rFonts w:eastAsia="Times New Roman" w:cstheme="minorHAnsi"/>
          <w:color w:val="000000"/>
          <w:sz w:val="22"/>
          <w:szCs w:val="22"/>
        </w:rPr>
        <w:t> Santa Barbara</w:t>
      </w:r>
    </w:p>
    <w:p w14:paraId="1C258648" w14:textId="77777777" w:rsidR="00552DC1" w:rsidRPr="00345D4C" w:rsidRDefault="00552DC1" w:rsidP="00552DC1">
      <w:pPr>
        <w:rPr>
          <w:rFonts w:eastAsia="Times New Roman" w:cstheme="minorHAnsi"/>
          <w:color w:val="FFFFFF"/>
          <w:sz w:val="22"/>
          <w:szCs w:val="22"/>
        </w:rPr>
      </w:pPr>
      <w:r w:rsidRPr="005B5935">
        <w:rPr>
          <w:rFonts w:eastAsia="Times New Roman" w:cstheme="minorHAnsi"/>
          <w:b/>
          <w:bCs/>
          <w:color w:val="000000"/>
          <w:sz w:val="22"/>
          <w:szCs w:val="22"/>
        </w:rPr>
        <w:t>Research Technician</w:t>
      </w:r>
      <w:r>
        <w:rPr>
          <w:rFonts w:eastAsia="Times New Roman" w:cstheme="minorHAnsi"/>
          <w:color w:val="000000"/>
          <w:sz w:val="22"/>
          <w:szCs w:val="22"/>
        </w:rPr>
        <w:t xml:space="preserve"> (3/20-7/21)</w:t>
      </w:r>
      <w:r w:rsidRPr="005B5935">
        <w:rPr>
          <w:rFonts w:eastAsia="Times New Roman" w:cstheme="minorHAnsi"/>
          <w:b/>
          <w:bCs/>
          <w:color w:val="000000"/>
          <w:sz w:val="22"/>
          <w:szCs w:val="22"/>
        </w:rPr>
        <w:t xml:space="preserve"> | Research Diver</w:t>
      </w:r>
      <w:r>
        <w:rPr>
          <w:rFonts w:eastAsia="Times New Roman" w:cstheme="minorHAnsi"/>
          <w:color w:val="000000"/>
          <w:sz w:val="22"/>
          <w:szCs w:val="22"/>
        </w:rPr>
        <w:t xml:space="preserve"> (6/17-12/19)</w:t>
      </w:r>
      <w:r w:rsidRPr="005B5935">
        <w:rPr>
          <w:rFonts w:eastAsia="Times New Roman" w:cstheme="minorHAnsi"/>
          <w:b/>
          <w:bCs/>
          <w:color w:val="000000"/>
          <w:sz w:val="22"/>
          <w:szCs w:val="22"/>
        </w:rPr>
        <w:t xml:space="preserve"> | Volunteer</w:t>
      </w:r>
      <w:r>
        <w:rPr>
          <w:rFonts w:eastAsia="Times New Roman" w:cstheme="minorHAnsi"/>
          <w:b/>
          <w:bCs/>
          <w:color w:val="000000"/>
          <w:sz w:val="22"/>
          <w:szCs w:val="22"/>
        </w:rPr>
        <w:t xml:space="preserve"> (</w:t>
      </w:r>
      <w:r>
        <w:rPr>
          <w:rFonts w:eastAsia="Times New Roman" w:cstheme="minorHAnsi"/>
          <w:color w:val="000000"/>
          <w:sz w:val="22"/>
          <w:szCs w:val="22"/>
        </w:rPr>
        <w:t>6/16-6/17)</w:t>
      </w:r>
    </w:p>
    <w:p w14:paraId="669D3718" w14:textId="77777777" w:rsidR="00552DC1" w:rsidRPr="00970831" w:rsidRDefault="00552DC1" w:rsidP="00552DC1">
      <w:pPr>
        <w:pStyle w:val="NoSpacing"/>
        <w:numPr>
          <w:ilvl w:val="0"/>
          <w:numId w:val="1"/>
        </w:numPr>
        <w:rPr>
          <w:rFonts w:cstheme="minorHAnsi"/>
          <w:strike/>
          <w:color w:val="000000" w:themeColor="text1"/>
          <w:sz w:val="22"/>
          <w:szCs w:val="22"/>
        </w:rPr>
      </w:pPr>
      <w:r w:rsidRPr="005B5935">
        <w:rPr>
          <w:rFonts w:cstheme="minorHAnsi"/>
          <w:sz w:val="22"/>
          <w:szCs w:val="22"/>
        </w:rPr>
        <w:t>Analyzed the effects of sea star wasting disease on urchin populations to better understand how trophic redundancy can increase kelp forest resilience at the N. Channel</w:t>
      </w:r>
      <w:r>
        <w:rPr>
          <w:rFonts w:cstheme="minorHAnsi"/>
          <w:sz w:val="22"/>
          <w:szCs w:val="22"/>
        </w:rPr>
        <w:t>.</w:t>
      </w:r>
    </w:p>
    <w:p w14:paraId="385783BD" w14:textId="77777777" w:rsidR="00552DC1" w:rsidRPr="005B5935" w:rsidRDefault="00552DC1" w:rsidP="00552DC1">
      <w:pPr>
        <w:pStyle w:val="NoSpacing"/>
        <w:numPr>
          <w:ilvl w:val="0"/>
          <w:numId w:val="1"/>
        </w:numPr>
        <w:rPr>
          <w:rFonts w:cstheme="minorHAnsi"/>
          <w:color w:val="000000" w:themeColor="text1"/>
          <w:sz w:val="22"/>
          <w:szCs w:val="22"/>
        </w:rPr>
      </w:pPr>
      <w:r w:rsidRPr="005B5935">
        <w:rPr>
          <w:rFonts w:cstheme="minorHAnsi"/>
          <w:color w:val="000000" w:themeColor="text1"/>
          <w:sz w:val="22"/>
          <w:szCs w:val="22"/>
        </w:rPr>
        <w:t>Led and conducted subtidal and intertidal temperate rocky reef surveys to better understand how our local marine populations change spatially and temporally between marine protected and fished areas</w:t>
      </w:r>
      <w:r>
        <w:rPr>
          <w:rFonts w:cstheme="minorHAnsi"/>
          <w:color w:val="000000" w:themeColor="text1"/>
          <w:sz w:val="22"/>
          <w:szCs w:val="22"/>
        </w:rPr>
        <w:t>.</w:t>
      </w:r>
    </w:p>
    <w:p w14:paraId="1065B258" w14:textId="77777777" w:rsidR="00552DC1" w:rsidRPr="005B5935" w:rsidRDefault="00552DC1" w:rsidP="00552DC1">
      <w:pPr>
        <w:pStyle w:val="NoSpacing"/>
        <w:numPr>
          <w:ilvl w:val="0"/>
          <w:numId w:val="1"/>
        </w:numPr>
        <w:rPr>
          <w:rFonts w:cstheme="minorHAnsi"/>
          <w:color w:val="000000" w:themeColor="text1"/>
          <w:sz w:val="22"/>
          <w:szCs w:val="22"/>
        </w:rPr>
      </w:pPr>
      <w:r w:rsidRPr="005B5935">
        <w:rPr>
          <w:rFonts w:cstheme="minorHAnsi"/>
          <w:color w:val="000000" w:themeColor="text1"/>
          <w:sz w:val="22"/>
          <w:szCs w:val="22"/>
        </w:rPr>
        <w:t>Deployed baited remote underwater video (BRUV) cameras to meso-photic reefs to gain population estimates between marine protected and fished reefs</w:t>
      </w:r>
      <w:r>
        <w:rPr>
          <w:rFonts w:cstheme="minorHAnsi"/>
          <w:color w:val="000000" w:themeColor="text1"/>
          <w:sz w:val="22"/>
          <w:szCs w:val="22"/>
        </w:rPr>
        <w:t>.</w:t>
      </w:r>
    </w:p>
    <w:p w14:paraId="287794CA" w14:textId="77777777" w:rsidR="00552DC1" w:rsidRPr="005B5935" w:rsidRDefault="00552DC1" w:rsidP="00552DC1">
      <w:pPr>
        <w:pStyle w:val="NoSpacing"/>
        <w:numPr>
          <w:ilvl w:val="0"/>
          <w:numId w:val="1"/>
        </w:numPr>
        <w:rPr>
          <w:rFonts w:cstheme="minorHAnsi"/>
          <w:color w:val="000000" w:themeColor="text1"/>
          <w:sz w:val="22"/>
          <w:szCs w:val="22"/>
        </w:rPr>
      </w:pPr>
      <w:r w:rsidRPr="005B5935">
        <w:rPr>
          <w:rFonts w:cstheme="minorHAnsi"/>
          <w:color w:val="000000" w:themeColor="text1"/>
          <w:sz w:val="22"/>
          <w:szCs w:val="22"/>
        </w:rPr>
        <w:t>Collected and identified rockfish and kelp bass recruits from Standard Monitoring Units for the Recruitment of Fishes (SMURF) to assist in determining larval recruitment process</w:t>
      </w:r>
      <w:r>
        <w:rPr>
          <w:rFonts w:cstheme="minorHAnsi"/>
          <w:color w:val="000000" w:themeColor="text1"/>
          <w:sz w:val="22"/>
          <w:szCs w:val="22"/>
        </w:rPr>
        <w:t>es</w:t>
      </w:r>
      <w:r w:rsidRPr="005B5935">
        <w:rPr>
          <w:rFonts w:cstheme="minorHAnsi"/>
          <w:color w:val="000000" w:themeColor="text1"/>
          <w:sz w:val="22"/>
          <w:szCs w:val="22"/>
        </w:rPr>
        <w:t xml:space="preserve"> of fished species</w:t>
      </w:r>
      <w:r>
        <w:rPr>
          <w:rFonts w:cstheme="minorHAnsi"/>
          <w:color w:val="000000" w:themeColor="text1"/>
          <w:sz w:val="22"/>
          <w:szCs w:val="22"/>
        </w:rPr>
        <w:t>.</w:t>
      </w:r>
      <w:r w:rsidRPr="005B5935">
        <w:rPr>
          <w:rFonts w:cstheme="minorHAnsi"/>
          <w:color w:val="000000" w:themeColor="text1"/>
          <w:sz w:val="22"/>
          <w:szCs w:val="22"/>
        </w:rPr>
        <w:t xml:space="preserve"> </w:t>
      </w:r>
    </w:p>
    <w:p w14:paraId="0E93D36A" w14:textId="77777777" w:rsidR="00552DC1" w:rsidRPr="005B5935" w:rsidRDefault="00552DC1" w:rsidP="00552DC1">
      <w:pPr>
        <w:pStyle w:val="NoSpacing"/>
        <w:numPr>
          <w:ilvl w:val="0"/>
          <w:numId w:val="1"/>
        </w:numPr>
        <w:rPr>
          <w:rFonts w:cstheme="minorHAnsi"/>
          <w:color w:val="000000" w:themeColor="text1"/>
          <w:sz w:val="22"/>
          <w:szCs w:val="22"/>
        </w:rPr>
      </w:pPr>
      <w:r w:rsidRPr="005B5935">
        <w:rPr>
          <w:rFonts w:cstheme="minorHAnsi"/>
          <w:color w:val="000000" w:themeColor="text1"/>
          <w:sz w:val="22"/>
          <w:szCs w:val="22"/>
        </w:rPr>
        <w:t xml:space="preserve">Captained UCSB Research Vessels (R/Vs) to Santa Barbara Channel Islands to collect long-term ecological data </w:t>
      </w:r>
      <w:r>
        <w:rPr>
          <w:rFonts w:cstheme="minorHAnsi"/>
          <w:color w:val="000000" w:themeColor="text1"/>
          <w:sz w:val="22"/>
          <w:szCs w:val="22"/>
        </w:rPr>
        <w:t xml:space="preserve">across </w:t>
      </w:r>
      <w:r w:rsidRPr="005B5935">
        <w:rPr>
          <w:rFonts w:cstheme="minorHAnsi"/>
          <w:color w:val="000000" w:themeColor="text1"/>
          <w:sz w:val="22"/>
          <w:szCs w:val="22"/>
        </w:rPr>
        <w:t>3 different sampling methods</w:t>
      </w:r>
      <w:r>
        <w:rPr>
          <w:rFonts w:cstheme="minorHAnsi"/>
          <w:color w:val="000000" w:themeColor="text1"/>
          <w:sz w:val="22"/>
          <w:szCs w:val="22"/>
        </w:rPr>
        <w:t>.</w:t>
      </w:r>
    </w:p>
    <w:p w14:paraId="58224EAA" w14:textId="77777777" w:rsidR="00552DC1" w:rsidRPr="005B5935" w:rsidRDefault="00552DC1" w:rsidP="00552DC1">
      <w:pPr>
        <w:pStyle w:val="NoSpacing"/>
        <w:rPr>
          <w:rFonts w:cstheme="minorHAnsi"/>
          <w:b/>
          <w:sz w:val="22"/>
          <w:szCs w:val="22"/>
        </w:rPr>
      </w:pPr>
    </w:p>
    <w:p w14:paraId="3730C2B3" w14:textId="77777777" w:rsidR="00552DC1" w:rsidRPr="00970831" w:rsidRDefault="00552DC1" w:rsidP="00552DC1">
      <w:pPr>
        <w:pStyle w:val="NoSpacing"/>
        <w:rPr>
          <w:rFonts w:cstheme="minorHAnsi"/>
          <w:sz w:val="22"/>
          <w:szCs w:val="22"/>
        </w:rPr>
      </w:pPr>
      <w:r w:rsidRPr="00970831">
        <w:rPr>
          <w:rFonts w:cstheme="minorHAnsi"/>
          <w:b/>
          <w:bCs/>
          <w:sz w:val="22"/>
          <w:szCs w:val="22"/>
        </w:rPr>
        <w:t>Pelagic Fisheries and Ecosystem Proj</w:t>
      </w:r>
      <w:r>
        <w:rPr>
          <w:rFonts w:cstheme="minorHAnsi"/>
          <w:b/>
          <w:bCs/>
          <w:sz w:val="22"/>
          <w:szCs w:val="22"/>
        </w:rPr>
        <w:t>ect</w:t>
      </w:r>
      <w:r w:rsidRPr="00970831">
        <w:rPr>
          <w:rFonts w:cstheme="minorHAnsi"/>
          <w:sz w:val="22"/>
          <w:szCs w:val="22"/>
        </w:rPr>
        <w:t xml:space="preserve">, </w:t>
      </w:r>
      <w:r w:rsidRPr="00970831">
        <w:rPr>
          <w:rFonts w:cstheme="minorHAnsi"/>
          <w:b/>
          <w:bCs/>
          <w:sz w:val="22"/>
          <w:szCs w:val="22"/>
        </w:rPr>
        <w:t>California Department of Fish and Wildlife</w:t>
      </w:r>
      <w:r w:rsidRPr="00970831">
        <w:rPr>
          <w:rFonts w:cstheme="minorHAnsi"/>
          <w:sz w:val="22"/>
          <w:szCs w:val="22"/>
        </w:rPr>
        <w:t xml:space="preserve">, Santa Barbara, CA </w:t>
      </w:r>
    </w:p>
    <w:p w14:paraId="64AA18EE" w14:textId="77777777" w:rsidR="00552DC1" w:rsidRPr="00970831" w:rsidRDefault="00552DC1" w:rsidP="00552DC1">
      <w:pPr>
        <w:pStyle w:val="NoSpacing"/>
        <w:rPr>
          <w:rFonts w:cstheme="minorHAnsi"/>
          <w:sz w:val="22"/>
          <w:szCs w:val="22"/>
        </w:rPr>
      </w:pPr>
      <w:r w:rsidRPr="005B5935">
        <w:rPr>
          <w:rFonts w:cstheme="minorHAnsi"/>
          <w:b/>
          <w:bCs/>
          <w:sz w:val="22"/>
          <w:szCs w:val="22"/>
        </w:rPr>
        <w:t>Scientific Aid</w:t>
      </w:r>
      <w:r>
        <w:rPr>
          <w:rFonts w:cstheme="minorHAnsi"/>
          <w:b/>
          <w:bCs/>
          <w:sz w:val="22"/>
          <w:szCs w:val="22"/>
        </w:rPr>
        <w:t xml:space="preserve"> </w:t>
      </w:r>
      <w:r w:rsidRPr="006C2C5D">
        <w:rPr>
          <w:rFonts w:cstheme="minorHAnsi"/>
          <w:sz w:val="22"/>
          <w:szCs w:val="22"/>
        </w:rPr>
        <w:t>(12/19–5/20)</w:t>
      </w:r>
    </w:p>
    <w:p w14:paraId="6C8B3C5F" w14:textId="77777777" w:rsidR="00552DC1" w:rsidRPr="005B5935" w:rsidRDefault="00552DC1" w:rsidP="00552DC1">
      <w:pPr>
        <w:pStyle w:val="NoSpacing"/>
        <w:numPr>
          <w:ilvl w:val="0"/>
          <w:numId w:val="2"/>
        </w:numPr>
        <w:rPr>
          <w:rFonts w:cstheme="minorHAnsi"/>
          <w:sz w:val="22"/>
          <w:szCs w:val="22"/>
        </w:rPr>
      </w:pPr>
      <w:r w:rsidRPr="005B5935">
        <w:rPr>
          <w:rFonts w:cstheme="minorHAnsi"/>
          <w:sz w:val="22"/>
          <w:szCs w:val="22"/>
        </w:rPr>
        <w:t>Collected samples of commercially caught squid and bycatch species landed at Santa Barbara, Port Hueneme, and Ventura port complexes to gather squid and bycatch population estimates</w:t>
      </w:r>
      <w:r>
        <w:rPr>
          <w:rFonts w:cstheme="minorHAnsi"/>
          <w:sz w:val="22"/>
          <w:szCs w:val="22"/>
        </w:rPr>
        <w:t>.</w:t>
      </w:r>
    </w:p>
    <w:p w14:paraId="34980784" w14:textId="77777777" w:rsidR="00552DC1" w:rsidRPr="005B5935" w:rsidRDefault="00552DC1" w:rsidP="00552DC1">
      <w:pPr>
        <w:pStyle w:val="NoSpacing"/>
        <w:numPr>
          <w:ilvl w:val="0"/>
          <w:numId w:val="2"/>
        </w:numPr>
        <w:rPr>
          <w:rFonts w:cstheme="minorHAnsi"/>
          <w:sz w:val="22"/>
          <w:szCs w:val="22"/>
        </w:rPr>
      </w:pPr>
      <w:r w:rsidRPr="005B5935">
        <w:rPr>
          <w:rFonts w:cstheme="minorHAnsi"/>
          <w:sz w:val="22"/>
          <w:szCs w:val="22"/>
        </w:rPr>
        <w:t>Analyzed tissues samples, statoliths, reproductive capacity, and sex ratios of collected samples in order to gain better insight to our local squid populations resilience</w:t>
      </w:r>
      <w:r>
        <w:rPr>
          <w:rFonts w:cstheme="minorHAnsi"/>
          <w:sz w:val="22"/>
          <w:szCs w:val="22"/>
        </w:rPr>
        <w:t>.</w:t>
      </w:r>
    </w:p>
    <w:p w14:paraId="4765284C" w14:textId="77777777" w:rsidR="00552DC1" w:rsidRPr="005B5935" w:rsidRDefault="00552DC1" w:rsidP="00552DC1">
      <w:pPr>
        <w:pStyle w:val="NoSpacing"/>
        <w:numPr>
          <w:ilvl w:val="0"/>
          <w:numId w:val="2"/>
        </w:numPr>
        <w:rPr>
          <w:rFonts w:cstheme="minorHAnsi"/>
          <w:color w:val="000000" w:themeColor="text1"/>
          <w:sz w:val="22"/>
          <w:szCs w:val="22"/>
        </w:rPr>
      </w:pPr>
      <w:r w:rsidRPr="005B5935">
        <w:rPr>
          <w:rFonts w:cstheme="minorHAnsi"/>
          <w:sz w:val="22"/>
          <w:szCs w:val="22"/>
        </w:rPr>
        <w:t>Entered sample data and wrote daily reports on commercial squid and bycatch landings for statewide department analysis of squid population sustainability</w:t>
      </w:r>
      <w:r>
        <w:rPr>
          <w:rFonts w:cstheme="minorHAnsi"/>
          <w:sz w:val="22"/>
          <w:szCs w:val="22"/>
        </w:rPr>
        <w:t>.</w:t>
      </w:r>
    </w:p>
    <w:p w14:paraId="0EC7C12E" w14:textId="77777777" w:rsidR="00552DC1" w:rsidRDefault="00552DC1" w:rsidP="00552DC1">
      <w:pPr>
        <w:pStyle w:val="NoSpacing"/>
        <w:jc w:val="center"/>
        <w:rPr>
          <w:rFonts w:cstheme="minorHAnsi"/>
          <w:b/>
          <w:color w:val="000000" w:themeColor="text1"/>
          <w:sz w:val="32"/>
          <w:szCs w:val="32"/>
        </w:rPr>
      </w:pPr>
      <w:r w:rsidRPr="005B5935">
        <w:rPr>
          <w:rFonts w:cstheme="minorHAnsi"/>
          <w:color w:val="000000" w:themeColor="text1"/>
          <w:sz w:val="22"/>
          <w:szCs w:val="22"/>
        </w:rPr>
        <w:t>– Continued –</w:t>
      </w:r>
    </w:p>
    <w:p w14:paraId="204AC5D3" w14:textId="77777777" w:rsidR="00552DC1" w:rsidRDefault="00552DC1" w:rsidP="00552DC1">
      <w:pPr>
        <w:pStyle w:val="NoSpacing"/>
        <w:rPr>
          <w:rFonts w:cstheme="minorHAnsi"/>
          <w:color w:val="000000" w:themeColor="text1"/>
          <w:sz w:val="22"/>
          <w:szCs w:val="22"/>
        </w:rPr>
      </w:pPr>
      <w:r w:rsidRPr="000270CF">
        <w:rPr>
          <w:rFonts w:cstheme="minorHAnsi"/>
          <w:b/>
          <w:color w:val="000000" w:themeColor="text1"/>
          <w:sz w:val="32"/>
          <w:szCs w:val="32"/>
        </w:rPr>
        <w:lastRenderedPageBreak/>
        <w:t>Jake Eisaguirre</w:t>
      </w:r>
    </w:p>
    <w:p w14:paraId="6F93E765" w14:textId="77777777" w:rsidR="00552DC1" w:rsidRPr="005B5935" w:rsidRDefault="00552DC1" w:rsidP="00552DC1">
      <w:pPr>
        <w:pStyle w:val="NoSpacing"/>
        <w:rPr>
          <w:rFonts w:cstheme="minorHAnsi"/>
          <w:color w:val="000000" w:themeColor="text1"/>
          <w:sz w:val="22"/>
          <w:szCs w:val="22"/>
        </w:rPr>
      </w:pPr>
      <w:r w:rsidRPr="005B5935">
        <w:rPr>
          <w:rFonts w:cstheme="minorHAnsi"/>
          <w:color w:val="000000" w:themeColor="text1"/>
          <w:sz w:val="22"/>
          <w:szCs w:val="22"/>
        </w:rPr>
        <w:t>Page 2</w:t>
      </w:r>
    </w:p>
    <w:p w14:paraId="1821134B" w14:textId="77777777" w:rsidR="00552DC1" w:rsidRPr="005B5935" w:rsidRDefault="00552DC1" w:rsidP="00552DC1">
      <w:pPr>
        <w:pStyle w:val="NoSpacing"/>
        <w:rPr>
          <w:rFonts w:cstheme="minorHAnsi"/>
          <w:color w:val="000000" w:themeColor="text1"/>
          <w:sz w:val="22"/>
          <w:szCs w:val="22"/>
        </w:rPr>
      </w:pPr>
    </w:p>
    <w:p w14:paraId="47EDD2A0" w14:textId="77777777" w:rsidR="00552DC1" w:rsidRDefault="00552DC1" w:rsidP="00552DC1">
      <w:pPr>
        <w:pStyle w:val="NoSpacing"/>
        <w:pBdr>
          <w:bottom w:val="single" w:sz="4" w:space="1" w:color="auto"/>
        </w:pBdr>
        <w:rPr>
          <w:rFonts w:cstheme="minorHAnsi"/>
          <w:b/>
          <w:sz w:val="22"/>
          <w:szCs w:val="22"/>
        </w:rPr>
      </w:pPr>
    </w:p>
    <w:p w14:paraId="09B62EAD" w14:textId="77777777" w:rsidR="00552DC1" w:rsidRPr="005B5935" w:rsidRDefault="00552DC1" w:rsidP="00552DC1">
      <w:pPr>
        <w:pStyle w:val="NoSpacing"/>
        <w:pBdr>
          <w:bottom w:val="single" w:sz="4" w:space="1" w:color="auto"/>
        </w:pBdr>
        <w:rPr>
          <w:rFonts w:cstheme="minorHAnsi"/>
          <w:b/>
          <w:sz w:val="22"/>
          <w:szCs w:val="22"/>
        </w:rPr>
      </w:pPr>
      <w:r w:rsidRPr="005B5935">
        <w:rPr>
          <w:rFonts w:cstheme="minorHAnsi"/>
          <w:b/>
          <w:sz w:val="22"/>
          <w:szCs w:val="22"/>
        </w:rPr>
        <w:t>MARINE SCIENCE &amp; ENVIRONMENTAL RESEARCH EXPERIENCE (Continued)</w:t>
      </w:r>
    </w:p>
    <w:p w14:paraId="2D296190" w14:textId="77777777" w:rsidR="00552DC1" w:rsidRPr="005B5935" w:rsidRDefault="00552DC1" w:rsidP="00552DC1">
      <w:pPr>
        <w:pStyle w:val="NoSpacing"/>
        <w:rPr>
          <w:rFonts w:cstheme="minorHAnsi"/>
          <w:color w:val="000000" w:themeColor="text1"/>
          <w:sz w:val="22"/>
          <w:szCs w:val="22"/>
        </w:rPr>
      </w:pPr>
      <w:r w:rsidRPr="005B5935">
        <w:rPr>
          <w:rFonts w:cstheme="minorHAnsi"/>
          <w:b/>
          <w:bCs/>
          <w:color w:val="000000" w:themeColor="text1"/>
          <w:sz w:val="22"/>
          <w:szCs w:val="22"/>
        </w:rPr>
        <w:t>Kenneth Norris Rancho Marino Reserve, UC Natural Reserve System</w:t>
      </w:r>
      <w:r w:rsidRPr="005B5935">
        <w:rPr>
          <w:rFonts w:cstheme="minorHAnsi"/>
          <w:color w:val="000000" w:themeColor="text1"/>
          <w:sz w:val="22"/>
          <w:szCs w:val="22"/>
        </w:rPr>
        <w:t>, Cambria, CA</w:t>
      </w:r>
    </w:p>
    <w:p w14:paraId="2790AC6D" w14:textId="77777777" w:rsidR="00552DC1" w:rsidRPr="00970831" w:rsidRDefault="00552DC1" w:rsidP="00552DC1">
      <w:pPr>
        <w:pStyle w:val="NoSpacing"/>
        <w:rPr>
          <w:rFonts w:cstheme="minorHAnsi"/>
          <w:color w:val="000000" w:themeColor="text1"/>
          <w:sz w:val="22"/>
          <w:szCs w:val="22"/>
        </w:rPr>
      </w:pPr>
      <w:r w:rsidRPr="005B5935">
        <w:rPr>
          <w:rFonts w:cstheme="minorHAnsi"/>
          <w:b/>
          <w:color w:val="000000" w:themeColor="text1"/>
          <w:sz w:val="22"/>
          <w:szCs w:val="22"/>
        </w:rPr>
        <w:t>UC Reserve Steward</w:t>
      </w:r>
      <w:r>
        <w:rPr>
          <w:rFonts w:cstheme="minorHAnsi"/>
          <w:b/>
          <w:color w:val="000000" w:themeColor="text1"/>
          <w:sz w:val="22"/>
          <w:szCs w:val="22"/>
        </w:rPr>
        <w:t xml:space="preserve"> </w:t>
      </w:r>
      <w:r w:rsidRPr="006C2C5D">
        <w:rPr>
          <w:rFonts w:cstheme="minorHAnsi"/>
          <w:color w:val="000000" w:themeColor="text1"/>
          <w:sz w:val="22"/>
          <w:szCs w:val="22"/>
        </w:rPr>
        <w:t>(12/19</w:t>
      </w:r>
      <w:r>
        <w:rPr>
          <w:rFonts w:cstheme="minorHAnsi"/>
          <w:color w:val="000000" w:themeColor="text1"/>
          <w:sz w:val="22"/>
          <w:szCs w:val="22"/>
        </w:rPr>
        <w:t>–</w:t>
      </w:r>
      <w:r w:rsidRPr="006C2C5D">
        <w:rPr>
          <w:rFonts w:cstheme="minorHAnsi"/>
          <w:color w:val="000000" w:themeColor="text1"/>
          <w:sz w:val="22"/>
          <w:szCs w:val="22"/>
        </w:rPr>
        <w:t>5/20)</w:t>
      </w:r>
    </w:p>
    <w:p w14:paraId="7433A6A3" w14:textId="77777777" w:rsidR="00552DC1" w:rsidRPr="005B5935" w:rsidRDefault="00552DC1" w:rsidP="00552DC1">
      <w:pPr>
        <w:pStyle w:val="NoSpacing"/>
        <w:numPr>
          <w:ilvl w:val="0"/>
          <w:numId w:val="3"/>
        </w:numPr>
        <w:rPr>
          <w:rFonts w:cstheme="minorHAnsi"/>
          <w:i/>
          <w:color w:val="000000" w:themeColor="text1"/>
          <w:sz w:val="22"/>
          <w:szCs w:val="22"/>
        </w:rPr>
      </w:pPr>
      <w:r w:rsidRPr="005B5935">
        <w:rPr>
          <w:rFonts w:cstheme="minorHAnsi"/>
          <w:color w:val="000000" w:themeColor="text1"/>
          <w:sz w:val="22"/>
          <w:szCs w:val="22"/>
        </w:rPr>
        <w:t>Conducted central coast pine tree surveys to analyze rapidly spreading fungal infections to assist in understanding extent of fungal infection on the reserve</w:t>
      </w:r>
      <w:r>
        <w:rPr>
          <w:rFonts w:cstheme="minorHAnsi"/>
          <w:color w:val="000000" w:themeColor="text1"/>
          <w:sz w:val="22"/>
          <w:szCs w:val="22"/>
        </w:rPr>
        <w:t>.</w:t>
      </w:r>
    </w:p>
    <w:p w14:paraId="7C8CC1A2" w14:textId="77777777" w:rsidR="00552DC1" w:rsidRPr="004E31A0" w:rsidRDefault="00552DC1" w:rsidP="00552DC1">
      <w:pPr>
        <w:pStyle w:val="NoSpacing"/>
        <w:numPr>
          <w:ilvl w:val="0"/>
          <w:numId w:val="3"/>
        </w:numPr>
        <w:rPr>
          <w:rFonts w:cstheme="minorHAnsi"/>
          <w:color w:val="000000" w:themeColor="text1"/>
          <w:sz w:val="22"/>
          <w:szCs w:val="22"/>
        </w:rPr>
      </w:pPr>
      <w:r w:rsidRPr="005B5935">
        <w:rPr>
          <w:rFonts w:cstheme="minorHAnsi"/>
          <w:color w:val="000000" w:themeColor="text1"/>
          <w:sz w:val="22"/>
          <w:szCs w:val="22"/>
        </w:rPr>
        <w:t>Maintained reserve research station and grounds to guarantee safe access to all parts of the reserve for researchers and wildlife</w:t>
      </w:r>
      <w:r>
        <w:rPr>
          <w:rFonts w:cstheme="minorHAnsi"/>
          <w:color w:val="000000" w:themeColor="text1"/>
          <w:sz w:val="22"/>
          <w:szCs w:val="22"/>
        </w:rPr>
        <w:t>.</w:t>
      </w:r>
    </w:p>
    <w:p w14:paraId="3EED5EF6" w14:textId="77777777" w:rsidR="00552DC1" w:rsidRPr="005B5935" w:rsidRDefault="00552DC1" w:rsidP="00552DC1">
      <w:pPr>
        <w:pStyle w:val="NoSpacing"/>
        <w:rPr>
          <w:rFonts w:cstheme="minorHAnsi"/>
          <w:b/>
          <w:sz w:val="22"/>
          <w:szCs w:val="22"/>
        </w:rPr>
      </w:pPr>
    </w:p>
    <w:p w14:paraId="3360C7A1" w14:textId="77777777" w:rsidR="00552DC1" w:rsidRPr="005B5935" w:rsidRDefault="00552DC1" w:rsidP="00552DC1">
      <w:pPr>
        <w:pStyle w:val="NoSpacing"/>
        <w:rPr>
          <w:rFonts w:cstheme="minorHAnsi"/>
          <w:bCs/>
          <w:color w:val="000000" w:themeColor="text1"/>
          <w:sz w:val="22"/>
          <w:szCs w:val="22"/>
        </w:rPr>
      </w:pPr>
      <w:r w:rsidRPr="005B5935">
        <w:rPr>
          <w:rFonts w:cstheme="minorHAnsi"/>
          <w:b/>
          <w:bCs/>
          <w:color w:val="000000" w:themeColor="text1"/>
          <w:sz w:val="22"/>
          <w:szCs w:val="22"/>
        </w:rPr>
        <w:t>Marine Science Institute</w:t>
      </w:r>
      <w:r w:rsidRPr="005B5935">
        <w:rPr>
          <w:rFonts w:cstheme="minorHAnsi"/>
          <w:color w:val="000000" w:themeColor="text1"/>
          <w:sz w:val="22"/>
          <w:szCs w:val="22"/>
        </w:rPr>
        <w:t xml:space="preserve">, </w:t>
      </w:r>
      <w:r w:rsidRPr="005B5935">
        <w:rPr>
          <w:rFonts w:cstheme="minorHAnsi"/>
          <w:b/>
          <w:bCs/>
          <w:color w:val="000000" w:themeColor="text1"/>
          <w:sz w:val="22"/>
          <w:szCs w:val="22"/>
        </w:rPr>
        <w:t>UCSB</w:t>
      </w:r>
      <w:r w:rsidRPr="005B5935">
        <w:rPr>
          <w:rFonts w:cstheme="minorHAnsi"/>
          <w:color w:val="000000" w:themeColor="text1"/>
          <w:sz w:val="22"/>
          <w:szCs w:val="22"/>
        </w:rPr>
        <w:t>, Santa Barbara, CA</w:t>
      </w:r>
    </w:p>
    <w:p w14:paraId="22D7312C" w14:textId="77777777" w:rsidR="00552DC1" w:rsidRPr="005B5935" w:rsidRDefault="00552DC1" w:rsidP="00552DC1">
      <w:pPr>
        <w:pStyle w:val="NoSpacing"/>
        <w:rPr>
          <w:rFonts w:cstheme="minorHAnsi"/>
          <w:color w:val="000000" w:themeColor="text1"/>
          <w:sz w:val="22"/>
          <w:szCs w:val="22"/>
        </w:rPr>
      </w:pPr>
      <w:r w:rsidRPr="005B5935">
        <w:rPr>
          <w:rFonts w:cstheme="minorHAnsi"/>
          <w:b/>
          <w:color w:val="000000" w:themeColor="text1"/>
          <w:sz w:val="22"/>
          <w:szCs w:val="22"/>
        </w:rPr>
        <w:t>R.E.E.F. (</w:t>
      </w:r>
      <w:r w:rsidRPr="005B5935">
        <w:rPr>
          <w:rFonts w:cstheme="minorHAnsi"/>
          <w:b/>
          <w:iCs/>
          <w:color w:val="000000" w:themeColor="text1"/>
          <w:sz w:val="22"/>
          <w:szCs w:val="22"/>
        </w:rPr>
        <w:t>Research Experience Education Facility</w:t>
      </w:r>
      <w:r w:rsidRPr="005B5935">
        <w:rPr>
          <w:rFonts w:cstheme="minorHAnsi"/>
          <w:b/>
          <w:color w:val="000000" w:themeColor="text1"/>
          <w:sz w:val="22"/>
          <w:szCs w:val="22"/>
        </w:rPr>
        <w:t>) Guide</w:t>
      </w:r>
      <w:r>
        <w:rPr>
          <w:rFonts w:cstheme="minorHAnsi"/>
          <w:b/>
          <w:color w:val="000000" w:themeColor="text1"/>
          <w:sz w:val="22"/>
          <w:szCs w:val="22"/>
        </w:rPr>
        <w:t xml:space="preserve"> </w:t>
      </w:r>
      <w:r w:rsidRPr="006C2C5D">
        <w:rPr>
          <w:rFonts w:cstheme="minorHAnsi"/>
          <w:bCs/>
          <w:color w:val="000000" w:themeColor="text1"/>
          <w:sz w:val="22"/>
          <w:szCs w:val="22"/>
        </w:rPr>
        <w:t>(6/15–5/16)</w:t>
      </w:r>
    </w:p>
    <w:p w14:paraId="34863BFA" w14:textId="77777777" w:rsidR="00552DC1" w:rsidRPr="005B5935" w:rsidRDefault="00552DC1" w:rsidP="00552DC1">
      <w:pPr>
        <w:pStyle w:val="NoSpacing"/>
        <w:numPr>
          <w:ilvl w:val="0"/>
          <w:numId w:val="4"/>
        </w:numPr>
        <w:ind w:left="360"/>
        <w:rPr>
          <w:rFonts w:cstheme="minorHAnsi"/>
          <w:color w:val="000000" w:themeColor="text1"/>
          <w:sz w:val="22"/>
          <w:szCs w:val="22"/>
        </w:rPr>
      </w:pPr>
      <w:r w:rsidRPr="005B5935">
        <w:rPr>
          <w:rFonts w:cstheme="minorHAnsi"/>
          <w:color w:val="000000" w:themeColor="text1"/>
          <w:sz w:val="22"/>
          <w:szCs w:val="22"/>
        </w:rPr>
        <w:t>Learned all scientific names and ecological interactions of captive present organisms in order to better my understanding of our local marine ecosystems</w:t>
      </w:r>
      <w:r>
        <w:rPr>
          <w:rFonts w:cstheme="minorHAnsi"/>
          <w:color w:val="000000" w:themeColor="text1"/>
          <w:sz w:val="22"/>
          <w:szCs w:val="22"/>
        </w:rPr>
        <w:t>.</w:t>
      </w:r>
    </w:p>
    <w:p w14:paraId="1CB7BB3E" w14:textId="77777777" w:rsidR="00552DC1" w:rsidRPr="004E31A0" w:rsidRDefault="00552DC1" w:rsidP="00552DC1">
      <w:pPr>
        <w:pStyle w:val="NoSpacing"/>
        <w:numPr>
          <w:ilvl w:val="0"/>
          <w:numId w:val="4"/>
        </w:numPr>
        <w:ind w:left="360"/>
        <w:rPr>
          <w:rFonts w:cstheme="minorHAnsi"/>
          <w:b/>
          <w:color w:val="000000" w:themeColor="text1"/>
          <w:sz w:val="22"/>
          <w:szCs w:val="22"/>
        </w:rPr>
      </w:pPr>
      <w:r w:rsidRPr="005B5935">
        <w:rPr>
          <w:rFonts w:cstheme="minorHAnsi"/>
          <w:color w:val="000000" w:themeColor="text1"/>
          <w:sz w:val="22"/>
          <w:szCs w:val="22"/>
        </w:rPr>
        <w:t xml:space="preserve">Led tours and educated K-12 students about all captive organisms in the touch tanks </w:t>
      </w:r>
      <w:r>
        <w:rPr>
          <w:rFonts w:cstheme="minorHAnsi"/>
          <w:color w:val="000000" w:themeColor="text1"/>
          <w:sz w:val="22"/>
          <w:szCs w:val="22"/>
        </w:rPr>
        <w:t>with intent</w:t>
      </w:r>
      <w:r w:rsidRPr="005B5935">
        <w:rPr>
          <w:rFonts w:cstheme="minorHAnsi"/>
          <w:color w:val="000000" w:themeColor="text1"/>
          <w:sz w:val="22"/>
          <w:szCs w:val="22"/>
        </w:rPr>
        <w:t xml:space="preserve"> of illustrating the importance of biodiversity to our local ecosystems</w:t>
      </w:r>
      <w:r>
        <w:rPr>
          <w:rFonts w:cstheme="minorHAnsi"/>
          <w:color w:val="000000" w:themeColor="text1"/>
          <w:sz w:val="22"/>
          <w:szCs w:val="22"/>
        </w:rPr>
        <w:t>.</w:t>
      </w:r>
    </w:p>
    <w:p w14:paraId="4F96EFB2" w14:textId="77777777" w:rsidR="00552DC1" w:rsidRPr="005B5935" w:rsidRDefault="00552DC1" w:rsidP="00552DC1">
      <w:pPr>
        <w:pStyle w:val="NoSpacing"/>
        <w:pBdr>
          <w:bottom w:val="single" w:sz="4" w:space="1" w:color="auto"/>
        </w:pBdr>
        <w:rPr>
          <w:rFonts w:cstheme="minorHAnsi"/>
          <w:b/>
          <w:color w:val="000000" w:themeColor="text1"/>
          <w:sz w:val="22"/>
          <w:szCs w:val="22"/>
        </w:rPr>
      </w:pPr>
    </w:p>
    <w:p w14:paraId="6C766604" w14:textId="77777777" w:rsidR="00552DC1" w:rsidRDefault="00552DC1" w:rsidP="00552DC1">
      <w:pPr>
        <w:pStyle w:val="NoSpacing"/>
        <w:pBdr>
          <w:bottom w:val="single" w:sz="4" w:space="1" w:color="auto"/>
        </w:pBdr>
        <w:rPr>
          <w:rFonts w:cstheme="minorHAnsi"/>
          <w:b/>
          <w:bCs/>
          <w:iCs/>
          <w:color w:val="000000" w:themeColor="text1"/>
          <w:sz w:val="22"/>
          <w:szCs w:val="22"/>
        </w:rPr>
      </w:pPr>
      <w:r w:rsidRPr="005B5935">
        <w:rPr>
          <w:rFonts w:cstheme="minorHAnsi"/>
          <w:b/>
          <w:color w:val="000000" w:themeColor="text1"/>
          <w:sz w:val="22"/>
          <w:szCs w:val="22"/>
        </w:rPr>
        <w:t>ADDITIONAL EXPERIENCE</w:t>
      </w:r>
    </w:p>
    <w:p w14:paraId="153485F1" w14:textId="77777777" w:rsidR="00552DC1" w:rsidRPr="005B5935" w:rsidRDefault="00552DC1" w:rsidP="00552DC1">
      <w:pPr>
        <w:pStyle w:val="NoSpacing"/>
        <w:rPr>
          <w:rFonts w:cstheme="minorHAnsi"/>
          <w:color w:val="000000" w:themeColor="text1"/>
          <w:sz w:val="22"/>
          <w:szCs w:val="22"/>
        </w:rPr>
      </w:pPr>
      <w:r w:rsidRPr="005B5935">
        <w:rPr>
          <w:rFonts w:cstheme="minorHAnsi"/>
          <w:b/>
          <w:bCs/>
          <w:iCs/>
          <w:color w:val="000000" w:themeColor="text1"/>
          <w:sz w:val="22"/>
          <w:szCs w:val="22"/>
        </w:rPr>
        <w:t>Nature Track</w:t>
      </w:r>
      <w:r w:rsidRPr="005B5935">
        <w:rPr>
          <w:rFonts w:cstheme="minorHAnsi"/>
          <w:b/>
          <w:bCs/>
          <w:color w:val="000000" w:themeColor="text1"/>
          <w:sz w:val="22"/>
          <w:szCs w:val="22"/>
        </w:rPr>
        <w:t xml:space="preserve">, </w:t>
      </w:r>
      <w:r w:rsidRPr="005B5935">
        <w:rPr>
          <w:rFonts w:cstheme="minorHAnsi"/>
          <w:color w:val="000000" w:themeColor="text1"/>
          <w:sz w:val="22"/>
          <w:szCs w:val="22"/>
        </w:rPr>
        <w:t xml:space="preserve">Los </w:t>
      </w:r>
      <w:proofErr w:type="spellStart"/>
      <w:r w:rsidRPr="005B5935">
        <w:rPr>
          <w:rFonts w:cstheme="minorHAnsi"/>
          <w:color w:val="000000" w:themeColor="text1"/>
          <w:sz w:val="22"/>
          <w:szCs w:val="22"/>
        </w:rPr>
        <w:t>Olivos</w:t>
      </w:r>
      <w:proofErr w:type="spellEnd"/>
      <w:r w:rsidRPr="005B5935">
        <w:rPr>
          <w:rFonts w:cstheme="minorHAnsi"/>
          <w:color w:val="000000" w:themeColor="text1"/>
          <w:sz w:val="22"/>
          <w:szCs w:val="22"/>
        </w:rPr>
        <w:t>, CA</w:t>
      </w:r>
    </w:p>
    <w:p w14:paraId="1B0323FA" w14:textId="77777777" w:rsidR="00552DC1" w:rsidRPr="005B5935" w:rsidRDefault="00552DC1" w:rsidP="00552DC1">
      <w:pPr>
        <w:pStyle w:val="NoSpacing"/>
        <w:rPr>
          <w:rFonts w:cstheme="minorHAnsi"/>
          <w:color w:val="000000" w:themeColor="text1"/>
          <w:sz w:val="22"/>
          <w:szCs w:val="22"/>
        </w:rPr>
      </w:pPr>
      <w:r w:rsidRPr="005B5935">
        <w:rPr>
          <w:rFonts w:cstheme="minorHAnsi"/>
          <w:b/>
          <w:color w:val="000000" w:themeColor="text1"/>
          <w:sz w:val="22"/>
          <w:szCs w:val="22"/>
        </w:rPr>
        <w:t>Nature Track Guide</w:t>
      </w:r>
      <w:r>
        <w:rPr>
          <w:rFonts w:cstheme="minorHAnsi"/>
          <w:b/>
          <w:color w:val="000000" w:themeColor="text1"/>
          <w:sz w:val="22"/>
          <w:szCs w:val="22"/>
        </w:rPr>
        <w:t xml:space="preserve"> </w:t>
      </w:r>
      <w:r w:rsidRPr="006C2C5D">
        <w:rPr>
          <w:rFonts w:cstheme="minorHAnsi"/>
          <w:color w:val="000000" w:themeColor="text1"/>
          <w:sz w:val="22"/>
          <w:szCs w:val="22"/>
        </w:rPr>
        <w:t>(6/13–Present)</w:t>
      </w:r>
    </w:p>
    <w:p w14:paraId="6287F4DA" w14:textId="77777777" w:rsidR="00552DC1" w:rsidRPr="005B5935" w:rsidRDefault="00552DC1" w:rsidP="00552DC1">
      <w:pPr>
        <w:pStyle w:val="NoSpacing"/>
        <w:rPr>
          <w:rFonts w:cstheme="minorHAnsi"/>
          <w:color w:val="000000" w:themeColor="text1"/>
          <w:sz w:val="22"/>
          <w:szCs w:val="22"/>
        </w:rPr>
      </w:pPr>
      <w:r w:rsidRPr="005B5935">
        <w:rPr>
          <w:rFonts w:cstheme="minorHAnsi"/>
          <w:color w:val="000000" w:themeColor="text1"/>
          <w:sz w:val="22"/>
          <w:szCs w:val="22"/>
        </w:rPr>
        <w:t>Educate</w:t>
      </w:r>
      <w:r>
        <w:rPr>
          <w:rFonts w:cstheme="minorHAnsi"/>
          <w:color w:val="000000" w:themeColor="text1"/>
          <w:sz w:val="22"/>
          <w:szCs w:val="22"/>
        </w:rPr>
        <w:t xml:space="preserve"> </w:t>
      </w:r>
      <w:r w:rsidRPr="005B5935">
        <w:rPr>
          <w:rFonts w:cstheme="minorHAnsi"/>
          <w:color w:val="000000" w:themeColor="text1"/>
          <w:sz w:val="22"/>
          <w:szCs w:val="22"/>
        </w:rPr>
        <w:t>K-12 students from LA to Santa Mari</w:t>
      </w:r>
      <w:r>
        <w:rPr>
          <w:rFonts w:cstheme="minorHAnsi"/>
          <w:color w:val="000000" w:themeColor="text1"/>
          <w:sz w:val="22"/>
          <w:szCs w:val="22"/>
        </w:rPr>
        <w:t>a</w:t>
      </w:r>
      <w:r w:rsidRPr="005B5935">
        <w:rPr>
          <w:rFonts w:cstheme="minorHAnsi"/>
          <w:color w:val="000000" w:themeColor="text1"/>
          <w:sz w:val="22"/>
          <w:szCs w:val="22"/>
        </w:rPr>
        <w:t xml:space="preserve"> about ecosystem and community dynamics through outdoor field trip</w:t>
      </w:r>
      <w:r>
        <w:rPr>
          <w:rFonts w:cstheme="minorHAnsi"/>
          <w:color w:val="000000" w:themeColor="text1"/>
          <w:sz w:val="22"/>
          <w:szCs w:val="22"/>
        </w:rPr>
        <w:t xml:space="preserve">s. </w:t>
      </w:r>
      <w:r w:rsidRPr="005B5935">
        <w:rPr>
          <w:rFonts w:cstheme="minorHAnsi"/>
          <w:color w:val="000000" w:themeColor="text1"/>
          <w:sz w:val="22"/>
          <w:szCs w:val="22"/>
        </w:rPr>
        <w:t>Revealed the beauty of nature to underrepresented minority groups</w:t>
      </w:r>
      <w:r>
        <w:rPr>
          <w:rFonts w:cstheme="minorHAnsi"/>
          <w:color w:val="000000" w:themeColor="text1"/>
          <w:sz w:val="22"/>
          <w:szCs w:val="22"/>
        </w:rPr>
        <w:t xml:space="preserve"> who had never </w:t>
      </w:r>
      <w:r w:rsidRPr="005B5935">
        <w:rPr>
          <w:rFonts w:cstheme="minorHAnsi"/>
          <w:color w:val="000000" w:themeColor="text1"/>
          <w:sz w:val="22"/>
          <w:szCs w:val="22"/>
        </w:rPr>
        <w:t>hike</w:t>
      </w:r>
      <w:r>
        <w:rPr>
          <w:rFonts w:cstheme="minorHAnsi"/>
          <w:color w:val="000000" w:themeColor="text1"/>
          <w:sz w:val="22"/>
          <w:szCs w:val="22"/>
        </w:rPr>
        <w:t>d</w:t>
      </w:r>
      <w:r w:rsidRPr="005B5935">
        <w:rPr>
          <w:rFonts w:cstheme="minorHAnsi"/>
          <w:color w:val="000000" w:themeColor="text1"/>
          <w:sz w:val="22"/>
          <w:szCs w:val="22"/>
        </w:rPr>
        <w:t xml:space="preserve"> or </w:t>
      </w:r>
      <w:r>
        <w:rPr>
          <w:rFonts w:cstheme="minorHAnsi"/>
          <w:color w:val="000000" w:themeColor="text1"/>
          <w:sz w:val="22"/>
          <w:szCs w:val="22"/>
        </w:rPr>
        <w:t xml:space="preserve">visited a </w:t>
      </w:r>
      <w:r w:rsidRPr="005B5935">
        <w:rPr>
          <w:rFonts w:cstheme="minorHAnsi"/>
          <w:color w:val="000000" w:themeColor="text1"/>
          <w:sz w:val="22"/>
          <w:szCs w:val="22"/>
        </w:rPr>
        <w:t>beach</w:t>
      </w:r>
      <w:r>
        <w:rPr>
          <w:rFonts w:cstheme="minorHAnsi"/>
          <w:color w:val="000000" w:themeColor="text1"/>
          <w:sz w:val="22"/>
          <w:szCs w:val="22"/>
        </w:rPr>
        <w:t>.</w:t>
      </w:r>
    </w:p>
    <w:p w14:paraId="14C93088" w14:textId="77777777" w:rsidR="00552DC1" w:rsidRPr="005B5935" w:rsidRDefault="00552DC1" w:rsidP="00552DC1">
      <w:pPr>
        <w:pStyle w:val="NoSpacing"/>
        <w:rPr>
          <w:rFonts w:cstheme="minorHAnsi"/>
          <w:color w:val="000000" w:themeColor="text1"/>
          <w:sz w:val="22"/>
          <w:szCs w:val="22"/>
        </w:rPr>
      </w:pPr>
    </w:p>
    <w:p w14:paraId="05578303" w14:textId="77777777" w:rsidR="00552DC1" w:rsidRPr="005B5935" w:rsidRDefault="00552DC1" w:rsidP="00552DC1">
      <w:pPr>
        <w:pStyle w:val="NoSpacing"/>
        <w:rPr>
          <w:rFonts w:cstheme="minorHAnsi"/>
          <w:color w:val="000000" w:themeColor="text1"/>
          <w:sz w:val="22"/>
          <w:szCs w:val="22"/>
        </w:rPr>
      </w:pPr>
      <w:r w:rsidRPr="005B5935">
        <w:rPr>
          <w:rFonts w:cstheme="minorHAnsi"/>
          <w:b/>
          <w:bCs/>
          <w:color w:val="000000" w:themeColor="text1"/>
          <w:sz w:val="22"/>
          <w:szCs w:val="22"/>
        </w:rPr>
        <w:t xml:space="preserve">Aggressor Live Aboard Dive Fleet, </w:t>
      </w:r>
      <w:r w:rsidRPr="005B5935">
        <w:rPr>
          <w:rFonts w:cstheme="minorHAnsi"/>
          <w:color w:val="000000" w:themeColor="text1"/>
          <w:sz w:val="22"/>
          <w:szCs w:val="22"/>
        </w:rPr>
        <w:t>Belize</w:t>
      </w:r>
      <w:r>
        <w:rPr>
          <w:rFonts w:cstheme="minorHAnsi"/>
          <w:color w:val="000000" w:themeColor="text1"/>
          <w:sz w:val="22"/>
          <w:szCs w:val="22"/>
        </w:rPr>
        <w:t>,</w:t>
      </w:r>
      <w:r w:rsidRPr="005B5935">
        <w:rPr>
          <w:rFonts w:cstheme="minorHAnsi"/>
          <w:color w:val="000000" w:themeColor="text1"/>
          <w:sz w:val="22"/>
          <w:szCs w:val="22"/>
        </w:rPr>
        <w:t xml:space="preserve"> Caymans</w:t>
      </w:r>
      <w:r>
        <w:rPr>
          <w:rFonts w:cstheme="minorHAnsi"/>
          <w:color w:val="000000" w:themeColor="text1"/>
          <w:sz w:val="22"/>
          <w:szCs w:val="22"/>
        </w:rPr>
        <w:t>,</w:t>
      </w:r>
      <w:r w:rsidRPr="005B5935">
        <w:rPr>
          <w:rFonts w:cstheme="minorHAnsi"/>
          <w:color w:val="000000" w:themeColor="text1"/>
          <w:sz w:val="22"/>
          <w:szCs w:val="22"/>
        </w:rPr>
        <w:t xml:space="preserve"> Palau</w:t>
      </w:r>
      <w:r>
        <w:rPr>
          <w:rFonts w:cstheme="minorHAnsi"/>
          <w:color w:val="000000" w:themeColor="text1"/>
          <w:sz w:val="22"/>
          <w:szCs w:val="22"/>
        </w:rPr>
        <w:t xml:space="preserve">, and </w:t>
      </w:r>
      <w:r w:rsidRPr="005B5935">
        <w:rPr>
          <w:rFonts w:cstheme="minorHAnsi"/>
          <w:color w:val="000000" w:themeColor="text1"/>
          <w:sz w:val="22"/>
          <w:szCs w:val="22"/>
        </w:rPr>
        <w:t>Raja Ampat</w:t>
      </w:r>
    </w:p>
    <w:p w14:paraId="0949C703" w14:textId="77777777" w:rsidR="00552DC1" w:rsidRPr="005B5935" w:rsidRDefault="00552DC1" w:rsidP="00552DC1">
      <w:pPr>
        <w:pStyle w:val="NoSpacing"/>
        <w:rPr>
          <w:rFonts w:cstheme="minorHAnsi"/>
          <w:color w:val="000000" w:themeColor="text1"/>
          <w:sz w:val="22"/>
          <w:szCs w:val="22"/>
        </w:rPr>
      </w:pPr>
      <w:r w:rsidRPr="005B5935">
        <w:rPr>
          <w:rFonts w:cstheme="minorHAnsi"/>
          <w:b/>
          <w:bCs/>
          <w:color w:val="000000" w:themeColor="text1"/>
          <w:sz w:val="22"/>
          <w:szCs w:val="22"/>
        </w:rPr>
        <w:t>Aggressor Dive Fleet Intern</w:t>
      </w:r>
      <w:r>
        <w:rPr>
          <w:rFonts w:cstheme="minorHAnsi"/>
          <w:b/>
          <w:bCs/>
          <w:color w:val="000000" w:themeColor="text1"/>
          <w:sz w:val="22"/>
          <w:szCs w:val="22"/>
        </w:rPr>
        <w:t xml:space="preserve"> </w:t>
      </w:r>
      <w:r w:rsidRPr="006C2C5D">
        <w:rPr>
          <w:rFonts w:cstheme="minorHAnsi"/>
          <w:bCs/>
          <w:color w:val="000000" w:themeColor="text1"/>
          <w:sz w:val="22"/>
          <w:szCs w:val="22"/>
        </w:rPr>
        <w:t>(1-2 weeks/year from 2012-2015)</w:t>
      </w:r>
    </w:p>
    <w:p w14:paraId="6E64650D" w14:textId="77777777" w:rsidR="00552DC1" w:rsidRPr="005B5935" w:rsidRDefault="00552DC1" w:rsidP="00552DC1">
      <w:pPr>
        <w:pStyle w:val="NoSpacing"/>
        <w:rPr>
          <w:rFonts w:cstheme="minorHAnsi"/>
          <w:color w:val="000000" w:themeColor="text1"/>
          <w:sz w:val="22"/>
          <w:szCs w:val="22"/>
        </w:rPr>
      </w:pPr>
      <w:r w:rsidRPr="005B5935">
        <w:rPr>
          <w:rFonts w:cstheme="minorHAnsi"/>
          <w:color w:val="000000" w:themeColor="text1"/>
          <w:sz w:val="22"/>
          <w:szCs w:val="22"/>
        </w:rPr>
        <w:t>Assisted with boat operations alongside company owner to gain better understanding of commercial dive boat operations</w:t>
      </w:r>
      <w:r>
        <w:rPr>
          <w:rFonts w:cstheme="minorHAnsi"/>
          <w:color w:val="000000" w:themeColor="text1"/>
          <w:sz w:val="22"/>
          <w:szCs w:val="22"/>
        </w:rPr>
        <w:t xml:space="preserve">. </w:t>
      </w:r>
      <w:r w:rsidRPr="005B5935">
        <w:rPr>
          <w:rFonts w:cstheme="minorHAnsi"/>
          <w:color w:val="000000" w:themeColor="text1"/>
          <w:sz w:val="22"/>
          <w:szCs w:val="22"/>
        </w:rPr>
        <w:t>Received Dive Master Certification to assist in leading guests on dives</w:t>
      </w:r>
      <w:r>
        <w:rPr>
          <w:rFonts w:cstheme="minorHAnsi"/>
          <w:color w:val="000000" w:themeColor="text1"/>
          <w:sz w:val="22"/>
          <w:szCs w:val="22"/>
        </w:rPr>
        <w:t xml:space="preserve">. </w:t>
      </w:r>
      <w:r w:rsidRPr="005B5935">
        <w:rPr>
          <w:rFonts w:cstheme="minorHAnsi"/>
          <w:color w:val="000000" w:themeColor="text1"/>
          <w:sz w:val="22"/>
          <w:szCs w:val="22"/>
        </w:rPr>
        <w:t xml:space="preserve">Designated </w:t>
      </w:r>
      <w:r>
        <w:rPr>
          <w:rFonts w:cstheme="minorHAnsi"/>
          <w:color w:val="000000" w:themeColor="text1"/>
          <w:sz w:val="22"/>
          <w:szCs w:val="22"/>
        </w:rPr>
        <w:t>photographer</w:t>
      </w:r>
      <w:r w:rsidRPr="005B5935">
        <w:rPr>
          <w:rFonts w:cstheme="minorHAnsi"/>
          <w:color w:val="000000" w:themeColor="text1"/>
          <w:sz w:val="22"/>
          <w:szCs w:val="22"/>
        </w:rPr>
        <w:t xml:space="preserve"> on each cruise to increase positive guest experience with </w:t>
      </w:r>
      <w:r>
        <w:rPr>
          <w:rFonts w:cstheme="minorHAnsi"/>
          <w:color w:val="000000" w:themeColor="text1"/>
          <w:sz w:val="22"/>
          <w:szCs w:val="22"/>
        </w:rPr>
        <w:t>underwater</w:t>
      </w:r>
      <w:r w:rsidRPr="005B5935">
        <w:rPr>
          <w:rFonts w:cstheme="minorHAnsi"/>
          <w:color w:val="000000" w:themeColor="text1"/>
          <w:sz w:val="22"/>
          <w:szCs w:val="22"/>
        </w:rPr>
        <w:t xml:space="preserve"> and topside photos</w:t>
      </w:r>
      <w:r>
        <w:rPr>
          <w:rFonts w:cstheme="minorHAnsi"/>
          <w:color w:val="000000" w:themeColor="text1"/>
          <w:sz w:val="22"/>
          <w:szCs w:val="22"/>
        </w:rPr>
        <w:t>.</w:t>
      </w:r>
    </w:p>
    <w:p w14:paraId="1C858EF3" w14:textId="77777777" w:rsidR="00552DC1" w:rsidRPr="005B5935" w:rsidRDefault="00552DC1" w:rsidP="00552DC1">
      <w:pPr>
        <w:pStyle w:val="NoSpacing"/>
        <w:rPr>
          <w:rFonts w:cstheme="minorHAnsi"/>
          <w:color w:val="000000" w:themeColor="text1"/>
          <w:sz w:val="22"/>
          <w:szCs w:val="22"/>
        </w:rPr>
      </w:pPr>
    </w:p>
    <w:p w14:paraId="4AC9B10E" w14:textId="77777777" w:rsidR="00552DC1" w:rsidRDefault="00552DC1" w:rsidP="00552DC1">
      <w:pPr>
        <w:pStyle w:val="NoSpacing"/>
        <w:pBdr>
          <w:bottom w:val="single" w:sz="4" w:space="1" w:color="auto"/>
        </w:pBdr>
        <w:rPr>
          <w:rFonts w:cstheme="minorHAnsi"/>
          <w:b/>
          <w:bCs/>
          <w:color w:val="000000" w:themeColor="text1"/>
          <w:sz w:val="22"/>
          <w:szCs w:val="22"/>
        </w:rPr>
      </w:pPr>
      <w:r w:rsidRPr="005B5935">
        <w:rPr>
          <w:rFonts w:cstheme="minorHAnsi"/>
          <w:b/>
          <w:sz w:val="22"/>
          <w:szCs w:val="22"/>
        </w:rPr>
        <w:t>PEER-REVIEWED PUBLICATION &amp; CONFERENCE PRESENTATION</w:t>
      </w:r>
    </w:p>
    <w:p w14:paraId="369A4971" w14:textId="77777777" w:rsidR="00552DC1" w:rsidRPr="005B5935" w:rsidRDefault="00552DC1" w:rsidP="00552DC1">
      <w:pPr>
        <w:pStyle w:val="NoSpacing"/>
        <w:rPr>
          <w:rFonts w:cstheme="minorHAnsi"/>
          <w:color w:val="000000" w:themeColor="text1"/>
          <w:sz w:val="22"/>
          <w:szCs w:val="22"/>
        </w:rPr>
      </w:pPr>
      <w:r w:rsidRPr="005B5935">
        <w:rPr>
          <w:rFonts w:cstheme="minorHAnsi"/>
          <w:b/>
          <w:bCs/>
          <w:color w:val="000000" w:themeColor="text1"/>
          <w:sz w:val="22"/>
          <w:szCs w:val="22"/>
        </w:rPr>
        <w:t>Eisaguirre, J.H.</w:t>
      </w:r>
      <w:r w:rsidRPr="005B5935">
        <w:rPr>
          <w:rFonts w:cstheme="minorHAnsi"/>
          <w:color w:val="000000" w:themeColor="text1"/>
          <w:sz w:val="22"/>
          <w:szCs w:val="22"/>
        </w:rPr>
        <w:t xml:space="preserve">, J.M. Eisaguirre, K. Davis, P.M. Carlson, S.D. Gaines, J.E. </w:t>
      </w:r>
      <w:proofErr w:type="spellStart"/>
      <w:r w:rsidRPr="005B5935">
        <w:rPr>
          <w:rFonts w:cstheme="minorHAnsi"/>
          <w:color w:val="000000" w:themeColor="text1"/>
          <w:sz w:val="22"/>
          <w:szCs w:val="22"/>
        </w:rPr>
        <w:t>Caselle</w:t>
      </w:r>
      <w:proofErr w:type="spellEnd"/>
      <w:r w:rsidRPr="005B5935">
        <w:rPr>
          <w:rFonts w:cstheme="minorHAnsi"/>
          <w:color w:val="000000" w:themeColor="text1"/>
          <w:sz w:val="22"/>
          <w:szCs w:val="22"/>
        </w:rPr>
        <w:t xml:space="preserve">. 2019. </w:t>
      </w:r>
      <w:r w:rsidRPr="005B5935">
        <w:rPr>
          <w:rFonts w:cstheme="minorHAnsi"/>
          <w:color w:val="000000"/>
          <w:sz w:val="22"/>
          <w:szCs w:val="22"/>
        </w:rPr>
        <w:t>Trophic redundancy and predator size class structure drive differences in kelp forest ecosystem dynamics. Ecology.</w:t>
      </w:r>
      <w:r w:rsidRPr="005B5935">
        <w:rPr>
          <w:rFonts w:eastAsia="Times New Roman" w:cstheme="minorHAnsi"/>
          <w:color w:val="1C1D1E"/>
          <w:sz w:val="22"/>
          <w:szCs w:val="22"/>
          <w:shd w:val="clear" w:color="auto" w:fill="FFFFFF"/>
        </w:rPr>
        <w:t>101(5):e02993. </w:t>
      </w:r>
      <w:hyperlink r:id="rId9" w:tgtFrame="_blank" w:tooltip="Link to external resource: 10.1002/ecy.2993" w:history="1">
        <w:r w:rsidRPr="005B5935">
          <w:rPr>
            <w:rFonts w:eastAsia="Times New Roman" w:cstheme="minorHAnsi"/>
            <w:color w:val="005274"/>
            <w:sz w:val="22"/>
            <w:szCs w:val="22"/>
            <w:u w:val="single"/>
            <w:shd w:val="clear" w:color="auto" w:fill="FFFFFF"/>
          </w:rPr>
          <w:t>10.1002/ecy.2993</w:t>
        </w:r>
      </w:hyperlink>
    </w:p>
    <w:p w14:paraId="58004858" w14:textId="77777777" w:rsidR="00552DC1" w:rsidRPr="005B5935" w:rsidRDefault="00552DC1" w:rsidP="00552DC1">
      <w:pPr>
        <w:pStyle w:val="NoSpacing"/>
        <w:rPr>
          <w:rFonts w:cstheme="minorHAnsi"/>
          <w:color w:val="000000" w:themeColor="text1"/>
          <w:sz w:val="22"/>
          <w:szCs w:val="22"/>
          <w:u w:val="single"/>
        </w:rPr>
      </w:pPr>
    </w:p>
    <w:p w14:paraId="1DE43F13" w14:textId="77777777" w:rsidR="00552DC1" w:rsidRPr="005B5935" w:rsidRDefault="00552DC1" w:rsidP="00552DC1">
      <w:pPr>
        <w:pStyle w:val="NoSpacing"/>
        <w:rPr>
          <w:rFonts w:cstheme="minorHAnsi"/>
          <w:color w:val="000000" w:themeColor="text1"/>
          <w:sz w:val="22"/>
          <w:szCs w:val="22"/>
          <w:u w:val="single"/>
        </w:rPr>
      </w:pPr>
      <w:r w:rsidRPr="005B5935">
        <w:rPr>
          <w:rFonts w:cstheme="minorHAnsi"/>
          <w:b/>
          <w:bCs/>
          <w:color w:val="000000" w:themeColor="text1"/>
          <w:sz w:val="22"/>
          <w:szCs w:val="22"/>
        </w:rPr>
        <w:t>Eisaguirre, J.H.</w:t>
      </w:r>
      <w:r w:rsidRPr="005B5935">
        <w:rPr>
          <w:rFonts w:cstheme="minorHAnsi"/>
          <w:color w:val="000000" w:themeColor="text1"/>
          <w:sz w:val="22"/>
          <w:szCs w:val="22"/>
        </w:rPr>
        <w:t xml:space="preserve">, J.M. Eisaguirre, K. Davis, P.M. Carlson, S.D. Gaines, J.E. </w:t>
      </w:r>
      <w:proofErr w:type="spellStart"/>
      <w:r w:rsidRPr="005B5935">
        <w:rPr>
          <w:rFonts w:cstheme="minorHAnsi"/>
          <w:color w:val="000000" w:themeColor="text1"/>
          <w:sz w:val="22"/>
          <w:szCs w:val="22"/>
        </w:rPr>
        <w:t>Caselle</w:t>
      </w:r>
      <w:proofErr w:type="spellEnd"/>
      <w:r w:rsidRPr="005B5935">
        <w:rPr>
          <w:rFonts w:cstheme="minorHAnsi"/>
          <w:color w:val="000000" w:themeColor="text1"/>
          <w:sz w:val="22"/>
          <w:szCs w:val="22"/>
        </w:rPr>
        <w:t>. October 2019. 100</w:t>
      </w:r>
      <w:r w:rsidRPr="005B5935">
        <w:rPr>
          <w:rFonts w:cstheme="minorHAnsi"/>
          <w:color w:val="000000" w:themeColor="text1"/>
          <w:sz w:val="22"/>
          <w:szCs w:val="22"/>
          <w:vertAlign w:val="superscript"/>
        </w:rPr>
        <w:t>th</w:t>
      </w:r>
      <w:r w:rsidRPr="005B5935">
        <w:rPr>
          <w:rFonts w:cstheme="minorHAnsi"/>
          <w:color w:val="000000" w:themeColor="text1"/>
          <w:sz w:val="22"/>
          <w:szCs w:val="22"/>
        </w:rPr>
        <w:t xml:space="preserve"> Western Society of Naturalists, Ensenada, Baja, Mexico. </w:t>
      </w:r>
      <w:r w:rsidRPr="005B5935">
        <w:rPr>
          <w:rFonts w:cstheme="minorHAnsi"/>
          <w:color w:val="000000"/>
          <w:sz w:val="22"/>
          <w:szCs w:val="22"/>
        </w:rPr>
        <w:t>Trophic redundancy and predator size class structure drive differences in kelp forest ecosystem dynamics. (Talk)</w:t>
      </w:r>
    </w:p>
    <w:p w14:paraId="58546CFB" w14:textId="77777777" w:rsidR="00552DC1" w:rsidRPr="005B5935" w:rsidRDefault="00552DC1" w:rsidP="00552DC1">
      <w:pPr>
        <w:pStyle w:val="NoSpacing"/>
        <w:rPr>
          <w:rFonts w:cstheme="minorHAnsi"/>
          <w:color w:val="000000" w:themeColor="text1"/>
          <w:sz w:val="22"/>
          <w:szCs w:val="22"/>
          <w:u w:val="single"/>
        </w:rPr>
      </w:pPr>
    </w:p>
    <w:p w14:paraId="39E5B20D" w14:textId="77777777" w:rsidR="00552DC1" w:rsidRDefault="00552DC1" w:rsidP="00552DC1">
      <w:pPr>
        <w:pStyle w:val="NoSpacing"/>
        <w:pBdr>
          <w:bottom w:val="single" w:sz="4" w:space="1" w:color="auto"/>
        </w:pBdr>
        <w:rPr>
          <w:rFonts w:cstheme="minorHAnsi"/>
          <w:b/>
          <w:bCs/>
          <w:color w:val="000000" w:themeColor="text1"/>
          <w:sz w:val="22"/>
          <w:szCs w:val="22"/>
        </w:rPr>
      </w:pPr>
      <w:r w:rsidRPr="005B5935">
        <w:rPr>
          <w:rFonts w:cstheme="minorHAnsi"/>
          <w:b/>
          <w:color w:val="000000" w:themeColor="text1"/>
          <w:sz w:val="22"/>
          <w:szCs w:val="22"/>
        </w:rPr>
        <w:t>SKILLS, CERTIFICATIONS, &amp; TRAININGS</w:t>
      </w:r>
    </w:p>
    <w:p w14:paraId="3BEC6089" w14:textId="77777777" w:rsidR="00552DC1" w:rsidRPr="005B5935" w:rsidRDefault="00552DC1" w:rsidP="00552DC1">
      <w:pPr>
        <w:pStyle w:val="NoSpacing"/>
        <w:rPr>
          <w:rFonts w:cstheme="minorHAnsi"/>
          <w:color w:val="000000" w:themeColor="text1"/>
          <w:sz w:val="22"/>
          <w:szCs w:val="22"/>
        </w:rPr>
      </w:pPr>
      <w:r w:rsidRPr="005B5935">
        <w:rPr>
          <w:rFonts w:cstheme="minorHAnsi"/>
          <w:b/>
          <w:bCs/>
          <w:color w:val="000000" w:themeColor="text1"/>
          <w:sz w:val="22"/>
          <w:szCs w:val="22"/>
        </w:rPr>
        <w:t xml:space="preserve">Programming Languages: </w:t>
      </w:r>
      <w:r w:rsidRPr="005B5935">
        <w:rPr>
          <w:rFonts w:cstheme="minorHAnsi"/>
          <w:color w:val="000000" w:themeColor="text1"/>
          <w:sz w:val="22"/>
          <w:szCs w:val="22"/>
        </w:rPr>
        <w:t>R, Python, Bash</w:t>
      </w:r>
      <w:r>
        <w:rPr>
          <w:rFonts w:cstheme="minorHAnsi"/>
          <w:color w:val="000000" w:themeColor="text1"/>
          <w:sz w:val="22"/>
          <w:szCs w:val="22"/>
        </w:rPr>
        <w:t>, SQL</w:t>
      </w:r>
    </w:p>
    <w:p w14:paraId="76402A01" w14:textId="24BE05B7" w:rsidR="00552DC1" w:rsidRPr="005B5935" w:rsidRDefault="00552DC1" w:rsidP="00552DC1">
      <w:pPr>
        <w:pStyle w:val="NoSpacing"/>
        <w:rPr>
          <w:rFonts w:cstheme="minorHAnsi"/>
          <w:color w:val="000000" w:themeColor="text1"/>
          <w:sz w:val="22"/>
          <w:szCs w:val="22"/>
        </w:rPr>
      </w:pPr>
      <w:r w:rsidRPr="005B5935">
        <w:rPr>
          <w:rFonts w:cstheme="minorHAnsi"/>
          <w:b/>
          <w:bCs/>
          <w:color w:val="000000" w:themeColor="text1"/>
          <w:sz w:val="22"/>
          <w:szCs w:val="22"/>
        </w:rPr>
        <w:t>Computer</w:t>
      </w:r>
      <w:r>
        <w:rPr>
          <w:rFonts w:cstheme="minorHAnsi"/>
          <w:b/>
          <w:bCs/>
          <w:color w:val="000000" w:themeColor="text1"/>
          <w:sz w:val="22"/>
          <w:szCs w:val="22"/>
        </w:rPr>
        <w:t xml:space="preserve"> Software</w:t>
      </w:r>
      <w:r w:rsidRPr="005B5935">
        <w:rPr>
          <w:rFonts w:cstheme="minorHAnsi"/>
          <w:b/>
          <w:bCs/>
          <w:color w:val="000000" w:themeColor="text1"/>
          <w:sz w:val="22"/>
          <w:szCs w:val="22"/>
        </w:rPr>
        <w:t xml:space="preserve">: </w:t>
      </w:r>
      <w:r w:rsidRPr="005B5935">
        <w:rPr>
          <w:rFonts w:cstheme="minorHAnsi"/>
          <w:color w:val="000000" w:themeColor="text1"/>
          <w:sz w:val="22"/>
          <w:szCs w:val="22"/>
        </w:rPr>
        <w:t>R</w:t>
      </w:r>
      <w:r>
        <w:rPr>
          <w:rFonts w:cstheme="minorHAnsi"/>
          <w:color w:val="000000" w:themeColor="text1"/>
          <w:sz w:val="22"/>
          <w:szCs w:val="22"/>
        </w:rPr>
        <w:t>S</w:t>
      </w:r>
      <w:r w:rsidRPr="005B5935">
        <w:rPr>
          <w:rFonts w:cstheme="minorHAnsi"/>
          <w:color w:val="000000" w:themeColor="text1"/>
          <w:sz w:val="22"/>
          <w:szCs w:val="22"/>
        </w:rPr>
        <w:t>tudio (</w:t>
      </w:r>
      <w:proofErr w:type="spellStart"/>
      <w:r w:rsidRPr="005B5935">
        <w:rPr>
          <w:rFonts w:cstheme="minorHAnsi"/>
          <w:color w:val="000000" w:themeColor="text1"/>
          <w:sz w:val="22"/>
          <w:szCs w:val="22"/>
        </w:rPr>
        <w:t>RMarkdown</w:t>
      </w:r>
      <w:proofErr w:type="spellEnd"/>
      <w:r w:rsidRPr="005B5935">
        <w:rPr>
          <w:rFonts w:cstheme="minorHAnsi"/>
          <w:color w:val="000000" w:themeColor="text1"/>
          <w:sz w:val="22"/>
          <w:szCs w:val="22"/>
        </w:rPr>
        <w:t>), Jupiter Notebooks</w:t>
      </w:r>
      <w:r>
        <w:rPr>
          <w:rFonts w:cstheme="minorHAnsi"/>
          <w:color w:val="000000" w:themeColor="text1"/>
          <w:sz w:val="22"/>
          <w:szCs w:val="22"/>
        </w:rPr>
        <w:t>, GitHub</w:t>
      </w:r>
      <w:r w:rsidRPr="005B5935">
        <w:rPr>
          <w:rFonts w:cstheme="minorHAnsi"/>
          <w:color w:val="000000" w:themeColor="text1"/>
          <w:sz w:val="22"/>
          <w:szCs w:val="22"/>
        </w:rPr>
        <w:t>,</w:t>
      </w:r>
      <w:r>
        <w:rPr>
          <w:rFonts w:cstheme="minorHAnsi"/>
          <w:color w:val="000000" w:themeColor="text1"/>
          <w:sz w:val="22"/>
          <w:szCs w:val="22"/>
        </w:rPr>
        <w:t xml:space="preserve"> </w:t>
      </w:r>
      <w:r>
        <w:rPr>
          <w:rFonts w:cstheme="minorHAnsi"/>
          <w:color w:val="000000" w:themeColor="text1"/>
          <w:sz w:val="22"/>
          <w:szCs w:val="22"/>
        </w:rPr>
        <w:t>Tableau</w:t>
      </w:r>
      <w:r w:rsidRPr="005B5935">
        <w:rPr>
          <w:rFonts w:cstheme="minorHAnsi"/>
          <w:color w:val="000000" w:themeColor="text1"/>
          <w:sz w:val="22"/>
          <w:szCs w:val="22"/>
        </w:rPr>
        <w:t>, Microsoft Office</w:t>
      </w:r>
      <w:r>
        <w:rPr>
          <w:rFonts w:cstheme="minorHAnsi"/>
          <w:color w:val="000000" w:themeColor="text1"/>
          <w:sz w:val="22"/>
          <w:szCs w:val="22"/>
        </w:rPr>
        <w:t xml:space="preserve"> Suite</w:t>
      </w:r>
    </w:p>
    <w:p w14:paraId="16985816" w14:textId="77777777" w:rsidR="00552DC1" w:rsidRPr="005B5935" w:rsidRDefault="00552DC1" w:rsidP="00552DC1">
      <w:pPr>
        <w:pStyle w:val="NoSpacing"/>
        <w:rPr>
          <w:rFonts w:cstheme="minorHAnsi"/>
          <w:color w:val="000000" w:themeColor="text1"/>
          <w:sz w:val="22"/>
          <w:szCs w:val="22"/>
        </w:rPr>
      </w:pPr>
      <w:r w:rsidRPr="005B5935">
        <w:rPr>
          <w:rFonts w:cstheme="minorHAnsi"/>
          <w:b/>
          <w:bCs/>
          <w:color w:val="000000" w:themeColor="text1"/>
          <w:sz w:val="22"/>
          <w:szCs w:val="22"/>
        </w:rPr>
        <w:t>Diving &amp; Boating Certifications:</w:t>
      </w:r>
      <w:r w:rsidRPr="005B5935">
        <w:rPr>
          <w:rFonts w:cstheme="minorHAnsi"/>
          <w:color w:val="000000" w:themeColor="text1"/>
          <w:sz w:val="22"/>
          <w:szCs w:val="22"/>
        </w:rPr>
        <w:t xml:space="preserve"> UCSB R/V Captain, SSI Dive Master (~1000 dives), AAUS Scientific Diver, Dry Suit Diver, SSI Rescue Diver, California Boating License, 16 Years Boating Experience</w:t>
      </w:r>
    </w:p>
    <w:p w14:paraId="6D77F0DF" w14:textId="2B9D6EA3" w:rsidR="00552DC1" w:rsidRPr="005B5935" w:rsidRDefault="00552DC1" w:rsidP="00552DC1">
      <w:pPr>
        <w:pStyle w:val="NoSpacing"/>
        <w:rPr>
          <w:rFonts w:cstheme="minorHAnsi"/>
          <w:color w:val="000000" w:themeColor="text1"/>
          <w:sz w:val="22"/>
          <w:szCs w:val="22"/>
          <w:u w:val="single"/>
        </w:rPr>
      </w:pPr>
      <w:r w:rsidRPr="005B5935">
        <w:rPr>
          <w:rFonts w:cstheme="minorHAnsi"/>
          <w:b/>
          <w:bCs/>
          <w:color w:val="000000" w:themeColor="text1"/>
          <w:sz w:val="22"/>
          <w:szCs w:val="22"/>
        </w:rPr>
        <w:t>Trainings:</w:t>
      </w:r>
      <w:r w:rsidRPr="005B5935">
        <w:rPr>
          <w:rFonts w:cstheme="minorHAnsi"/>
          <w:color w:val="000000" w:themeColor="text1"/>
          <w:sz w:val="22"/>
          <w:szCs w:val="22"/>
        </w:rPr>
        <w:t xml:space="preserve"> CPR, First Aid, Oxygen Administration</w:t>
      </w:r>
      <w:r>
        <w:rPr>
          <w:rFonts w:cstheme="minorHAnsi"/>
          <w:color w:val="000000" w:themeColor="text1"/>
          <w:sz w:val="22"/>
          <w:szCs w:val="22"/>
        </w:rPr>
        <w:t>, Black Belt Puma Karate</w:t>
      </w:r>
    </w:p>
    <w:p w14:paraId="64608141" w14:textId="77777777" w:rsidR="00CF4D56" w:rsidRDefault="00552DC1" w:rsidP="00552DC1">
      <w:pPr>
        <w:pStyle w:val="NoSpacing"/>
      </w:pPr>
    </w:p>
    <w:sectPr w:rsidR="00CF4D56" w:rsidSect="004A64EA">
      <w:pgSz w:w="12240" w:h="15840"/>
      <w:pgMar w:top="720" w:right="1152" w:bottom="72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F6587"/>
    <w:multiLevelType w:val="hybridMultilevel"/>
    <w:tmpl w:val="84C2AB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F217905"/>
    <w:multiLevelType w:val="hybridMultilevel"/>
    <w:tmpl w:val="26BA1B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B104068"/>
    <w:multiLevelType w:val="hybridMultilevel"/>
    <w:tmpl w:val="10F00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9770A0"/>
    <w:multiLevelType w:val="hybridMultilevel"/>
    <w:tmpl w:val="161462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4CC0AF8"/>
    <w:multiLevelType w:val="hybridMultilevel"/>
    <w:tmpl w:val="F2E287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DC1"/>
    <w:rsid w:val="00552DC1"/>
    <w:rsid w:val="00766F96"/>
    <w:rsid w:val="00DE5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62ADEA"/>
  <w15:chartTrackingRefBased/>
  <w15:docId w15:val="{E3B91FC5-BA2F-E049-89A1-3C6E43B26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52DC1"/>
  </w:style>
  <w:style w:type="character" w:styleId="Hyperlink">
    <w:name w:val="Hyperlink"/>
    <w:basedOn w:val="DefaultParagraphFont"/>
    <w:uiPriority w:val="99"/>
    <w:unhideWhenUsed/>
    <w:rsid w:val="00552D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61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8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6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9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552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2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ren.ucsb.edu/people/jake-eisaguirr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ake-eisaguirre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ake-Eisaguirre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eisaguirre@bren.ucsb.ed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1002/ecy.299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998</Words>
  <Characters>5689</Characters>
  <Application>Microsoft Office Word</Application>
  <DocSecurity>0</DocSecurity>
  <Lines>47</Lines>
  <Paragraphs>13</Paragraphs>
  <ScaleCrop>false</ScaleCrop>
  <Company/>
  <LinksUpToDate>false</LinksUpToDate>
  <CharactersWithSpaces>6674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Eisaguirre</dc:creator>
  <cp:keywords/>
  <dc:description/>
  <cp:lastModifiedBy>Jake Eisaguirre</cp:lastModifiedBy>
  <cp:revision>1</cp:revision>
  <dcterms:created xsi:type="dcterms:W3CDTF">2022-01-25T22:48:00Z</dcterms:created>
  <dcterms:modified xsi:type="dcterms:W3CDTF">2022-01-25T22:51:00Z</dcterms:modified>
</cp:coreProperties>
</file>