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667DD4F" w14:textId="77777777" w:rsidR="00C84C4C" w:rsidRDefault="00000000">
      <w:pPr>
        <w:spacing w:after="40"/>
      </w:pPr>
      <w:r>
        <w:rPr>
          <w:b/>
          <w:bCs/>
          <w:color w:val="8C6A2F"/>
          <w:sz w:val="18"/>
          <w:szCs w:val="18"/>
        </w:rPr>
        <w:t>JESUSONLINE MINISTRIES</w:t>
      </w:r>
    </w:p>
    <w:p w14:paraId="39A21929" w14:textId="77777777" w:rsidR="00C84C4C" w:rsidRDefault="00000000">
      <w:pPr>
        <w:spacing w:before="40" w:after="40"/>
      </w:pPr>
      <w:r>
        <w:rPr>
          <w:b/>
          <w:bCs/>
          <w:color w:val="1B3142"/>
          <w:sz w:val="40"/>
          <w:szCs w:val="40"/>
        </w:rPr>
        <w:t>A First Visit to JO EQUIP</w:t>
      </w:r>
    </w:p>
    <w:p w14:paraId="1AABFE3B" w14:textId="77777777" w:rsidR="00C84C4C" w:rsidRDefault="00000000">
      <w:pPr>
        <w:pBdr>
          <w:bottom w:val="single" w:sz="12" w:space="1" w:color="8C6A2F"/>
        </w:pBdr>
        <w:spacing w:after="160"/>
      </w:pPr>
      <w:r>
        <w:rPr>
          <w:i/>
          <w:iCs/>
          <w:color w:val="5C564C"/>
        </w:rPr>
        <w:t>Equipping disciple-makers to guide others — from skeptic to believer, believer to growing disciple, disciple to disciple-maker.</w:t>
      </w:r>
    </w:p>
    <w:p w14:paraId="5344EA16" w14:textId="77777777" w:rsidR="00C84C4C" w:rsidRDefault="00000000">
      <w:pPr>
        <w:spacing w:before="160" w:after="100" w:line="276" w:lineRule="auto"/>
      </w:pPr>
      <w:r>
        <w:rPr>
          <w:color w:val="2C2A26"/>
        </w:rPr>
        <w:t>JO EQUIP is the free digital library of practical, biblically grounded tools that uniquely equip pastors and leaders to reach skeptics with evidence for Jesus, grow mature and fruitful disciples, and multiply healthy churches — uniting apologetics, identity-centered discipleship, and church multiplication in one accessible resource hub.</w:t>
      </w:r>
    </w:p>
    <w:p w14:paraId="15D520DE" w14:textId="77777777" w:rsidR="00C84C4C" w:rsidRDefault="00000000">
      <w:pPr>
        <w:pStyle w:val="Heading1"/>
        <w:pBdr>
          <w:bottom w:val="single" w:sz="8" w:space="1" w:color="8C6A2F"/>
        </w:pBdr>
      </w:pPr>
      <w:r>
        <w:t>Heart Transformation Through Identity-Centered Discipleship</w:t>
      </w:r>
    </w:p>
    <w:p w14:paraId="2C5A9414" w14:textId="77777777" w:rsidR="00C84C4C" w:rsidRDefault="00000000">
      <w:pPr>
        <w:spacing w:after="100" w:line="276" w:lineRule="auto"/>
      </w:pPr>
      <w:r>
        <w:rPr>
          <w:color w:val="2C2A26"/>
        </w:rPr>
        <w:t>Many discipleship programs emphasize biblical knowledge, behavioral change, and spiritual disciplines. JO EQUIP acknowledges these essentials but starts with heart transformation through identity-centered discipleship.</w:t>
      </w:r>
    </w:p>
    <w:p w14:paraId="29EF9C48" w14:textId="5774D405" w:rsidR="00C84C4C" w:rsidRDefault="00000000">
      <w:pPr>
        <w:spacing w:after="100" w:line="276" w:lineRule="auto"/>
      </w:pPr>
      <w:r>
        <w:rPr>
          <w:color w:val="2C2A26"/>
        </w:rPr>
        <w:t xml:space="preserve">Identity-centered heart transformation starts in the inner person, not with trying harder on the outside. The biblical heart is the control center of beliefs, loves, trust, and choices. From it flow words, desires, and actions. God renews that heart as three realities are embraced together: who you now are in Christ, who God </w:t>
      </w:r>
      <w:proofErr w:type="gramStart"/>
      <w:r>
        <w:rPr>
          <w:color w:val="2C2A26"/>
        </w:rPr>
        <w:t>actually is</w:t>
      </w:r>
      <w:proofErr w:type="gramEnd"/>
      <w:r>
        <w:rPr>
          <w:color w:val="2C2A26"/>
        </w:rPr>
        <w:t>, and how the Holy Spirit functions in daily life.</w:t>
      </w:r>
      <w:r w:rsidR="002A3EF9">
        <w:rPr>
          <w:color w:val="2C2A26"/>
        </w:rPr>
        <w:t xml:space="preserve"> &gt;&gt;</w:t>
      </w:r>
      <w:r>
        <w:rPr>
          <w:color w:val="2C2A26"/>
        </w:rPr>
        <w:t xml:space="preserve"> </w:t>
      </w:r>
      <w:hyperlink r:id="rId7" w:history="1">
        <w:r>
          <w:rPr>
            <w:color w:val="C45C26"/>
          </w:rPr>
          <w:t>Learn more</w:t>
        </w:r>
      </w:hyperlink>
      <w:r>
        <w:rPr>
          <w:color w:val="2C2A26"/>
        </w:rPr>
        <w:t>.</w:t>
      </w:r>
    </w:p>
    <w:p w14:paraId="684B47E7" w14:textId="77777777" w:rsidR="00C84C4C" w:rsidRDefault="00000000">
      <w:pPr>
        <w:spacing w:after="40" w:line="276" w:lineRule="auto"/>
      </w:pPr>
      <w:r>
        <w:rPr>
          <w:color w:val="2C2A26"/>
        </w:rPr>
        <w:t>Transformational growth depends on correct beliefs about:</w:t>
      </w:r>
    </w:p>
    <w:p w14:paraId="2B124947" w14:textId="77777777" w:rsidR="00C84C4C" w:rsidRDefault="00000000">
      <w:pPr>
        <w:pStyle w:val="ListParagraph"/>
        <w:numPr>
          <w:ilvl w:val="0"/>
          <w:numId w:val="2"/>
        </w:numPr>
        <w:spacing w:after="40" w:line="276" w:lineRule="auto"/>
      </w:pPr>
      <w:r>
        <w:rPr>
          <w:b/>
          <w:bCs/>
          <w:color w:val="2C2A26"/>
        </w:rPr>
        <w:t xml:space="preserve">Identity. </w:t>
      </w:r>
      <w:r>
        <w:rPr>
          <w:i/>
          <w:iCs/>
          <w:color w:val="2C2A26"/>
        </w:rPr>
        <w:t>How you view your redeemed identity shapes how you live.</w:t>
      </w:r>
    </w:p>
    <w:p w14:paraId="7791F2E5" w14:textId="77777777" w:rsidR="00C84C4C" w:rsidRDefault="00000000">
      <w:pPr>
        <w:pStyle w:val="ListParagraph"/>
        <w:numPr>
          <w:ilvl w:val="0"/>
          <w:numId w:val="2"/>
        </w:numPr>
        <w:spacing w:after="40" w:line="276" w:lineRule="auto"/>
      </w:pPr>
      <w:r>
        <w:rPr>
          <w:b/>
          <w:bCs/>
          <w:color w:val="2C2A26"/>
        </w:rPr>
        <w:t xml:space="preserve">God. </w:t>
      </w:r>
      <w:r>
        <w:rPr>
          <w:i/>
          <w:iCs/>
          <w:color w:val="2C2A26"/>
        </w:rPr>
        <w:t>How you view God’s divine identity shapes how you live.</w:t>
      </w:r>
    </w:p>
    <w:p w14:paraId="35202DAF" w14:textId="77777777" w:rsidR="00C84C4C" w:rsidRDefault="00000000">
      <w:pPr>
        <w:pStyle w:val="ListParagraph"/>
        <w:numPr>
          <w:ilvl w:val="0"/>
          <w:numId w:val="2"/>
        </w:numPr>
        <w:spacing w:after="80" w:line="276" w:lineRule="auto"/>
      </w:pPr>
      <w:r>
        <w:rPr>
          <w:b/>
          <w:bCs/>
          <w:color w:val="2C2A26"/>
        </w:rPr>
        <w:t xml:space="preserve">Spirit. </w:t>
      </w:r>
      <w:r>
        <w:rPr>
          <w:i/>
          <w:iCs/>
          <w:color w:val="2C2A26"/>
        </w:rPr>
        <w:t>How you view the Holy Spirit’s functional identity shapes how you live.</w:t>
      </w:r>
    </w:p>
    <w:p w14:paraId="2E855B08" w14:textId="77777777" w:rsidR="00C84C4C" w:rsidRDefault="00000000">
      <w:pPr>
        <w:pStyle w:val="Heading1"/>
        <w:pBdr>
          <w:bottom w:val="single" w:sz="8" w:space="1" w:color="8C6A2F"/>
        </w:pBdr>
      </w:pPr>
      <w:r>
        <w:t>JO EQUIP Serves Disciple-Makers</w:t>
      </w:r>
    </w:p>
    <w:p w14:paraId="4D020E2F" w14:textId="5B646EAF" w:rsidR="00C84C4C" w:rsidRDefault="00000000">
      <w:pPr>
        <w:pStyle w:val="ListParagraph"/>
        <w:numPr>
          <w:ilvl w:val="0"/>
          <w:numId w:val="3"/>
        </w:numPr>
        <w:spacing w:after="40" w:line="276" w:lineRule="auto"/>
      </w:pPr>
      <w:r>
        <w:rPr>
          <w:b/>
          <w:bCs/>
          <w:color w:val="2C2A26"/>
        </w:rPr>
        <w:t xml:space="preserve">Pastors. </w:t>
      </w:r>
      <w:r>
        <w:rPr>
          <w:color w:val="2C2A26"/>
        </w:rPr>
        <w:t>Sermon starters, church vision, leadership reading.</w:t>
      </w:r>
      <w:r w:rsidR="002A3EF9">
        <w:rPr>
          <w:color w:val="2C2A26"/>
        </w:rPr>
        <w:t xml:space="preserve"> &gt;&gt;</w:t>
      </w:r>
      <w:r>
        <w:rPr>
          <w:color w:val="2C2A26"/>
        </w:rPr>
        <w:t xml:space="preserve"> </w:t>
      </w:r>
      <w:hyperlink r:id="rId8" w:history="1">
        <w:r>
          <w:rPr>
            <w:color w:val="C45C26"/>
          </w:rPr>
          <w:t>Pastors</w:t>
        </w:r>
      </w:hyperlink>
    </w:p>
    <w:p w14:paraId="62E6F777" w14:textId="3DCC5DB5" w:rsidR="00C84C4C" w:rsidRDefault="00000000">
      <w:pPr>
        <w:pStyle w:val="ListParagraph"/>
        <w:numPr>
          <w:ilvl w:val="0"/>
          <w:numId w:val="3"/>
        </w:numPr>
        <w:spacing w:after="40" w:line="276" w:lineRule="auto"/>
      </w:pPr>
      <w:r>
        <w:rPr>
          <w:b/>
          <w:bCs/>
          <w:color w:val="2C2A26"/>
        </w:rPr>
        <w:t xml:space="preserve">Home church leaders. </w:t>
      </w:r>
      <w:r>
        <w:rPr>
          <w:color w:val="2C2A26"/>
        </w:rPr>
        <w:t>Short studies for homes and neighborhoods.</w:t>
      </w:r>
      <w:r w:rsidR="002A3EF9">
        <w:rPr>
          <w:color w:val="2C2A26"/>
        </w:rPr>
        <w:t xml:space="preserve"> &gt;&gt;</w:t>
      </w:r>
      <w:r>
        <w:rPr>
          <w:color w:val="2C2A26"/>
        </w:rPr>
        <w:t xml:space="preserve"> </w:t>
      </w:r>
      <w:hyperlink r:id="rId9" w:history="1">
        <w:r>
          <w:rPr>
            <w:color w:val="C45C26"/>
          </w:rPr>
          <w:t>Home church leaders</w:t>
        </w:r>
      </w:hyperlink>
    </w:p>
    <w:p w14:paraId="51B07AA1" w14:textId="2F4A4393" w:rsidR="00C84C4C" w:rsidRDefault="00000000">
      <w:pPr>
        <w:pStyle w:val="ListParagraph"/>
        <w:numPr>
          <w:ilvl w:val="0"/>
          <w:numId w:val="3"/>
        </w:numPr>
        <w:spacing w:after="40" w:line="276" w:lineRule="auto"/>
      </w:pPr>
      <w:r>
        <w:rPr>
          <w:b/>
          <w:bCs/>
          <w:color w:val="2C2A26"/>
        </w:rPr>
        <w:t xml:space="preserve">Chaplains. </w:t>
      </w:r>
      <w:r>
        <w:rPr>
          <w:color w:val="2C2A26"/>
        </w:rPr>
        <w:t>Crisis, hope, identity, and presence.</w:t>
      </w:r>
      <w:r w:rsidR="002A3EF9">
        <w:rPr>
          <w:color w:val="2C2A26"/>
        </w:rPr>
        <w:t xml:space="preserve"> &gt;&gt;</w:t>
      </w:r>
      <w:r>
        <w:rPr>
          <w:color w:val="2C2A26"/>
        </w:rPr>
        <w:t xml:space="preserve"> </w:t>
      </w:r>
      <w:hyperlink r:id="rId10" w:history="1">
        <w:r>
          <w:rPr>
            <w:color w:val="C45C26"/>
          </w:rPr>
          <w:t>Chaplains</w:t>
        </w:r>
      </w:hyperlink>
    </w:p>
    <w:p w14:paraId="7A5D49A0" w14:textId="150A5E6A" w:rsidR="00C84C4C" w:rsidRDefault="00000000">
      <w:pPr>
        <w:pStyle w:val="ListParagraph"/>
        <w:numPr>
          <w:ilvl w:val="0"/>
          <w:numId w:val="3"/>
        </w:numPr>
        <w:spacing w:after="80" w:line="276" w:lineRule="auto"/>
      </w:pPr>
      <w:r>
        <w:rPr>
          <w:b/>
          <w:bCs/>
          <w:color w:val="2C2A26"/>
        </w:rPr>
        <w:t xml:space="preserve">Missionaries. </w:t>
      </w:r>
      <w:r>
        <w:rPr>
          <w:color w:val="2C2A26"/>
        </w:rPr>
        <w:t>Field training, church planting, easy-to-share tools.</w:t>
      </w:r>
      <w:r w:rsidR="002A3EF9">
        <w:rPr>
          <w:color w:val="2C2A26"/>
        </w:rPr>
        <w:t xml:space="preserve"> &gt;&gt;</w:t>
      </w:r>
      <w:r>
        <w:rPr>
          <w:color w:val="2C2A26"/>
        </w:rPr>
        <w:t xml:space="preserve"> </w:t>
      </w:r>
      <w:hyperlink r:id="rId11" w:history="1">
        <w:r>
          <w:rPr>
            <w:color w:val="C45C26"/>
          </w:rPr>
          <w:t>Missionaries</w:t>
        </w:r>
      </w:hyperlink>
    </w:p>
    <w:p w14:paraId="67DE88D7" w14:textId="024370A2" w:rsidR="00C84C4C" w:rsidRDefault="00000000">
      <w:pPr>
        <w:pStyle w:val="Heading1"/>
        <w:pBdr>
          <w:bottom w:val="single" w:sz="8" w:space="1" w:color="8C6A2F"/>
        </w:pBdr>
      </w:pPr>
      <w:r>
        <w:t xml:space="preserve">1,200 Articles in 3 </w:t>
      </w:r>
      <w:proofErr w:type="gramStart"/>
      <w:r>
        <w:t>Categories</w:t>
      </w:r>
      <w:r>
        <w:rPr>
          <w:color w:val="2C2A26"/>
        </w:rPr>
        <w:t xml:space="preserve"> </w:t>
      </w:r>
      <w:r w:rsidR="002A3EF9" w:rsidRPr="002A3EF9">
        <w:rPr>
          <w:b w:val="0"/>
          <w:bCs w:val="0"/>
          <w:color w:val="2C2A26"/>
          <w:sz w:val="22"/>
          <w:szCs w:val="22"/>
        </w:rPr>
        <w:t xml:space="preserve"> &gt;</w:t>
      </w:r>
      <w:proofErr w:type="gramEnd"/>
      <w:r w:rsidR="002A3EF9" w:rsidRPr="002A3EF9">
        <w:rPr>
          <w:b w:val="0"/>
          <w:bCs w:val="0"/>
          <w:color w:val="2C2A26"/>
          <w:sz w:val="22"/>
          <w:szCs w:val="22"/>
        </w:rPr>
        <w:t>&gt;</w:t>
      </w:r>
      <w:r>
        <w:rPr>
          <w:color w:val="2C2A26"/>
        </w:rPr>
        <w:t xml:space="preserve"> </w:t>
      </w:r>
      <w:hyperlink r:id="rId12" w:history="1">
        <w:r w:rsidRPr="002A3EF9">
          <w:rPr>
            <w:b w:val="0"/>
            <w:bCs w:val="0"/>
            <w:color w:val="C45C26"/>
            <w:sz w:val="22"/>
            <w:szCs w:val="22"/>
          </w:rPr>
          <w:t>Ministry Categories</w:t>
        </w:r>
      </w:hyperlink>
    </w:p>
    <w:p w14:paraId="5F349AE9" w14:textId="77777777" w:rsidR="00C84C4C" w:rsidRDefault="00000000">
      <w:pPr>
        <w:spacing w:after="20" w:line="276" w:lineRule="auto"/>
      </w:pPr>
      <w:r>
        <w:rPr>
          <w:b/>
          <w:bCs/>
          <w:color w:val="2C2A26"/>
        </w:rPr>
        <w:t>Evidence</w:t>
      </w:r>
    </w:p>
    <w:p w14:paraId="4F5E951E" w14:textId="1C29456D" w:rsidR="002A3EF9" w:rsidRPr="002A3EF9" w:rsidRDefault="00000000" w:rsidP="002A3EF9">
      <w:pPr>
        <w:spacing w:after="140" w:line="276" w:lineRule="auto"/>
      </w:pPr>
      <w:r>
        <w:rPr>
          <w:color w:val="2C2A26"/>
        </w:rPr>
        <w:t>Reach skeptics with facts about Jesus, God, and the Bible.</w:t>
      </w:r>
      <w:r w:rsidR="002A3EF9">
        <w:rPr>
          <w:color w:val="2C2A26"/>
        </w:rPr>
        <w:t xml:space="preserve"> &gt;&gt; </w:t>
      </w:r>
      <w:r w:rsidR="002A3EF9">
        <w:fldChar w:fldCharType="begin"/>
      </w:r>
      <w:r w:rsidR="002A3EF9">
        <w:instrText>HYPERLINK "https://equip.jesusonline.com/categories/evidence"</w:instrText>
      </w:r>
      <w:r w:rsidR="002A3EF9">
        <w:fldChar w:fldCharType="separate"/>
      </w:r>
      <w:r w:rsidR="002A3EF9">
        <w:rPr>
          <w:color w:val="C45C26"/>
        </w:rPr>
        <w:t>Evidence Resources</w:t>
      </w:r>
      <w:r w:rsidR="002A3EF9">
        <w:fldChar w:fldCharType="end"/>
      </w:r>
    </w:p>
    <w:p w14:paraId="3718868C" w14:textId="77777777" w:rsidR="00C84C4C" w:rsidRDefault="00000000">
      <w:pPr>
        <w:spacing w:after="20" w:line="276" w:lineRule="auto"/>
      </w:pPr>
      <w:r>
        <w:rPr>
          <w:b/>
          <w:bCs/>
          <w:color w:val="2C2A26"/>
        </w:rPr>
        <w:t>Growth</w:t>
      </w:r>
    </w:p>
    <w:p w14:paraId="42EE73FE" w14:textId="41CA3E71" w:rsidR="00C84C4C" w:rsidRDefault="00000000" w:rsidP="003147CF">
      <w:pPr>
        <w:spacing w:after="140" w:line="276" w:lineRule="auto"/>
      </w:pPr>
      <w:r>
        <w:rPr>
          <w:color w:val="2C2A26"/>
        </w:rPr>
        <w:t>Build believers into mature, fruitful disciples.</w:t>
      </w:r>
      <w:r w:rsidR="002A3EF9">
        <w:rPr>
          <w:color w:val="2C2A26"/>
        </w:rPr>
        <w:t xml:space="preserve"> &gt;&gt;</w:t>
      </w:r>
      <w:r w:rsidR="003147CF">
        <w:rPr>
          <w:color w:val="2C2A26"/>
        </w:rPr>
        <w:t xml:space="preserve"> </w:t>
      </w:r>
      <w:hyperlink r:id="rId13" w:history="1">
        <w:r w:rsidR="003147CF">
          <w:rPr>
            <w:color w:val="C45C26"/>
          </w:rPr>
          <w:t>Growth Resources</w:t>
        </w:r>
      </w:hyperlink>
    </w:p>
    <w:p w14:paraId="72AA5D57" w14:textId="77777777" w:rsidR="00C84C4C" w:rsidRDefault="00000000">
      <w:pPr>
        <w:spacing w:after="20" w:line="276" w:lineRule="auto"/>
      </w:pPr>
      <w:r>
        <w:rPr>
          <w:b/>
          <w:bCs/>
          <w:color w:val="2C2A26"/>
        </w:rPr>
        <w:t>Church</w:t>
      </w:r>
    </w:p>
    <w:p w14:paraId="0CCBBFC8" w14:textId="7370CB95" w:rsidR="00C84C4C" w:rsidRDefault="00000000" w:rsidP="003147CF">
      <w:pPr>
        <w:spacing w:after="140" w:line="276" w:lineRule="auto"/>
      </w:pPr>
      <w:r>
        <w:rPr>
          <w:color w:val="2C2A26"/>
        </w:rPr>
        <w:t>Multiply disciples and build vibrant churches.</w:t>
      </w:r>
      <w:r w:rsidR="002A3EF9">
        <w:rPr>
          <w:color w:val="2C2A26"/>
        </w:rPr>
        <w:t xml:space="preserve"> &gt;&gt;</w:t>
      </w:r>
      <w:r w:rsidR="003147CF">
        <w:rPr>
          <w:color w:val="2C2A26"/>
        </w:rPr>
        <w:t xml:space="preserve"> </w:t>
      </w:r>
      <w:hyperlink r:id="rId14" w:history="1">
        <w:r w:rsidR="003147CF">
          <w:rPr>
            <w:color w:val="C45C26"/>
          </w:rPr>
          <w:t>Church Resources</w:t>
        </w:r>
      </w:hyperlink>
    </w:p>
    <w:p w14:paraId="4616B40B" w14:textId="0D64ED9D" w:rsidR="00C84C4C" w:rsidRDefault="00000000">
      <w:pPr>
        <w:pStyle w:val="Heading1"/>
        <w:pBdr>
          <w:bottom w:val="single" w:sz="8" w:space="1" w:color="8C6A2F"/>
        </w:pBdr>
      </w:pPr>
      <w:r>
        <w:t xml:space="preserve">77 Videos in </w:t>
      </w:r>
      <w:proofErr w:type="gramStart"/>
      <w:r>
        <w:t>Playlists</w:t>
      </w:r>
      <w:r>
        <w:rPr>
          <w:color w:val="2C2A26"/>
        </w:rPr>
        <w:t xml:space="preserve"> </w:t>
      </w:r>
      <w:r w:rsidR="002A3EF9" w:rsidRPr="002A3EF9">
        <w:rPr>
          <w:b w:val="0"/>
          <w:bCs w:val="0"/>
          <w:color w:val="2C2A26"/>
          <w:sz w:val="22"/>
          <w:szCs w:val="22"/>
        </w:rPr>
        <w:t xml:space="preserve"> &gt;</w:t>
      </w:r>
      <w:proofErr w:type="gramEnd"/>
      <w:r w:rsidR="002A3EF9" w:rsidRPr="002A3EF9">
        <w:rPr>
          <w:b w:val="0"/>
          <w:bCs w:val="0"/>
          <w:color w:val="2C2A26"/>
          <w:sz w:val="22"/>
          <w:szCs w:val="22"/>
        </w:rPr>
        <w:t>&gt;</w:t>
      </w:r>
      <w:r w:rsidRPr="002A3EF9">
        <w:rPr>
          <w:b w:val="0"/>
          <w:bCs w:val="0"/>
          <w:color w:val="2C2A26"/>
          <w:sz w:val="22"/>
          <w:szCs w:val="22"/>
        </w:rPr>
        <w:t xml:space="preserve"> </w:t>
      </w:r>
      <w:hyperlink r:id="rId15" w:history="1">
        <w:r w:rsidRPr="002A3EF9">
          <w:rPr>
            <w:b w:val="0"/>
            <w:bCs w:val="0"/>
            <w:color w:val="C45C26"/>
            <w:sz w:val="22"/>
            <w:szCs w:val="22"/>
          </w:rPr>
          <w:t>Video Playlists</w:t>
        </w:r>
      </w:hyperlink>
    </w:p>
    <w:p w14:paraId="7005E807" w14:textId="77777777" w:rsidR="00C84C4C" w:rsidRDefault="00000000">
      <w:pPr>
        <w:spacing w:after="20" w:line="276" w:lineRule="auto"/>
      </w:pPr>
      <w:r>
        <w:rPr>
          <w:b/>
          <w:bCs/>
          <w:color w:val="2C2A26"/>
        </w:rPr>
        <w:t>Transformational Discipleship</w:t>
      </w:r>
    </w:p>
    <w:p w14:paraId="2DA3532C" w14:textId="77777777" w:rsidR="00C84C4C" w:rsidRDefault="00000000">
      <w:pPr>
        <w:spacing w:after="140" w:line="276" w:lineRule="auto"/>
      </w:pPr>
      <w:r>
        <w:rPr>
          <w:color w:val="2C2A26"/>
        </w:rPr>
        <w:t>28 videos · A changed heart</w:t>
      </w:r>
    </w:p>
    <w:p w14:paraId="6DBA97EC" w14:textId="77777777" w:rsidR="00C84C4C" w:rsidRDefault="00000000">
      <w:pPr>
        <w:spacing w:after="20" w:line="276" w:lineRule="auto"/>
      </w:pPr>
      <w:r>
        <w:rPr>
          <w:b/>
          <w:bCs/>
          <w:color w:val="2C2A26"/>
        </w:rPr>
        <w:lastRenderedPageBreak/>
        <w:t>Evidence for Faith</w:t>
      </w:r>
    </w:p>
    <w:p w14:paraId="2A6329E1" w14:textId="77777777" w:rsidR="00C84C4C" w:rsidRDefault="00000000">
      <w:pPr>
        <w:spacing w:after="140" w:line="276" w:lineRule="auto"/>
      </w:pPr>
      <w:r>
        <w:rPr>
          <w:color w:val="2C2A26"/>
        </w:rPr>
        <w:t>12 videos · Who Jesus is</w:t>
      </w:r>
    </w:p>
    <w:p w14:paraId="394A5B01" w14:textId="77777777" w:rsidR="00C84C4C" w:rsidRDefault="00000000">
      <w:pPr>
        <w:spacing w:after="20" w:line="276" w:lineRule="auto"/>
      </w:pPr>
      <w:r>
        <w:rPr>
          <w:b/>
          <w:bCs/>
          <w:color w:val="2C2A26"/>
        </w:rPr>
        <w:t>Evangelism</w:t>
      </w:r>
    </w:p>
    <w:p w14:paraId="74920D07" w14:textId="77777777" w:rsidR="00C84C4C" w:rsidRDefault="00000000">
      <w:pPr>
        <w:spacing w:after="140" w:line="276" w:lineRule="auto"/>
      </w:pPr>
      <w:r>
        <w:rPr>
          <w:color w:val="2C2A26"/>
        </w:rPr>
        <w:t>6 videos · An invitation</w:t>
      </w:r>
    </w:p>
    <w:p w14:paraId="220AB351" w14:textId="77777777" w:rsidR="00C84C4C" w:rsidRDefault="00000000">
      <w:pPr>
        <w:spacing w:after="20" w:line="276" w:lineRule="auto"/>
      </w:pPr>
      <w:r>
        <w:rPr>
          <w:b/>
          <w:bCs/>
          <w:color w:val="2C2A26"/>
        </w:rPr>
        <w:t>Devotional</w:t>
      </w:r>
    </w:p>
    <w:p w14:paraId="0F8DE1F3" w14:textId="77777777" w:rsidR="00C84C4C" w:rsidRDefault="00000000">
      <w:pPr>
        <w:spacing w:after="140" w:line="276" w:lineRule="auto"/>
      </w:pPr>
      <w:r>
        <w:rPr>
          <w:color w:val="2C2A26"/>
        </w:rPr>
        <w:t xml:space="preserve">13 videos · A closer </w:t>
      </w:r>
      <w:proofErr w:type="gramStart"/>
      <w:r>
        <w:rPr>
          <w:color w:val="2C2A26"/>
        </w:rPr>
        <w:t>walk</w:t>
      </w:r>
      <w:proofErr w:type="gramEnd"/>
    </w:p>
    <w:p w14:paraId="5121F19B" w14:textId="77777777" w:rsidR="00C84C4C" w:rsidRDefault="00000000">
      <w:pPr>
        <w:spacing w:after="20" w:line="276" w:lineRule="auto"/>
      </w:pPr>
      <w:r>
        <w:rPr>
          <w:b/>
          <w:bCs/>
          <w:color w:val="2C2A26"/>
        </w:rPr>
        <w:t>Attitudes and Behavior</w:t>
      </w:r>
    </w:p>
    <w:p w14:paraId="1E3EA858" w14:textId="77777777" w:rsidR="00C84C4C" w:rsidRDefault="00000000">
      <w:pPr>
        <w:spacing w:after="140" w:line="276" w:lineRule="auto"/>
      </w:pPr>
      <w:r>
        <w:rPr>
          <w:color w:val="2C2A26"/>
        </w:rPr>
        <w:t>18 videos · A pattern to change</w:t>
      </w:r>
    </w:p>
    <w:p w14:paraId="64CCF40F" w14:textId="4E166D72" w:rsidR="00C84C4C" w:rsidRDefault="00000000">
      <w:pPr>
        <w:pStyle w:val="Heading1"/>
        <w:pBdr>
          <w:bottom w:val="single" w:sz="8" w:space="1" w:color="8C6A2F"/>
        </w:pBdr>
      </w:pPr>
      <w:r>
        <w:t>21 Books for Free Download</w:t>
      </w:r>
      <w:r>
        <w:rPr>
          <w:color w:val="2C2A26"/>
        </w:rPr>
        <w:t xml:space="preserve"> </w:t>
      </w:r>
      <w:r w:rsidR="002A3EF9" w:rsidRPr="002A3EF9">
        <w:rPr>
          <w:b w:val="0"/>
          <w:bCs w:val="0"/>
          <w:color w:val="2C2A26"/>
          <w:sz w:val="22"/>
          <w:szCs w:val="22"/>
        </w:rPr>
        <w:t>&gt;&gt;</w:t>
      </w:r>
      <w:r w:rsidRPr="002A3EF9">
        <w:rPr>
          <w:b w:val="0"/>
          <w:bCs w:val="0"/>
          <w:color w:val="2C2A26"/>
          <w:sz w:val="22"/>
          <w:szCs w:val="22"/>
        </w:rPr>
        <w:t xml:space="preserve"> </w:t>
      </w:r>
      <w:hyperlink r:id="rId16" w:history="1">
        <w:r w:rsidRPr="002A3EF9">
          <w:rPr>
            <w:b w:val="0"/>
            <w:bCs w:val="0"/>
            <w:color w:val="C45C26"/>
            <w:sz w:val="22"/>
            <w:szCs w:val="22"/>
          </w:rPr>
          <w:t>Books</w:t>
        </w:r>
      </w:hyperlink>
    </w:p>
    <w:p w14:paraId="25BBD737" w14:textId="6DC04812" w:rsidR="00C84C4C" w:rsidRDefault="00000000">
      <w:pPr>
        <w:spacing w:after="60" w:line="276" w:lineRule="auto"/>
      </w:pPr>
      <w:r>
        <w:rPr>
          <w:b/>
          <w:bCs/>
          <w:color w:val="2C2A26"/>
        </w:rPr>
        <w:t>Identity-Centered Heart Transformation</w:t>
      </w:r>
      <w:r w:rsidR="005D1972">
        <w:rPr>
          <w:color w:val="2C2A26"/>
        </w:rPr>
        <w:t xml:space="preserve"> — </w:t>
      </w:r>
      <w:r>
        <w:rPr>
          <w:color w:val="2C2A26"/>
        </w:rPr>
        <w:t>5</w:t>
      </w:r>
      <w:r w:rsidR="005D1972">
        <w:rPr>
          <w:color w:val="2C2A26"/>
        </w:rPr>
        <w:t xml:space="preserve"> books</w:t>
      </w:r>
    </w:p>
    <w:p w14:paraId="323C24CF" w14:textId="480C27AA" w:rsidR="00C84C4C" w:rsidRDefault="00000000">
      <w:pPr>
        <w:spacing w:after="60" w:line="276" w:lineRule="auto"/>
      </w:pPr>
      <w:r>
        <w:rPr>
          <w:b/>
          <w:bCs/>
          <w:color w:val="2C2A26"/>
        </w:rPr>
        <w:t>Evidence-Based Evangelism</w:t>
      </w:r>
      <w:r w:rsidR="005D1972">
        <w:rPr>
          <w:b/>
          <w:bCs/>
          <w:color w:val="2C2A26"/>
        </w:rPr>
        <w:t xml:space="preserve"> </w:t>
      </w:r>
      <w:r w:rsidR="005D1972">
        <w:rPr>
          <w:color w:val="2C2A26"/>
        </w:rPr>
        <w:t xml:space="preserve">— </w:t>
      </w:r>
      <w:r w:rsidR="005D1972">
        <w:rPr>
          <w:color w:val="2C2A26"/>
        </w:rPr>
        <w:t>4</w:t>
      </w:r>
      <w:r w:rsidR="005D1972">
        <w:rPr>
          <w:color w:val="2C2A26"/>
        </w:rPr>
        <w:t xml:space="preserve"> books</w:t>
      </w:r>
    </w:p>
    <w:p w14:paraId="485CEC25" w14:textId="6453A747" w:rsidR="00C84C4C" w:rsidRDefault="00000000">
      <w:pPr>
        <w:spacing w:after="60" w:line="276" w:lineRule="auto"/>
      </w:pPr>
      <w:r>
        <w:rPr>
          <w:b/>
          <w:bCs/>
          <w:color w:val="2C2A26"/>
        </w:rPr>
        <w:t>Devotional Studies</w:t>
      </w:r>
      <w:r w:rsidR="005D1972">
        <w:rPr>
          <w:b/>
          <w:bCs/>
          <w:color w:val="2C2A26"/>
        </w:rPr>
        <w:t xml:space="preserve"> </w:t>
      </w:r>
      <w:r w:rsidR="005D1972">
        <w:rPr>
          <w:color w:val="2C2A26"/>
        </w:rPr>
        <w:t>— 5 books</w:t>
      </w:r>
    </w:p>
    <w:p w14:paraId="2FDC2434" w14:textId="1E02967B" w:rsidR="00C84C4C" w:rsidRDefault="00000000">
      <w:pPr>
        <w:spacing w:after="60" w:line="276" w:lineRule="auto"/>
      </w:pPr>
      <w:r>
        <w:rPr>
          <w:b/>
          <w:bCs/>
          <w:color w:val="2C2A26"/>
        </w:rPr>
        <w:t>Attitudes and Behavior</w:t>
      </w:r>
      <w:r w:rsidR="005D1972">
        <w:rPr>
          <w:b/>
          <w:bCs/>
          <w:color w:val="2C2A26"/>
        </w:rPr>
        <w:t xml:space="preserve"> </w:t>
      </w:r>
      <w:r w:rsidR="005D1972">
        <w:rPr>
          <w:color w:val="2C2A26"/>
        </w:rPr>
        <w:t>— 5 books</w:t>
      </w:r>
    </w:p>
    <w:p w14:paraId="2B65B3C9" w14:textId="22B53D6F" w:rsidR="00C84C4C" w:rsidRDefault="00000000">
      <w:pPr>
        <w:spacing w:after="60" w:line="276" w:lineRule="auto"/>
      </w:pPr>
      <w:r>
        <w:rPr>
          <w:b/>
          <w:bCs/>
          <w:color w:val="2C2A26"/>
        </w:rPr>
        <w:t>Marriage</w:t>
      </w:r>
      <w:r w:rsidR="005D1972">
        <w:rPr>
          <w:b/>
          <w:bCs/>
          <w:color w:val="2C2A26"/>
        </w:rPr>
        <w:t xml:space="preserve"> </w:t>
      </w:r>
      <w:r w:rsidR="005D1972">
        <w:rPr>
          <w:color w:val="2C2A26"/>
        </w:rPr>
        <w:t xml:space="preserve">— </w:t>
      </w:r>
      <w:r w:rsidR="005D1972">
        <w:rPr>
          <w:color w:val="2C2A26"/>
        </w:rPr>
        <w:t>2</w:t>
      </w:r>
      <w:r w:rsidR="005D1972">
        <w:rPr>
          <w:color w:val="2C2A26"/>
        </w:rPr>
        <w:t xml:space="preserve"> books</w:t>
      </w:r>
    </w:p>
    <w:p w14:paraId="0E7259EB" w14:textId="77777777" w:rsidR="00C84C4C" w:rsidRDefault="00000000">
      <w:pPr>
        <w:pStyle w:val="Heading1"/>
        <w:pBdr>
          <w:bottom w:val="single" w:sz="8" w:space="1" w:color="8C6A2F"/>
        </w:pBdr>
      </w:pPr>
      <w:r>
        <w:t>3 Featured Resources</w:t>
      </w:r>
    </w:p>
    <w:p w14:paraId="53F041F2" w14:textId="137624C1" w:rsidR="00C84C4C" w:rsidRDefault="00000000">
      <w:pPr>
        <w:spacing w:after="20" w:line="276" w:lineRule="auto"/>
      </w:pPr>
      <w:r>
        <w:rPr>
          <w:b/>
          <w:bCs/>
          <w:color w:val="2C2A26"/>
        </w:rPr>
        <w:t>Knowing God / Topical Concordance</w:t>
      </w:r>
    </w:p>
    <w:p w14:paraId="431EB5E2" w14:textId="772AE73A" w:rsidR="00C84C4C" w:rsidRDefault="00000000" w:rsidP="00CC2B9F">
      <w:pPr>
        <w:spacing w:after="140" w:line="276" w:lineRule="auto"/>
      </w:pPr>
      <w:r>
        <w:rPr>
          <w:color w:val="2C2A26"/>
        </w:rPr>
        <w:t>Topical Bible verses on the nature and character of the Almighty.</w:t>
      </w:r>
      <w:r w:rsidR="002A3EF9">
        <w:rPr>
          <w:color w:val="2C2A26"/>
        </w:rPr>
        <w:t xml:space="preserve"> </w:t>
      </w:r>
      <w:r w:rsidR="002A3EF9">
        <w:rPr>
          <w:color w:val="2C2A26"/>
        </w:rPr>
        <w:t>&gt;&gt;</w:t>
      </w:r>
      <w:r w:rsidR="002A3EF9">
        <w:rPr>
          <w:color w:val="2C2A26"/>
        </w:rPr>
        <w:t xml:space="preserve"> </w:t>
      </w:r>
      <w:hyperlink r:id="rId17" w:history="1">
        <w:r w:rsidR="00CC2B9F">
          <w:rPr>
            <w:color w:val="C45C26"/>
          </w:rPr>
          <w:t>Open</w:t>
        </w:r>
      </w:hyperlink>
    </w:p>
    <w:p w14:paraId="53F3C884" w14:textId="49D7DB16" w:rsidR="00C84C4C" w:rsidRDefault="00000000">
      <w:pPr>
        <w:spacing w:after="20" w:line="276" w:lineRule="auto"/>
      </w:pPr>
      <w:r>
        <w:rPr>
          <w:b/>
          <w:bCs/>
          <w:color w:val="2C2A26"/>
        </w:rPr>
        <w:t>Become a Growing Church</w:t>
      </w:r>
    </w:p>
    <w:p w14:paraId="4A604C31" w14:textId="71DB6D96" w:rsidR="00C84C4C" w:rsidRDefault="00000000" w:rsidP="00CC2B9F">
      <w:pPr>
        <w:spacing w:after="140" w:line="276" w:lineRule="auto"/>
      </w:pPr>
      <w:r>
        <w:rPr>
          <w:color w:val="2C2A26"/>
        </w:rPr>
        <w:t>A unique, kingdom-centered vision for church growth.</w:t>
      </w:r>
      <w:r w:rsidR="002A3EF9">
        <w:rPr>
          <w:b/>
          <w:bCs/>
          <w:color w:val="2C2A26"/>
        </w:rPr>
        <w:t xml:space="preserve"> </w:t>
      </w:r>
      <w:r w:rsidR="002A3EF9">
        <w:rPr>
          <w:color w:val="2C2A26"/>
        </w:rPr>
        <w:t>&gt;&gt;</w:t>
      </w:r>
      <w:r w:rsidR="002A3EF9">
        <w:rPr>
          <w:color w:val="2C2A26"/>
        </w:rPr>
        <w:t xml:space="preserve"> </w:t>
      </w:r>
      <w:hyperlink r:id="rId18" w:history="1">
        <w:r w:rsidR="00CC2B9F">
          <w:rPr>
            <w:color w:val="C45C26"/>
          </w:rPr>
          <w:t>Open</w:t>
        </w:r>
      </w:hyperlink>
    </w:p>
    <w:p w14:paraId="202B98C4" w14:textId="3C4FDF0B" w:rsidR="00C84C4C" w:rsidRDefault="00000000">
      <w:pPr>
        <w:spacing w:after="20" w:line="276" w:lineRule="auto"/>
      </w:pPr>
      <w:r>
        <w:rPr>
          <w:b/>
          <w:bCs/>
          <w:color w:val="2C2A26"/>
        </w:rPr>
        <w:t>This Sunday Leader Kits</w:t>
      </w:r>
    </w:p>
    <w:p w14:paraId="439B80CD" w14:textId="77777777" w:rsidR="00CC2B9F" w:rsidRDefault="00000000" w:rsidP="00CC2B9F">
      <w:pPr>
        <w:spacing w:after="140" w:line="276" w:lineRule="auto"/>
      </w:pPr>
      <w:r>
        <w:rPr>
          <w:color w:val="2C2A26"/>
        </w:rPr>
        <w:t>5-minute Discipleship Moments, ready to use for heart transformation.</w:t>
      </w:r>
      <w:r w:rsidR="002A3EF9">
        <w:rPr>
          <w:b/>
          <w:bCs/>
          <w:color w:val="2C2A26"/>
        </w:rPr>
        <w:t xml:space="preserve"> </w:t>
      </w:r>
      <w:r w:rsidR="002A3EF9">
        <w:rPr>
          <w:color w:val="2C2A26"/>
        </w:rPr>
        <w:t>&gt;&gt;</w:t>
      </w:r>
      <w:r w:rsidR="00CC2B9F">
        <w:rPr>
          <w:color w:val="2C2A26"/>
        </w:rPr>
        <w:t xml:space="preserve"> </w:t>
      </w:r>
      <w:hyperlink r:id="rId19" w:history="1">
        <w:r w:rsidR="00CC2B9F">
          <w:rPr>
            <w:color w:val="C45C26"/>
          </w:rPr>
          <w:t>Open</w:t>
        </w:r>
      </w:hyperlink>
    </w:p>
    <w:p w14:paraId="43904B21" w14:textId="3FA907D2" w:rsidR="00C84C4C" w:rsidRDefault="002A3EF9">
      <w:pPr>
        <w:spacing w:after="20" w:line="276" w:lineRule="auto"/>
      </w:pPr>
      <w:r>
        <w:rPr>
          <w:color w:val="2C2A26"/>
        </w:rPr>
        <w:t xml:space="preserve"> </w:t>
      </w:r>
    </w:p>
    <w:p w14:paraId="1CBA20D6" w14:textId="77777777" w:rsidR="00C84C4C" w:rsidRDefault="00000000">
      <w:pPr>
        <w:spacing w:before="40" w:after="100" w:line="276" w:lineRule="auto"/>
      </w:pPr>
      <w:r>
        <w:rPr>
          <w:i/>
          <w:iCs/>
          <w:color w:val="2C2A26"/>
        </w:rPr>
        <w:t xml:space="preserve">Pastors and leaders have written of what they found here. </w:t>
      </w:r>
      <w:hyperlink r:id="rId20" w:history="1">
        <w:r>
          <w:rPr>
            <w:color w:val="C45C26"/>
          </w:rPr>
          <w:t>Read the reviews</w:t>
        </w:r>
      </w:hyperlink>
      <w:r>
        <w:rPr>
          <w:color w:val="2C2A26"/>
        </w:rPr>
        <w:t>.</w:t>
      </w:r>
    </w:p>
    <w:sectPr w:rsidR="00C84C4C">
      <w:headerReference w:type="default" r:id="rId21"/>
      <w:footerReference w:type="default" r:id="rId22"/>
      <w:pgSz w:w="12240" w:h="15840"/>
      <w:pgMar w:top="1000" w:right="1080" w:bottom="1000" w:left="1080" w:header="560" w:footer="5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6F2A2EF" w14:textId="77777777" w:rsidR="00090D76" w:rsidRDefault="00090D76">
      <w:r>
        <w:separator/>
      </w:r>
    </w:p>
  </w:endnote>
  <w:endnote w:type="continuationSeparator" w:id="0">
    <w:p w14:paraId="1B41E774" w14:textId="77777777" w:rsidR="00090D76" w:rsidRDefault="00090D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D8DCA39" w14:textId="77777777" w:rsidR="00C84C4C" w:rsidRDefault="00000000">
    <w:pPr>
      <w:pBdr>
        <w:top w:val="single" w:sz="6" w:space="6" w:color="E4DDD0"/>
      </w:pBdr>
      <w:tabs>
        <w:tab w:val="right" w:pos="10080"/>
      </w:tabs>
    </w:pPr>
    <w:r>
      <w:rPr>
        <w:color w:val="5C564C"/>
        <w:sz w:val="16"/>
        <w:szCs w:val="16"/>
      </w:rPr>
      <w:t>equip.jesusonline.com/welcome</w:t>
    </w:r>
    <w:r>
      <w:rPr>
        <w:color w:val="2C2A26"/>
        <w:sz w:val="16"/>
        <w:szCs w:val="16"/>
      </w:rPr>
      <w:tab/>
    </w:r>
    <w:r>
      <w:rPr>
        <w:color w:val="5C564C"/>
        <w:sz w:val="16"/>
        <w:szCs w:val="16"/>
      </w:rPr>
      <w:fldChar w:fldCharType="begin"/>
    </w:r>
    <w:r>
      <w:rPr>
        <w:color w:val="5C564C"/>
        <w:sz w:val="16"/>
        <w:szCs w:val="16"/>
      </w:rPr>
      <w:instrText>PAGE</w:instrText>
    </w:r>
    <w:r>
      <w:rPr>
        <w:color w:val="5C564C"/>
        <w:sz w:val="16"/>
        <w:szCs w:val="16"/>
      </w:rPr>
      <w:fldChar w:fldCharType="separate"/>
    </w:r>
    <w:r w:rsidR="002A3EF9">
      <w:rPr>
        <w:noProof/>
        <w:color w:val="5C564C"/>
        <w:sz w:val="16"/>
        <w:szCs w:val="16"/>
      </w:rPr>
      <w:t>1</w:t>
    </w:r>
    <w:r>
      <w:rPr>
        <w:color w:val="5C564C"/>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3E502D1" w14:textId="77777777" w:rsidR="00090D76" w:rsidRDefault="00090D76">
      <w:r>
        <w:separator/>
      </w:r>
    </w:p>
  </w:footnote>
  <w:footnote w:type="continuationSeparator" w:id="0">
    <w:p w14:paraId="46AFAF95" w14:textId="77777777" w:rsidR="00090D76" w:rsidRDefault="00090D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D791D02" w14:textId="77777777" w:rsidR="00C84C4C" w:rsidRDefault="00000000">
    <w:pPr>
      <w:pBdr>
        <w:bottom w:val="single" w:sz="6" w:space="6" w:color="E4DDD0"/>
      </w:pBdr>
      <w:tabs>
        <w:tab w:val="right" w:pos="10080"/>
      </w:tabs>
    </w:pPr>
    <w:r>
      <w:rPr>
        <w:b/>
        <w:bCs/>
        <w:color w:val="1B3142"/>
        <w:sz w:val="18"/>
        <w:szCs w:val="18"/>
      </w:rPr>
      <w:t>JO EQUIP</w:t>
    </w:r>
    <w:r>
      <w:rPr>
        <w:color w:val="5C564C"/>
        <w:sz w:val="18"/>
        <w:szCs w:val="18"/>
      </w:rPr>
      <w:tab/>
      <w:t>A first visit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F1E1CA4"/>
    <w:multiLevelType w:val="hybridMultilevel"/>
    <w:tmpl w:val="0340FA38"/>
    <w:lvl w:ilvl="0" w:tplc="FD04429E" w:tentative="1">
      <w:start w:val="1"/>
      <w:numFmt w:val="bullet"/>
      <w:lvlText w:val="●"/>
      <w:lvlJc w:val="left"/>
      <w:pPr>
        <w:ind w:left="720" w:hanging="360"/>
      </w:pPr>
    </w:lvl>
    <w:lvl w:ilvl="1" w:tplc="347AA4F4" w:tentative="1">
      <w:start w:val="1"/>
      <w:numFmt w:val="bullet"/>
      <w:lvlText w:val="○"/>
      <w:lvlJc w:val="left"/>
      <w:pPr>
        <w:ind w:left="1440" w:hanging="360"/>
      </w:pPr>
    </w:lvl>
    <w:lvl w:ilvl="2" w:tplc="AFEA39AC" w:tentative="1">
      <w:start w:val="1"/>
      <w:numFmt w:val="bullet"/>
      <w:lvlText w:val="■"/>
      <w:lvlJc w:val="left"/>
      <w:pPr>
        <w:ind w:left="2160" w:hanging="360"/>
      </w:pPr>
    </w:lvl>
    <w:lvl w:ilvl="3" w:tplc="F78EAEC2" w:tentative="1">
      <w:start w:val="1"/>
      <w:numFmt w:val="bullet"/>
      <w:lvlText w:val="●"/>
      <w:lvlJc w:val="left"/>
      <w:pPr>
        <w:ind w:left="2880" w:hanging="360"/>
      </w:pPr>
    </w:lvl>
    <w:lvl w:ilvl="4" w:tplc="C6E4CD14" w:tentative="1">
      <w:start w:val="1"/>
      <w:numFmt w:val="bullet"/>
      <w:lvlText w:val="○"/>
      <w:lvlJc w:val="left"/>
      <w:pPr>
        <w:ind w:left="3600" w:hanging="360"/>
      </w:pPr>
    </w:lvl>
    <w:lvl w:ilvl="5" w:tplc="1E8E8F3E" w:tentative="1">
      <w:start w:val="1"/>
      <w:numFmt w:val="bullet"/>
      <w:lvlText w:val="■"/>
      <w:lvlJc w:val="left"/>
      <w:pPr>
        <w:ind w:left="4320" w:hanging="360"/>
      </w:pPr>
    </w:lvl>
    <w:lvl w:ilvl="6" w:tplc="A0E86A92" w:tentative="1">
      <w:start w:val="1"/>
      <w:numFmt w:val="bullet"/>
      <w:lvlText w:val="●"/>
      <w:lvlJc w:val="left"/>
      <w:pPr>
        <w:ind w:left="5040" w:hanging="360"/>
      </w:pPr>
    </w:lvl>
    <w:lvl w:ilvl="7" w:tplc="E14223C2" w:tentative="1">
      <w:start w:val="1"/>
      <w:numFmt w:val="bullet"/>
      <w:lvlText w:val="●"/>
      <w:lvlJc w:val="left"/>
      <w:pPr>
        <w:ind w:left="5760" w:hanging="360"/>
      </w:pPr>
    </w:lvl>
    <w:lvl w:ilvl="8" w:tplc="4A62FA68" w:tentative="1">
      <w:start w:val="1"/>
      <w:numFmt w:val="bullet"/>
      <w:lvlText w:val="●"/>
      <w:lvlJc w:val="left"/>
      <w:pPr>
        <w:ind w:left="6480" w:hanging="360"/>
      </w:pPr>
    </w:lvl>
  </w:abstractNum>
  <w:abstractNum w:abstractNumId="1" w15:restartNumberingAfterBreak="0">
    <w:nsid w:val="489D0402"/>
    <w:multiLevelType w:val="hybridMultilevel"/>
    <w:tmpl w:val="BFA6BC50"/>
    <w:lvl w:ilvl="0" w:tplc="D3AACCD8">
      <w:start w:val="1"/>
      <w:numFmt w:val="bullet"/>
      <w:lvlText w:val="•"/>
      <w:lvlJc w:val="left"/>
      <w:pPr>
        <w:ind w:left="720" w:hanging="360"/>
      </w:pPr>
    </w:lvl>
    <w:lvl w:ilvl="1" w:tplc="21369EEC">
      <w:numFmt w:val="decimal"/>
      <w:lvlText w:val=""/>
      <w:lvlJc w:val="left"/>
    </w:lvl>
    <w:lvl w:ilvl="2" w:tplc="4230AB02">
      <w:numFmt w:val="decimal"/>
      <w:lvlText w:val=""/>
      <w:lvlJc w:val="left"/>
    </w:lvl>
    <w:lvl w:ilvl="3" w:tplc="E64A3FB2">
      <w:numFmt w:val="decimal"/>
      <w:lvlText w:val=""/>
      <w:lvlJc w:val="left"/>
    </w:lvl>
    <w:lvl w:ilvl="4" w:tplc="F1E68C54">
      <w:numFmt w:val="decimal"/>
      <w:lvlText w:val=""/>
      <w:lvlJc w:val="left"/>
    </w:lvl>
    <w:lvl w:ilvl="5" w:tplc="1254A788">
      <w:numFmt w:val="decimal"/>
      <w:lvlText w:val=""/>
      <w:lvlJc w:val="left"/>
    </w:lvl>
    <w:lvl w:ilvl="6" w:tplc="83B66A7C">
      <w:numFmt w:val="decimal"/>
      <w:lvlText w:val=""/>
      <w:lvlJc w:val="left"/>
    </w:lvl>
    <w:lvl w:ilvl="7" w:tplc="86223CC2">
      <w:numFmt w:val="decimal"/>
      <w:lvlText w:val=""/>
      <w:lvlJc w:val="left"/>
    </w:lvl>
    <w:lvl w:ilvl="8" w:tplc="4E9A011A">
      <w:numFmt w:val="decimal"/>
      <w:lvlText w:val=""/>
      <w:lvlJc w:val="left"/>
    </w:lvl>
  </w:abstractNum>
  <w:abstractNum w:abstractNumId="2" w15:restartNumberingAfterBreak="0">
    <w:nsid w:val="782A47DF"/>
    <w:multiLevelType w:val="hybridMultilevel"/>
    <w:tmpl w:val="0498942A"/>
    <w:lvl w:ilvl="0" w:tplc="892CF4C2">
      <w:start w:val="1"/>
      <w:numFmt w:val="bullet"/>
      <w:lvlText w:val="•"/>
      <w:lvlJc w:val="left"/>
      <w:pPr>
        <w:ind w:left="720" w:hanging="360"/>
      </w:pPr>
    </w:lvl>
    <w:lvl w:ilvl="1" w:tplc="423437D8">
      <w:numFmt w:val="decimal"/>
      <w:lvlText w:val=""/>
      <w:lvlJc w:val="left"/>
    </w:lvl>
    <w:lvl w:ilvl="2" w:tplc="B2EC8D9E">
      <w:numFmt w:val="decimal"/>
      <w:lvlText w:val=""/>
      <w:lvlJc w:val="left"/>
    </w:lvl>
    <w:lvl w:ilvl="3" w:tplc="8152BB4C">
      <w:numFmt w:val="decimal"/>
      <w:lvlText w:val=""/>
      <w:lvlJc w:val="left"/>
    </w:lvl>
    <w:lvl w:ilvl="4" w:tplc="CD54C390">
      <w:numFmt w:val="decimal"/>
      <w:lvlText w:val=""/>
      <w:lvlJc w:val="left"/>
    </w:lvl>
    <w:lvl w:ilvl="5" w:tplc="138C403A">
      <w:numFmt w:val="decimal"/>
      <w:lvlText w:val=""/>
      <w:lvlJc w:val="left"/>
    </w:lvl>
    <w:lvl w:ilvl="6" w:tplc="4ECA19BA">
      <w:numFmt w:val="decimal"/>
      <w:lvlText w:val=""/>
      <w:lvlJc w:val="left"/>
    </w:lvl>
    <w:lvl w:ilvl="7" w:tplc="7E52A222">
      <w:numFmt w:val="decimal"/>
      <w:lvlText w:val=""/>
      <w:lvlJc w:val="left"/>
    </w:lvl>
    <w:lvl w:ilvl="8" w:tplc="5CB05746">
      <w:numFmt w:val="decimal"/>
      <w:lvlText w:val=""/>
      <w:lvlJc w:val="left"/>
    </w:lvl>
  </w:abstractNum>
  <w:num w:numId="1" w16cid:durableId="1604723192">
    <w:abstractNumId w:val="0"/>
    <w:lvlOverride w:ilvl="0">
      <w:startOverride w:val="1"/>
    </w:lvlOverride>
  </w:num>
  <w:num w:numId="2" w16cid:durableId="1710450027">
    <w:abstractNumId w:val="1"/>
    <w:lvlOverride w:ilvl="0">
      <w:startOverride w:val="1"/>
    </w:lvlOverride>
  </w:num>
  <w:num w:numId="3" w16cid:durableId="1814060682">
    <w:abstractNumId w:val="2"/>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4C4C"/>
    <w:rsid w:val="00090D76"/>
    <w:rsid w:val="001E7F0F"/>
    <w:rsid w:val="002A3EF9"/>
    <w:rsid w:val="003147CF"/>
    <w:rsid w:val="005D1972"/>
    <w:rsid w:val="00C84C4C"/>
    <w:rsid w:val="00CC2B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BA15319"/>
  <w15:docId w15:val="{48B794F3-2B4F-034F-B5EE-4D51E4673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80" w:after="140"/>
      <w:outlineLvl w:val="0"/>
    </w:pPr>
    <w:rPr>
      <w:b/>
      <w:bCs/>
      <w:color w:val="1B3142"/>
      <w:sz w:val="28"/>
      <w:szCs w:val="28"/>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Hyperlink1">
    <w:name w:val="Hyperlink1"/>
    <w:rPr>
      <w:color w:val="C45C2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equip.jesusonline.com/pastors" TargetMode="External"/><Relationship Id="rId13" Type="http://schemas.openxmlformats.org/officeDocument/2006/relationships/hyperlink" Target="https://equip.jesusonline.com/categories/growth" TargetMode="External"/><Relationship Id="rId18" Type="http://schemas.openxmlformats.org/officeDocument/2006/relationships/hyperlink" Target="https://equip.jesusonline.com/categories/church/become-growing-church" TargetMode="Externa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hyperlink" Target="https://equip.jesusonline.com/categories/church/tld-core-principles/identity-centered-heart-transformation" TargetMode="External"/><Relationship Id="rId12" Type="http://schemas.openxmlformats.org/officeDocument/2006/relationships/hyperlink" Target="https://equip.jesusonline.com/categories" TargetMode="External"/><Relationship Id="rId17" Type="http://schemas.openxmlformats.org/officeDocument/2006/relationships/hyperlink" Target="https://equip.jesusonline.com/knowing-god" TargetMode="External"/><Relationship Id="rId2" Type="http://schemas.openxmlformats.org/officeDocument/2006/relationships/styles" Target="styles.xml"/><Relationship Id="rId16" Type="http://schemas.openxmlformats.org/officeDocument/2006/relationships/hyperlink" Target="https://equip.jesusonline.com/books" TargetMode="External"/><Relationship Id="rId20" Type="http://schemas.openxmlformats.org/officeDocument/2006/relationships/hyperlink" Target="https://equip.jesusonline.com/review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quip.jesusonline.com/missionaries"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equip.jesusonline.com/playlists" TargetMode="External"/><Relationship Id="rId23" Type="http://schemas.openxmlformats.org/officeDocument/2006/relationships/fontTable" Target="fontTable.xml"/><Relationship Id="rId10" Type="http://schemas.openxmlformats.org/officeDocument/2006/relationships/hyperlink" Target="https://equip.jesusonline.com/chaplains" TargetMode="External"/><Relationship Id="rId19" Type="http://schemas.openxmlformats.org/officeDocument/2006/relationships/hyperlink" Target="https://equip.jesusonline.com/leader-kits" TargetMode="External"/><Relationship Id="rId4" Type="http://schemas.openxmlformats.org/officeDocument/2006/relationships/webSettings" Target="webSettings.xml"/><Relationship Id="rId9" Type="http://schemas.openxmlformats.org/officeDocument/2006/relationships/hyperlink" Target="https://equip.jesusonline.com/home-church-leaders" TargetMode="External"/><Relationship Id="rId14" Type="http://schemas.openxmlformats.org/officeDocument/2006/relationships/hyperlink" Target="https://equip.jesusonline.com/categories/church"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585</Words>
  <Characters>3339</Characters>
  <Application>Microsoft Office Word</Application>
  <DocSecurity>0</DocSecurity>
  <Lines>27</Lines>
  <Paragraphs>7</Paragraphs>
  <ScaleCrop>false</ScaleCrop>
  <Company/>
  <LinksUpToDate>false</LinksUpToDate>
  <CharactersWithSpaces>3917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helmut teichert</cp:lastModifiedBy>
  <cp:revision>6</cp:revision>
  <dcterms:created xsi:type="dcterms:W3CDTF">2026-10-08T00:18:00Z</dcterms:created>
  <dcterms:modified xsi:type="dcterms:W3CDTF">2026-10-08T00:34:00Z</dcterms:modified>
</cp:coreProperties>
</file>