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B09F46" w14:textId="77777777" w:rsidR="000C4584" w:rsidRPr="000C4584" w:rsidRDefault="000C4584" w:rsidP="000C4584">
      <w:pPr>
        <w:rPr>
          <w:b/>
          <w:bCs/>
        </w:rPr>
      </w:pPr>
      <w:r w:rsidRPr="000C4584">
        <w:rPr>
          <w:b/>
          <w:bCs/>
        </w:rPr>
        <w:t>A Proposed Unique Church Order of Service</w:t>
      </w:r>
    </w:p>
    <w:p w14:paraId="79DAFD0B" w14:textId="53515E55" w:rsidR="000C4584" w:rsidRPr="000C4584" w:rsidRDefault="000C4584" w:rsidP="000C4584">
      <w:pPr>
        <w:numPr>
          <w:ilvl w:val="0"/>
          <w:numId w:val="1"/>
        </w:numPr>
      </w:pPr>
      <w:r w:rsidRPr="000C4584">
        <w:rPr>
          <w:b/>
          <w:bCs/>
        </w:rPr>
        <w:t>Welcome</w:t>
      </w:r>
      <w:r w:rsidRPr="000C4584">
        <w:t> (unscripted, warm, and personal). </w:t>
      </w:r>
      <w:r>
        <w:br/>
      </w:r>
      <w:r w:rsidRPr="000C4584">
        <w:rPr>
          <w:i/>
          <w:iCs/>
        </w:rPr>
        <w:t>Purpose:</w:t>
      </w:r>
      <w:r w:rsidRPr="000C4584">
        <w:t> To greet one another in the love of Christ and create an atmosphere of genuine belonging.</w:t>
      </w:r>
    </w:p>
    <w:p w14:paraId="612A8D2C" w14:textId="3D4627C1" w:rsidR="000C4584" w:rsidRPr="000C4584" w:rsidRDefault="000C4584" w:rsidP="000C4584">
      <w:pPr>
        <w:numPr>
          <w:ilvl w:val="0"/>
          <w:numId w:val="1"/>
        </w:numPr>
      </w:pPr>
      <w:r w:rsidRPr="000C4584">
        <w:rPr>
          <w:b/>
          <w:bCs/>
        </w:rPr>
        <w:t>Core Identity Statement.</w:t>
      </w:r>
      <w:r w:rsidRPr="000C4584">
        <w:t> </w:t>
      </w:r>
      <w:r>
        <w:br/>
      </w:r>
      <w:r w:rsidRPr="000C4584">
        <w:rPr>
          <w:i/>
          <w:iCs/>
        </w:rPr>
        <w:t>Purpose:</w:t>
      </w:r>
      <w:r w:rsidRPr="000C4584">
        <w:t xml:space="preserve"> To clearly declare the church’s identity for newcomers and to reinforce it for longtime members. </w:t>
      </w:r>
      <w:r>
        <w:br/>
      </w:r>
      <w:r w:rsidRPr="000C4584">
        <w:rPr>
          <w:i/>
          <w:iCs/>
        </w:rPr>
        <w:t>Suggested script:</w:t>
      </w:r>
      <w:r w:rsidRPr="000C4584">
        <w:t xml:space="preserve"> “We are a hope-centered church devoted to transformational teaching, so that you may become all that God created you to be and fulfill all He created you to do.”</w:t>
      </w:r>
    </w:p>
    <w:p w14:paraId="3876CCB1" w14:textId="179FB8BA" w:rsidR="000C4584" w:rsidRPr="000C4584" w:rsidRDefault="000C4584" w:rsidP="000C4584">
      <w:pPr>
        <w:numPr>
          <w:ilvl w:val="0"/>
          <w:numId w:val="1"/>
        </w:numPr>
      </w:pPr>
      <w:r w:rsidRPr="000C4584">
        <w:rPr>
          <w:b/>
          <w:bCs/>
        </w:rPr>
        <w:t>Transition to Hope Video.</w:t>
      </w:r>
      <w:r w:rsidRPr="000C4584">
        <w:t> </w:t>
      </w:r>
      <w:r>
        <w:br/>
      </w:r>
      <w:r w:rsidRPr="000C4584">
        <w:rPr>
          <w:i/>
          <w:iCs/>
        </w:rPr>
        <w:t>Purpose:</w:t>
      </w:r>
      <w:r w:rsidRPr="000C4584">
        <w:t xml:space="preserve"> To gently shift </w:t>
      </w:r>
      <w:proofErr w:type="gramStart"/>
      <w:r w:rsidRPr="000C4584">
        <w:t>everyone’s</w:t>
      </w:r>
      <w:proofErr w:type="gramEnd"/>
      <w:r w:rsidRPr="000C4584">
        <w:t xml:space="preserve"> focus from the cares and distractions of the week to the presence, power, and resources of God. </w:t>
      </w:r>
      <w:r>
        <w:br/>
      </w:r>
      <w:r w:rsidRPr="000C4584">
        <w:rPr>
          <w:i/>
          <w:iCs/>
        </w:rPr>
        <w:t>Suggested script:</w:t>
      </w:r>
      <w:r w:rsidRPr="000C4584">
        <w:t xml:space="preserve"> “As we </w:t>
      </w:r>
      <w:proofErr w:type="gramStart"/>
      <w:r w:rsidRPr="000C4584">
        <w:t>gather together</w:t>
      </w:r>
      <w:proofErr w:type="gramEnd"/>
      <w:r w:rsidRPr="000C4584">
        <w:t xml:space="preserve"> this morning, many of us have stepped out of a week marked by various struggles, difficulties, and challenges. </w:t>
      </w:r>
      <w:proofErr w:type="gramStart"/>
      <w:r w:rsidRPr="000C4584">
        <w:t>In the midst of</w:t>
      </w:r>
      <w:proofErr w:type="gramEnd"/>
      <w:r w:rsidRPr="000C4584">
        <w:t xml:space="preserve"> these, it can be difficult to turn our minds from those distractions and fully focus on the Lord. So let us begin by turning our hearts toward Him through a short video. It will help us refocus on God and the abundant resources He provides, as we entrust our challenges to His faithful care.”</w:t>
      </w:r>
    </w:p>
    <w:p w14:paraId="409777DF" w14:textId="476FE184" w:rsidR="000C4584" w:rsidRPr="000C4584" w:rsidRDefault="000C4584" w:rsidP="000C4584">
      <w:pPr>
        <w:numPr>
          <w:ilvl w:val="0"/>
          <w:numId w:val="1"/>
        </w:numPr>
      </w:pPr>
      <w:r w:rsidRPr="000C4584">
        <w:rPr>
          <w:b/>
          <w:bCs/>
        </w:rPr>
        <w:t>Show a Hope Video.</w:t>
      </w:r>
      <w:r w:rsidRPr="000C4584">
        <w:t> </w:t>
      </w:r>
      <w:r>
        <w:br/>
      </w:r>
      <w:r w:rsidRPr="000C4584">
        <w:rPr>
          <w:i/>
          <w:iCs/>
        </w:rPr>
        <w:t>Purpose:</w:t>
      </w:r>
      <w:r w:rsidRPr="000C4584">
        <w:t> To captivate hearts and minds with one of the seventeen videos from the </w:t>
      </w:r>
      <w:hyperlink r:id="rId5" w:history="1">
        <w:r w:rsidRPr="000C4584">
          <w:rPr>
            <w:rStyle w:val="Hyperlink"/>
          </w:rPr>
          <w:t>“Hope in Times of Crisis”</w:t>
        </w:r>
      </w:hyperlink>
      <w:r w:rsidRPr="000C4584">
        <w:t> series, reminding the congregation of God’s immediate and sufficient grace for every circumstance.</w:t>
      </w:r>
    </w:p>
    <w:p w14:paraId="0DDE6A20" w14:textId="5EFFAAF9" w:rsidR="000C4584" w:rsidRPr="000C4584" w:rsidRDefault="000C4584" w:rsidP="000C4584">
      <w:pPr>
        <w:numPr>
          <w:ilvl w:val="0"/>
          <w:numId w:val="1"/>
        </w:numPr>
      </w:pPr>
      <w:r w:rsidRPr="000C4584">
        <w:rPr>
          <w:b/>
          <w:bCs/>
        </w:rPr>
        <w:t>Personal Takeaway.</w:t>
      </w:r>
      <w:r w:rsidRPr="000C4584">
        <w:t> </w:t>
      </w:r>
      <w:r>
        <w:br/>
      </w:r>
      <w:r w:rsidRPr="000C4584">
        <w:rPr>
          <w:i/>
          <w:iCs/>
        </w:rPr>
        <w:t>Purpose:</w:t>
      </w:r>
      <w:r w:rsidRPr="000C4584">
        <w:t xml:space="preserve"> To model how to apply biblical truth personally and encourage the congregation to do the same. </w:t>
      </w:r>
      <w:r>
        <w:br/>
      </w:r>
      <w:r w:rsidRPr="000C4584">
        <w:t>(The pastor or leader briefly shares, in their own words, one key insight from the video.)</w:t>
      </w:r>
    </w:p>
    <w:p w14:paraId="289A0560" w14:textId="114F0699" w:rsidR="000C4584" w:rsidRPr="000C4584" w:rsidRDefault="000C4584" w:rsidP="000C4584">
      <w:pPr>
        <w:numPr>
          <w:ilvl w:val="0"/>
          <w:numId w:val="1"/>
        </w:numPr>
      </w:pPr>
      <w:r w:rsidRPr="000C4584">
        <w:rPr>
          <w:b/>
          <w:bCs/>
        </w:rPr>
        <w:t>Congregation Prayer Requests.</w:t>
      </w:r>
      <w:r w:rsidRPr="000C4584">
        <w:t> </w:t>
      </w:r>
      <w:r>
        <w:br/>
      </w:r>
      <w:r w:rsidRPr="000C4584">
        <w:rPr>
          <w:i/>
          <w:iCs/>
        </w:rPr>
        <w:t>Purpose:</w:t>
      </w:r>
      <w:r w:rsidRPr="000C4584">
        <w:t> To invite the community to share burdens and needs openly.</w:t>
      </w:r>
    </w:p>
    <w:p w14:paraId="37CCECBF" w14:textId="2C7F602C" w:rsidR="000C4584" w:rsidRPr="000C4584" w:rsidRDefault="000C4584" w:rsidP="000C4584">
      <w:pPr>
        <w:numPr>
          <w:ilvl w:val="0"/>
          <w:numId w:val="1"/>
        </w:numPr>
      </w:pPr>
      <w:r w:rsidRPr="000C4584">
        <w:rPr>
          <w:b/>
          <w:bCs/>
        </w:rPr>
        <w:t>Small-Group Prayer.</w:t>
      </w:r>
      <w:r w:rsidRPr="000C4584">
        <w:t> </w:t>
      </w:r>
      <w:r>
        <w:br/>
      </w:r>
      <w:r w:rsidRPr="000C4584">
        <w:rPr>
          <w:i/>
          <w:iCs/>
        </w:rPr>
        <w:t>Purpose:</w:t>
      </w:r>
      <w:r w:rsidRPr="000C4584">
        <w:t xml:space="preserve"> To practice relational prayer, build community, and anchor every request in the truth of who God is and who we are in Him. </w:t>
      </w:r>
      <w:r>
        <w:br/>
      </w:r>
      <w:r w:rsidRPr="000C4584">
        <w:t xml:space="preserve">(The congregation breaks into small groups to pray for the shared requests. At the same time, the screen gently displays an attribute of God along with a </w:t>
      </w:r>
      <w:r w:rsidRPr="000C4584">
        <w:lastRenderedPageBreak/>
        <w:t>corresponding characteristic of our new identity in Christ — serving as timely reminders and reasons for praise.)</w:t>
      </w:r>
    </w:p>
    <w:p w14:paraId="4BA3300E" w14:textId="77777777" w:rsidR="000C4584" w:rsidRPr="000C4584" w:rsidRDefault="000C4584" w:rsidP="000C4584">
      <w:pPr>
        <w:numPr>
          <w:ilvl w:val="0"/>
          <w:numId w:val="1"/>
        </w:numPr>
      </w:pPr>
      <w:r w:rsidRPr="000C4584">
        <w:rPr>
          <w:b/>
          <w:bCs/>
        </w:rPr>
        <w:t>Communion or Baptisms</w:t>
      </w:r>
      <w:r w:rsidRPr="000C4584">
        <w:t> (optional).</w:t>
      </w:r>
    </w:p>
    <w:p w14:paraId="4E776CAA" w14:textId="2D993042" w:rsidR="000C4584" w:rsidRPr="000C4584" w:rsidRDefault="000C4584" w:rsidP="000C4584">
      <w:pPr>
        <w:numPr>
          <w:ilvl w:val="0"/>
          <w:numId w:val="1"/>
        </w:numPr>
      </w:pPr>
      <w:r w:rsidRPr="000C4584">
        <w:rPr>
          <w:b/>
          <w:bCs/>
        </w:rPr>
        <w:t>Worship and/or Praise Songs.</w:t>
      </w:r>
      <w:r w:rsidRPr="000C4584">
        <w:t> </w:t>
      </w:r>
      <w:r>
        <w:br/>
      </w:r>
      <w:r w:rsidRPr="000C4584">
        <w:rPr>
          <w:i/>
          <w:iCs/>
        </w:rPr>
        <w:t>Purpose:</w:t>
      </w:r>
      <w:r w:rsidRPr="000C4584">
        <w:t> To respond to God’s goodness with wholehearted adoration and thanksgiving.</w:t>
      </w:r>
    </w:p>
    <w:p w14:paraId="56909EF5" w14:textId="68DD1743" w:rsidR="000C4584" w:rsidRPr="000C4584" w:rsidRDefault="000C4584" w:rsidP="000C4584">
      <w:pPr>
        <w:numPr>
          <w:ilvl w:val="0"/>
          <w:numId w:val="1"/>
        </w:numPr>
      </w:pPr>
      <w:r w:rsidRPr="000C4584">
        <w:rPr>
          <w:b/>
          <w:bCs/>
        </w:rPr>
        <w:t>Transformational Sermon.</w:t>
      </w:r>
      <w:r w:rsidRPr="000C4584">
        <w:t> </w:t>
      </w:r>
      <w:r>
        <w:br/>
      </w:r>
      <w:r w:rsidRPr="000C4584">
        <w:rPr>
          <w:i/>
          <w:iCs/>
        </w:rPr>
        <w:t>Purpose:</w:t>
      </w:r>
      <w:r w:rsidRPr="000C4584">
        <w:t> To equip believers with truth that renews the mind and shapes daily life. (A message rooted in Scripture that connects directly to the </w:t>
      </w:r>
      <w:hyperlink r:id="rId6" w:history="1">
        <w:r w:rsidRPr="000C4584">
          <w:rPr>
            <w:rStyle w:val="Hyperlink"/>
          </w:rPr>
          <w:t>building blocks of Christian maturity</w:t>
        </w:r>
      </w:hyperlink>
      <w:r w:rsidRPr="000C4584">
        <w:t>.)</w:t>
      </w:r>
    </w:p>
    <w:p w14:paraId="052EF7BF" w14:textId="04D24387" w:rsidR="000C4584" w:rsidRPr="000C4584" w:rsidRDefault="000C4584" w:rsidP="000C4584">
      <w:pPr>
        <w:numPr>
          <w:ilvl w:val="0"/>
          <w:numId w:val="1"/>
        </w:numPr>
      </w:pPr>
      <w:r w:rsidRPr="000C4584">
        <w:rPr>
          <w:b/>
          <w:bCs/>
        </w:rPr>
        <w:t>Prayer and/or Devotion Songs.</w:t>
      </w:r>
      <w:r w:rsidRPr="000C4584">
        <w:t> </w:t>
      </w:r>
      <w:r>
        <w:br/>
      </w:r>
      <w:r w:rsidRPr="000C4584">
        <w:rPr>
          <w:i/>
          <w:iCs/>
        </w:rPr>
        <w:t>Purpose:</w:t>
      </w:r>
      <w:r w:rsidRPr="000C4584">
        <w:t> To respond to the preached Word with surrender, commitment, and renewed devotion to Christ.</w:t>
      </w:r>
    </w:p>
    <w:p w14:paraId="75E30C96" w14:textId="77777777" w:rsidR="000C4584" w:rsidRPr="000C4584" w:rsidRDefault="000C4584" w:rsidP="000C4584">
      <w:pPr>
        <w:numPr>
          <w:ilvl w:val="0"/>
          <w:numId w:val="1"/>
        </w:numPr>
      </w:pPr>
      <w:r w:rsidRPr="000C4584">
        <w:rPr>
          <w:b/>
          <w:bCs/>
        </w:rPr>
        <w:t>Communion or Baptisms</w:t>
      </w:r>
      <w:r w:rsidRPr="000C4584">
        <w:t> (alternate time slot).</w:t>
      </w:r>
    </w:p>
    <w:p w14:paraId="2266CB28" w14:textId="5CD31BA6" w:rsidR="000C4584" w:rsidRPr="000C4584" w:rsidRDefault="000C4584" w:rsidP="000C4584">
      <w:pPr>
        <w:numPr>
          <w:ilvl w:val="0"/>
          <w:numId w:val="1"/>
        </w:numPr>
      </w:pPr>
      <w:r w:rsidRPr="000C4584">
        <w:rPr>
          <w:b/>
          <w:bCs/>
        </w:rPr>
        <w:t>Closing Promise.</w:t>
      </w:r>
      <w:r w:rsidRPr="000C4584">
        <w:t> </w:t>
      </w:r>
      <w:r>
        <w:br/>
      </w:r>
      <w:r w:rsidRPr="000C4584">
        <w:rPr>
          <w:i/>
          <w:iCs/>
        </w:rPr>
        <w:t>Purpose:</w:t>
      </w:r>
      <w:r w:rsidRPr="000C4584">
        <w:t xml:space="preserve"> To send the congregation forth with a fresh assurance of God’s faithfulness that they can carry into the week. </w:t>
      </w:r>
      <w:r>
        <w:br/>
      </w:r>
      <w:r w:rsidRPr="000C4584">
        <w:t>(The congregation joins together in reciting a Bible promise, projected on the screen, that has been thoughtfully chosen to reinforce the sermon’s theme. This promise is drawn from the rich collection of “Bible Promises for Hope” available in the Jesus Online App.)</w:t>
      </w:r>
    </w:p>
    <w:p w14:paraId="5C8C9053" w14:textId="77777777" w:rsidR="000C4584" w:rsidRPr="000C4584" w:rsidRDefault="000C4584" w:rsidP="000C4584"/>
    <w:p w14:paraId="37ECBC14" w14:textId="77777777" w:rsidR="0083674C" w:rsidRDefault="0083674C"/>
    <w:sectPr w:rsidR="0083674C"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8E3EA7"/>
    <w:multiLevelType w:val="multilevel"/>
    <w:tmpl w:val="B4641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0746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84"/>
    <w:rsid w:val="00006F67"/>
    <w:rsid w:val="000B7755"/>
    <w:rsid w:val="000C4584"/>
    <w:rsid w:val="002A7C45"/>
    <w:rsid w:val="002E0E42"/>
    <w:rsid w:val="002F12FB"/>
    <w:rsid w:val="004705ED"/>
    <w:rsid w:val="004D06C8"/>
    <w:rsid w:val="00595B10"/>
    <w:rsid w:val="0083674C"/>
    <w:rsid w:val="00BD2FA5"/>
    <w:rsid w:val="00D06CD7"/>
    <w:rsid w:val="00D73FD2"/>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BCC02C"/>
  <w15:chartTrackingRefBased/>
  <w15:docId w15:val="{F82EE793-2C3C-1A4A-B0E1-401E5D13A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84"/>
    <w:rPr>
      <w:rFonts w:eastAsiaTheme="majorEastAsia" w:cstheme="majorBidi"/>
      <w:color w:val="272727" w:themeColor="text1" w:themeTint="D8"/>
    </w:rPr>
  </w:style>
  <w:style w:type="paragraph" w:styleId="Title">
    <w:name w:val="Title"/>
    <w:basedOn w:val="Normal"/>
    <w:next w:val="Normal"/>
    <w:link w:val="TitleChar"/>
    <w:uiPriority w:val="10"/>
    <w:qFormat/>
    <w:rsid w:val="000C4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84"/>
    <w:pPr>
      <w:spacing w:before="160"/>
      <w:jc w:val="center"/>
    </w:pPr>
    <w:rPr>
      <w:i/>
      <w:iCs/>
      <w:color w:val="404040" w:themeColor="text1" w:themeTint="BF"/>
    </w:rPr>
  </w:style>
  <w:style w:type="character" w:customStyle="1" w:styleId="QuoteChar">
    <w:name w:val="Quote Char"/>
    <w:basedOn w:val="DefaultParagraphFont"/>
    <w:link w:val="Quote"/>
    <w:uiPriority w:val="29"/>
    <w:rsid w:val="000C4584"/>
    <w:rPr>
      <w:i/>
      <w:iCs/>
      <w:color w:val="404040" w:themeColor="text1" w:themeTint="BF"/>
    </w:rPr>
  </w:style>
  <w:style w:type="paragraph" w:styleId="ListParagraph">
    <w:name w:val="List Paragraph"/>
    <w:basedOn w:val="Normal"/>
    <w:uiPriority w:val="34"/>
    <w:qFormat/>
    <w:rsid w:val="000C4584"/>
    <w:pPr>
      <w:ind w:left="720"/>
      <w:contextualSpacing/>
    </w:pPr>
  </w:style>
  <w:style w:type="character" w:styleId="IntenseEmphasis">
    <w:name w:val="Intense Emphasis"/>
    <w:basedOn w:val="DefaultParagraphFont"/>
    <w:uiPriority w:val="21"/>
    <w:qFormat/>
    <w:rsid w:val="000C4584"/>
    <w:rPr>
      <w:i/>
      <w:iCs/>
      <w:color w:val="0F4761" w:themeColor="accent1" w:themeShade="BF"/>
    </w:rPr>
  </w:style>
  <w:style w:type="paragraph" w:styleId="IntenseQuote">
    <w:name w:val="Intense Quote"/>
    <w:basedOn w:val="Normal"/>
    <w:next w:val="Normal"/>
    <w:link w:val="IntenseQuoteChar"/>
    <w:uiPriority w:val="30"/>
    <w:qFormat/>
    <w:rsid w:val="000C4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84"/>
    <w:rPr>
      <w:i/>
      <w:iCs/>
      <w:color w:val="0F4761" w:themeColor="accent1" w:themeShade="BF"/>
    </w:rPr>
  </w:style>
  <w:style w:type="character" w:styleId="IntenseReference">
    <w:name w:val="Intense Reference"/>
    <w:basedOn w:val="DefaultParagraphFont"/>
    <w:uiPriority w:val="32"/>
    <w:qFormat/>
    <w:rsid w:val="000C4584"/>
    <w:rPr>
      <w:b/>
      <w:bCs/>
      <w:smallCaps/>
      <w:color w:val="0F4761" w:themeColor="accent1" w:themeShade="BF"/>
      <w:spacing w:val="5"/>
    </w:rPr>
  </w:style>
  <w:style w:type="character" w:styleId="Hyperlink">
    <w:name w:val="Hyperlink"/>
    <w:basedOn w:val="DefaultParagraphFont"/>
    <w:uiPriority w:val="99"/>
    <w:unhideWhenUsed/>
    <w:rsid w:val="000C4584"/>
    <w:rPr>
      <w:color w:val="467886" w:themeColor="hyperlink"/>
      <w:u w:val="single"/>
    </w:rPr>
  </w:style>
  <w:style w:type="character" w:styleId="UnresolvedMention">
    <w:name w:val="Unresolved Mention"/>
    <w:basedOn w:val="DefaultParagraphFont"/>
    <w:uiPriority w:val="99"/>
    <w:semiHidden/>
    <w:unhideWhenUsed/>
    <w:rsid w:val="000C4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quip.jesusonline.com/channels/growth/building-blocks" TargetMode="External"/><Relationship Id="rId5" Type="http://schemas.openxmlformats.org/officeDocument/2006/relationships/hyperlink" Target="https://equip.jesusonline.com/channels/growth/hope-times-cri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1</cp:revision>
  <dcterms:created xsi:type="dcterms:W3CDTF">2026-07-17T00:39:00Z</dcterms:created>
  <dcterms:modified xsi:type="dcterms:W3CDTF">2026-07-17T00:42:00Z</dcterms:modified>
</cp:coreProperties>
</file>