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05C29" w14:textId="765D5E77" w:rsidR="00543208" w:rsidRDefault="004A3607" w:rsidP="000975DB">
      <w:pPr>
        <w:pStyle w:val="Heading1"/>
      </w:pPr>
      <w:r>
        <w:t>Become a</w:t>
      </w:r>
      <w:r w:rsidR="00543208">
        <w:t xml:space="preserve">n Attractive </w:t>
      </w:r>
      <w:r w:rsidR="001233E1">
        <w:t>C</w:t>
      </w:r>
      <w:r w:rsidR="00543208">
        <w:t>hurch</w:t>
      </w:r>
    </w:p>
    <w:p w14:paraId="47B2C35C" w14:textId="77777777" w:rsidR="004A3607" w:rsidRDefault="007A3C28" w:rsidP="007A3C28">
      <w:p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 xml:space="preserve">What makes a church or home group truly attractive to a newcomer? What impression do they carry away from their first visit, and what draws them to return? </w:t>
      </w:r>
    </w:p>
    <w:p w14:paraId="2AACC97D" w14:textId="77777777" w:rsidR="004A3607" w:rsidRDefault="004A3607" w:rsidP="007A3C28">
      <w:pPr>
        <w:rPr>
          <w:rFonts w:eastAsia="Times New Roman" w:cs="Times New Roman"/>
          <w:kern w:val="0"/>
          <w14:ligatures w14:val="none"/>
        </w:rPr>
      </w:pPr>
    </w:p>
    <w:p w14:paraId="2A4CEE02" w14:textId="77777777" w:rsidR="004A3607" w:rsidRDefault="004A3607" w:rsidP="007A3C28">
      <w:pPr>
        <w:rPr>
          <w:rFonts w:eastAsia="Times New Roman" w:cs="Times New Roman"/>
          <w:kern w:val="0"/>
          <w14:ligatures w14:val="none"/>
        </w:rPr>
      </w:pPr>
    </w:p>
    <w:p w14:paraId="7ECCFE01" w14:textId="745E6929" w:rsidR="007A3C28" w:rsidRPr="007A3C28" w:rsidRDefault="001276B3" w:rsidP="007A3C28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Priorities for</w:t>
      </w:r>
      <w:r w:rsidR="007A3C28" w:rsidRPr="007A3C28">
        <w:rPr>
          <w:rFonts w:eastAsia="Times New Roman" w:cs="Times New Roman"/>
          <w:b/>
          <w:bCs/>
          <w:kern w:val="0"/>
          <w14:ligatures w14:val="none"/>
        </w:rPr>
        <w:t xml:space="preserve"> Church Shoppers</w:t>
      </w:r>
      <w:r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1939727D" w14:textId="6453864F" w:rsidR="007A3C28" w:rsidRPr="001276B3" w:rsidRDefault="007A3C28" w:rsidP="007A3C2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1276B3">
        <w:rPr>
          <w:rFonts w:eastAsia="Times New Roman" w:cs="Times New Roman"/>
          <w:kern w:val="0"/>
          <w14:ligatures w14:val="none"/>
        </w:rPr>
        <w:t xml:space="preserve">Quality of Preaching and Teaching </w:t>
      </w:r>
    </w:p>
    <w:p w14:paraId="4BE9DE48" w14:textId="73547EC1" w:rsidR="007A3C28" w:rsidRPr="001276B3" w:rsidRDefault="007A3C28" w:rsidP="007A3C2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1276B3">
        <w:rPr>
          <w:rFonts w:eastAsia="Times New Roman" w:cs="Times New Roman"/>
          <w:kern w:val="0"/>
          <w14:ligatures w14:val="none"/>
        </w:rPr>
        <w:t xml:space="preserve">Warm, Genuine Welcome and Hospitality </w:t>
      </w:r>
    </w:p>
    <w:p w14:paraId="660144D3" w14:textId="0B8FAE33" w:rsidR="007A3C28" w:rsidRPr="001276B3" w:rsidRDefault="007A3C28" w:rsidP="007A3C2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1276B3">
        <w:rPr>
          <w:rFonts w:eastAsia="Times New Roman" w:cs="Times New Roman"/>
          <w:kern w:val="0"/>
          <w14:ligatures w14:val="none"/>
        </w:rPr>
        <w:t xml:space="preserve">Style of Worship and Service Flow </w:t>
      </w:r>
    </w:p>
    <w:p w14:paraId="59BA363B" w14:textId="221A8636" w:rsidR="007A3C28" w:rsidRPr="001276B3" w:rsidRDefault="007A3C28" w:rsidP="007A3C2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1276B3">
        <w:rPr>
          <w:rFonts w:eastAsia="Times New Roman" w:cs="Times New Roman"/>
          <w:kern w:val="0"/>
          <w14:ligatures w14:val="none"/>
        </w:rPr>
        <w:t xml:space="preserve">Location and Convenience </w:t>
      </w:r>
    </w:p>
    <w:p w14:paraId="57BF5EA2" w14:textId="6E9B9B7C" w:rsidR="007A3C28" w:rsidRPr="001276B3" w:rsidRDefault="007A3C28" w:rsidP="007A3C2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1276B3">
        <w:rPr>
          <w:rFonts w:eastAsia="Times New Roman" w:cs="Times New Roman"/>
          <w:kern w:val="0"/>
          <w14:ligatures w14:val="none"/>
        </w:rPr>
        <w:t xml:space="preserve">Community, Relationships, and Belonging </w:t>
      </w:r>
    </w:p>
    <w:p w14:paraId="639E4796" w14:textId="62A8C407" w:rsidR="007A3C28" w:rsidRPr="001276B3" w:rsidRDefault="007A3C28" w:rsidP="007A3C2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1276B3">
        <w:rPr>
          <w:rFonts w:eastAsia="Times New Roman" w:cs="Times New Roman"/>
          <w:kern w:val="0"/>
          <w14:ligatures w14:val="none"/>
        </w:rPr>
        <w:t xml:space="preserve">Children’s and Family Considerations </w:t>
      </w:r>
    </w:p>
    <w:p w14:paraId="4A2D446C" w14:textId="7F75349A" w:rsidR="007A3C28" w:rsidRPr="001276B3" w:rsidRDefault="007A3C28" w:rsidP="007A3C2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1276B3">
        <w:rPr>
          <w:rFonts w:eastAsia="Times New Roman" w:cs="Times New Roman"/>
          <w:kern w:val="0"/>
          <w14:ligatures w14:val="none"/>
        </w:rPr>
        <w:t xml:space="preserve">Relevance, Authenticity, and Values Alignment </w:t>
      </w:r>
    </w:p>
    <w:p w14:paraId="3AA3638D" w14:textId="77777777" w:rsidR="004A3607" w:rsidRDefault="004A3607" w:rsidP="007A3C28">
      <w:pPr>
        <w:rPr>
          <w:rFonts w:eastAsia="Times New Roman" w:cs="Times New Roman"/>
          <w:kern w:val="0"/>
          <w14:ligatures w14:val="none"/>
        </w:rPr>
      </w:pPr>
    </w:p>
    <w:p w14:paraId="741E0087" w14:textId="416DEFCF" w:rsidR="004A3607" w:rsidRDefault="004A3607" w:rsidP="007A3C28">
      <w:pPr>
        <w:rPr>
          <w:rFonts w:eastAsia="Times New Roman" w:cs="Times New Roman"/>
          <w:kern w:val="0"/>
          <w14:ligatures w14:val="none"/>
        </w:rPr>
      </w:pPr>
      <w:r w:rsidRPr="00CF2A12">
        <w:rPr>
          <w:rFonts w:eastAsia="Times New Roman" w:cs="Times New Roman"/>
          <w:b/>
          <w:bCs/>
          <w:kern w:val="0"/>
          <w14:ligatures w14:val="none"/>
        </w:rPr>
        <w:t>C</w:t>
      </w:r>
      <w:r w:rsidR="007A3C28" w:rsidRPr="00CF2A12">
        <w:rPr>
          <w:rFonts w:eastAsia="Times New Roman" w:cs="Times New Roman"/>
          <w:b/>
          <w:bCs/>
          <w:kern w:val="0"/>
          <w14:ligatures w14:val="none"/>
        </w:rPr>
        <w:t>hurch shoppers</w:t>
      </w:r>
      <w:r w:rsidR="007A3C28" w:rsidRPr="007A3C28">
        <w:rPr>
          <w:rFonts w:eastAsia="Times New Roman" w:cs="Times New Roman"/>
          <w:kern w:val="0"/>
          <w14:ligatures w14:val="none"/>
        </w:rPr>
        <w:t xml:space="preserve"> desire a place to encounter God, form meaningful relationships, and grow spiritually within a welcoming community. </w:t>
      </w:r>
    </w:p>
    <w:p w14:paraId="362DF4FF" w14:textId="77777777" w:rsidR="004A3607" w:rsidRDefault="004A3607" w:rsidP="007A3C28">
      <w:pPr>
        <w:rPr>
          <w:rFonts w:eastAsia="Times New Roman" w:cs="Times New Roman"/>
          <w:kern w:val="0"/>
          <w14:ligatures w14:val="none"/>
        </w:rPr>
      </w:pPr>
    </w:p>
    <w:p w14:paraId="13F8B401" w14:textId="70DA93BE" w:rsidR="007A3C28" w:rsidRPr="007A3C28" w:rsidRDefault="007A3C28" w:rsidP="007A3C28">
      <w:p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 xml:space="preserve">The first moments upon entering </w:t>
      </w:r>
      <w:r w:rsidR="00CF2A12">
        <w:rPr>
          <w:rFonts w:eastAsia="Times New Roman" w:cs="Times New Roman"/>
          <w:kern w:val="0"/>
          <w14:ligatures w14:val="none"/>
        </w:rPr>
        <w:t>the church</w:t>
      </w:r>
      <w:r w:rsidR="00CF2A12" w:rsidRPr="007A3C2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7A3C28">
        <w:rPr>
          <w:rFonts w:eastAsia="Times New Roman" w:cs="Times New Roman"/>
          <w:kern w:val="0"/>
          <w14:ligatures w14:val="none"/>
        </w:rPr>
        <w:t>matter profoundly. Are visitors greeted with genuine smiles and helpfulness, feeling seen yet not overwhelmed?</w:t>
      </w:r>
    </w:p>
    <w:p w14:paraId="5C171E99" w14:textId="77777777" w:rsidR="004A3607" w:rsidRDefault="004A3607" w:rsidP="007A3C28">
      <w:pPr>
        <w:rPr>
          <w:rFonts w:eastAsia="Times New Roman" w:cs="Times New Roman"/>
          <w:kern w:val="0"/>
          <w14:ligatures w14:val="none"/>
        </w:rPr>
      </w:pPr>
    </w:p>
    <w:p w14:paraId="471E5751" w14:textId="7DFDC88B" w:rsidR="007A3C28" w:rsidRDefault="007A3C28" w:rsidP="007A3C28">
      <w:p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 xml:space="preserve">Many small churches have sanctuaries built for larger crowds than currently attend. </w:t>
      </w:r>
      <w:proofErr w:type="gramStart"/>
      <w:r w:rsidRPr="007A3C28">
        <w:rPr>
          <w:rFonts w:eastAsia="Times New Roman" w:cs="Times New Roman"/>
          <w:kern w:val="0"/>
          <w14:ligatures w14:val="none"/>
        </w:rPr>
        <w:t>An</w:t>
      </w:r>
      <w:proofErr w:type="gramEnd"/>
      <w:r w:rsidRPr="007A3C28">
        <w:rPr>
          <w:rFonts w:eastAsia="Times New Roman" w:cs="Times New Roman"/>
          <w:kern w:val="0"/>
          <w14:ligatures w14:val="none"/>
        </w:rPr>
        <w:t xml:space="preserve"> mostly empty room can feel discouraging. </w:t>
      </w:r>
      <w:r w:rsidR="004A3607">
        <w:rPr>
          <w:rFonts w:eastAsia="Times New Roman" w:cs="Times New Roman"/>
          <w:kern w:val="0"/>
          <w14:ligatures w14:val="none"/>
        </w:rPr>
        <w:t>C</w:t>
      </w:r>
      <w:r w:rsidRPr="007A3C28">
        <w:rPr>
          <w:rFonts w:eastAsia="Times New Roman" w:cs="Times New Roman"/>
          <w:kern w:val="0"/>
          <w14:ligatures w14:val="none"/>
        </w:rPr>
        <w:t>reative rearrangements</w:t>
      </w:r>
      <w:r w:rsidR="004A3607">
        <w:rPr>
          <w:rFonts w:eastAsia="Times New Roman" w:cs="Times New Roman"/>
          <w:kern w:val="0"/>
          <w14:ligatures w14:val="none"/>
        </w:rPr>
        <w:t xml:space="preserve"> can make the s</w:t>
      </w:r>
      <w:r w:rsidR="004A3607" w:rsidRPr="004A3607">
        <w:rPr>
          <w:rFonts w:eastAsia="Times New Roman" w:cs="Times New Roman"/>
          <w:kern w:val="0"/>
          <w14:ligatures w14:val="none"/>
        </w:rPr>
        <w:t>anctuary</w:t>
      </w:r>
      <w:r w:rsidR="004A3607" w:rsidRPr="007A3C2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7A3C28">
        <w:rPr>
          <w:rFonts w:eastAsia="Times New Roman" w:cs="Times New Roman"/>
          <w:kern w:val="0"/>
          <w14:ligatures w14:val="none"/>
        </w:rPr>
        <w:t>appear comfortably occupied creat</w:t>
      </w:r>
      <w:r w:rsidR="004A3607">
        <w:rPr>
          <w:rFonts w:eastAsia="Times New Roman" w:cs="Times New Roman"/>
          <w:kern w:val="0"/>
          <w14:ligatures w14:val="none"/>
        </w:rPr>
        <w:t>ing</w:t>
      </w:r>
      <w:r w:rsidRPr="007A3C28">
        <w:rPr>
          <w:rFonts w:eastAsia="Times New Roman" w:cs="Times New Roman"/>
          <w:kern w:val="0"/>
          <w14:ligatures w14:val="none"/>
        </w:rPr>
        <w:t xml:space="preserve"> a warmer, fuller impression. </w:t>
      </w:r>
    </w:p>
    <w:p w14:paraId="75169DD3" w14:textId="77777777" w:rsidR="004A3607" w:rsidRPr="007A3C28" w:rsidRDefault="004A3607" w:rsidP="007A3C28">
      <w:pPr>
        <w:rPr>
          <w:rFonts w:eastAsia="Times New Roman" w:cs="Times New Roman"/>
          <w:kern w:val="0"/>
          <w14:ligatures w14:val="none"/>
        </w:rPr>
      </w:pPr>
    </w:p>
    <w:p w14:paraId="7757F736" w14:textId="77777777" w:rsidR="00CF2A12" w:rsidRPr="00CF2A12" w:rsidRDefault="00CF2A12" w:rsidP="00CF2A12">
      <w:pPr>
        <w:rPr>
          <w:rFonts w:eastAsia="Times New Roman" w:cs="Times New Roman"/>
          <w:kern w:val="0"/>
          <w14:ligatures w14:val="none"/>
        </w:rPr>
      </w:pPr>
      <w:r w:rsidRPr="00CF2A12">
        <w:rPr>
          <w:rFonts w:eastAsia="Times New Roman" w:cs="Times New Roman"/>
          <w:kern w:val="0"/>
          <w14:ligatures w14:val="none"/>
        </w:rPr>
        <w:t xml:space="preserve">While smaller churches may not always attract pastors known for polished oratory, compelling surveys confirm that </w:t>
      </w:r>
      <w:r w:rsidRPr="00CF2A12">
        <w:rPr>
          <w:rFonts w:eastAsia="Times New Roman" w:cs="Times New Roman"/>
          <w:b/>
          <w:bCs/>
          <w:kern w:val="0"/>
          <w14:ligatures w14:val="none"/>
        </w:rPr>
        <w:t>transformational biblical insights</w:t>
      </w:r>
      <w:r w:rsidRPr="00CF2A12">
        <w:rPr>
          <w:rFonts w:eastAsia="Times New Roman" w:cs="Times New Roman"/>
          <w:kern w:val="0"/>
          <w14:ligatures w14:val="none"/>
        </w:rPr>
        <w:t xml:space="preserve"> carry far greater weight—and produce deeper life change—than rhetorical skill alone.</w:t>
      </w:r>
    </w:p>
    <w:p w14:paraId="4EDA9280" w14:textId="77777777" w:rsidR="000873D8" w:rsidRDefault="000873D8" w:rsidP="007A3C28">
      <w:pPr>
        <w:rPr>
          <w:rFonts w:eastAsia="Times New Roman" w:cs="Times New Roman"/>
          <w:kern w:val="0"/>
          <w14:ligatures w14:val="none"/>
        </w:rPr>
      </w:pPr>
    </w:p>
    <w:p w14:paraId="5445FBBE" w14:textId="77777777" w:rsidR="00E70421" w:rsidRDefault="007A3C28" w:rsidP="007A3C28">
      <w:pPr>
        <w:rPr>
          <w:rFonts w:eastAsia="Times New Roman" w:cs="Times New Roman"/>
          <w:kern w:val="0"/>
          <w14:ligatures w14:val="none"/>
        </w:rPr>
      </w:pPr>
      <w:r w:rsidRPr="00635A44">
        <w:rPr>
          <w:rFonts w:eastAsia="Times New Roman" w:cs="Times New Roman"/>
          <w:b/>
          <w:bCs/>
          <w:kern w:val="0"/>
          <w14:ligatures w14:val="none"/>
        </w:rPr>
        <w:t>Substance</w:t>
      </w:r>
      <w:r w:rsidRPr="007A3C28">
        <w:rPr>
          <w:rFonts w:eastAsia="Times New Roman" w:cs="Times New Roman"/>
          <w:kern w:val="0"/>
          <w14:ligatures w14:val="none"/>
        </w:rPr>
        <w:t xml:space="preserve">—clear biblical truth, practical application, and Spirit-empowered challenge—builds committed disciples. </w:t>
      </w:r>
    </w:p>
    <w:p w14:paraId="7F3AF6AB" w14:textId="77777777" w:rsidR="003B5335" w:rsidRDefault="003B5335" w:rsidP="007A3C28">
      <w:pPr>
        <w:rPr>
          <w:rFonts w:eastAsia="Times New Roman" w:cs="Times New Roman"/>
          <w:kern w:val="0"/>
          <w14:ligatures w14:val="none"/>
        </w:rPr>
      </w:pPr>
    </w:p>
    <w:p w14:paraId="76E7358D" w14:textId="77777777" w:rsidR="007A3C28" w:rsidRPr="007A3C28" w:rsidRDefault="007A3C28" w:rsidP="007A3C28">
      <w:pPr>
        <w:rPr>
          <w:rFonts w:eastAsia="Times New Roman" w:cs="Times New Roman"/>
          <w:b/>
          <w:bCs/>
          <w:kern w:val="0"/>
          <w14:ligatures w14:val="none"/>
        </w:rPr>
      </w:pPr>
      <w:r w:rsidRPr="007A3C28">
        <w:rPr>
          <w:rFonts w:eastAsia="Times New Roman" w:cs="Times New Roman"/>
          <w:b/>
          <w:bCs/>
          <w:kern w:val="0"/>
          <w14:ligatures w14:val="none"/>
        </w:rPr>
        <w:t>Welcoming Families and Children</w:t>
      </w:r>
    </w:p>
    <w:p w14:paraId="4709F0B3" w14:textId="065D5BA3" w:rsidR="007A3C28" w:rsidRPr="007A3C28" w:rsidRDefault="007A3C28" w:rsidP="007A3C28">
      <w:p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 xml:space="preserve">The absence of a dedicated children’s program </w:t>
      </w:r>
      <w:proofErr w:type="gramStart"/>
      <w:r w:rsidRPr="007A3C28">
        <w:rPr>
          <w:rFonts w:eastAsia="Times New Roman" w:cs="Times New Roman"/>
          <w:kern w:val="0"/>
          <w14:ligatures w14:val="none"/>
        </w:rPr>
        <w:t>need</w:t>
      </w:r>
      <w:proofErr w:type="gramEnd"/>
      <w:r w:rsidRPr="007A3C28">
        <w:rPr>
          <w:rFonts w:eastAsia="Times New Roman" w:cs="Times New Roman"/>
          <w:kern w:val="0"/>
          <w14:ligatures w14:val="none"/>
        </w:rPr>
        <w:t xml:space="preserve"> not hinder hospitality. </w:t>
      </w:r>
    </w:p>
    <w:p w14:paraId="6363D0A7" w14:textId="77777777" w:rsidR="007A3C28" w:rsidRPr="007A3C28" w:rsidRDefault="007A3C28" w:rsidP="007A3C28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>Prepare simple “busy bags” with crayons, sermon-related coloring sheets, or quiet activities.</w:t>
      </w:r>
    </w:p>
    <w:p w14:paraId="07487767" w14:textId="77777777" w:rsidR="007A3C28" w:rsidRPr="007A3C28" w:rsidRDefault="007A3C28" w:rsidP="007A3C28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>Incorporate brief children’s moments, object lessons, or invitations for kids to participate in singing, Scripture reading, or prayer.</w:t>
      </w:r>
    </w:p>
    <w:p w14:paraId="02197101" w14:textId="77777777" w:rsidR="007A3C28" w:rsidRPr="007A3C28" w:rsidRDefault="007A3C28" w:rsidP="007A3C28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>Reserve flexible seating near the front or sides for families, perhaps with a quiet corner or cry room.</w:t>
      </w:r>
    </w:p>
    <w:p w14:paraId="2510EAE3" w14:textId="77777777" w:rsidR="007A3C28" w:rsidRPr="007A3C28" w:rsidRDefault="007A3C28" w:rsidP="007A3C28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>Preach accessibly, using illustrations that speak to all ages and occasionally addressing children directly.</w:t>
      </w:r>
    </w:p>
    <w:p w14:paraId="3D067EC3" w14:textId="77777777" w:rsidR="00790F6F" w:rsidRDefault="00790F6F" w:rsidP="007A3C28">
      <w:pPr>
        <w:rPr>
          <w:rFonts w:eastAsia="Times New Roman" w:cs="Times New Roman"/>
          <w:kern w:val="0"/>
          <w14:ligatures w14:val="none"/>
        </w:rPr>
      </w:pPr>
    </w:p>
    <w:p w14:paraId="509A190C" w14:textId="3D39C9EB" w:rsidR="007A3C28" w:rsidRPr="007A3C28" w:rsidRDefault="007A3C28" w:rsidP="007A3C28">
      <w:pPr>
        <w:rPr>
          <w:rFonts w:eastAsia="Times New Roman" w:cs="Times New Roman"/>
          <w:kern w:val="0"/>
          <w14:ligatures w14:val="none"/>
        </w:rPr>
      </w:pPr>
      <w:r w:rsidRPr="007A3C28">
        <w:rPr>
          <w:rFonts w:eastAsia="Times New Roman" w:cs="Times New Roman"/>
          <w:kern w:val="0"/>
          <w14:ligatures w14:val="none"/>
        </w:rPr>
        <w:t xml:space="preserve">By addressing </w:t>
      </w:r>
      <w:r w:rsidRPr="00B568B3">
        <w:rPr>
          <w:rFonts w:eastAsia="Times New Roman" w:cs="Times New Roman"/>
          <w:b/>
          <w:bCs/>
          <w:kern w:val="0"/>
          <w14:ligatures w14:val="none"/>
        </w:rPr>
        <w:t>first impressions</w:t>
      </w:r>
      <w:r w:rsidRPr="007A3C28">
        <w:rPr>
          <w:rFonts w:eastAsia="Times New Roman" w:cs="Times New Roman"/>
          <w:kern w:val="0"/>
          <w14:ligatures w14:val="none"/>
        </w:rPr>
        <w:t xml:space="preserve"> with wisdom and love, small congregations can remove obstacles so that newcomers may clearly hear the gospel and experience the warmth of God’s people.</w:t>
      </w:r>
    </w:p>
    <w:p w14:paraId="0D69796B" w14:textId="555895B5" w:rsidR="00487827" w:rsidRPr="007A3C28" w:rsidRDefault="00487827" w:rsidP="00487827">
      <w:pPr>
        <w:rPr>
          <w:rFonts w:eastAsia="Times New Roman" w:cs="Times New Roman"/>
          <w:b/>
          <w:bCs/>
          <w:kern w:val="0"/>
          <w14:ligatures w14:val="none"/>
        </w:rPr>
      </w:pPr>
    </w:p>
    <w:p w14:paraId="4C3446D7" w14:textId="339C5DB1" w:rsidR="0083674C" w:rsidRPr="009318EE" w:rsidRDefault="0083674C" w:rsidP="00543208">
      <w:pPr>
        <w:rPr>
          <w:rFonts w:eastAsia="Times New Roman" w:cs="Times New Roman"/>
          <w:kern w:val="0"/>
          <w14:ligatures w14:val="none"/>
        </w:rPr>
      </w:pPr>
    </w:p>
    <w:sectPr w:rsidR="0083674C" w:rsidRPr="009318EE" w:rsidSect="00D06CD7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E1DE32" w14:textId="77777777" w:rsidR="00C16C05" w:rsidRDefault="00C16C05" w:rsidP="0098603E">
      <w:pPr>
        <w:spacing w:after="0" w:line="240" w:lineRule="auto"/>
      </w:pPr>
      <w:r>
        <w:separator/>
      </w:r>
    </w:p>
  </w:endnote>
  <w:endnote w:type="continuationSeparator" w:id="0">
    <w:p w14:paraId="25619423" w14:textId="77777777" w:rsidR="00C16C05" w:rsidRDefault="00C16C05" w:rsidP="00986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14753056"/>
      <w:docPartObj>
        <w:docPartGallery w:val="Page Numbers (Bottom of Page)"/>
        <w:docPartUnique/>
      </w:docPartObj>
    </w:sdtPr>
    <w:sdtContent>
      <w:p w14:paraId="002457CC" w14:textId="3F1EF4B4" w:rsidR="0098603E" w:rsidRDefault="0098603E" w:rsidP="00EA35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B6A6A8" w14:textId="77777777" w:rsidR="0098603E" w:rsidRDefault="0098603E" w:rsidP="009860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61287718"/>
      <w:docPartObj>
        <w:docPartGallery w:val="Page Numbers (Bottom of Page)"/>
        <w:docPartUnique/>
      </w:docPartObj>
    </w:sdtPr>
    <w:sdtContent>
      <w:p w14:paraId="52CBB20B" w14:textId="4340EA97" w:rsidR="0098603E" w:rsidRDefault="0098603E" w:rsidP="00EA35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C9F3548" w14:textId="77777777" w:rsidR="0098603E" w:rsidRDefault="0098603E" w:rsidP="0098603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7E7286" w14:textId="77777777" w:rsidR="00C16C05" w:rsidRDefault="00C16C05" w:rsidP="0098603E">
      <w:pPr>
        <w:spacing w:after="0" w:line="240" w:lineRule="auto"/>
      </w:pPr>
      <w:r>
        <w:separator/>
      </w:r>
    </w:p>
  </w:footnote>
  <w:footnote w:type="continuationSeparator" w:id="0">
    <w:p w14:paraId="29DCB7FD" w14:textId="77777777" w:rsidR="00C16C05" w:rsidRDefault="00C16C05" w:rsidP="00986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66C8B"/>
    <w:multiLevelType w:val="multilevel"/>
    <w:tmpl w:val="D92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72E01"/>
    <w:multiLevelType w:val="multilevel"/>
    <w:tmpl w:val="2E00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D1411"/>
    <w:multiLevelType w:val="multilevel"/>
    <w:tmpl w:val="226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63D8"/>
    <w:multiLevelType w:val="multilevel"/>
    <w:tmpl w:val="42EE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6EC5"/>
    <w:multiLevelType w:val="multilevel"/>
    <w:tmpl w:val="7AAE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76C99"/>
    <w:multiLevelType w:val="multilevel"/>
    <w:tmpl w:val="E6E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5578B"/>
    <w:multiLevelType w:val="multilevel"/>
    <w:tmpl w:val="4A5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15AB9"/>
    <w:multiLevelType w:val="multilevel"/>
    <w:tmpl w:val="6D5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27E73"/>
    <w:multiLevelType w:val="multilevel"/>
    <w:tmpl w:val="B0B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65DB5"/>
    <w:multiLevelType w:val="multilevel"/>
    <w:tmpl w:val="875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E1610"/>
    <w:multiLevelType w:val="multilevel"/>
    <w:tmpl w:val="2E00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04C73"/>
    <w:multiLevelType w:val="multilevel"/>
    <w:tmpl w:val="35E2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5B6560"/>
    <w:multiLevelType w:val="hybridMultilevel"/>
    <w:tmpl w:val="C2D278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B79C5"/>
    <w:multiLevelType w:val="multilevel"/>
    <w:tmpl w:val="8C0E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33109"/>
    <w:multiLevelType w:val="multilevel"/>
    <w:tmpl w:val="ABE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775A4"/>
    <w:multiLevelType w:val="multilevel"/>
    <w:tmpl w:val="CC3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B4CDA"/>
    <w:multiLevelType w:val="multilevel"/>
    <w:tmpl w:val="0B2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90086">
    <w:abstractNumId w:val="11"/>
  </w:num>
  <w:num w:numId="2" w16cid:durableId="538664127">
    <w:abstractNumId w:val="13"/>
  </w:num>
  <w:num w:numId="3" w16cid:durableId="931856581">
    <w:abstractNumId w:val="8"/>
  </w:num>
  <w:num w:numId="4" w16cid:durableId="2060129624">
    <w:abstractNumId w:val="1"/>
  </w:num>
  <w:num w:numId="5" w16cid:durableId="354814377">
    <w:abstractNumId w:val="3"/>
  </w:num>
  <w:num w:numId="6" w16cid:durableId="1407680280">
    <w:abstractNumId w:val="9"/>
  </w:num>
  <w:num w:numId="7" w16cid:durableId="1303004564">
    <w:abstractNumId w:val="14"/>
  </w:num>
  <w:num w:numId="8" w16cid:durableId="583958511">
    <w:abstractNumId w:val="16"/>
  </w:num>
  <w:num w:numId="9" w16cid:durableId="480970310">
    <w:abstractNumId w:val="6"/>
  </w:num>
  <w:num w:numId="10" w16cid:durableId="504169849">
    <w:abstractNumId w:val="10"/>
  </w:num>
  <w:num w:numId="11" w16cid:durableId="1992323424">
    <w:abstractNumId w:val="15"/>
  </w:num>
  <w:num w:numId="12" w16cid:durableId="292488795">
    <w:abstractNumId w:val="5"/>
  </w:num>
  <w:num w:numId="13" w16cid:durableId="1462846032">
    <w:abstractNumId w:val="2"/>
  </w:num>
  <w:num w:numId="14" w16cid:durableId="956525002">
    <w:abstractNumId w:val="4"/>
  </w:num>
  <w:num w:numId="15" w16cid:durableId="949629074">
    <w:abstractNumId w:val="7"/>
  </w:num>
  <w:num w:numId="16" w16cid:durableId="1937131249">
    <w:abstractNumId w:val="0"/>
  </w:num>
  <w:num w:numId="17" w16cid:durableId="132443447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08"/>
    <w:rsid w:val="00006F67"/>
    <w:rsid w:val="00024B0E"/>
    <w:rsid w:val="00046223"/>
    <w:rsid w:val="000873D8"/>
    <w:rsid w:val="00096B82"/>
    <w:rsid w:val="000975DB"/>
    <w:rsid w:val="000B7755"/>
    <w:rsid w:val="001233E1"/>
    <w:rsid w:val="001276B3"/>
    <w:rsid w:val="00135E22"/>
    <w:rsid w:val="00287022"/>
    <w:rsid w:val="002A7C45"/>
    <w:rsid w:val="002E0E42"/>
    <w:rsid w:val="002E4749"/>
    <w:rsid w:val="002F12FB"/>
    <w:rsid w:val="00323147"/>
    <w:rsid w:val="003845FA"/>
    <w:rsid w:val="0038620E"/>
    <w:rsid w:val="003B5335"/>
    <w:rsid w:val="00434AED"/>
    <w:rsid w:val="00460A8B"/>
    <w:rsid w:val="004705ED"/>
    <w:rsid w:val="00487827"/>
    <w:rsid w:val="00491661"/>
    <w:rsid w:val="004A3607"/>
    <w:rsid w:val="00543208"/>
    <w:rsid w:val="00595B10"/>
    <w:rsid w:val="005C1DBB"/>
    <w:rsid w:val="006159B0"/>
    <w:rsid w:val="00635A44"/>
    <w:rsid w:val="0064689A"/>
    <w:rsid w:val="00684BFB"/>
    <w:rsid w:val="006D6180"/>
    <w:rsid w:val="0071470C"/>
    <w:rsid w:val="00790F6F"/>
    <w:rsid w:val="007A3C28"/>
    <w:rsid w:val="007D4422"/>
    <w:rsid w:val="0083674C"/>
    <w:rsid w:val="008541D0"/>
    <w:rsid w:val="009318EE"/>
    <w:rsid w:val="0098603E"/>
    <w:rsid w:val="009E2EFC"/>
    <w:rsid w:val="00B466B0"/>
    <w:rsid w:val="00B568B3"/>
    <w:rsid w:val="00BA0596"/>
    <w:rsid w:val="00BD2FA5"/>
    <w:rsid w:val="00BE4731"/>
    <w:rsid w:val="00C16C05"/>
    <w:rsid w:val="00C97630"/>
    <w:rsid w:val="00CD4A37"/>
    <w:rsid w:val="00CF2A12"/>
    <w:rsid w:val="00D06CD7"/>
    <w:rsid w:val="00D1556D"/>
    <w:rsid w:val="00D34EE5"/>
    <w:rsid w:val="00D73FD2"/>
    <w:rsid w:val="00DA09F1"/>
    <w:rsid w:val="00E70421"/>
    <w:rsid w:val="00EA67C8"/>
    <w:rsid w:val="00F150B4"/>
    <w:rsid w:val="00F8729D"/>
    <w:rsid w:val="00FB4633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2A18"/>
  <w15:chartTrackingRefBased/>
  <w15:docId w15:val="{59B002C7-EBA2-9E45-B301-B6046828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75D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86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03E"/>
  </w:style>
  <w:style w:type="character" w:styleId="PageNumber">
    <w:name w:val="page number"/>
    <w:basedOn w:val="DefaultParagraphFont"/>
    <w:uiPriority w:val="99"/>
    <w:semiHidden/>
    <w:unhideWhenUsed/>
    <w:rsid w:val="0098603E"/>
  </w:style>
  <w:style w:type="character" w:styleId="Hyperlink">
    <w:name w:val="Hyperlink"/>
    <w:basedOn w:val="DefaultParagraphFont"/>
    <w:uiPriority w:val="99"/>
    <w:unhideWhenUsed/>
    <w:rsid w:val="00DA09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12</cp:revision>
  <cp:lastPrinted>2026-06-06T19:14:00Z</cp:lastPrinted>
  <dcterms:created xsi:type="dcterms:W3CDTF">2026-06-27T22:36:00Z</dcterms:created>
  <dcterms:modified xsi:type="dcterms:W3CDTF">2026-06-28T21:44:00Z</dcterms:modified>
</cp:coreProperties>
</file>