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C6929" w14:textId="3E0E4A9B" w:rsidR="00A75876" w:rsidRDefault="00746879">
      <w:pPr>
        <w:spacing w:after="40"/>
      </w:pPr>
      <w:r>
        <w:rPr>
          <w:b/>
          <w:bCs/>
          <w:color w:val="2C5F7C"/>
          <w:sz w:val="18"/>
          <w:szCs w:val="18"/>
        </w:rPr>
        <w:t>JesusOnline FOLLOW</w:t>
      </w:r>
    </w:p>
    <w:p w14:paraId="1AAB30C6" w14:textId="77777777" w:rsidR="00A75876" w:rsidRDefault="00746879" w:rsidP="00746879">
      <w:pPr>
        <w:spacing w:after="26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 companion to “Belonging to God’s Family”</w:t>
      </w:r>
    </w:p>
    <w:p w14:paraId="68B84054" w14:textId="77777777" w:rsidR="00A75876" w:rsidRDefault="00746879">
      <w:pPr>
        <w:pStyle w:val="Heading1"/>
      </w:pPr>
      <w:r>
        <w:t>Belong and Become</w:t>
      </w:r>
    </w:p>
    <w:p w14:paraId="7F88BB71" w14:textId="77777777" w:rsidR="00A75876" w:rsidRDefault="00746879">
      <w:pPr>
        <w:pBdr>
          <w:bottom w:val="single" w:sz="18" w:space="6" w:color="C45C26"/>
        </w:pBdr>
        <w:spacing w:after="280"/>
      </w:pPr>
      <w:r>
        <w:rPr>
          <w:i/>
          <w:iCs/>
          <w:color w:val="5A6570"/>
        </w:rPr>
        <w:t>You already belong to God’s family. Connection is how you grow up in it.</w:t>
      </w:r>
    </w:p>
    <w:p w14:paraId="3B8C30D1" w14:textId="2FDCB944" w:rsidR="0045053E" w:rsidRDefault="00746879" w:rsidP="0045053E">
      <w:pPr>
        <w:spacing w:after="200" w:line="288" w:lineRule="auto"/>
      </w:pPr>
      <w:r>
        <w:rPr>
          <w:color w:val="2C2C2C"/>
        </w:rPr>
        <w:t xml:space="preserve">The previous lesson </w:t>
      </w:r>
      <w:r w:rsidR="0045053E">
        <w:rPr>
          <w:color w:val="2C2C2C"/>
        </w:rPr>
        <w:t>explained that you were placed in a new family, the church, and you are an invaluable member of it.</w:t>
      </w:r>
      <w:r w:rsidR="00A90472">
        <w:rPr>
          <w:color w:val="2C2C2C"/>
        </w:rPr>
        <w:t xml:space="preserve"> It’s </w:t>
      </w:r>
      <w:r w:rsidR="00210580">
        <w:rPr>
          <w:color w:val="2C2C2C"/>
        </w:rPr>
        <w:t>a</w:t>
      </w:r>
      <w:r w:rsidR="00A90472">
        <w:rPr>
          <w:color w:val="2C2C2C"/>
        </w:rPr>
        <w:t xml:space="preserve"> community </w:t>
      </w:r>
      <w:r w:rsidR="00210580">
        <w:rPr>
          <w:color w:val="2C2C2C"/>
        </w:rPr>
        <w:t xml:space="preserve">in Christ </w:t>
      </w:r>
      <w:r w:rsidR="00A90472">
        <w:rPr>
          <w:color w:val="2C2C2C"/>
        </w:rPr>
        <w:t xml:space="preserve">on </w:t>
      </w:r>
      <w:r w:rsidR="00210580">
        <w:rPr>
          <w:color w:val="2C2C2C"/>
        </w:rPr>
        <w:t>His</w:t>
      </w:r>
      <w:r w:rsidR="00A90472">
        <w:rPr>
          <w:color w:val="2C2C2C"/>
        </w:rPr>
        <w:t xml:space="preserve"> mission—fellowship. </w:t>
      </w:r>
    </w:p>
    <w:p w14:paraId="7DF46B23" w14:textId="3AD9173D" w:rsidR="00A75876" w:rsidRDefault="00746879">
      <w:pPr>
        <w:spacing w:after="200" w:line="288" w:lineRule="auto"/>
      </w:pPr>
      <w:r>
        <w:rPr>
          <w:color w:val="2C2C2C"/>
        </w:rPr>
        <w:t xml:space="preserve">This </w:t>
      </w:r>
      <w:r w:rsidR="0045053E">
        <w:rPr>
          <w:color w:val="2C2C2C"/>
        </w:rPr>
        <w:t>“</w:t>
      </w:r>
      <w:r>
        <w:rPr>
          <w:color w:val="2C2C2C"/>
        </w:rPr>
        <w:t>Going Deeper</w:t>
      </w:r>
      <w:r w:rsidR="0045053E">
        <w:rPr>
          <w:color w:val="2C2C2C"/>
        </w:rPr>
        <w:t>”</w:t>
      </w:r>
      <w:r>
        <w:rPr>
          <w:color w:val="2C2C2C"/>
        </w:rPr>
        <w:t xml:space="preserve"> is about the next step: How do you actually connect with them</w:t>
      </w:r>
      <w:r w:rsidR="0045053E">
        <w:rPr>
          <w:color w:val="2C2C2C"/>
        </w:rPr>
        <w:t>? Y</w:t>
      </w:r>
      <w:r>
        <w:rPr>
          <w:color w:val="2C2C2C"/>
        </w:rPr>
        <w:t xml:space="preserve">ou </w:t>
      </w:r>
      <w:r w:rsidR="0045053E">
        <w:rPr>
          <w:color w:val="2C2C2C"/>
        </w:rPr>
        <w:t xml:space="preserve">may </w:t>
      </w:r>
      <w:r>
        <w:rPr>
          <w:color w:val="2C2C2C"/>
        </w:rPr>
        <w:t xml:space="preserve">live where churches meet in the open, or where following Jesus is costly and gatherings are </w:t>
      </w:r>
      <w:r w:rsidR="0045053E">
        <w:rPr>
          <w:color w:val="2C2C2C"/>
        </w:rPr>
        <w:t>secret.</w:t>
      </w:r>
    </w:p>
    <w:p w14:paraId="53BD689A" w14:textId="77777777" w:rsidR="00A75876" w:rsidRDefault="00746879">
      <w:pPr>
        <w:spacing w:before="60" w:after="200" w:line="288" w:lineRule="auto"/>
        <w:ind w:left="360" w:right="360"/>
      </w:pPr>
      <w:r>
        <w:rPr>
          <w:i/>
          <w:iCs/>
          <w:color w:val="3D4A54"/>
          <w:sz w:val="21"/>
          <w:szCs w:val="21"/>
        </w:rPr>
        <w:t xml:space="preserve">Now you are the body of Christ, and each one of you is a part of it. </w:t>
      </w:r>
      <w:r>
        <w:rPr>
          <w:b/>
          <w:bCs/>
          <w:color w:val="2C5F7C"/>
          <w:sz w:val="20"/>
          <w:szCs w:val="20"/>
        </w:rPr>
        <w:t>(1 Corinthians 12:27, NIV)</w:t>
      </w:r>
    </w:p>
    <w:p w14:paraId="2462BB68" w14:textId="03F7D171" w:rsidR="00A75876" w:rsidRDefault="00874C82">
      <w:pPr>
        <w:pStyle w:val="Heading2"/>
        <w:pBdr>
          <w:bottom w:val="single" w:sz="12" w:space="8" w:color="C45C26"/>
        </w:pBdr>
      </w:pPr>
      <w:r>
        <w:t>Richer</w:t>
      </w:r>
      <w:r w:rsidR="0045053E">
        <w:t xml:space="preserve"> </w:t>
      </w:r>
      <w:r>
        <w:t>Life</w:t>
      </w:r>
    </w:p>
    <w:p w14:paraId="40D2049B" w14:textId="17AA0186" w:rsidR="00874C82" w:rsidRDefault="00746879">
      <w:pPr>
        <w:spacing w:after="200" w:line="288" w:lineRule="auto"/>
        <w:rPr>
          <w:color w:val="2C2C2C"/>
        </w:rPr>
      </w:pPr>
      <w:r>
        <w:rPr>
          <w:color w:val="2C2C2C"/>
        </w:rPr>
        <w:t>With other believers</w:t>
      </w:r>
      <w:r w:rsidR="0045053E">
        <w:rPr>
          <w:color w:val="2C2C2C"/>
        </w:rPr>
        <w:t>,</w:t>
      </w:r>
      <w:r>
        <w:rPr>
          <w:color w:val="2C2C2C"/>
        </w:rPr>
        <w:t xml:space="preserve"> you </w:t>
      </w:r>
      <w:r w:rsidR="00874C82">
        <w:rPr>
          <w:color w:val="2C2C2C"/>
        </w:rPr>
        <w:t>can discuss</w:t>
      </w:r>
      <w:r>
        <w:rPr>
          <w:color w:val="2C2C2C"/>
        </w:rPr>
        <w:t xml:space="preserve"> the Word, </w:t>
      </w:r>
      <w:r w:rsidR="00874C82">
        <w:rPr>
          <w:color w:val="2C2C2C"/>
        </w:rPr>
        <w:t xml:space="preserve">teach and learn from one another, </w:t>
      </w:r>
      <w:r>
        <w:rPr>
          <w:color w:val="2C2C2C"/>
        </w:rPr>
        <w:t xml:space="preserve">watch faith lived out, </w:t>
      </w:r>
      <w:r w:rsidR="00874C82">
        <w:rPr>
          <w:color w:val="2C2C2C"/>
        </w:rPr>
        <w:t xml:space="preserve">see how the Holy Spirit interacts with others, </w:t>
      </w:r>
      <w:r>
        <w:rPr>
          <w:color w:val="2C2C2C"/>
        </w:rPr>
        <w:t>receive correction that love makes safe, and discover gifts you would never have noticed on your own</w:t>
      </w:r>
      <w:r w:rsidR="00874C82">
        <w:rPr>
          <w:color w:val="2C2C2C"/>
        </w:rPr>
        <w:t xml:space="preserve"> and use them for the common good</w:t>
      </w:r>
      <w:r>
        <w:rPr>
          <w:color w:val="2C2C2C"/>
        </w:rPr>
        <w:t xml:space="preserve">. Some parts of the body are visible. Some are hidden. </w:t>
      </w:r>
      <w:r w:rsidR="00874C82">
        <w:rPr>
          <w:color w:val="2C2C2C"/>
        </w:rPr>
        <w:t>All together make one complete body of Christ.</w:t>
      </w:r>
    </w:p>
    <w:p w14:paraId="2422B27E" w14:textId="7061B544" w:rsidR="00A75876" w:rsidRDefault="00874C82">
      <w:pPr>
        <w:spacing w:after="200" w:line="288" w:lineRule="auto"/>
      </w:pPr>
      <w:r>
        <w:t>There are aspects of God and depths of His character that you will never experience apart from actively participating in the fellowship of believers</w:t>
      </w:r>
      <w:r>
        <w:rPr>
          <w:color w:val="2C2C2C"/>
        </w:rPr>
        <w:t xml:space="preserve">.  </w:t>
      </w:r>
    </w:p>
    <w:p w14:paraId="57D17612" w14:textId="5755F0E0" w:rsidR="00A75876" w:rsidRDefault="00746879" w:rsidP="00874C82">
      <w:pPr>
        <w:spacing w:before="60" w:after="200" w:line="288" w:lineRule="auto"/>
        <w:ind w:left="360" w:right="360"/>
      </w:pPr>
      <w:r>
        <w:rPr>
          <w:i/>
          <w:iCs/>
          <w:color w:val="3D4A54"/>
          <w:sz w:val="21"/>
          <w:szCs w:val="21"/>
        </w:rPr>
        <w:t xml:space="preserve">And let us consider how we may spur one another on toward love and good deeds, not giving up meeting together, as some are in the habit of doing, but encouraging one another. </w:t>
      </w:r>
      <w:r>
        <w:rPr>
          <w:b/>
          <w:bCs/>
          <w:color w:val="2C5F7C"/>
          <w:sz w:val="20"/>
          <w:szCs w:val="20"/>
        </w:rPr>
        <w:t>(Hebrews 10:24–25, NIV)</w:t>
      </w:r>
      <w:r>
        <w:rPr>
          <w:color w:val="2C2C2C"/>
        </w:rPr>
        <w:t>.</w:t>
      </w:r>
    </w:p>
    <w:p w14:paraId="5F3CA6FF" w14:textId="5E918607" w:rsidR="00A75876" w:rsidRDefault="00746879" w:rsidP="00874C82">
      <w:pPr>
        <w:pStyle w:val="Heading2"/>
        <w:pBdr>
          <w:bottom w:val="single" w:sz="12" w:space="8" w:color="C45C26"/>
        </w:pBdr>
      </w:pPr>
      <w:r>
        <w:t>How to Recognize a Healthy Church</w:t>
      </w:r>
    </w:p>
    <w:p w14:paraId="34DF6C90" w14:textId="2558CC11" w:rsidR="00A75876" w:rsidRPr="00210580" w:rsidRDefault="00210580">
      <w:pPr>
        <w:spacing w:after="200" w:line="288" w:lineRule="auto"/>
        <w:rPr>
          <w:color w:val="2C2C2C"/>
        </w:rPr>
      </w:pPr>
      <w:r>
        <w:rPr>
          <w:color w:val="2C2C2C"/>
        </w:rPr>
        <w:t>The local church is a fellowship—a community in Christ on God’s mission.</w:t>
      </w:r>
    </w:p>
    <w:p w14:paraId="7B17A89B" w14:textId="4F955FC7" w:rsidR="008231BB" w:rsidRDefault="00210580">
      <w:pPr>
        <w:spacing w:after="200" w:line="288" w:lineRule="auto"/>
        <w:rPr>
          <w:color w:val="2C2C2C"/>
        </w:rPr>
      </w:pPr>
      <w:r>
        <w:rPr>
          <w:color w:val="2C2C2C"/>
        </w:rPr>
        <w:t>When you look for a local fellowship (church), a</w:t>
      </w:r>
      <w:r w:rsidR="00746879">
        <w:rPr>
          <w:color w:val="2C2C2C"/>
        </w:rPr>
        <w:t>sk God to lead you</w:t>
      </w:r>
      <w:r>
        <w:rPr>
          <w:color w:val="2C2C2C"/>
        </w:rPr>
        <w:t xml:space="preserve">. </w:t>
      </w:r>
      <w:r w:rsidR="008231BB">
        <w:rPr>
          <w:color w:val="2C2C2C"/>
        </w:rPr>
        <w:t xml:space="preserve">If someone has already been walking with you through this journey of meeting and knowing Jesus, you can ask that person for help. </w:t>
      </w:r>
    </w:p>
    <w:p w14:paraId="7A54A7AD" w14:textId="15E374C3" w:rsidR="00A75876" w:rsidRDefault="008231BB">
      <w:pPr>
        <w:spacing w:after="200" w:line="288" w:lineRule="auto"/>
        <w:rPr>
          <w:color w:val="2C2C2C"/>
        </w:rPr>
      </w:pPr>
      <w:r>
        <w:rPr>
          <w:color w:val="2C2C2C"/>
        </w:rPr>
        <w:t>A healthy church community is marked by</w:t>
      </w:r>
      <w:r w:rsidR="00746879">
        <w:rPr>
          <w:color w:val="2C2C2C"/>
        </w:rPr>
        <w:t xml:space="preserve"> the</w:t>
      </w:r>
      <w:r w:rsidR="00210580">
        <w:rPr>
          <w:color w:val="2C2C2C"/>
        </w:rPr>
        <w:t xml:space="preserve"> following</w:t>
      </w:r>
      <w:r w:rsidR="00746879">
        <w:rPr>
          <w:color w:val="2C2C2C"/>
        </w:rPr>
        <w:t xml:space="preserve"> </w:t>
      </w:r>
      <w:r>
        <w:rPr>
          <w:color w:val="2C2C2C"/>
        </w:rPr>
        <w:t>traits</w:t>
      </w:r>
      <w:r w:rsidR="00746879">
        <w:rPr>
          <w:color w:val="2C2C2C"/>
        </w:rPr>
        <w:t xml:space="preserve"> </w:t>
      </w:r>
      <w:r w:rsidR="00405C6E">
        <w:rPr>
          <w:color w:val="2C2C2C"/>
        </w:rPr>
        <w:t>described in the Bible.</w:t>
      </w:r>
    </w:p>
    <w:p w14:paraId="5D909DFD" w14:textId="77777777" w:rsidR="00405C6E" w:rsidRDefault="00405C6E" w:rsidP="00405C6E">
      <w:pPr>
        <w:spacing w:before="60" w:after="200" w:line="288" w:lineRule="auto"/>
        <w:ind w:left="360" w:right="360"/>
      </w:pPr>
      <w:r>
        <w:rPr>
          <w:i/>
          <w:iCs/>
          <w:color w:val="3D4A54"/>
          <w:sz w:val="21"/>
          <w:szCs w:val="21"/>
        </w:rPr>
        <w:t xml:space="preserve">They devoted themselves to the apostles’ teaching and to fellowship, to the breaking of bread and to prayer. </w:t>
      </w:r>
      <w:r>
        <w:rPr>
          <w:b/>
          <w:bCs/>
          <w:color w:val="2C5F7C"/>
          <w:sz w:val="20"/>
          <w:szCs w:val="20"/>
        </w:rPr>
        <w:t>(Acts 2:42, NIV)</w:t>
      </w:r>
    </w:p>
    <w:p w14:paraId="25D26936" w14:textId="77777777" w:rsidR="00405C6E" w:rsidRDefault="00405C6E" w:rsidP="00405C6E">
      <w:pPr>
        <w:pStyle w:val="ListParagraph"/>
        <w:numPr>
          <w:ilvl w:val="0"/>
          <w:numId w:val="4"/>
        </w:numPr>
        <w:spacing w:after="80" w:line="276" w:lineRule="auto"/>
      </w:pPr>
      <w:r>
        <w:t>Grounding them in Scripture</w:t>
      </w:r>
    </w:p>
    <w:p w14:paraId="084EBF9B" w14:textId="401534E3" w:rsidR="00405C6E" w:rsidRDefault="00405C6E" w:rsidP="00405C6E">
      <w:pPr>
        <w:pStyle w:val="ListParagraph"/>
        <w:spacing w:after="80" w:line="276" w:lineRule="auto"/>
        <w:ind w:left="720"/>
      </w:pPr>
      <w:r>
        <w:t>The Bible is opened, taught, valued, and practiced as God’s Word</w:t>
      </w:r>
    </w:p>
    <w:p w14:paraId="77DF93F7" w14:textId="77777777" w:rsidR="00405C6E" w:rsidRDefault="00405C6E" w:rsidP="00405C6E">
      <w:pPr>
        <w:pStyle w:val="ListParagraph"/>
        <w:numPr>
          <w:ilvl w:val="0"/>
          <w:numId w:val="4"/>
        </w:numPr>
        <w:spacing w:after="80" w:line="276" w:lineRule="auto"/>
      </w:pPr>
      <w:r>
        <w:t>Living in genuine community with a clear mission</w:t>
      </w:r>
    </w:p>
    <w:p w14:paraId="13C3245F" w14:textId="65F07336" w:rsidR="002157EB" w:rsidRDefault="002157EB" w:rsidP="002157EB">
      <w:pPr>
        <w:pStyle w:val="ListParagraph"/>
        <w:spacing w:after="80" w:line="276" w:lineRule="auto"/>
        <w:ind w:left="720"/>
      </w:pPr>
      <w:r>
        <w:t>People are growing, and God’s love is practiced. They are Jesus’ witnesses to neighborhoods, the city, and the nations. People know and share the Good News of Jesus.</w:t>
      </w:r>
    </w:p>
    <w:p w14:paraId="663F0D4D" w14:textId="77777777" w:rsidR="00405C6E" w:rsidRDefault="00405C6E" w:rsidP="00405C6E">
      <w:pPr>
        <w:pStyle w:val="ListParagraph"/>
        <w:numPr>
          <w:ilvl w:val="0"/>
          <w:numId w:val="4"/>
        </w:numPr>
        <w:spacing w:after="80" w:line="276" w:lineRule="auto"/>
      </w:pPr>
      <w:r>
        <w:lastRenderedPageBreak/>
        <w:t>Centering their lives together on Jesus</w:t>
      </w:r>
    </w:p>
    <w:p w14:paraId="326AEF8A" w14:textId="0F3962C0" w:rsidR="00405C6E" w:rsidRDefault="00405C6E" w:rsidP="00405C6E">
      <w:pPr>
        <w:pStyle w:val="ListParagraph"/>
        <w:spacing w:after="80" w:line="276" w:lineRule="auto"/>
        <w:ind w:left="720"/>
      </w:pPr>
      <w:r>
        <w:t>Jesus is worshipped as Lord and Savior, and is central to the life of the church as its head</w:t>
      </w:r>
      <w:r w:rsidR="002157EB">
        <w:t>.</w:t>
      </w:r>
    </w:p>
    <w:p w14:paraId="1009ECAC" w14:textId="1D9F9204" w:rsidR="00405C6E" w:rsidRDefault="00405C6E" w:rsidP="00405C6E">
      <w:pPr>
        <w:pStyle w:val="ListParagraph"/>
        <w:numPr>
          <w:ilvl w:val="0"/>
          <w:numId w:val="4"/>
        </w:numPr>
        <w:spacing w:after="80" w:line="276" w:lineRule="auto"/>
      </w:pPr>
      <w:r>
        <w:t>Praying together</w:t>
      </w:r>
    </w:p>
    <w:p w14:paraId="3BBB438D" w14:textId="2EB323EC" w:rsidR="002157EB" w:rsidRDefault="002157EB" w:rsidP="002157EB">
      <w:pPr>
        <w:pStyle w:val="ListParagraph"/>
        <w:spacing w:after="200" w:line="269" w:lineRule="auto"/>
        <w:ind w:left="720"/>
      </w:pPr>
      <w:r>
        <w:t xml:space="preserve">People rely on the Holy Spirit, and humility and grace are the church culture, exemplified by its leaders. </w:t>
      </w:r>
    </w:p>
    <w:p w14:paraId="6B478174" w14:textId="037DF1B8" w:rsidR="003F33C7" w:rsidRDefault="008231BB" w:rsidP="002157EB">
      <w:pPr>
        <w:spacing w:after="200" w:line="288" w:lineRule="auto"/>
      </w:pPr>
      <w:r>
        <w:t>Visit a Sunday service, but i</w:t>
      </w:r>
      <w:r w:rsidR="00405C6E">
        <w:t>t will take more than one visit</w:t>
      </w:r>
      <w:r>
        <w:t xml:space="preserve"> to see these characteristics in a church</w:t>
      </w:r>
      <w:r w:rsidR="00405C6E">
        <w:t>. If possible, visit multiple times</w:t>
      </w:r>
      <w:r>
        <w:t>,</w:t>
      </w:r>
      <w:r w:rsidR="00405C6E">
        <w:t xml:space="preserve"> </w:t>
      </w:r>
      <w:r>
        <w:t xml:space="preserve">even </w:t>
      </w:r>
      <w:r w:rsidR="00405C6E">
        <w:t xml:space="preserve">if not every Sunday. Visit one of their small groups if available. </w:t>
      </w:r>
      <w:r w:rsidR="00405C6E">
        <w:rPr>
          <w:color w:val="2C2C2C"/>
        </w:rPr>
        <w:t xml:space="preserve">Watch how people </w:t>
      </w:r>
      <w:r>
        <w:rPr>
          <w:color w:val="2C2C2C"/>
        </w:rPr>
        <w:t>talk</w:t>
      </w:r>
      <w:r w:rsidR="00405C6E">
        <w:rPr>
          <w:color w:val="2C2C2C"/>
        </w:rPr>
        <w:t xml:space="preserve"> about Jesus.</w:t>
      </w:r>
    </w:p>
    <w:p w14:paraId="546802BE" w14:textId="4F531ADC" w:rsidR="002157EB" w:rsidRDefault="00746879">
      <w:pPr>
        <w:spacing w:after="200" w:line="288" w:lineRule="auto"/>
        <w:rPr>
          <w:color w:val="2C2C2C"/>
        </w:rPr>
      </w:pPr>
      <w:r>
        <w:rPr>
          <w:color w:val="2C2C2C"/>
        </w:rPr>
        <w:t xml:space="preserve">Be wise </w:t>
      </w:r>
      <w:r w:rsidR="007956AA">
        <w:rPr>
          <w:color w:val="2C2C2C"/>
        </w:rPr>
        <w:t>and aware of</w:t>
      </w:r>
      <w:r>
        <w:rPr>
          <w:color w:val="2C2C2C"/>
        </w:rPr>
        <w:t xml:space="preserve"> warning signs as well. </w:t>
      </w:r>
      <w:r w:rsidR="007956AA">
        <w:rPr>
          <w:color w:val="2C2C2C"/>
        </w:rPr>
        <w:t>They are: When a church or group</w:t>
      </w:r>
      <w:r>
        <w:rPr>
          <w:color w:val="2C2C2C"/>
        </w:rPr>
        <w:t xml:space="preserve"> </w:t>
      </w:r>
      <w:r w:rsidR="002157EB">
        <w:rPr>
          <w:color w:val="2C2C2C"/>
        </w:rPr>
        <w:t>tr</w:t>
      </w:r>
      <w:r w:rsidR="007956AA">
        <w:rPr>
          <w:color w:val="2C2C2C"/>
        </w:rPr>
        <w:t>ies</w:t>
      </w:r>
      <w:r w:rsidR="002157EB">
        <w:rPr>
          <w:color w:val="2C2C2C"/>
        </w:rPr>
        <w:t xml:space="preserve"> to </w:t>
      </w:r>
      <w:r>
        <w:rPr>
          <w:color w:val="2C2C2C"/>
        </w:rPr>
        <w:t>isolate you from family and other Christians, demand</w:t>
      </w:r>
      <w:r w:rsidR="007956AA">
        <w:rPr>
          <w:color w:val="2C2C2C"/>
        </w:rPr>
        <w:t>s</w:t>
      </w:r>
      <w:r>
        <w:rPr>
          <w:color w:val="2C2C2C"/>
        </w:rPr>
        <w:t xml:space="preserve"> unquestioning loyalty to a leader, add</w:t>
      </w:r>
      <w:r w:rsidR="007956AA">
        <w:rPr>
          <w:color w:val="2C2C2C"/>
        </w:rPr>
        <w:t>s</w:t>
      </w:r>
      <w:r>
        <w:rPr>
          <w:color w:val="2C2C2C"/>
        </w:rPr>
        <w:t xml:space="preserve"> extra requirements to the </w:t>
      </w:r>
      <w:r w:rsidR="002157EB">
        <w:rPr>
          <w:color w:val="2C2C2C"/>
        </w:rPr>
        <w:t>G</w:t>
      </w:r>
      <w:r>
        <w:rPr>
          <w:color w:val="2C2C2C"/>
        </w:rPr>
        <w:t>ospel</w:t>
      </w:r>
      <w:r w:rsidR="002157EB">
        <w:rPr>
          <w:color w:val="2C2C2C"/>
        </w:rPr>
        <w:t xml:space="preserve"> (You are saved by grace through faith</w:t>
      </w:r>
      <w:r>
        <w:rPr>
          <w:color w:val="2C2C2C"/>
        </w:rPr>
        <w:t>,</w:t>
      </w:r>
      <w:r w:rsidR="002157EB">
        <w:rPr>
          <w:color w:val="2C2C2C"/>
        </w:rPr>
        <w:t xml:space="preserve"> and nothing needs to be added for your salvation),</w:t>
      </w:r>
      <w:r>
        <w:rPr>
          <w:color w:val="2C2C2C"/>
        </w:rPr>
        <w:t xml:space="preserve"> hide</w:t>
      </w:r>
      <w:r w:rsidR="007956AA">
        <w:rPr>
          <w:color w:val="2C2C2C"/>
        </w:rPr>
        <w:t>s</w:t>
      </w:r>
      <w:r>
        <w:rPr>
          <w:color w:val="2C2C2C"/>
        </w:rPr>
        <w:t xml:space="preserve"> the Bible behind secret teaching, or </w:t>
      </w:r>
      <w:r w:rsidR="002157EB">
        <w:rPr>
          <w:color w:val="2C2C2C"/>
        </w:rPr>
        <w:t xml:space="preserve">subtly </w:t>
      </w:r>
      <w:r>
        <w:rPr>
          <w:color w:val="2C2C2C"/>
        </w:rPr>
        <w:t>use</w:t>
      </w:r>
      <w:r w:rsidR="007956AA">
        <w:rPr>
          <w:color w:val="2C2C2C"/>
        </w:rPr>
        <w:t>s</w:t>
      </w:r>
      <w:r>
        <w:rPr>
          <w:color w:val="2C2C2C"/>
        </w:rPr>
        <w:t xml:space="preserve"> fear and pressure to control </w:t>
      </w:r>
      <w:r w:rsidR="002157EB">
        <w:rPr>
          <w:color w:val="2C2C2C"/>
        </w:rPr>
        <w:t xml:space="preserve">your </w:t>
      </w:r>
      <w:r>
        <w:rPr>
          <w:color w:val="2C2C2C"/>
        </w:rPr>
        <w:t>money, time, or relationships.</w:t>
      </w:r>
    </w:p>
    <w:p w14:paraId="59C9664C" w14:textId="396C1415" w:rsidR="00A75876" w:rsidRDefault="007956AA">
      <w:pPr>
        <w:spacing w:after="200" w:line="288" w:lineRule="auto"/>
      </w:pPr>
      <w:r>
        <w:rPr>
          <w:color w:val="2C2C2C"/>
        </w:rPr>
        <w:t>Avoid such a group</w:t>
      </w:r>
      <w:r w:rsidR="008231BB">
        <w:rPr>
          <w:color w:val="2C2C2C"/>
        </w:rPr>
        <w:t>, even if it is called “church.”</w:t>
      </w:r>
      <w:r>
        <w:rPr>
          <w:color w:val="2C2C2C"/>
        </w:rPr>
        <w:t xml:space="preserve"> </w:t>
      </w:r>
      <w:r w:rsidR="00746879">
        <w:rPr>
          <w:color w:val="2C2C2C"/>
        </w:rPr>
        <w:t xml:space="preserve">The true family of God does not own you. </w:t>
      </w:r>
      <w:r>
        <w:rPr>
          <w:color w:val="2C2C2C"/>
        </w:rPr>
        <w:t xml:space="preserve">It is open and transparent. It </w:t>
      </w:r>
      <w:r w:rsidR="00746879">
        <w:rPr>
          <w:color w:val="2C2C2C"/>
        </w:rPr>
        <w:t xml:space="preserve">helps you follow </w:t>
      </w:r>
      <w:r>
        <w:rPr>
          <w:color w:val="2C2C2C"/>
        </w:rPr>
        <w:t>Him in freedom</w:t>
      </w:r>
      <w:r w:rsidR="00746879">
        <w:rPr>
          <w:color w:val="2C2C2C"/>
        </w:rPr>
        <w:t>.</w:t>
      </w:r>
    </w:p>
    <w:p w14:paraId="1E665AE3" w14:textId="77777777" w:rsidR="00A75876" w:rsidRDefault="00746879">
      <w:pPr>
        <w:spacing w:before="40" w:after="160" w:line="276" w:lineRule="auto"/>
      </w:pPr>
      <w:r>
        <w:rPr>
          <w:i/>
          <w:iCs/>
          <w:color w:val="5A6570"/>
        </w:rPr>
        <w:t>Which of the marks above matters most to you at this stage—and why?</w:t>
      </w:r>
    </w:p>
    <w:p w14:paraId="57B971CF" w14:textId="77777777" w:rsidR="00A75876" w:rsidRDefault="00746879">
      <w:pPr>
        <w:pStyle w:val="Heading2"/>
        <w:pBdr>
          <w:bottom w:val="single" w:sz="12" w:space="8" w:color="C45C26"/>
        </w:pBdr>
      </w:pPr>
      <w:r>
        <w:t>If Gathering Is Costly or Hidden</w:t>
      </w:r>
    </w:p>
    <w:p w14:paraId="004FE6A6" w14:textId="2F914566" w:rsidR="00A75876" w:rsidRDefault="00746879">
      <w:pPr>
        <w:spacing w:after="200" w:line="288" w:lineRule="auto"/>
      </w:pPr>
      <w:r>
        <w:rPr>
          <w:color w:val="2C2C2C"/>
        </w:rPr>
        <w:t xml:space="preserve">In many places, believers cannot </w:t>
      </w:r>
      <w:r w:rsidR="007956AA">
        <w:rPr>
          <w:color w:val="2C2C2C"/>
        </w:rPr>
        <w:t>gather openly in public</w:t>
      </w:r>
      <w:r>
        <w:rPr>
          <w:color w:val="2C2C2C"/>
        </w:rPr>
        <w:t xml:space="preserve">. </w:t>
      </w:r>
      <w:r w:rsidR="007956AA">
        <w:rPr>
          <w:color w:val="2C2C2C"/>
        </w:rPr>
        <w:t>Acknowledging faith in Christ puts them in danger. They</w:t>
      </w:r>
      <w:r>
        <w:rPr>
          <w:color w:val="2C2C2C"/>
        </w:rPr>
        <w:t xml:space="preserve"> meet </w:t>
      </w:r>
      <w:r w:rsidR="007956AA">
        <w:rPr>
          <w:color w:val="2C2C2C"/>
        </w:rPr>
        <w:t xml:space="preserve">secretly </w:t>
      </w:r>
      <w:r>
        <w:rPr>
          <w:color w:val="2C2C2C"/>
        </w:rPr>
        <w:t>in homes</w:t>
      </w:r>
      <w:r w:rsidR="007956AA">
        <w:rPr>
          <w:color w:val="2C2C2C"/>
        </w:rPr>
        <w:t xml:space="preserve"> and</w:t>
      </w:r>
      <w:r>
        <w:rPr>
          <w:color w:val="2C2C2C"/>
        </w:rPr>
        <w:t xml:space="preserve"> in very small groups. Some know only one other disciple at first. If that is your world, you are not a second-class </w:t>
      </w:r>
      <w:r w:rsidR="007956AA">
        <w:rPr>
          <w:color w:val="2C2C2C"/>
        </w:rPr>
        <w:t xml:space="preserve">citizen of His Kingdom. You are still a full </w:t>
      </w:r>
      <w:r>
        <w:rPr>
          <w:color w:val="2C2C2C"/>
        </w:rPr>
        <w:t xml:space="preserve">member of </w:t>
      </w:r>
      <w:r w:rsidR="007956AA">
        <w:rPr>
          <w:color w:val="2C2C2C"/>
        </w:rPr>
        <w:t>His</w:t>
      </w:r>
      <w:r>
        <w:rPr>
          <w:color w:val="2C2C2C"/>
        </w:rPr>
        <w:t xml:space="preserve"> body. The same Jesus is present with </w:t>
      </w:r>
      <w:r w:rsidR="007956AA">
        <w:rPr>
          <w:color w:val="2C2C2C"/>
        </w:rPr>
        <w:t xml:space="preserve">a gathering of only </w:t>
      </w:r>
      <w:r>
        <w:rPr>
          <w:color w:val="2C2C2C"/>
        </w:rPr>
        <w:t xml:space="preserve">two or three. The same Spirit </w:t>
      </w:r>
      <w:r w:rsidR="007956AA">
        <w:rPr>
          <w:color w:val="2C2C2C"/>
        </w:rPr>
        <w:t xml:space="preserve">in you </w:t>
      </w:r>
      <w:r>
        <w:rPr>
          <w:color w:val="2C2C2C"/>
        </w:rPr>
        <w:t>builds the same family.</w:t>
      </w:r>
    </w:p>
    <w:p w14:paraId="1450169E" w14:textId="77777777" w:rsidR="00A75876" w:rsidRDefault="00746879">
      <w:pPr>
        <w:spacing w:after="200" w:line="288" w:lineRule="auto"/>
      </w:pPr>
      <w:r>
        <w:rPr>
          <w:color w:val="2C2C2C"/>
        </w:rPr>
        <w:t>Begin by asking God to show you the people He has already placed near you. Often the first connection is not a building. It is a person—someone whose life already bears the fruit of Christ. Move at the pace of wisdom. Love does not require you to be careless with your safety or with theirs.</w:t>
      </w:r>
    </w:p>
    <w:p w14:paraId="5F807A99" w14:textId="732013E6" w:rsidR="00A75876" w:rsidRDefault="00746879">
      <w:pPr>
        <w:spacing w:after="200" w:line="288" w:lineRule="auto"/>
      </w:pPr>
      <w:r>
        <w:rPr>
          <w:color w:val="2C2C2C"/>
        </w:rPr>
        <w:t>Where open fellowship is limited, hold to these principles:</w:t>
      </w:r>
    </w:p>
    <w:p w14:paraId="5EEC2790" w14:textId="5BA579FE" w:rsidR="00A75876" w:rsidRDefault="00746879">
      <w:pPr>
        <w:spacing w:after="80" w:line="276" w:lineRule="auto"/>
        <w:ind w:left="360" w:hanging="180"/>
      </w:pPr>
      <w:r>
        <w:rPr>
          <w:color w:val="C45C26"/>
        </w:rPr>
        <w:t xml:space="preserve">–  </w:t>
      </w:r>
      <w:r>
        <w:rPr>
          <w:color w:val="2C2C2C"/>
        </w:rPr>
        <w:t>Pray first</w:t>
      </w:r>
      <w:r w:rsidR="007956AA">
        <w:rPr>
          <w:color w:val="2C2C2C"/>
        </w:rPr>
        <w:t xml:space="preserve"> and always</w:t>
      </w:r>
      <w:r>
        <w:rPr>
          <w:color w:val="2C2C2C"/>
        </w:rPr>
        <w:t xml:space="preserve">. The </w:t>
      </w:r>
      <w:r w:rsidR="007956AA">
        <w:rPr>
          <w:color w:val="2C2C2C"/>
        </w:rPr>
        <w:t>Head</w:t>
      </w:r>
      <w:r>
        <w:rPr>
          <w:color w:val="2C2C2C"/>
        </w:rPr>
        <w:t xml:space="preserve"> of the church knows His people in your city and can lead you to them.</w:t>
      </w:r>
    </w:p>
    <w:p w14:paraId="24B6A584" w14:textId="7FCF4107" w:rsidR="00A75876" w:rsidRDefault="00746879">
      <w:pPr>
        <w:spacing w:after="80" w:line="276" w:lineRule="auto"/>
        <w:ind w:left="360" w:hanging="180"/>
      </w:pPr>
      <w:r>
        <w:rPr>
          <w:color w:val="C45C26"/>
        </w:rPr>
        <w:t xml:space="preserve">–  </w:t>
      </w:r>
      <w:r>
        <w:rPr>
          <w:color w:val="2C2C2C"/>
        </w:rPr>
        <w:t xml:space="preserve">Look for Christ in a life. Does this person love Jesus, honor Scripture, and walk in </w:t>
      </w:r>
      <w:r w:rsidR="007956AA">
        <w:rPr>
          <w:color w:val="2C2C2C"/>
        </w:rPr>
        <w:t>the Spirit</w:t>
      </w:r>
      <w:r w:rsidR="00E9495C">
        <w:rPr>
          <w:color w:val="2C2C2C"/>
        </w:rPr>
        <w:t xml:space="preserve"> both in words and deeds</w:t>
      </w:r>
      <w:r>
        <w:rPr>
          <w:color w:val="2C2C2C"/>
        </w:rPr>
        <w:t>?</w:t>
      </w:r>
    </w:p>
    <w:p w14:paraId="0DF88981" w14:textId="4CFEB030" w:rsidR="00A75876" w:rsidRDefault="00746879">
      <w:pPr>
        <w:spacing w:after="80" w:line="276" w:lineRule="auto"/>
        <w:ind w:left="360" w:hanging="180"/>
      </w:pPr>
      <w:r>
        <w:rPr>
          <w:color w:val="C45C26"/>
        </w:rPr>
        <w:t xml:space="preserve">–  </w:t>
      </w:r>
      <w:r>
        <w:rPr>
          <w:color w:val="2C2C2C"/>
        </w:rPr>
        <w:t xml:space="preserve">Start small. A faithful friend who will read the Bible and pray with you is true </w:t>
      </w:r>
      <w:r w:rsidR="00557A35">
        <w:rPr>
          <w:color w:val="2C2C2C"/>
        </w:rPr>
        <w:t>fellowship</w:t>
      </w:r>
      <w:r>
        <w:rPr>
          <w:color w:val="2C2C2C"/>
        </w:rPr>
        <w:t>.</w:t>
      </w:r>
    </w:p>
    <w:p w14:paraId="64B962D1" w14:textId="5898DA12" w:rsidR="00A75876" w:rsidRDefault="00746879">
      <w:pPr>
        <w:spacing w:after="80" w:line="276" w:lineRule="auto"/>
        <w:ind w:left="360" w:hanging="180"/>
      </w:pPr>
      <w:r>
        <w:rPr>
          <w:color w:val="C45C26"/>
        </w:rPr>
        <w:t xml:space="preserve">–  </w:t>
      </w:r>
      <w:r w:rsidR="00557A35">
        <w:rPr>
          <w:color w:val="2C2C2C"/>
        </w:rPr>
        <w:t>Be in God’s Word</w:t>
      </w:r>
      <w:r>
        <w:rPr>
          <w:color w:val="2C2C2C"/>
        </w:rPr>
        <w:t xml:space="preserve"> as </w:t>
      </w:r>
      <w:r w:rsidR="00557A35">
        <w:rPr>
          <w:color w:val="2C2C2C"/>
        </w:rPr>
        <w:t xml:space="preserve">much as </w:t>
      </w:r>
      <w:r>
        <w:rPr>
          <w:color w:val="2C2C2C"/>
        </w:rPr>
        <w:t>you can</w:t>
      </w:r>
      <w:r w:rsidR="00557A35">
        <w:rPr>
          <w:color w:val="2C2C2C"/>
        </w:rPr>
        <w:t xml:space="preserve"> safely</w:t>
      </w:r>
      <w:r>
        <w:rPr>
          <w:color w:val="2C2C2C"/>
        </w:rPr>
        <w:t>.</w:t>
      </w:r>
      <w:r w:rsidR="00557A35">
        <w:rPr>
          <w:color w:val="2C2C2C"/>
        </w:rPr>
        <w:t xml:space="preserve"> Even when fellowship is not available, God’s Word will sustain you</w:t>
      </w:r>
      <w:r>
        <w:rPr>
          <w:color w:val="2C2C2C"/>
        </w:rPr>
        <w:t>.</w:t>
      </w:r>
    </w:p>
    <w:p w14:paraId="4E29CA21" w14:textId="77777777" w:rsidR="00557A35" w:rsidRDefault="00557A35" w:rsidP="00557A35">
      <w:pPr>
        <w:spacing w:after="80" w:line="276" w:lineRule="auto"/>
        <w:ind w:left="360" w:hanging="180"/>
      </w:pPr>
      <w:r>
        <w:rPr>
          <w:color w:val="C45C26"/>
        </w:rPr>
        <w:t xml:space="preserve">–  </w:t>
      </w:r>
      <w:r>
        <w:rPr>
          <w:color w:val="2C2C2C"/>
        </w:rPr>
        <w:t>Be careful with strangers, especially online. Not everyone who uses Christian words is a brother or sister.</w:t>
      </w:r>
    </w:p>
    <w:p w14:paraId="3710D86C" w14:textId="4077781E" w:rsidR="00A75876" w:rsidRDefault="00746879">
      <w:pPr>
        <w:spacing w:after="80" w:line="276" w:lineRule="auto"/>
        <w:ind w:left="360" w:hanging="180"/>
      </w:pPr>
      <w:r>
        <w:rPr>
          <w:color w:val="C45C26"/>
        </w:rPr>
        <w:t xml:space="preserve">–  </w:t>
      </w:r>
      <w:r>
        <w:rPr>
          <w:color w:val="2C2C2C"/>
        </w:rPr>
        <w:t xml:space="preserve">Do not despise </w:t>
      </w:r>
      <w:r w:rsidR="00557A35">
        <w:rPr>
          <w:color w:val="2C2C2C"/>
        </w:rPr>
        <w:t>online</w:t>
      </w:r>
      <w:r>
        <w:rPr>
          <w:color w:val="2C2C2C"/>
        </w:rPr>
        <w:t xml:space="preserve"> fellowship, and do not let it replace </w:t>
      </w:r>
      <w:r w:rsidR="00557A35">
        <w:rPr>
          <w:color w:val="2C2C2C"/>
        </w:rPr>
        <w:t xml:space="preserve">in-person fellowship </w:t>
      </w:r>
      <w:r>
        <w:rPr>
          <w:color w:val="2C2C2C"/>
        </w:rPr>
        <w:t>if God opens a door. A trusted online church or discipleship community can strengthen you while you wait. It cannot do all that a shared life can do.</w:t>
      </w:r>
    </w:p>
    <w:p w14:paraId="1C4B81AD" w14:textId="2F3D6692" w:rsidR="00A75876" w:rsidRDefault="00746879">
      <w:pPr>
        <w:spacing w:after="200" w:line="288" w:lineRule="auto"/>
      </w:pPr>
      <w:r>
        <w:rPr>
          <w:color w:val="2C2C2C"/>
        </w:rPr>
        <w:lastRenderedPageBreak/>
        <w:t xml:space="preserve">The first believers often met from house to house. They were ordinary people under </w:t>
      </w:r>
      <w:r w:rsidR="00557A35">
        <w:rPr>
          <w:color w:val="2C2C2C"/>
        </w:rPr>
        <w:t>persecution</w:t>
      </w:r>
      <w:r>
        <w:rPr>
          <w:color w:val="2C2C2C"/>
        </w:rPr>
        <w:t xml:space="preserve">, </w:t>
      </w:r>
      <w:r w:rsidR="00557A35">
        <w:rPr>
          <w:color w:val="2C2C2C"/>
        </w:rPr>
        <w:t>but the church grew and eventually prevailed.</w:t>
      </w:r>
      <w:r>
        <w:rPr>
          <w:color w:val="2C2C2C"/>
        </w:rPr>
        <w:t xml:space="preserve"> </w:t>
      </w:r>
      <w:r w:rsidR="00557A35">
        <w:rPr>
          <w:color w:val="2C2C2C"/>
        </w:rPr>
        <w:t xml:space="preserve">That’s your spiritual heritage. </w:t>
      </w:r>
      <w:r w:rsidR="00E9495C">
        <w:rPr>
          <w:color w:val="2C2C2C"/>
        </w:rPr>
        <w:t>God</w:t>
      </w:r>
      <w:r>
        <w:rPr>
          <w:color w:val="2C2C2C"/>
        </w:rPr>
        <w:t xml:space="preserve"> has not forgotten the parts of His body that must gather quietly.</w:t>
      </w:r>
    </w:p>
    <w:p w14:paraId="17BA868B" w14:textId="77777777" w:rsidR="00A75876" w:rsidRDefault="00746879">
      <w:pPr>
        <w:spacing w:before="60" w:after="200" w:line="288" w:lineRule="auto"/>
        <w:ind w:left="360" w:right="360"/>
      </w:pPr>
      <w:r>
        <w:rPr>
          <w:i/>
          <w:iCs/>
          <w:color w:val="3D4A54"/>
          <w:sz w:val="21"/>
          <w:szCs w:val="21"/>
        </w:rPr>
        <w:t xml:space="preserve">On this rock I will build my church, and the gates of Hades will not overcome it. </w:t>
      </w:r>
      <w:r>
        <w:rPr>
          <w:b/>
          <w:bCs/>
          <w:color w:val="2C5F7C"/>
          <w:sz w:val="20"/>
          <w:szCs w:val="20"/>
        </w:rPr>
        <w:t>(Matthew 16:18, NIV)</w:t>
      </w:r>
    </w:p>
    <w:p w14:paraId="69C83AEA" w14:textId="77777777" w:rsidR="00A75876" w:rsidRDefault="00746879">
      <w:pPr>
        <w:spacing w:before="40" w:after="160" w:line="276" w:lineRule="auto"/>
      </w:pPr>
      <w:r>
        <w:rPr>
          <w:i/>
          <w:iCs/>
          <w:color w:val="5A6570"/>
        </w:rPr>
        <w:t>Who is one person you could ask God to connect you with—or deepen fellowship with—this month?</w:t>
      </w:r>
    </w:p>
    <w:p w14:paraId="53287ED8" w14:textId="77777777" w:rsidR="00A75876" w:rsidRDefault="00746879">
      <w:pPr>
        <w:spacing w:after="200" w:line="288" w:lineRule="auto"/>
      </w:pPr>
      <w:r>
        <w:rPr>
          <w:color w:val="2C2C2C"/>
        </w:rPr>
        <w:t>Ask God to lead you to faithful believers. Then take the next open door: visit a Bible-teaching church, join a small group, accept an invitation, or ask a mature believer to walk with you. Offer what you have. You may think you have little to give. The body needs you anyway—your presence, your prayers, your story, and in time the gifts the Spirit has given you.</w:t>
      </w:r>
    </w:p>
    <w:p w14:paraId="53971456" w14:textId="77777777" w:rsidR="00A75876" w:rsidRDefault="00746879">
      <w:pPr>
        <w:spacing w:after="200" w:line="288" w:lineRule="auto"/>
      </w:pPr>
      <w:r>
        <w:rPr>
          <w:color w:val="2C2C2C"/>
        </w:rPr>
        <w:t>Remain open to encouraging someone else in turn. New believers often think they must wait until they are strong to help anyone. In God’s family, we grow as we receive and as we give.</w:t>
      </w:r>
    </w:p>
    <w:p w14:paraId="65F40859" w14:textId="77777777" w:rsidR="00A75876" w:rsidRDefault="00746879">
      <w:pPr>
        <w:spacing w:before="60" w:after="200" w:line="288" w:lineRule="auto"/>
        <w:ind w:left="360" w:right="360"/>
      </w:pPr>
      <w:r>
        <w:rPr>
          <w:i/>
          <w:iCs/>
          <w:color w:val="3D4A54"/>
          <w:sz w:val="21"/>
          <w:szCs w:val="21"/>
        </w:rPr>
        <w:t xml:space="preserve">If we walk in the light, as he is in the light, we have fellowship with one another. </w:t>
      </w:r>
      <w:r>
        <w:rPr>
          <w:b/>
          <w:bCs/>
          <w:color w:val="2C5F7C"/>
          <w:sz w:val="20"/>
          <w:szCs w:val="20"/>
        </w:rPr>
        <w:t>(1 John 1:7, NIV)</w:t>
      </w:r>
    </w:p>
    <w:p w14:paraId="5DF127C1" w14:textId="77777777" w:rsidR="00A75876" w:rsidRDefault="00746879">
      <w:pPr>
        <w:spacing w:after="200" w:line="288" w:lineRule="auto"/>
        <w:rPr>
          <w:color w:val="2C2C2C"/>
        </w:rPr>
      </w:pPr>
      <w:r>
        <w:rPr>
          <w:color w:val="2C2C2C"/>
        </w:rPr>
        <w:t>You belong because Christ placed you in His body. You become as you live that belonging with His people—learning, maturing, loving, being seen, laying a foundation, growing in your new identity, and serving together toward the world He loves.</w:t>
      </w:r>
    </w:p>
    <w:p w14:paraId="6371960F" w14:textId="77777777" w:rsidR="00E9495C" w:rsidRDefault="00E9495C" w:rsidP="00E9495C">
      <w:pPr>
        <w:pStyle w:val="Heading2"/>
        <w:pBdr>
          <w:bottom w:val="single" w:sz="12" w:space="8" w:color="C45C26"/>
        </w:pBdr>
      </w:pPr>
      <w:r>
        <w:t>Belong to Become</w:t>
      </w:r>
    </w:p>
    <w:p w14:paraId="1796BBC8" w14:textId="77777777" w:rsidR="00E9495C" w:rsidRDefault="00E9495C" w:rsidP="00E9495C">
      <w:pPr>
        <w:spacing w:before="40" w:after="160" w:line="276" w:lineRule="auto"/>
      </w:pPr>
      <w:r>
        <w:t>God is relational in nature because within Himself are three Persons: Father, Son, and the Spirit. They are in perfect harmony, unity, and fellowship. God created us after His image. We are created as relational beings.</w:t>
      </w:r>
    </w:p>
    <w:p w14:paraId="0A5F79B2" w14:textId="7FA63B71" w:rsidR="00E9495C" w:rsidRDefault="00E9495C" w:rsidP="00E9495C">
      <w:pPr>
        <w:spacing w:before="40" w:after="160" w:line="276" w:lineRule="auto"/>
      </w:pPr>
      <w:r>
        <w:t xml:space="preserve">You belong to God and His family. This belonging is part of God’s gift to you in Christ. He has placed you in His family, the body of Christ. Yet experiencing the fullness of that belonging requires your active participation. As you live out your place in </w:t>
      </w:r>
      <w:r w:rsidR="00746879">
        <w:t>fellowship (a community in Christ with God’s mission),</w:t>
      </w:r>
      <w:r>
        <w:t xml:space="preserve"> you grow into the person He has made you to be. Active participation in the life of God’s family helps you discover, embrace, and live out your new identity in Christ.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5876" w14:paraId="310A3EA3"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078F06C3" w14:textId="77777777" w:rsidR="00A75876" w:rsidRDefault="00746879">
            <w:pPr>
              <w:spacing w:after="40" w:line="276" w:lineRule="auto"/>
            </w:pPr>
            <w:r>
              <w:rPr>
                <w:b/>
                <w:bCs/>
                <w:color w:val="2C5F7C"/>
                <w:sz w:val="16"/>
                <w:szCs w:val="16"/>
              </w:rPr>
              <w:t>A prayer</w:t>
            </w:r>
          </w:p>
          <w:p w14:paraId="15030CAE" w14:textId="77777777" w:rsidR="00A75876" w:rsidRDefault="00746879">
            <w:pPr>
              <w:spacing w:line="288" w:lineRule="auto"/>
            </w:pPr>
            <w:r>
              <w:rPr>
                <w:i/>
                <w:iCs/>
                <w:color w:val="1B4F72"/>
                <w:sz w:val="21"/>
                <w:szCs w:val="21"/>
              </w:rPr>
              <w:t>Father, thank You that I am not an orphan. I belong to Your family. Lead me to brothers and sisters who love Jesus and honor Your Word. Give me wisdom to recognize a healthy church where I can gather openly, and courage and discernment if I must walk more quietly. Keep me from isolation. Teach me to love, to be known, and to serve. Make me a faithful member of Christ’s body, for His glory and for the good of others. In Jesus’ name, amen.</w:t>
            </w:r>
          </w:p>
        </w:tc>
      </w:tr>
    </w:tbl>
    <w:p w14:paraId="7111BB5E" w14:textId="77777777" w:rsidR="00A75876" w:rsidRDefault="00746879">
      <w:pPr>
        <w:pBdr>
          <w:top w:val="single" w:sz="12" w:space="16" w:color="D0D7DE"/>
        </w:pBdr>
        <w:spacing w:before="240" w:after="80"/>
      </w:pPr>
      <w:r>
        <w:rPr>
          <w:i/>
          <w:iCs/>
          <w:color w:val="5A6570"/>
          <w:sz w:val="18"/>
          <w:szCs w:val="18"/>
        </w:rPr>
        <w:t>A free resource from JesusOnline Ministries</w:t>
      </w:r>
    </w:p>
    <w:p w14:paraId="4CAB650C" w14:textId="09EDAEDB" w:rsidR="00A75876" w:rsidRDefault="006A54AC" w:rsidP="006A54AC">
      <w:pPr>
        <w:spacing w:after="40"/>
      </w:pPr>
      <w:r>
        <w:rPr>
          <w:color w:val="5A6570"/>
          <w:sz w:val="18"/>
          <w:szCs w:val="18"/>
        </w:rPr>
        <w:t>Companion to The Adventure of Living with Jesus</w:t>
      </w:r>
    </w:p>
    <w:sectPr w:rsidR="00A75876">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EA980" w14:textId="77777777" w:rsidR="00746879" w:rsidRDefault="00746879">
      <w:r>
        <w:separator/>
      </w:r>
    </w:p>
  </w:endnote>
  <w:endnote w:type="continuationSeparator" w:id="0">
    <w:p w14:paraId="494888F8" w14:textId="77777777" w:rsidR="00746879" w:rsidRDefault="00746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A4198" w14:textId="32CBD1BB" w:rsidR="00A75876" w:rsidRDefault="00746879">
    <w:pPr>
      <w:pBdr>
        <w:top w:val="single" w:sz="6" w:space="8" w:color="D0D7DE"/>
      </w:pBdr>
      <w:jc w:val="center"/>
    </w:pPr>
    <w:r>
      <w:rPr>
        <w:color w:val="2C5F7C"/>
        <w:sz w:val="16"/>
        <w:szCs w:val="16"/>
      </w:rPr>
      <w:t>follow.jesusonline.com</w:t>
    </w:r>
    <w:r>
      <w:rPr>
        <w:color w:val="5A6570"/>
        <w:sz w:val="16"/>
        <w:szCs w:val="16"/>
      </w:rPr>
      <w:t xml:space="preserve">     ·     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20F2">
      <w:rPr>
        <w:noProof/>
        <w:color w:val="5A6570"/>
        <w:sz w:val="16"/>
        <w:szCs w:val="16"/>
      </w:rPr>
      <w:t>1</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9E7B4" w14:textId="77777777" w:rsidR="00746879" w:rsidRDefault="00746879">
      <w:r>
        <w:separator/>
      </w:r>
    </w:p>
  </w:footnote>
  <w:footnote w:type="continuationSeparator" w:id="0">
    <w:p w14:paraId="1F094451" w14:textId="77777777" w:rsidR="00746879" w:rsidRDefault="00746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B35DB" w14:textId="39E9729A" w:rsidR="00A75876" w:rsidRDefault="00746879">
    <w:pPr>
      <w:jc w:val="right"/>
    </w:pPr>
    <w:r>
      <w:rPr>
        <w:color w:val="5A6570"/>
        <w:sz w:val="16"/>
        <w:szCs w:val="16"/>
      </w:rPr>
      <w:t xml:space="preserve">JesusOnline </w:t>
    </w:r>
    <w:proofErr w:type="gramStart"/>
    <w:r>
      <w:rPr>
        <w:color w:val="5A6570"/>
        <w:sz w:val="16"/>
        <w:szCs w:val="16"/>
      </w:rPr>
      <w:t>FOLLOW  ·</w:t>
    </w:r>
    <w:proofErr w:type="gramEnd"/>
    <w:r>
      <w:rPr>
        <w:color w:val="5A6570"/>
        <w:sz w:val="16"/>
        <w:szCs w:val="16"/>
      </w:rPr>
      <w:t xml:space="preserve">  Belong and Become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26639"/>
    <w:multiLevelType w:val="hybridMultilevel"/>
    <w:tmpl w:val="A0B4897E"/>
    <w:lvl w:ilvl="0" w:tplc="DC1A520A">
      <w:numFmt w:val="bullet"/>
      <w:lvlText w:val="–"/>
      <w:lvlJc w:val="left"/>
      <w:pPr>
        <w:ind w:left="540" w:hanging="360"/>
      </w:pPr>
      <w:rPr>
        <w:rFonts w:ascii="Calibri" w:eastAsia="Calibri" w:hAnsi="Calibri" w:cs="Calibri" w:hint="default"/>
        <w:color w:val="C45C26"/>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52F835BB"/>
    <w:multiLevelType w:val="hybridMultilevel"/>
    <w:tmpl w:val="F6188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B22C7D"/>
    <w:multiLevelType w:val="hybridMultilevel"/>
    <w:tmpl w:val="E4D0B7C6"/>
    <w:lvl w:ilvl="0" w:tplc="9FDE8188">
      <w:start w:val="1"/>
      <w:numFmt w:val="bullet"/>
      <w:lvlText w:val="●"/>
      <w:lvlJc w:val="left"/>
      <w:pPr>
        <w:ind w:left="720" w:hanging="360"/>
      </w:pPr>
    </w:lvl>
    <w:lvl w:ilvl="1" w:tplc="D06A16B2">
      <w:start w:val="1"/>
      <w:numFmt w:val="bullet"/>
      <w:lvlText w:val="○"/>
      <w:lvlJc w:val="left"/>
      <w:pPr>
        <w:ind w:left="1440" w:hanging="360"/>
      </w:pPr>
    </w:lvl>
    <w:lvl w:ilvl="2" w:tplc="F60CD43A">
      <w:start w:val="1"/>
      <w:numFmt w:val="bullet"/>
      <w:lvlText w:val="■"/>
      <w:lvlJc w:val="left"/>
      <w:pPr>
        <w:ind w:left="2160" w:hanging="360"/>
      </w:pPr>
    </w:lvl>
    <w:lvl w:ilvl="3" w:tplc="30045D84">
      <w:start w:val="1"/>
      <w:numFmt w:val="bullet"/>
      <w:lvlText w:val="●"/>
      <w:lvlJc w:val="left"/>
      <w:pPr>
        <w:ind w:left="2880" w:hanging="360"/>
      </w:pPr>
    </w:lvl>
    <w:lvl w:ilvl="4" w:tplc="FE24323C">
      <w:start w:val="1"/>
      <w:numFmt w:val="bullet"/>
      <w:lvlText w:val="○"/>
      <w:lvlJc w:val="left"/>
      <w:pPr>
        <w:ind w:left="3600" w:hanging="360"/>
      </w:pPr>
    </w:lvl>
    <w:lvl w:ilvl="5" w:tplc="9B00B7E0">
      <w:start w:val="1"/>
      <w:numFmt w:val="bullet"/>
      <w:lvlText w:val="■"/>
      <w:lvlJc w:val="left"/>
      <w:pPr>
        <w:ind w:left="4320" w:hanging="360"/>
      </w:pPr>
    </w:lvl>
    <w:lvl w:ilvl="6" w:tplc="9F667452">
      <w:start w:val="1"/>
      <w:numFmt w:val="bullet"/>
      <w:lvlText w:val="●"/>
      <w:lvlJc w:val="left"/>
      <w:pPr>
        <w:ind w:left="5040" w:hanging="360"/>
      </w:pPr>
    </w:lvl>
    <w:lvl w:ilvl="7" w:tplc="F04C3558">
      <w:start w:val="1"/>
      <w:numFmt w:val="bullet"/>
      <w:lvlText w:val="●"/>
      <w:lvlJc w:val="left"/>
      <w:pPr>
        <w:ind w:left="5760" w:hanging="360"/>
      </w:pPr>
    </w:lvl>
    <w:lvl w:ilvl="8" w:tplc="03B215E6">
      <w:start w:val="1"/>
      <w:numFmt w:val="bullet"/>
      <w:lvlText w:val="●"/>
      <w:lvlJc w:val="left"/>
      <w:pPr>
        <w:ind w:left="6480" w:hanging="360"/>
      </w:pPr>
    </w:lvl>
  </w:abstractNum>
  <w:abstractNum w:abstractNumId="3" w15:restartNumberingAfterBreak="0">
    <w:nsid w:val="5FFC21AC"/>
    <w:multiLevelType w:val="hybridMultilevel"/>
    <w:tmpl w:val="D48EDE6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905190914">
    <w:abstractNumId w:val="2"/>
    <w:lvlOverride w:ilvl="0">
      <w:startOverride w:val="1"/>
    </w:lvlOverride>
  </w:num>
  <w:num w:numId="2" w16cid:durableId="449472127">
    <w:abstractNumId w:val="3"/>
  </w:num>
  <w:num w:numId="3" w16cid:durableId="2110422560">
    <w:abstractNumId w:val="0"/>
  </w:num>
  <w:num w:numId="4" w16cid:durableId="343630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876"/>
    <w:rsid w:val="00210580"/>
    <w:rsid w:val="002157EB"/>
    <w:rsid w:val="003F33C7"/>
    <w:rsid w:val="00405C6E"/>
    <w:rsid w:val="0045053E"/>
    <w:rsid w:val="00557A35"/>
    <w:rsid w:val="006A54AC"/>
    <w:rsid w:val="00746879"/>
    <w:rsid w:val="007956AA"/>
    <w:rsid w:val="008120F2"/>
    <w:rsid w:val="008231BB"/>
    <w:rsid w:val="00874C82"/>
    <w:rsid w:val="00A75876"/>
    <w:rsid w:val="00A90472"/>
    <w:rsid w:val="00AD3CD0"/>
    <w:rsid w:val="00E94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E426B76"/>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4"/>
      <w:szCs w:val="44"/>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6879"/>
    <w:pPr>
      <w:tabs>
        <w:tab w:val="center" w:pos="4680"/>
        <w:tab w:val="right" w:pos="9360"/>
      </w:tabs>
    </w:pPr>
  </w:style>
  <w:style w:type="character" w:customStyle="1" w:styleId="HeaderChar">
    <w:name w:val="Header Char"/>
    <w:basedOn w:val="DefaultParagraphFont"/>
    <w:link w:val="Header"/>
    <w:uiPriority w:val="99"/>
    <w:rsid w:val="00746879"/>
  </w:style>
  <w:style w:type="paragraph" w:styleId="Footer">
    <w:name w:val="footer"/>
    <w:basedOn w:val="Normal"/>
    <w:link w:val="FooterChar"/>
    <w:uiPriority w:val="99"/>
    <w:unhideWhenUsed/>
    <w:rsid w:val="00746879"/>
    <w:pPr>
      <w:tabs>
        <w:tab w:val="center" w:pos="4680"/>
        <w:tab w:val="right" w:pos="9360"/>
      </w:tabs>
    </w:pPr>
  </w:style>
  <w:style w:type="character" w:customStyle="1" w:styleId="FooterChar">
    <w:name w:val="Footer Char"/>
    <w:basedOn w:val="DefaultParagraphFont"/>
    <w:link w:val="Footer"/>
    <w:uiPriority w:val="99"/>
    <w:rsid w:val="00746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4</cp:revision>
  <dcterms:created xsi:type="dcterms:W3CDTF">2026-09-11T18:04:00Z</dcterms:created>
  <dcterms:modified xsi:type="dcterms:W3CDTF">2026-09-14T21:19:00Z</dcterms:modified>
</cp:coreProperties>
</file>