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5C439" w14:textId="41487467" w:rsidR="007E2046" w:rsidRDefault="007E2046" w:rsidP="007E2046">
      <w:pPr>
        <w:spacing w:after="0"/>
      </w:pPr>
      <w:r>
        <w:rPr>
          <w:noProof/>
        </w:rPr>
        <w:drawing>
          <wp:inline distT="0" distB="0" distL="0" distR="0" wp14:anchorId="01F1498A" wp14:editId="0E287620">
            <wp:extent cx="5943600" cy="339090"/>
            <wp:effectExtent l="0" t="0" r="0" b="3810"/>
            <wp:docPr id="16619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1932" name="Picture 16619419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3568" w14:textId="09E1D843" w:rsidR="002B4542" w:rsidRPr="001F05B4" w:rsidRDefault="00701B0F" w:rsidP="007E2046">
      <w:pPr>
        <w:spacing w:after="0"/>
        <w:jc w:val="center"/>
        <w:rPr>
          <w:sz w:val="16"/>
          <w:szCs w:val="16"/>
        </w:rPr>
      </w:pPr>
      <w:r w:rsidRPr="001F05B4">
        <w:rPr>
          <w:sz w:val="16"/>
          <w:szCs w:val="16"/>
        </w:rPr>
        <w:t xml:space="preserve">&lt;Bible&gt; 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&lt;Prayer&gt; 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&lt;Books&gt; 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&lt;Holy Spirit&gt;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 &lt;Videos&gt;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 &lt;Promises&gt; </w:t>
      </w:r>
      <w:r w:rsidR="007E2046" w:rsidRPr="001F05B4">
        <w:rPr>
          <w:sz w:val="16"/>
          <w:szCs w:val="16"/>
        </w:rPr>
        <w:t xml:space="preserve">  </w:t>
      </w:r>
      <w:r w:rsidRPr="001F05B4">
        <w:rPr>
          <w:sz w:val="16"/>
          <w:szCs w:val="16"/>
        </w:rPr>
        <w:t xml:space="preserve"> &lt;Knowing God&gt;</w:t>
      </w:r>
    </w:p>
    <w:p w14:paraId="2C5B4D46" w14:textId="021FD534" w:rsidR="001F05B4" w:rsidRDefault="001F05B4" w:rsidP="007E2046">
      <w:pPr>
        <w:spacing w:after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A42F074" wp14:editId="5C658868">
            <wp:extent cx="5943600" cy="2827020"/>
            <wp:effectExtent l="0" t="0" r="0" b="5080"/>
            <wp:docPr id="27565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58343" name="Picture 275658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37B5" w14:textId="5E8B05EC" w:rsidR="001F05B4" w:rsidRPr="00CD755B" w:rsidRDefault="00784491" w:rsidP="007E2046">
      <w:pPr>
        <w:spacing w:after="0"/>
        <w:jc w:val="center"/>
        <w:rPr>
          <w:b/>
          <w:bCs/>
        </w:rPr>
      </w:pPr>
      <w:r w:rsidRPr="00CD755B">
        <w:rPr>
          <w:b/>
          <w:bCs/>
        </w:rPr>
        <w:t>Connect with God</w:t>
      </w:r>
    </w:p>
    <w:p w14:paraId="2E7C60FE" w14:textId="166F1AEF" w:rsidR="00784491" w:rsidRDefault="00CD755B" w:rsidP="007E2046">
      <w:pPr>
        <w:spacing w:after="0"/>
        <w:jc w:val="center"/>
        <w:rPr>
          <w:sz w:val="20"/>
          <w:szCs w:val="20"/>
        </w:rPr>
      </w:pPr>
      <w:r w:rsidRPr="00CD755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EF995" wp14:editId="2A0E11E1">
                <wp:simplePos x="0" y="0"/>
                <wp:positionH relativeFrom="column">
                  <wp:posOffset>-42203</wp:posOffset>
                </wp:positionH>
                <wp:positionV relativeFrom="paragraph">
                  <wp:posOffset>62181</wp:posOffset>
                </wp:positionV>
                <wp:extent cx="1941195" cy="1575435"/>
                <wp:effectExtent l="0" t="0" r="14605" b="12065"/>
                <wp:wrapNone/>
                <wp:docPr id="2305925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1575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682B8" w14:textId="29317F6F" w:rsidR="00784491" w:rsidRPr="00CD755B" w:rsidRDefault="00784491">
                            <w:pPr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CD755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Read the Bible</w:t>
                            </w:r>
                            <w:r w:rsidR="00CD755B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CD755B" w:rsidRPr="00CD755B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Open the Word. Meet the </w:t>
                            </w:r>
                            <w:proofErr w:type="gramStart"/>
                            <w:r w:rsidR="00CD755B" w:rsidRPr="00CD755B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Father</w:t>
                            </w:r>
                            <w:proofErr w:type="gramEnd"/>
                            <w:r w:rsidR="00CD755B" w:rsidRPr="00CD755B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384F7E4" w14:textId="5F6717B1" w:rsidR="00784491" w:rsidRPr="00784491" w:rsidRDefault="00784491" w:rsidP="00784491">
                            <w:pPr>
                              <w:pStyle w:val="NormalWeb"/>
                              <w:rPr>
                                <w:rFonts w:ascii="Cambria" w:eastAsiaTheme="minorHAnsi" w:hAnsi="Cambria" w:cstheme="minorBidi"/>
                                <w:i/>
                                <w:iCs/>
                                <w:kern w:val="2"/>
                                <w:sz w:val="16"/>
                                <w:szCs w:val="16"/>
                                <w14:ligatures w14:val="standardContextual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Knowing God / Topical Concordance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784491">
                              <w:rPr>
                                <w:rFonts w:ascii="Cambria" w:eastAsiaTheme="minorHAnsi" w:hAnsi="Cambria" w:cstheme="minorBidi"/>
                                <w:i/>
                                <w:iCs/>
                                <w:kern w:val="2"/>
                                <w:sz w:val="16"/>
                                <w:szCs w:val="16"/>
                                <w14:ligatures w14:val="standardContextual"/>
                              </w:rPr>
                              <w:t>A new view of the Father, one topic at a time.</w:t>
                            </w:r>
                          </w:p>
                          <w:p w14:paraId="664F6049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God’s Promises for Hope</w:t>
                            </w:r>
                          </w:p>
                          <w:p w14:paraId="0E2DC1BD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When feelings fail, His promises still stand.</w:t>
                            </w:r>
                          </w:p>
                          <w:p w14:paraId="67213FB5" w14:textId="77777777" w:rsidR="00784491" w:rsidRDefault="007844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1B5797C" w14:textId="05220CF3" w:rsidR="00784491" w:rsidRPr="00784491" w:rsidRDefault="007844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EF9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3pt;margin-top:4.9pt;width:152.85pt;height:124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eNAOAIAAH0EAAAOAAAAZHJzL2Uyb0RvYy54bWysVE1v2zAMvQ/YfxB0XxynSbsYcYosRYYB&#13;&#10;QVsgHXpWZCk2JouapMTOfv0o2flot9Owi0yJ1BP5+OjZfVsrchDWVaBzmg6GlAjNoaj0LqffX1af&#13;&#10;PlPiPNMFU6BFTo/C0fv5xw+zxmRiBCWoQliCINpljclp6b3JksTxUtTMDcAIjU4JtmYet3aXFJY1&#13;&#10;iF6rZDQc3iYN2MJY4MI5PH3onHQe8aUU3D9J6YQnKqeYm4+rjes2rMl8xrKdZaaseJ8G+4csalZp&#13;&#10;fPQM9cA8I3tb/QFVV9yCA+kHHOoEpKy4iDVgNenwXTWbkhkRa0FynDnT5P4fLH88bMyzJb79Ai02&#13;&#10;MBDSGJc5PAz1tNLW4YuZEvQjhcczbaL1hIdL03GaTieUcPSlk7vJ+GYScJLLdWOd/yqgJsHIqcW+&#13;&#10;RLrYYe18F3oKCa85UFWxqpSKm6AFsVSWHBh2UfmYJIK/iVKaNDm9vZkMI/AbX4A+398qxn/06V1F&#13;&#10;IZ7SmPOl+GD5dtv2jGyhOCJRFjoNOcNXFeKumfPPzKJokBscBP+Ei1SAyUBvUVKC/fW38xCPvUQv&#13;&#10;JQ2KMKfu555ZQYn6prHL03Q8DqqNm/HkboQbe+3ZXnv0vl4CMpTiyBkezRDv1cmUFupXnJdFeBVd&#13;&#10;THN8O6f+ZC59Nxo4b1wsFjEIdWqYX+uN4QE6dCTw+dK+Mmv6fnqUwiOc5Mqyd23tYsNNDYu9B1nF&#13;&#10;ngeCO1Z73lHjUTX9PIYhut7HqMtfY/4bAAD//wMAUEsDBBQABgAIAAAAIQAvII4T4AAAAA0BAAAP&#13;&#10;AAAAZHJzL2Rvd25yZXYueG1sTI9PT8MwDMXvSHyHyEjctnSTKE3XdOLP4MKJgTh7TZZENEnVZF35&#13;&#10;9pgTu1i2nv38fs129j2b9JhcDBJWywKYDl1ULhgJnx8viwpYyhgU9jFoCT86wba9vmqwVvEc3vW0&#13;&#10;z4aRSUg1SrA5DzXnqbPaY1rGQQfSjnH0mGkcDVcjnsnc93xdFCX36AJ9sDjoJ6u77/3JS9g9GmG6&#13;&#10;Cke7q5Rz0/x1fDOvUt7ezM8bKg8bYFnP+f8C/hgoP7QU7BBPQSXWS1iUJW1KEERB8lqIFbADNXf3&#13;&#10;Anjb8EuK9hcAAP//AwBQSwECLQAUAAYACAAAACEAtoM4kv4AAADhAQAAEwAAAAAAAAAAAAAAAAAA&#13;&#10;AAAAW0NvbnRlbnRfVHlwZXNdLnhtbFBLAQItABQABgAIAAAAIQA4/SH/1gAAAJQBAAALAAAAAAAA&#13;&#10;AAAAAAAAAC8BAABfcmVscy8ucmVsc1BLAQItABQABgAIAAAAIQBJMeNAOAIAAH0EAAAOAAAAAAAA&#13;&#10;AAAAAAAAAC4CAABkcnMvZTJvRG9jLnhtbFBLAQItABQABgAIAAAAIQAvII4T4AAAAA0BAAAPAAAA&#13;&#10;AAAAAAAAAAAAAJIEAABkcnMvZG93bnJldi54bWxQSwUGAAAAAAQABADzAAAAnwUAAAAA&#13;&#10;" fillcolor="white [3201]" strokeweight=".5pt">
                <v:textbox>
                  <w:txbxContent>
                    <w:p w14:paraId="52A682B8" w14:textId="29317F6F" w:rsidR="00784491" w:rsidRPr="00CD755B" w:rsidRDefault="00784491">
                      <w:pPr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CD755B">
                        <w:rPr>
                          <w:b/>
                          <w:bCs/>
                          <w:sz w:val="16"/>
                          <w:szCs w:val="16"/>
                        </w:rPr>
                        <w:t>Read the Bible</w:t>
                      </w:r>
                      <w:r w:rsidR="00CD755B">
                        <w:rPr>
                          <w:sz w:val="16"/>
                          <w:szCs w:val="16"/>
                        </w:rPr>
                        <w:br/>
                      </w:r>
                      <w:r w:rsidR="00CD755B" w:rsidRPr="00CD755B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 xml:space="preserve">Open the Word. Meet the </w:t>
                      </w:r>
                      <w:proofErr w:type="gramStart"/>
                      <w:r w:rsidR="00CD755B" w:rsidRPr="00CD755B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Father</w:t>
                      </w:r>
                      <w:proofErr w:type="gramEnd"/>
                      <w:r w:rsidR="00CD755B" w:rsidRPr="00CD755B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5384F7E4" w14:textId="5F6717B1" w:rsidR="00784491" w:rsidRPr="00784491" w:rsidRDefault="00784491" w:rsidP="00784491">
                      <w:pPr>
                        <w:pStyle w:val="NormalWeb"/>
                        <w:rPr>
                          <w:rFonts w:ascii="Cambria" w:eastAsiaTheme="minorHAnsi" w:hAnsi="Cambria" w:cstheme="minorBidi"/>
                          <w:i/>
                          <w:iCs/>
                          <w:kern w:val="2"/>
                          <w:sz w:val="16"/>
                          <w:szCs w:val="16"/>
                          <w14:ligatures w14:val="standardContextual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Knowing God / Topical Concordance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Pr="00784491">
                        <w:rPr>
                          <w:rFonts w:ascii="Cambria" w:eastAsiaTheme="minorHAnsi" w:hAnsi="Cambria" w:cstheme="minorBidi"/>
                          <w:i/>
                          <w:iCs/>
                          <w:kern w:val="2"/>
                          <w:sz w:val="16"/>
                          <w:szCs w:val="16"/>
                          <w14:ligatures w14:val="standardContextual"/>
                        </w:rPr>
                        <w:t>A new view of the Father, one topic at a time.</w:t>
                      </w:r>
                    </w:p>
                    <w:p w14:paraId="664F6049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God’s Promises for Hope</w:t>
                      </w:r>
                    </w:p>
                    <w:p w14:paraId="0E2DC1BD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When feelings fail, His promises still stand.</w:t>
                      </w:r>
                    </w:p>
                    <w:p w14:paraId="67213FB5" w14:textId="77777777" w:rsidR="00784491" w:rsidRDefault="0078449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1B5797C" w14:textId="05220CF3" w:rsidR="00784491" w:rsidRPr="00784491" w:rsidRDefault="0078449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AFB83" wp14:editId="2E35B410">
                <wp:simplePos x="0" y="0"/>
                <wp:positionH relativeFrom="column">
                  <wp:posOffset>3981157</wp:posOffset>
                </wp:positionH>
                <wp:positionV relativeFrom="paragraph">
                  <wp:posOffset>63207</wp:posOffset>
                </wp:positionV>
                <wp:extent cx="1891665" cy="1610604"/>
                <wp:effectExtent l="0" t="0" r="13335" b="15240"/>
                <wp:wrapNone/>
                <wp:docPr id="17379002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665" cy="1610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657EC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Reflecting on God’s Majesty </w:t>
                            </w:r>
                          </w:p>
                          <w:p w14:paraId="374806E0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Because of </w:t>
                            </w:r>
                            <w:proofErr w:type="gramStart"/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who</w:t>
                            </w:r>
                            <w:proofErr w:type="gramEnd"/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God is, I worship.</w:t>
                            </w:r>
                          </w:p>
                          <w:p w14:paraId="613C88E1" w14:textId="77777777" w:rsidR="00784491" w:rsidRPr="00784491" w:rsidRDefault="00784491" w:rsidP="0078449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A5C00D8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Reflecting on Your identity in Christ</w:t>
                            </w:r>
                          </w:p>
                          <w:p w14:paraId="669947E4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Because of </w:t>
                            </w:r>
                            <w:proofErr w:type="gramStart"/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who</w:t>
                            </w:r>
                            <w:proofErr w:type="gramEnd"/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 am in Christ, I belong.</w:t>
                            </w:r>
                          </w:p>
                          <w:p w14:paraId="2167E579" w14:textId="77777777" w:rsidR="00784491" w:rsidRPr="00784491" w:rsidRDefault="00784491" w:rsidP="0078449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DB1F29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Reflecting on the Work of the Spirit </w:t>
                            </w:r>
                          </w:p>
                          <w:p w14:paraId="56473751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Because of what the Spirit does, I walk.</w:t>
                            </w:r>
                          </w:p>
                          <w:p w14:paraId="1843E146" w14:textId="77777777" w:rsidR="00784491" w:rsidRDefault="007844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AFB83" id="Text Box 4" o:spid="_x0000_s1027" type="#_x0000_t202" style="position:absolute;left:0;text-align:left;margin-left:313.5pt;margin-top:5pt;width:148.95pt;height:126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QXMKOwIAAIQEAAAOAAAAZHJzL2Uyb0RvYy54bWysVE1v2zAMvQ/YfxB0X2xnidcacYosRYYB&#13;&#10;QVsgLXpWZDk2JouapMTOfv0o2flot9Owi0yJ1BP5+OjZXddIchDG1qBymoxiSoTiUNRql9OX59Wn&#13;&#10;G0qsY6pgEpTI6VFYejf/+GHW6kyMoQJZCEMQRNms1TmtnNNZFFleiYbZEWih0FmCaZjDrdlFhWEt&#13;&#10;ojcyGsdxGrVgCm2AC2vx9L530nnAL0vB3WNZWuGIzCnm5sJqwrr1azSfsWxnmK5qPqTB/iGLhtUK&#13;&#10;Hz1D3TPHyN7Uf0A1NTdgoXQjDk0EZVlzEWrAapL4XTWbimkRakFyrD7TZP8fLH84bPSTIa77Ch02&#13;&#10;0BPSaptZPPT1dKVp/BczJehHCo9n2kTnCPeXbm6TNJ1SwtGXpEmcxhOPE12ua2PdNwEN8UZODfYl&#13;&#10;0MUOa+v60FOIf82CrItVLWXYeC2IpTTkwLCL0oUkEfxNlFSkzWn6eRoH4Dc+D32+v5WM/xjSu4pC&#13;&#10;PKkw50vx3nLdtiN1cUXMFooj8mWgl5LVfFUj/JpZ98QMagcpwnlwj7iUEjAnGCxKKjC//nbu47Gl&#13;&#10;6KWkRS3m1P7cMyMokd8VNvs2mUy8eMNmMv0yxo259myvPWrfLAGJSnDyNA+mj3fyZJYGmlccm4V/&#13;&#10;FV1McXw7p+5kLl0/ITh2XCwWIQjlqplbq43mHto3xtP63L0yo4e2OlTEA5xUy7J33e1j/U0Fi72D&#13;&#10;sg6t9zz3rA70o9SDeIax9LN0vQ9Rl5/H/DcAAAD//wMAUEsDBBQABgAIAAAAIQCRLZND4QAAAA8B&#13;&#10;AAAPAAAAZHJzL2Rvd25yZXYueG1sTI9PT8MwDMXvSHyHyEjcWEpBpe2aTvwZXDgxEOes8ZKIJqmS&#13;&#10;rCvfHnOCiy3r2c/v120WN7IZY7LBC7heFcDQD0FZrwV8vD9f1cBSll7JMXgU8I0JNv35WSdbFU7+&#13;&#10;Dedd1oxMfGqlAJPz1HKeBoNOplWY0JN2CNHJTGPUXEV5InM38rIoKu6k9fTByAkfDQ5fu6MTsH3Q&#13;&#10;jR5qGc22VtbOy+fhVb8IcXmxPK2p3K+BZVzy3wX8MlB+6CnYPhy9SmwUUJV3BJRJKKjTQlPeNsD2&#13;&#10;AsrqpgLed/w/R/8DAAD//wMAUEsBAi0AFAAGAAgAAAAhALaDOJL+AAAA4QEAABMAAAAAAAAAAAAA&#13;&#10;AAAAAAAAAFtDb250ZW50X1R5cGVzXS54bWxQSwECLQAUAAYACAAAACEAOP0h/9YAAACUAQAACwAA&#13;&#10;AAAAAAAAAAAAAAAvAQAAX3JlbHMvLnJlbHNQSwECLQAUAAYACAAAACEA7UFzCjsCAACEBAAADgAA&#13;&#10;AAAAAAAAAAAAAAAuAgAAZHJzL2Uyb0RvYy54bWxQSwECLQAUAAYACAAAACEAkS2TQ+EAAAAPAQAA&#13;&#10;DwAAAAAAAAAAAAAAAACVBAAAZHJzL2Rvd25yZXYueG1sUEsFBgAAAAAEAAQA8wAAAKMFAAAAAA==&#13;&#10;" fillcolor="white [3201]" strokeweight=".5pt">
                <v:textbox>
                  <w:txbxContent>
                    <w:p w14:paraId="7E6657EC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 xml:space="preserve">Reflecting on God’s Majesty </w:t>
                      </w:r>
                    </w:p>
                    <w:p w14:paraId="374806E0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 xml:space="preserve">Because of </w:t>
                      </w:r>
                      <w:proofErr w:type="gramStart"/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who</w:t>
                      </w:r>
                      <w:proofErr w:type="gramEnd"/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 xml:space="preserve"> God is, I worship.</w:t>
                      </w:r>
                    </w:p>
                    <w:p w14:paraId="613C88E1" w14:textId="77777777" w:rsidR="00784491" w:rsidRPr="00784491" w:rsidRDefault="00784491" w:rsidP="0078449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6A5C00D8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Reflecting on Your identity in Christ</w:t>
                      </w:r>
                    </w:p>
                    <w:p w14:paraId="669947E4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 xml:space="preserve">Because of </w:t>
                      </w:r>
                      <w:proofErr w:type="gramStart"/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who</w:t>
                      </w:r>
                      <w:proofErr w:type="gramEnd"/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 xml:space="preserve"> I am in Christ, I belong.</w:t>
                      </w:r>
                    </w:p>
                    <w:p w14:paraId="2167E579" w14:textId="77777777" w:rsidR="00784491" w:rsidRPr="00784491" w:rsidRDefault="00784491" w:rsidP="0078449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9DB1F29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 xml:space="preserve">Reflecting on the Work of the Spirit </w:t>
                      </w:r>
                    </w:p>
                    <w:p w14:paraId="56473751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Because of what the Spirit does, I walk.</w:t>
                      </w:r>
                    </w:p>
                    <w:p w14:paraId="1843E146" w14:textId="77777777" w:rsidR="00784491" w:rsidRDefault="00784491"/>
                  </w:txbxContent>
                </v:textbox>
              </v:shape>
            </w:pict>
          </mc:Fallback>
        </mc:AlternateContent>
      </w:r>
      <w:r w:rsidR="007844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B34987" wp14:editId="0D873730">
                <wp:simplePos x="0" y="0"/>
                <wp:positionH relativeFrom="column">
                  <wp:posOffset>2060917</wp:posOffset>
                </wp:positionH>
                <wp:positionV relativeFrom="paragraph">
                  <wp:posOffset>63208</wp:posOffset>
                </wp:positionV>
                <wp:extent cx="1828800" cy="1610604"/>
                <wp:effectExtent l="0" t="0" r="12700" b="15240"/>
                <wp:wrapNone/>
                <wp:docPr id="2464685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10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5EA5D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Experiencing God 24/7</w:t>
                            </w:r>
                          </w:p>
                          <w:p w14:paraId="45FCD717" w14:textId="77777777" w:rsidR="00784491" w:rsidRPr="00784491" w:rsidRDefault="00784491" w:rsidP="0078449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mbria" w:eastAsiaTheme="minorHAnsi" w:hAnsi="Cambria" w:cstheme="minorBidi"/>
                                <w:i/>
                                <w:iCs/>
                                <w:kern w:val="2"/>
                                <w:sz w:val="16"/>
                                <w:szCs w:val="16"/>
                                <w14:ligatures w14:val="standardContextual"/>
                              </w:rPr>
                            </w:pPr>
                            <w:r w:rsidRPr="00784491">
                              <w:rPr>
                                <w:rFonts w:ascii="Cambria" w:eastAsiaTheme="minorHAnsi" w:hAnsi="Cambria" w:cstheme="minorBidi"/>
                                <w:i/>
                                <w:iCs/>
                                <w:kern w:val="2"/>
                                <w:sz w:val="16"/>
                                <w:szCs w:val="16"/>
                                <w14:ligatures w14:val="standardContextual"/>
                              </w:rPr>
                              <w:t>Practice His presence from first light to last thought.</w:t>
                            </w:r>
                          </w:p>
                          <w:p w14:paraId="1F7B561E" w14:textId="77777777" w:rsidR="00784491" w:rsidRPr="00784491" w:rsidRDefault="00784491" w:rsidP="0078449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9A38068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Prayer Starters</w:t>
                            </w:r>
                          </w:p>
                          <w:p w14:paraId="708208DE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Begin the conversation.</w:t>
                            </w:r>
                          </w:p>
                          <w:p w14:paraId="479B2CDA" w14:textId="77777777" w:rsidR="00784491" w:rsidRPr="00784491" w:rsidRDefault="00784491" w:rsidP="0078449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71478F2" w14:textId="77777777" w:rsidR="00784491" w:rsidRPr="00784491" w:rsidRDefault="00784491" w:rsidP="0078449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The Lord’s Prayer Guide</w:t>
                            </w:r>
                          </w:p>
                          <w:p w14:paraId="577095E8" w14:textId="77777777" w:rsidR="00784491" w:rsidRPr="00784491" w:rsidRDefault="00784491" w:rsidP="00784491">
                            <w:pPr>
                              <w:spacing w:after="0"/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784491">
                              <w:rPr>
                                <w:rFonts w:ascii="Cambria" w:hAnsi="Cambria"/>
                                <w:i/>
                                <w:iCs/>
                                <w:sz w:val="16"/>
                                <w:szCs w:val="16"/>
                              </w:rPr>
                              <w:t>Pray as Jesus taught—one topic at a time.</w:t>
                            </w:r>
                          </w:p>
                          <w:p w14:paraId="1533D5C0" w14:textId="77777777" w:rsidR="00784491" w:rsidRPr="00784491" w:rsidRDefault="00784491" w:rsidP="0078449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E8C624" w14:textId="77777777" w:rsidR="00784491" w:rsidRDefault="007844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4987" id="Text Box 3" o:spid="_x0000_s1028" type="#_x0000_t202" style="position:absolute;left:0;text-align:left;margin-left:162.3pt;margin-top:5pt;width:2in;height:126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B1FPAIAAIQEAAAOAAAAZHJzL2Uyb0RvYy54bWysVE1v2zAMvQ/YfxB0X2xnaZYZcYosRYYB&#13;&#10;RVsgHXpWZCk2JouapMTOfv0o2flot9Owi0yJ1BP5+Oj5bdcochDW1aALmo1SSoTmUNZ6V9Dvz+sP&#13;&#10;M0qcZ7pkCrQo6FE4ert4/27emlyMoQJVCksQRLu8NQWtvDd5kjheiYa5ERih0SnBNszj1u6S0rIW&#13;&#10;0RuVjNN0mrRgS2OBC+fw9K530kXEl1Jw/yilE56ogmJuPq42rtuwJos5y3eWmarmQxrsH7JoWK3x&#13;&#10;0TPUHfOM7G39B1RTcwsOpB9xaBKQsuYi1oDVZOmbajYVMyLWguQ4c6bJ/T9Y/nDYmCdLfPcFOmxg&#13;&#10;IKQ1Lnd4GOrppG3CFzMl6EcKj2faROcJD5dm49ksRRdHXzbN0mk6CTjJ5bqxzn8V0JBgFNRiXyJd&#13;&#10;7HDvfB96CgmvOVB1ua6VipugBbFSlhwYdlH5mCSCv4pSmrQFnX68SSPwK1+APt/fKsZ/DOldRSGe&#13;&#10;0pjzpfhg+W7bkbos6PhEzBbKI/JloZeSM3xdI/w9c/6JWdQO8oDz4B9xkQowJxgsSiqwv/52HuKx&#13;&#10;peilpEUtFtT93DMrKFHfNDb7czaZBPHGzeTm0xg39tqzvfbofbMCJCrDyTM8miHeq5MpLTQvODbL&#13;&#10;8Cq6mOb4dkH9yVz5fkJw7LhYLmMQytUwf683hgfo0JhA63P3wqwZ2upREQ9wUi3L33S3jw03NSz3&#13;&#10;HmQdWx947lkd6EepR/EMYxlm6Xofoy4/j8VvAAAA//8DAFBLAwQUAAYACAAAACEAJxHH9OAAAAAP&#13;&#10;AQAADwAAAGRycy9kb3ducmV2LnhtbExPy07DMBC8I/EP1iJxo05TZKVpnIpH4cKJgnrexq4dEduR&#13;&#10;7abh71lOcFlpd2bn0WxnN7BJx9QHL2G5KIBp3wXVeyPh8+PlrgKWMnqFQ/BawrdOsG2vrxqsVbj4&#13;&#10;dz3ts2Ek4lONEmzOY8156qx2mBZh1J6wU4gOM63RcBXxQuJu4GVRCO6w9+RgcdRPVndf+7OTsHs0&#13;&#10;a9NVGO2uUn0/zYfTm3mV8vZmft7QeNgAy3rOfx/w24HyQ0vBjuHsVWKDhFV5L4hKQEHFiCCWJR2O&#13;&#10;EkqxEsDbhv/v0f4AAAD//wMAUEsBAi0AFAAGAAgAAAAhALaDOJL+AAAA4QEAABMAAAAAAAAAAAAA&#13;&#10;AAAAAAAAAFtDb250ZW50X1R5cGVzXS54bWxQSwECLQAUAAYACAAAACEAOP0h/9YAAACUAQAACwAA&#13;&#10;AAAAAAAAAAAAAAAvAQAAX3JlbHMvLnJlbHNQSwECLQAUAAYACAAAACEA7iwdRTwCAACEBAAADgAA&#13;&#10;AAAAAAAAAAAAAAAuAgAAZHJzL2Uyb0RvYy54bWxQSwECLQAUAAYACAAAACEAJxHH9OAAAAAPAQAA&#13;&#10;DwAAAAAAAAAAAAAAAACWBAAAZHJzL2Rvd25yZXYueG1sUEsFBgAAAAAEAAQA8wAAAKMFAAAAAA==&#13;&#10;" fillcolor="white [3201]" strokeweight=".5pt">
                <v:textbox>
                  <w:txbxContent>
                    <w:p w14:paraId="6805EA5D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Experiencing God 24/7</w:t>
                      </w:r>
                    </w:p>
                    <w:p w14:paraId="45FCD717" w14:textId="77777777" w:rsidR="00784491" w:rsidRPr="00784491" w:rsidRDefault="00784491" w:rsidP="00784491">
                      <w:pPr>
                        <w:pStyle w:val="NormalWeb"/>
                        <w:spacing w:before="0" w:beforeAutospacing="0" w:after="0" w:afterAutospacing="0"/>
                        <w:rPr>
                          <w:rFonts w:ascii="Cambria" w:eastAsiaTheme="minorHAnsi" w:hAnsi="Cambria" w:cstheme="minorBidi"/>
                          <w:i/>
                          <w:iCs/>
                          <w:kern w:val="2"/>
                          <w:sz w:val="16"/>
                          <w:szCs w:val="16"/>
                          <w14:ligatures w14:val="standardContextual"/>
                        </w:rPr>
                      </w:pPr>
                      <w:r w:rsidRPr="00784491">
                        <w:rPr>
                          <w:rFonts w:ascii="Cambria" w:eastAsiaTheme="minorHAnsi" w:hAnsi="Cambria" w:cstheme="minorBidi"/>
                          <w:i/>
                          <w:iCs/>
                          <w:kern w:val="2"/>
                          <w:sz w:val="16"/>
                          <w:szCs w:val="16"/>
                          <w14:ligatures w14:val="standardContextual"/>
                        </w:rPr>
                        <w:t>Practice His presence from first light to last thought.</w:t>
                      </w:r>
                    </w:p>
                    <w:p w14:paraId="1F7B561E" w14:textId="77777777" w:rsidR="00784491" w:rsidRPr="00784491" w:rsidRDefault="00784491" w:rsidP="0078449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9A38068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Prayer Starters</w:t>
                      </w:r>
                    </w:p>
                    <w:p w14:paraId="708208DE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Begin the conversation.</w:t>
                      </w:r>
                    </w:p>
                    <w:p w14:paraId="479B2CDA" w14:textId="77777777" w:rsidR="00784491" w:rsidRPr="00784491" w:rsidRDefault="00784491" w:rsidP="0078449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84491">
                        <w:rPr>
                          <w:sz w:val="16"/>
                          <w:szCs w:val="16"/>
                        </w:rPr>
                        <w:tab/>
                      </w:r>
                    </w:p>
                    <w:p w14:paraId="271478F2" w14:textId="77777777" w:rsidR="00784491" w:rsidRPr="00784491" w:rsidRDefault="00784491" w:rsidP="0078449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84491">
                        <w:rPr>
                          <w:b/>
                          <w:bCs/>
                          <w:sz w:val="16"/>
                          <w:szCs w:val="16"/>
                        </w:rPr>
                        <w:t>The Lord’s Prayer Guide</w:t>
                      </w:r>
                    </w:p>
                    <w:p w14:paraId="577095E8" w14:textId="77777777" w:rsidR="00784491" w:rsidRPr="00784491" w:rsidRDefault="00784491" w:rsidP="00784491">
                      <w:pPr>
                        <w:spacing w:after="0"/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</w:pPr>
                      <w:r w:rsidRPr="00784491">
                        <w:rPr>
                          <w:rFonts w:ascii="Cambria" w:hAnsi="Cambria"/>
                          <w:i/>
                          <w:iCs/>
                          <w:sz w:val="16"/>
                          <w:szCs w:val="16"/>
                        </w:rPr>
                        <w:t>Pray as Jesus taught—one topic at a time.</w:t>
                      </w:r>
                    </w:p>
                    <w:p w14:paraId="1533D5C0" w14:textId="77777777" w:rsidR="00784491" w:rsidRPr="00784491" w:rsidRDefault="00784491" w:rsidP="0078449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9E8C624" w14:textId="77777777" w:rsidR="00784491" w:rsidRDefault="00784491"/>
                  </w:txbxContent>
                </v:textbox>
              </v:shape>
            </w:pict>
          </mc:Fallback>
        </mc:AlternateContent>
      </w:r>
    </w:p>
    <w:p w14:paraId="7A165745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23609E7C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18345668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760DBD8B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50D7F4D4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120D54C1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5870B158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028C7B79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0F8DCAEB" w14:textId="3B2DD818" w:rsidR="00784491" w:rsidRDefault="00B07E39" w:rsidP="00B07E39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C7DA39" wp14:editId="58A3649E">
            <wp:extent cx="5943600" cy="1974215"/>
            <wp:effectExtent l="0" t="0" r="0" b="0"/>
            <wp:docPr id="1622980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0565" name="Picture 1622980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8558" w14:textId="5F062F4D" w:rsidR="00B07E39" w:rsidRDefault="00B07E39" w:rsidP="007E2046">
      <w:pPr>
        <w:spacing w:after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5197DC" wp14:editId="6D2FAA41">
            <wp:extent cx="5943600" cy="2314135"/>
            <wp:effectExtent l="0" t="0" r="0" b="0"/>
            <wp:docPr id="1666919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9558" name="Picture 1666919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84" cy="23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263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2628288F" w14:textId="30A8AB64" w:rsidR="00B07E39" w:rsidRDefault="00CA59D9" w:rsidP="007E2046">
      <w:pPr>
        <w:spacing w:after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1C3E3C8" wp14:editId="695EDF84">
            <wp:extent cx="5943600" cy="2625090"/>
            <wp:effectExtent l="0" t="0" r="0" b="3810"/>
            <wp:docPr id="7162459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45995" name="Picture 7162459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25AC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27E38D04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71F7C91B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570193FA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1E1B9D05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1CB1A0B9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072F3C50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6678B656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23827BF5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4F54FB3B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77F01BF5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7246AB0D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1DD615DB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6456FD22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63BC5D5E" w14:textId="77777777" w:rsidR="00B07E39" w:rsidRDefault="00B07E39" w:rsidP="007E2046">
      <w:pPr>
        <w:spacing w:after="0"/>
        <w:jc w:val="center"/>
        <w:rPr>
          <w:sz w:val="20"/>
          <w:szCs w:val="20"/>
        </w:rPr>
      </w:pPr>
    </w:p>
    <w:p w14:paraId="340EA3C3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0174FAF5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5A30413C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1F291F87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4EB7000E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11A36F7A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648E9BC7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30E2D4A1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756F5A28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4FD44E60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1C61A679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468F23CF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2FD89235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698C5749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6428526A" w14:textId="77777777" w:rsidR="00784491" w:rsidRDefault="00784491" w:rsidP="007E2046">
      <w:pPr>
        <w:spacing w:after="0"/>
        <w:jc w:val="center"/>
        <w:rPr>
          <w:sz w:val="20"/>
          <w:szCs w:val="20"/>
        </w:rPr>
      </w:pPr>
    </w:p>
    <w:p w14:paraId="70963691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33A10836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706FDF57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0E14B98B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52E28704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7909AF9D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20CE2388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6F317F62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25420F25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6108C719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0A90E6AB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091F6ECF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6633806A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0163FA54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21BCABC7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25B06BC2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5A861AA3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7AA01FC1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51E5C8F3" w14:textId="77777777" w:rsidR="001F05B4" w:rsidRDefault="001F05B4" w:rsidP="007E2046">
      <w:pPr>
        <w:spacing w:after="0"/>
        <w:jc w:val="center"/>
        <w:rPr>
          <w:sz w:val="20"/>
          <w:szCs w:val="20"/>
        </w:rPr>
      </w:pPr>
    </w:p>
    <w:p w14:paraId="7512D8B9" w14:textId="77777777" w:rsidR="001F05B4" w:rsidRPr="007E2046" w:rsidRDefault="001F05B4" w:rsidP="007E2046">
      <w:pPr>
        <w:spacing w:after="0"/>
        <w:jc w:val="center"/>
        <w:rPr>
          <w:sz w:val="20"/>
          <w:szCs w:val="20"/>
        </w:rPr>
      </w:pPr>
    </w:p>
    <w:sectPr w:rsidR="001F05B4" w:rsidRPr="007E2046" w:rsidSect="00B07E39">
      <w:pgSz w:w="12240" w:h="15840"/>
      <w:pgMar w:top="288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0141C0"/>
    <w:multiLevelType w:val="multilevel"/>
    <w:tmpl w:val="589A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9546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42"/>
    <w:rsid w:val="00006F67"/>
    <w:rsid w:val="000B7755"/>
    <w:rsid w:val="00174BBB"/>
    <w:rsid w:val="001F05B4"/>
    <w:rsid w:val="002A7C45"/>
    <w:rsid w:val="002B4542"/>
    <w:rsid w:val="002E0E42"/>
    <w:rsid w:val="002F12FB"/>
    <w:rsid w:val="004705ED"/>
    <w:rsid w:val="004C4424"/>
    <w:rsid w:val="00595B10"/>
    <w:rsid w:val="00701B0F"/>
    <w:rsid w:val="0077763D"/>
    <w:rsid w:val="00784491"/>
    <w:rsid w:val="007E2046"/>
    <w:rsid w:val="0083674C"/>
    <w:rsid w:val="00B03327"/>
    <w:rsid w:val="00B07E39"/>
    <w:rsid w:val="00BD2FA5"/>
    <w:rsid w:val="00CA59D9"/>
    <w:rsid w:val="00CD755B"/>
    <w:rsid w:val="00CE17F2"/>
    <w:rsid w:val="00D06CD7"/>
    <w:rsid w:val="00D73FD2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E66E"/>
  <w15:chartTrackingRefBased/>
  <w15:docId w15:val="{32EA5258-E897-D342-9C63-9A4E7579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4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dcterms:created xsi:type="dcterms:W3CDTF">2026-10-03T19:14:00Z</dcterms:created>
  <dcterms:modified xsi:type="dcterms:W3CDTF">2026-10-03T19:14:00Z</dcterms:modified>
</cp:coreProperties>
</file>